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FCB5" w14:textId="472C8C16" w:rsidR="00C463A0" w:rsidRPr="00AB3D81" w:rsidRDefault="00E40658" w:rsidP="00F96C7E">
      <w:pPr>
        <w:pStyle w:val="Heading3"/>
        <w:ind w:right="0"/>
        <w:jc w:val="left"/>
        <w:rPr>
          <w:rFonts w:ascii="Arial" w:hAnsi="Arial" w:cs="Arial"/>
          <w:b/>
          <w:bCs/>
          <w:sz w:val="22"/>
          <w:szCs w:val="22"/>
        </w:rPr>
      </w:pPr>
      <w:r w:rsidRPr="00AB3D81">
        <w:rPr>
          <w:rFonts w:ascii="Arial" w:hAnsi="Arial" w:cs="Arial"/>
          <w:b/>
          <w:bCs/>
          <w:sz w:val="22"/>
          <w:szCs w:val="22"/>
        </w:rPr>
        <w:t>Sansiri Public Company Limited and its subsidiaries</w:t>
      </w:r>
    </w:p>
    <w:p w14:paraId="0AB9ACDC" w14:textId="73EA24BB" w:rsidR="00C463A0" w:rsidRPr="00AB3D81" w:rsidRDefault="00E40658" w:rsidP="00E40658">
      <w:pPr>
        <w:pStyle w:val="Heading3"/>
        <w:spacing w:before="0"/>
        <w:ind w:right="0"/>
        <w:jc w:val="left"/>
        <w:rPr>
          <w:rFonts w:ascii="Arial" w:hAnsi="Arial" w:cs="Arial"/>
          <w:b/>
          <w:bCs/>
          <w:sz w:val="22"/>
          <w:szCs w:val="22"/>
        </w:rPr>
      </w:pPr>
      <w:r w:rsidRPr="00AB3D81">
        <w:rPr>
          <w:rFonts w:ascii="Arial" w:hAnsi="Arial" w:cs="Arial"/>
          <w:b/>
          <w:bCs/>
          <w:sz w:val="22"/>
          <w:szCs w:val="22"/>
        </w:rPr>
        <w:t xml:space="preserve">Notes to interim </w:t>
      </w:r>
      <w:r w:rsidR="00262910" w:rsidRPr="0061307A">
        <w:rPr>
          <w:rFonts w:ascii="Arial" w:hAnsi="Arial" w:cs="Arial"/>
          <w:b/>
          <w:bCs/>
          <w:sz w:val="22"/>
          <w:szCs w:val="22"/>
        </w:rPr>
        <w:t xml:space="preserve">consolidated </w:t>
      </w:r>
      <w:r w:rsidRPr="0061307A">
        <w:rPr>
          <w:rFonts w:ascii="Arial" w:hAnsi="Arial" w:cs="Arial"/>
          <w:b/>
          <w:bCs/>
          <w:sz w:val="22"/>
          <w:szCs w:val="22"/>
        </w:rPr>
        <w:t>financial</w:t>
      </w:r>
      <w:r w:rsidRPr="00AB3D81">
        <w:rPr>
          <w:rFonts w:ascii="Arial" w:hAnsi="Arial" w:cs="Arial"/>
          <w:b/>
          <w:bCs/>
          <w:sz w:val="22"/>
          <w:szCs w:val="22"/>
        </w:rPr>
        <w:t xml:space="preserve"> statements</w:t>
      </w:r>
    </w:p>
    <w:p w14:paraId="10292634" w14:textId="56920F6D" w:rsidR="00B14A8D" w:rsidRPr="00AB3D81" w:rsidRDefault="00B14A8D" w:rsidP="00B14A8D">
      <w:pPr>
        <w:spacing w:after="360" w:line="380" w:lineRule="exact"/>
        <w:rPr>
          <w:rFonts w:ascii="Arial" w:hAnsi="Arial" w:cstheme="minorBidi"/>
          <w:b/>
          <w:bCs/>
          <w:sz w:val="22"/>
          <w:szCs w:val="22"/>
          <w:cs/>
        </w:rPr>
      </w:pPr>
      <w:r w:rsidRPr="00AB3D81">
        <w:rPr>
          <w:rFonts w:ascii="Arial" w:hAnsi="Arial" w:cs="Arial"/>
          <w:b/>
          <w:bCs/>
          <w:sz w:val="22"/>
          <w:szCs w:val="22"/>
        </w:rPr>
        <w:t>For the three-month</w:t>
      </w:r>
      <w:r w:rsidR="00E972FC" w:rsidRPr="00AB3D81">
        <w:t xml:space="preserve"> </w:t>
      </w:r>
      <w:r w:rsidR="00E972FC" w:rsidRPr="00AB3D81">
        <w:rPr>
          <w:rFonts w:ascii="Arial" w:hAnsi="Arial" w:cs="Arial"/>
          <w:b/>
          <w:bCs/>
          <w:sz w:val="22"/>
          <w:szCs w:val="22"/>
        </w:rPr>
        <w:t>and</w:t>
      </w:r>
      <w:r w:rsidR="00715AA8">
        <w:rPr>
          <w:rFonts w:ascii="Arial" w:hAnsi="Arial" w:cs="Arial"/>
          <w:b/>
          <w:bCs/>
          <w:sz w:val="22"/>
          <w:szCs w:val="22"/>
        </w:rPr>
        <w:t xml:space="preserve"> nine</w:t>
      </w:r>
      <w:r w:rsidR="00E972FC" w:rsidRPr="00AB3D81">
        <w:rPr>
          <w:rFonts w:ascii="Arial" w:hAnsi="Arial" w:cs="Arial"/>
          <w:b/>
          <w:bCs/>
          <w:sz w:val="22"/>
          <w:szCs w:val="22"/>
        </w:rPr>
        <w:t>-month periods</w:t>
      </w:r>
      <w:r w:rsidR="00E972FC" w:rsidRPr="00AB3D81">
        <w:rPr>
          <w:rFonts w:ascii="Arial" w:hAnsi="Arial" w:cstheme="minorBidi" w:hint="cs"/>
          <w:b/>
          <w:bCs/>
          <w:sz w:val="22"/>
          <w:szCs w:val="22"/>
          <w:cs/>
        </w:rPr>
        <w:t xml:space="preserve"> </w:t>
      </w:r>
      <w:r w:rsidR="009A7BA5" w:rsidRPr="00AB3D81">
        <w:rPr>
          <w:rFonts w:ascii="Arial" w:hAnsi="Arial" w:cs="Arial"/>
          <w:b/>
          <w:bCs/>
          <w:sz w:val="22"/>
          <w:szCs w:val="22"/>
        </w:rPr>
        <w:t xml:space="preserve">ended </w:t>
      </w:r>
      <w:r w:rsidR="00715AA8">
        <w:rPr>
          <w:rFonts w:ascii="Arial" w:hAnsi="Arial" w:cs="Arial"/>
          <w:b/>
          <w:bCs/>
          <w:sz w:val="22"/>
          <w:szCs w:val="22"/>
        </w:rPr>
        <w:t>30 September</w:t>
      </w:r>
      <w:r w:rsidR="00E972FC" w:rsidRPr="00AB3D81">
        <w:rPr>
          <w:rFonts w:ascii="Arial" w:hAnsi="Arial" w:cs="Arial"/>
          <w:b/>
          <w:bCs/>
          <w:sz w:val="22"/>
          <w:szCs w:val="22"/>
        </w:rPr>
        <w:t xml:space="preserve"> </w:t>
      </w:r>
      <w:r w:rsidR="009A7BA5" w:rsidRPr="00AB3D81">
        <w:rPr>
          <w:rFonts w:ascii="Arial" w:hAnsi="Arial" w:cs="Arial"/>
          <w:b/>
          <w:bCs/>
          <w:sz w:val="22"/>
          <w:szCs w:val="22"/>
        </w:rPr>
        <w:t>20</w:t>
      </w:r>
      <w:r w:rsidR="009A7BA5" w:rsidRPr="00AB3D81">
        <w:rPr>
          <w:rFonts w:ascii="Arial" w:hAnsi="Arial" w:cstheme="minorBidi"/>
          <w:b/>
          <w:bCs/>
          <w:sz w:val="22"/>
          <w:szCs w:val="22"/>
        </w:rPr>
        <w:t>2</w:t>
      </w:r>
      <w:r w:rsidR="0073287B" w:rsidRPr="00AB3D81">
        <w:rPr>
          <w:rFonts w:ascii="Arial" w:hAnsi="Arial" w:cstheme="minorBidi"/>
          <w:b/>
          <w:bCs/>
          <w:sz w:val="22"/>
          <w:szCs w:val="22"/>
        </w:rPr>
        <w:t>1</w:t>
      </w:r>
    </w:p>
    <w:p w14:paraId="15AB47CC" w14:textId="77777777" w:rsidR="00C463A0" w:rsidRPr="00AB3D81" w:rsidRDefault="00E40658" w:rsidP="00814E70">
      <w:pPr>
        <w:tabs>
          <w:tab w:val="left" w:pos="720"/>
        </w:tabs>
        <w:spacing w:before="240" w:after="120" w:line="380" w:lineRule="exact"/>
        <w:ind w:left="547" w:hanging="547"/>
        <w:rPr>
          <w:rFonts w:ascii="Arial" w:hAnsi="Arial" w:cs="Arial"/>
          <w:b/>
          <w:bCs/>
          <w:sz w:val="22"/>
          <w:szCs w:val="22"/>
        </w:rPr>
      </w:pPr>
      <w:r w:rsidRPr="00AB3D81">
        <w:rPr>
          <w:rFonts w:ascii="Arial" w:hAnsi="Arial" w:cs="Arial"/>
          <w:b/>
          <w:bCs/>
          <w:sz w:val="22"/>
          <w:szCs w:val="22"/>
        </w:rPr>
        <w:t>1.</w:t>
      </w:r>
      <w:r w:rsidRPr="00AB3D81">
        <w:rPr>
          <w:rFonts w:ascii="Arial" w:hAnsi="Arial" w:cs="Arial"/>
          <w:b/>
          <w:bCs/>
          <w:sz w:val="22"/>
          <w:szCs w:val="22"/>
        </w:rPr>
        <w:tab/>
        <w:t>General information</w:t>
      </w:r>
    </w:p>
    <w:p w14:paraId="66EE2BB5" w14:textId="77777777" w:rsidR="00A13C3B" w:rsidRPr="00AB3D81" w:rsidRDefault="00A13C3B" w:rsidP="00A13C3B">
      <w:pPr>
        <w:tabs>
          <w:tab w:val="left" w:pos="720"/>
        </w:tabs>
        <w:spacing w:before="120" w:after="120" w:line="380" w:lineRule="exact"/>
        <w:ind w:left="547" w:hanging="547"/>
        <w:rPr>
          <w:rFonts w:ascii="Arial" w:hAnsi="Arial" w:cs="Arial"/>
          <w:b/>
          <w:bCs/>
          <w:sz w:val="22"/>
          <w:szCs w:val="22"/>
        </w:rPr>
      </w:pPr>
      <w:r w:rsidRPr="00AB3D81">
        <w:rPr>
          <w:rFonts w:ascii="Arial" w:hAnsi="Arial" w:cs="Arial"/>
          <w:b/>
          <w:bCs/>
          <w:sz w:val="22"/>
          <w:szCs w:val="22"/>
        </w:rPr>
        <w:t>1.1</w:t>
      </w:r>
      <w:r w:rsidRPr="00AB3D81">
        <w:rPr>
          <w:rFonts w:ascii="Arial" w:hAnsi="Arial" w:cs="Arial"/>
          <w:b/>
          <w:bCs/>
          <w:sz w:val="22"/>
          <w:szCs w:val="22"/>
        </w:rPr>
        <w:tab/>
        <w:t>The Company's general information</w:t>
      </w:r>
      <w:r w:rsidR="009A0AEB" w:rsidRPr="00AB3D81">
        <w:rPr>
          <w:rFonts w:ascii="Arial" w:hAnsi="Arial" w:cs="Arial"/>
          <w:b/>
          <w:bCs/>
          <w:sz w:val="22"/>
          <w:szCs w:val="22"/>
        </w:rPr>
        <w:t xml:space="preserve"> </w:t>
      </w:r>
    </w:p>
    <w:p w14:paraId="5A0FAD59" w14:textId="77777777" w:rsidR="00E738F7" w:rsidRPr="00AB3D81" w:rsidRDefault="00E738F7" w:rsidP="00F96C7E">
      <w:pPr>
        <w:tabs>
          <w:tab w:val="left" w:pos="1440"/>
        </w:tabs>
        <w:spacing w:before="120" w:after="120" w:line="380" w:lineRule="exact"/>
        <w:ind w:left="547" w:hanging="547"/>
        <w:jc w:val="both"/>
        <w:rPr>
          <w:rFonts w:ascii="Arial" w:hAnsi="Arial" w:cs="Arial"/>
          <w:sz w:val="22"/>
          <w:szCs w:val="22"/>
        </w:rPr>
      </w:pPr>
      <w:r w:rsidRPr="00AB3D81">
        <w:rPr>
          <w:rFonts w:ascii="Arial" w:hAnsi="Arial" w:cs="Arial"/>
          <w:sz w:val="22"/>
          <w:szCs w:val="22"/>
        </w:rPr>
        <w:tab/>
        <w:t xml:space="preserve">Sansiri Public Company Limited (“the Company”) </w:t>
      </w:r>
      <w:r w:rsidR="007B1807" w:rsidRPr="00AB3D81">
        <w:rPr>
          <w:rFonts w:ascii="Arial" w:hAnsi="Arial" w:cs="Arial"/>
          <w:sz w:val="22"/>
          <w:szCs w:val="22"/>
        </w:rPr>
        <w:t xml:space="preserve">is </w:t>
      </w:r>
      <w:r w:rsidRPr="00AB3D81">
        <w:rPr>
          <w:rFonts w:ascii="Arial" w:hAnsi="Arial" w:cs="Arial"/>
          <w:sz w:val="22"/>
          <w:szCs w:val="22"/>
        </w:rPr>
        <w:t xml:space="preserve">a public company </w:t>
      </w:r>
      <w:r w:rsidR="007B1807" w:rsidRPr="00AB3D81">
        <w:rPr>
          <w:rFonts w:ascii="Arial" w:hAnsi="Arial" w:cs="Arial"/>
          <w:sz w:val="22"/>
          <w:szCs w:val="22"/>
        </w:rPr>
        <w:t>incorporated and domiciled in Thailand</w:t>
      </w:r>
      <w:r w:rsidRPr="00AB3D81">
        <w:rPr>
          <w:rFonts w:ascii="Arial" w:hAnsi="Arial" w:cs="Arial"/>
          <w:sz w:val="22"/>
          <w:szCs w:val="22"/>
        </w:rPr>
        <w:t>. The Company operates in Thailand and is principally engaged in property development.</w:t>
      </w:r>
    </w:p>
    <w:p w14:paraId="267A0D12" w14:textId="7D693343" w:rsidR="00052713" w:rsidRPr="00AB3D81" w:rsidRDefault="00052713" w:rsidP="00F96C7E">
      <w:pPr>
        <w:tabs>
          <w:tab w:val="left" w:pos="1440"/>
        </w:tabs>
        <w:spacing w:before="120" w:after="120" w:line="380" w:lineRule="exact"/>
        <w:ind w:left="547" w:hanging="547"/>
        <w:jc w:val="both"/>
        <w:rPr>
          <w:rFonts w:ascii="Arial" w:hAnsi="Arial"/>
          <w:sz w:val="22"/>
          <w:szCs w:val="22"/>
          <w:cs/>
        </w:rPr>
      </w:pPr>
      <w:r w:rsidRPr="00AB3D81">
        <w:rPr>
          <w:rFonts w:ascii="Arial" w:hAnsi="Arial" w:cs="Arial"/>
          <w:sz w:val="22"/>
          <w:szCs w:val="22"/>
        </w:rPr>
        <w:tab/>
      </w:r>
      <w:r w:rsidR="00DA072E" w:rsidRPr="00DA072E">
        <w:rPr>
          <w:rFonts w:ascii="Arial" w:hAnsi="Arial" w:cs="Arial"/>
          <w:sz w:val="22"/>
          <w:szCs w:val="22"/>
        </w:rPr>
        <w:t xml:space="preserve">The Company’s first 5 major shareholders as at </w:t>
      </w:r>
      <w:r w:rsidR="00D95511">
        <w:rPr>
          <w:rFonts w:ascii="Arial" w:hAnsi="Arial" w:cstheme="minorBidi"/>
          <w:sz w:val="22"/>
          <w:szCs w:val="22"/>
        </w:rPr>
        <w:t>9 June</w:t>
      </w:r>
      <w:r w:rsidR="00DA072E" w:rsidRPr="00DA072E">
        <w:rPr>
          <w:rFonts w:ascii="Arial" w:hAnsi="Arial" w:cs="Arial"/>
          <w:sz w:val="22"/>
          <w:szCs w:val="22"/>
        </w:rPr>
        <w:t xml:space="preserve"> 2021 (the latest record date) are as follows:</w:t>
      </w:r>
    </w:p>
    <w:tbl>
      <w:tblPr>
        <w:tblW w:w="9000" w:type="dxa"/>
        <w:tblInd w:w="450" w:type="dxa"/>
        <w:tblLook w:val="01E0" w:firstRow="1" w:lastRow="1" w:firstColumn="1" w:lastColumn="1" w:noHBand="0" w:noVBand="0"/>
      </w:tblPr>
      <w:tblGrid>
        <w:gridCol w:w="6120"/>
        <w:gridCol w:w="2880"/>
      </w:tblGrid>
      <w:tr w:rsidR="00052713" w:rsidRPr="00AB3D81" w14:paraId="387E1401" w14:textId="77777777" w:rsidTr="00C92597">
        <w:tc>
          <w:tcPr>
            <w:tcW w:w="6120" w:type="dxa"/>
          </w:tcPr>
          <w:p w14:paraId="335427EF" w14:textId="77777777" w:rsidR="00052713" w:rsidRPr="00AB3D81" w:rsidRDefault="00052713" w:rsidP="00B2748A">
            <w:pPr>
              <w:tabs>
                <w:tab w:val="left" w:pos="1440"/>
              </w:tabs>
              <w:spacing w:line="380" w:lineRule="exact"/>
              <w:jc w:val="thaiDistribute"/>
              <w:rPr>
                <w:rFonts w:ascii="Arial" w:hAnsi="Arial" w:cs="Arial"/>
                <w:sz w:val="22"/>
                <w:szCs w:val="22"/>
              </w:rPr>
            </w:pPr>
          </w:p>
        </w:tc>
        <w:tc>
          <w:tcPr>
            <w:tcW w:w="2880" w:type="dxa"/>
          </w:tcPr>
          <w:p w14:paraId="3E8CBEBC" w14:textId="77777777" w:rsidR="00052713" w:rsidRPr="00AB3D81" w:rsidRDefault="00052713" w:rsidP="00583AA3">
            <w:pPr>
              <w:tabs>
                <w:tab w:val="left" w:pos="1440"/>
              </w:tabs>
              <w:spacing w:line="380" w:lineRule="exact"/>
              <w:ind w:left="-18" w:right="-18"/>
              <w:jc w:val="center"/>
              <w:rPr>
                <w:rFonts w:ascii="Arial" w:hAnsi="Arial" w:cs="Arial"/>
                <w:sz w:val="22"/>
                <w:szCs w:val="22"/>
                <w:cs/>
              </w:rPr>
            </w:pPr>
            <w:r w:rsidRPr="00AB3D81">
              <w:rPr>
                <w:rFonts w:ascii="Arial" w:hAnsi="Arial"/>
                <w:sz w:val="22"/>
                <w:szCs w:val="22"/>
              </w:rPr>
              <w:t>Percentage of shareholding</w:t>
            </w:r>
          </w:p>
        </w:tc>
      </w:tr>
      <w:tr w:rsidR="00052713" w:rsidRPr="00AB3D81" w14:paraId="6944B592" w14:textId="77777777" w:rsidTr="00C92597">
        <w:tc>
          <w:tcPr>
            <w:tcW w:w="6120" w:type="dxa"/>
          </w:tcPr>
          <w:p w14:paraId="57D23ECE" w14:textId="77777777" w:rsidR="00052713" w:rsidRPr="00AB3D81" w:rsidRDefault="00052713" w:rsidP="00B2748A">
            <w:pPr>
              <w:tabs>
                <w:tab w:val="left" w:pos="1440"/>
              </w:tabs>
              <w:spacing w:line="380" w:lineRule="exact"/>
              <w:jc w:val="thaiDistribute"/>
              <w:rPr>
                <w:rFonts w:ascii="Arial" w:hAnsi="Arial" w:cs="Arial"/>
                <w:sz w:val="22"/>
                <w:szCs w:val="22"/>
              </w:rPr>
            </w:pPr>
          </w:p>
        </w:tc>
        <w:tc>
          <w:tcPr>
            <w:tcW w:w="2880" w:type="dxa"/>
          </w:tcPr>
          <w:p w14:paraId="37C059E0" w14:textId="77777777" w:rsidR="00052713" w:rsidRPr="00AB3D81" w:rsidRDefault="00052713" w:rsidP="00B2748A">
            <w:pPr>
              <w:pBdr>
                <w:bottom w:val="single" w:sz="4" w:space="1" w:color="auto"/>
              </w:pBdr>
              <w:tabs>
                <w:tab w:val="left" w:pos="1440"/>
              </w:tabs>
              <w:spacing w:line="380" w:lineRule="exact"/>
              <w:jc w:val="center"/>
              <w:rPr>
                <w:rFonts w:ascii="Arial" w:hAnsi="Arial" w:cs="Arial"/>
                <w:sz w:val="22"/>
                <w:szCs w:val="22"/>
              </w:rPr>
            </w:pPr>
            <w:r w:rsidRPr="00AB3D81">
              <w:rPr>
                <w:rFonts w:ascii="Arial" w:hAnsi="Arial" w:cs="Arial"/>
                <w:sz w:val="22"/>
                <w:szCs w:val="22"/>
              </w:rPr>
              <w:t>(base</w:t>
            </w:r>
            <w:r w:rsidR="00311B84" w:rsidRPr="00AB3D81">
              <w:rPr>
                <w:rFonts w:ascii="Arial" w:hAnsi="Arial" w:cs="Arial"/>
                <w:sz w:val="22"/>
                <w:szCs w:val="22"/>
              </w:rPr>
              <w:t>d</w:t>
            </w:r>
            <w:r w:rsidRPr="00AB3D81">
              <w:rPr>
                <w:rFonts w:ascii="Arial" w:hAnsi="Arial" w:cs="Arial"/>
                <w:sz w:val="22"/>
                <w:szCs w:val="22"/>
              </w:rPr>
              <w:t xml:space="preserve"> on paid-up capital)</w:t>
            </w:r>
          </w:p>
        </w:tc>
      </w:tr>
      <w:tr w:rsidR="00067B1B" w:rsidRPr="00AB3D81" w14:paraId="47B077E2" w14:textId="77777777" w:rsidTr="0073287B">
        <w:tc>
          <w:tcPr>
            <w:tcW w:w="6120" w:type="dxa"/>
            <w:shd w:val="clear" w:color="auto" w:fill="auto"/>
          </w:tcPr>
          <w:p w14:paraId="0BF6A205" w14:textId="77777777" w:rsidR="00067B1B" w:rsidRPr="00AB3D81" w:rsidRDefault="00067B1B" w:rsidP="00067B1B">
            <w:pPr>
              <w:tabs>
                <w:tab w:val="left" w:pos="252"/>
              </w:tabs>
              <w:spacing w:line="380" w:lineRule="exact"/>
              <w:jc w:val="thaiDistribute"/>
              <w:rPr>
                <w:rFonts w:ascii="Arial" w:hAnsi="Arial" w:cs="Arial"/>
                <w:sz w:val="22"/>
                <w:szCs w:val="22"/>
              </w:rPr>
            </w:pPr>
            <w:r w:rsidRPr="00AB3D81">
              <w:rPr>
                <w:rFonts w:ascii="Arial" w:hAnsi="Arial" w:cs="Arial"/>
                <w:sz w:val="22"/>
                <w:szCs w:val="22"/>
              </w:rPr>
              <w:t>1.</w:t>
            </w:r>
            <w:r w:rsidRPr="00AB3D81">
              <w:rPr>
                <w:rFonts w:ascii="Arial" w:hAnsi="Arial" w:cs="Arial"/>
                <w:sz w:val="22"/>
                <w:szCs w:val="22"/>
              </w:rPr>
              <w:tab/>
            </w:r>
            <w:r w:rsidRPr="00AB3D81">
              <w:rPr>
                <w:rFonts w:ascii="Arial" w:hAnsi="Arial" w:cs="Cordia New"/>
                <w:sz w:val="22"/>
              </w:rPr>
              <w:t>UBS AG SINGAPORE BRANCH</w:t>
            </w:r>
          </w:p>
        </w:tc>
        <w:tc>
          <w:tcPr>
            <w:tcW w:w="2880" w:type="dxa"/>
          </w:tcPr>
          <w:p w14:paraId="0FB25696" w14:textId="2924CA28" w:rsidR="00067B1B" w:rsidRPr="00AB3D81" w:rsidRDefault="00953164" w:rsidP="00067B1B">
            <w:pPr>
              <w:tabs>
                <w:tab w:val="decimal" w:pos="1332"/>
              </w:tabs>
              <w:spacing w:line="380" w:lineRule="exact"/>
              <w:jc w:val="thaiDistribute"/>
              <w:rPr>
                <w:rFonts w:ascii="Arial" w:hAnsi="Arial" w:cs="Arial"/>
                <w:sz w:val="22"/>
                <w:szCs w:val="22"/>
              </w:rPr>
            </w:pPr>
            <w:r>
              <w:rPr>
                <w:rFonts w:ascii="Arial" w:hAnsi="Arial" w:cs="Arial"/>
                <w:sz w:val="22"/>
                <w:szCs w:val="22"/>
              </w:rPr>
              <w:t>9.57</w:t>
            </w:r>
          </w:p>
        </w:tc>
      </w:tr>
      <w:tr w:rsidR="007346C8" w:rsidRPr="00AB3D81" w14:paraId="3AC6E7AF" w14:textId="77777777" w:rsidTr="00C92597">
        <w:tc>
          <w:tcPr>
            <w:tcW w:w="6120" w:type="dxa"/>
          </w:tcPr>
          <w:p w14:paraId="57F3E634" w14:textId="77777777" w:rsidR="007346C8" w:rsidRPr="00AB3D81" w:rsidRDefault="00067B1B"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2</w:t>
            </w:r>
            <w:r w:rsidR="007346C8" w:rsidRPr="00AB3D81">
              <w:rPr>
                <w:rFonts w:ascii="Arial" w:hAnsi="Arial" w:cs="Arial"/>
                <w:sz w:val="22"/>
                <w:szCs w:val="22"/>
              </w:rPr>
              <w:t>.</w:t>
            </w:r>
            <w:r w:rsidR="007346C8" w:rsidRPr="00AB3D81">
              <w:rPr>
                <w:rFonts w:ascii="Arial" w:hAnsi="Arial" w:cs="Arial"/>
                <w:sz w:val="22"/>
                <w:szCs w:val="22"/>
              </w:rPr>
              <w:tab/>
              <w:t>The Viriyah Insurance Public Company Limited</w:t>
            </w:r>
          </w:p>
        </w:tc>
        <w:tc>
          <w:tcPr>
            <w:tcW w:w="2880" w:type="dxa"/>
          </w:tcPr>
          <w:p w14:paraId="42D32F35" w14:textId="3CF92452" w:rsidR="007346C8" w:rsidRPr="00AB3D81" w:rsidRDefault="00953164" w:rsidP="007346C8">
            <w:pPr>
              <w:tabs>
                <w:tab w:val="decimal" w:pos="1332"/>
              </w:tabs>
              <w:spacing w:line="380" w:lineRule="exact"/>
              <w:jc w:val="thaiDistribute"/>
              <w:rPr>
                <w:rFonts w:ascii="Arial" w:hAnsi="Arial" w:cs="Arial"/>
                <w:sz w:val="22"/>
                <w:szCs w:val="22"/>
              </w:rPr>
            </w:pPr>
            <w:r>
              <w:rPr>
                <w:rFonts w:ascii="Arial" w:hAnsi="Arial" w:cs="Arial"/>
                <w:sz w:val="22"/>
                <w:szCs w:val="22"/>
              </w:rPr>
              <w:t>6.48</w:t>
            </w:r>
          </w:p>
        </w:tc>
      </w:tr>
      <w:tr w:rsidR="007346C8" w:rsidRPr="00AB3D81" w14:paraId="2D826C19" w14:textId="77777777" w:rsidTr="00C92597">
        <w:tc>
          <w:tcPr>
            <w:tcW w:w="6120" w:type="dxa"/>
          </w:tcPr>
          <w:p w14:paraId="7BB2FFD5" w14:textId="77777777" w:rsidR="007346C8" w:rsidRPr="00AB3D81" w:rsidRDefault="007346C8"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3.</w:t>
            </w:r>
            <w:r w:rsidRPr="00AB3D81">
              <w:rPr>
                <w:rFonts w:ascii="Arial" w:hAnsi="Arial" w:cs="Arial"/>
                <w:sz w:val="22"/>
                <w:szCs w:val="22"/>
              </w:rPr>
              <w:tab/>
            </w:r>
            <w:r w:rsidRPr="00AB3D81">
              <w:rPr>
                <w:rFonts w:ascii="Arial" w:hAnsi="Arial"/>
                <w:sz w:val="22"/>
                <w:szCs w:val="22"/>
              </w:rPr>
              <w:t>Mr. Srettha Thavisin</w:t>
            </w:r>
          </w:p>
        </w:tc>
        <w:tc>
          <w:tcPr>
            <w:tcW w:w="2880" w:type="dxa"/>
          </w:tcPr>
          <w:p w14:paraId="1D0D97BA" w14:textId="373955BA" w:rsidR="007346C8" w:rsidRPr="00AB3D81" w:rsidRDefault="00953164" w:rsidP="007346C8">
            <w:pPr>
              <w:tabs>
                <w:tab w:val="decimal" w:pos="1332"/>
              </w:tabs>
              <w:spacing w:line="380" w:lineRule="exact"/>
              <w:jc w:val="thaiDistribute"/>
              <w:rPr>
                <w:rFonts w:ascii="Arial" w:hAnsi="Arial" w:cs="Arial"/>
                <w:sz w:val="22"/>
                <w:szCs w:val="22"/>
              </w:rPr>
            </w:pPr>
            <w:r>
              <w:rPr>
                <w:rFonts w:ascii="Arial" w:hAnsi="Arial" w:cs="Arial"/>
                <w:sz w:val="22"/>
                <w:szCs w:val="22"/>
              </w:rPr>
              <w:t>4.45</w:t>
            </w:r>
          </w:p>
        </w:tc>
      </w:tr>
      <w:tr w:rsidR="007346C8" w:rsidRPr="00AB3D81" w14:paraId="0DD69CA4" w14:textId="77777777" w:rsidTr="00C92597">
        <w:tc>
          <w:tcPr>
            <w:tcW w:w="6120" w:type="dxa"/>
          </w:tcPr>
          <w:p w14:paraId="7F79D764" w14:textId="50FE67F1" w:rsidR="007346C8" w:rsidRPr="00AB3D81" w:rsidRDefault="007346C8"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4.</w:t>
            </w:r>
            <w:r w:rsidRPr="00AB3D81">
              <w:rPr>
                <w:rFonts w:ascii="Arial" w:hAnsi="Arial" w:cs="Arial"/>
                <w:sz w:val="22"/>
                <w:szCs w:val="22"/>
              </w:rPr>
              <w:tab/>
            </w:r>
            <w:r w:rsidR="000C5196" w:rsidRPr="00AB3D81">
              <w:rPr>
                <w:rFonts w:ascii="Arial" w:hAnsi="Arial"/>
                <w:sz w:val="22"/>
                <w:szCs w:val="22"/>
              </w:rPr>
              <w:t>Thai NVDR Company Limited</w:t>
            </w:r>
          </w:p>
        </w:tc>
        <w:tc>
          <w:tcPr>
            <w:tcW w:w="2880" w:type="dxa"/>
          </w:tcPr>
          <w:p w14:paraId="00490F25" w14:textId="7801A3FF" w:rsidR="007346C8" w:rsidRPr="00AB3D81" w:rsidRDefault="00953164" w:rsidP="007346C8">
            <w:pPr>
              <w:tabs>
                <w:tab w:val="decimal" w:pos="1332"/>
              </w:tabs>
              <w:spacing w:line="380" w:lineRule="exact"/>
              <w:jc w:val="thaiDistribute"/>
              <w:rPr>
                <w:rFonts w:ascii="Arial" w:hAnsi="Arial" w:cs="Arial"/>
                <w:sz w:val="22"/>
                <w:szCs w:val="22"/>
              </w:rPr>
            </w:pPr>
            <w:r>
              <w:rPr>
                <w:rFonts w:ascii="Arial" w:hAnsi="Arial" w:cs="Arial"/>
                <w:sz w:val="22"/>
                <w:szCs w:val="22"/>
              </w:rPr>
              <w:t>4.04</w:t>
            </w:r>
          </w:p>
        </w:tc>
      </w:tr>
      <w:tr w:rsidR="007346C8" w:rsidRPr="00AB3D81" w14:paraId="588D82D3" w14:textId="77777777" w:rsidTr="00C92597">
        <w:tc>
          <w:tcPr>
            <w:tcW w:w="6120" w:type="dxa"/>
          </w:tcPr>
          <w:p w14:paraId="7D43FAC5" w14:textId="0646E0F1" w:rsidR="007346C8" w:rsidRPr="00AB3D81" w:rsidRDefault="007346C8" w:rsidP="007346C8">
            <w:pPr>
              <w:tabs>
                <w:tab w:val="left" w:pos="252"/>
              </w:tabs>
              <w:spacing w:line="380" w:lineRule="exact"/>
              <w:jc w:val="thaiDistribute"/>
              <w:rPr>
                <w:rFonts w:ascii="Arial" w:hAnsi="Arial" w:cs="Arial"/>
                <w:sz w:val="22"/>
                <w:szCs w:val="22"/>
                <w:cs/>
              </w:rPr>
            </w:pPr>
            <w:r w:rsidRPr="00AB3D81">
              <w:rPr>
                <w:rFonts w:ascii="Arial" w:hAnsi="Arial" w:cs="Arial"/>
                <w:sz w:val="22"/>
                <w:szCs w:val="22"/>
              </w:rPr>
              <w:t>5.</w:t>
            </w:r>
            <w:r w:rsidR="007036A6" w:rsidRPr="00AB3D81">
              <w:rPr>
                <w:rFonts w:ascii="Arial" w:hAnsi="Arial" w:cs="Arial"/>
                <w:sz w:val="22"/>
                <w:szCs w:val="22"/>
              </w:rPr>
              <w:tab/>
            </w:r>
            <w:r w:rsidR="000C5196" w:rsidRPr="00AB3D81">
              <w:rPr>
                <w:rFonts w:ascii="Arial" w:hAnsi="Arial"/>
                <w:sz w:val="22"/>
                <w:szCs w:val="22"/>
              </w:rPr>
              <w:t>Mr. Wanchak Buranasiri</w:t>
            </w:r>
          </w:p>
        </w:tc>
        <w:tc>
          <w:tcPr>
            <w:tcW w:w="2880" w:type="dxa"/>
          </w:tcPr>
          <w:p w14:paraId="33F852CE" w14:textId="2B3C8604" w:rsidR="007346C8" w:rsidRPr="005C4F49" w:rsidRDefault="00DD44D3" w:rsidP="007346C8">
            <w:pPr>
              <w:tabs>
                <w:tab w:val="decimal" w:pos="1332"/>
              </w:tabs>
              <w:spacing w:line="380" w:lineRule="exact"/>
              <w:jc w:val="thaiDistribute"/>
              <w:rPr>
                <w:rFonts w:ascii="Arial" w:hAnsi="Arial" w:cstheme="minorBidi"/>
                <w:sz w:val="22"/>
                <w:szCs w:val="22"/>
                <w:cs/>
              </w:rPr>
            </w:pPr>
            <w:r>
              <w:rPr>
                <w:rFonts w:ascii="Arial" w:hAnsi="Arial" w:cs="Arial"/>
                <w:sz w:val="22"/>
                <w:szCs w:val="22"/>
              </w:rPr>
              <w:t>3.54</w:t>
            </w:r>
          </w:p>
        </w:tc>
      </w:tr>
    </w:tbl>
    <w:p w14:paraId="47E0B843" w14:textId="77777777" w:rsidR="00E738F7" w:rsidRPr="00715AA8" w:rsidRDefault="00AF3EDD" w:rsidP="00D03383">
      <w:pPr>
        <w:tabs>
          <w:tab w:val="left" w:pos="1440"/>
        </w:tabs>
        <w:spacing w:before="240" w:after="120" w:line="380" w:lineRule="exact"/>
        <w:ind w:left="547" w:hanging="547"/>
        <w:jc w:val="both"/>
        <w:rPr>
          <w:rFonts w:ascii="Arial" w:hAnsi="Arial" w:cs="Arial"/>
          <w:sz w:val="22"/>
          <w:szCs w:val="22"/>
        </w:rPr>
      </w:pPr>
      <w:r w:rsidRPr="00AB3D81">
        <w:rPr>
          <w:rFonts w:ascii="Arial" w:hAnsi="Arial" w:cs="Arial"/>
          <w:sz w:val="22"/>
          <w:szCs w:val="22"/>
        </w:rPr>
        <w:tab/>
      </w:r>
      <w:r w:rsidR="00B847F6" w:rsidRPr="00715AA8">
        <w:rPr>
          <w:rFonts w:ascii="Arial" w:hAnsi="Arial" w:cs="Arial"/>
          <w:sz w:val="22"/>
          <w:szCs w:val="22"/>
        </w:rPr>
        <w:t xml:space="preserve">The registered office of the Company </w:t>
      </w:r>
      <w:r w:rsidR="00E738F7" w:rsidRPr="00715AA8">
        <w:rPr>
          <w:rFonts w:ascii="Arial" w:hAnsi="Arial" w:cs="Arial"/>
          <w:sz w:val="22"/>
          <w:szCs w:val="22"/>
        </w:rPr>
        <w:t xml:space="preserve">is at </w:t>
      </w:r>
      <w:r w:rsidR="00D03383" w:rsidRPr="00715AA8">
        <w:rPr>
          <w:rFonts w:ascii="Arial" w:hAnsi="Arial" w:cs="Arial"/>
          <w:sz w:val="22"/>
          <w:szCs w:val="22"/>
        </w:rPr>
        <w:t>59 Soi Rim Khlong Phra Khanong, Phra Kranong Nuea Sub-district, Vadhana District, Bangkok.</w:t>
      </w:r>
    </w:p>
    <w:p w14:paraId="1309B37E" w14:textId="77777777" w:rsidR="00D7013A" w:rsidRPr="00715AA8" w:rsidRDefault="00D7013A" w:rsidP="00D7013A">
      <w:pPr>
        <w:tabs>
          <w:tab w:val="left" w:pos="1440"/>
        </w:tabs>
        <w:spacing w:before="120" w:after="120" w:line="380" w:lineRule="exact"/>
        <w:ind w:left="547" w:hanging="547"/>
        <w:jc w:val="both"/>
        <w:rPr>
          <w:rFonts w:ascii="Arial" w:hAnsi="Arial" w:cs="Arial"/>
          <w:b/>
          <w:bCs/>
          <w:sz w:val="22"/>
          <w:szCs w:val="22"/>
        </w:rPr>
      </w:pPr>
      <w:r w:rsidRPr="00715AA8">
        <w:rPr>
          <w:rFonts w:ascii="Arial" w:hAnsi="Arial" w:cs="Arial"/>
          <w:b/>
          <w:bCs/>
          <w:sz w:val="22"/>
          <w:szCs w:val="22"/>
        </w:rPr>
        <w:t>1.2</w:t>
      </w:r>
      <w:r w:rsidRPr="00715AA8">
        <w:rPr>
          <w:rFonts w:ascii="Arial" w:hAnsi="Arial" w:cs="Arial"/>
          <w:b/>
          <w:bCs/>
          <w:sz w:val="22"/>
          <w:szCs w:val="22"/>
        </w:rPr>
        <w:tab/>
        <w:t>Coronavirus disease 2019 Pandemic</w:t>
      </w:r>
    </w:p>
    <w:p w14:paraId="0CFF2F34" w14:textId="34538633" w:rsidR="00A24237" w:rsidRPr="00715AA8" w:rsidRDefault="00D7013A" w:rsidP="00DA072E">
      <w:pPr>
        <w:tabs>
          <w:tab w:val="left" w:pos="1440"/>
        </w:tabs>
        <w:spacing w:before="120" w:after="120" w:line="380" w:lineRule="exact"/>
        <w:ind w:left="547" w:hanging="547"/>
        <w:jc w:val="thaiDistribute"/>
        <w:rPr>
          <w:rFonts w:ascii="Arial" w:hAnsi="Arial" w:cstheme="minorBidi"/>
          <w:sz w:val="22"/>
          <w:szCs w:val="22"/>
        </w:rPr>
      </w:pPr>
      <w:r w:rsidRPr="00715AA8">
        <w:rPr>
          <w:rFonts w:ascii="Arial" w:hAnsi="Arial" w:cs="Arial"/>
          <w:sz w:val="22"/>
          <w:szCs w:val="22"/>
        </w:rPr>
        <w:tab/>
      </w:r>
      <w:r w:rsidR="00DA072E" w:rsidRPr="00715AA8">
        <w:rPr>
          <w:rFonts w:ascii="Arial" w:hAnsi="Arial" w:cs="Arial"/>
          <w:sz w:val="22"/>
          <w:szCs w:val="22"/>
        </w:rPr>
        <w:t>The Coronavirus disease 2019 pandemic is continuing to evolve, resulting in an economic slowdown and adversely impacting most businesses and industries</w:t>
      </w:r>
      <w:r w:rsidR="002D422F">
        <w:rPr>
          <w:rFonts w:ascii="Arial" w:hAnsi="Arial" w:cs="Arial"/>
          <w:sz w:val="22"/>
          <w:szCs w:val="22"/>
        </w:rPr>
        <w:t xml:space="preserve">, and also </w:t>
      </w:r>
      <w:r w:rsidR="00DA072E" w:rsidRPr="00715AA8">
        <w:rPr>
          <w:rFonts w:ascii="Arial" w:hAnsi="Arial" w:cs="Arial"/>
          <w:sz w:val="22"/>
          <w:szCs w:val="22"/>
        </w:rPr>
        <w:t>affect the business environment of the Group’s business operations.</w:t>
      </w:r>
      <w:r w:rsidR="00DA072E" w:rsidRPr="00715AA8">
        <w:rPr>
          <w:rFonts w:ascii="Arial" w:hAnsi="Arial" w:cs="Arial"/>
          <w:sz w:val="22"/>
          <w:szCs w:val="22"/>
          <w:cs/>
        </w:rPr>
        <w:t xml:space="preserve"> </w:t>
      </w:r>
      <w:r w:rsidR="00DA072E" w:rsidRPr="00715AA8">
        <w:rPr>
          <w:rFonts w:ascii="Arial" w:hAnsi="Arial" w:cs="Arial"/>
          <w:sz w:val="22"/>
          <w:szCs w:val="22"/>
        </w:rPr>
        <w:t>The Group’s management</w:t>
      </w:r>
      <w:r w:rsidR="00DA072E" w:rsidRPr="00715AA8">
        <w:rPr>
          <w:rFonts w:ascii="Arial" w:hAnsi="Arial" w:cs="Arial"/>
          <w:sz w:val="22"/>
          <w:szCs w:val="22"/>
          <w:cs/>
        </w:rPr>
        <w:t xml:space="preserve"> </w:t>
      </w:r>
      <w:r w:rsidR="00DA072E" w:rsidRPr="00715AA8">
        <w:rPr>
          <w:rFonts w:ascii="Arial" w:hAnsi="Arial" w:cs="Arial"/>
          <w:sz w:val="22"/>
          <w:szCs w:val="22"/>
        </w:rPr>
        <w:t>has continuously monitored ongoing developments and assessed the financial impact in respect of the valuation of assets, provisions and contingent liabilities, and has used estimates and judgement in respect of various issues as the situation has evolved.</w:t>
      </w:r>
    </w:p>
    <w:p w14:paraId="4CD147AC" w14:textId="77777777" w:rsidR="00E738F7" w:rsidRPr="00715AA8" w:rsidRDefault="00722BFF" w:rsidP="00382B9B">
      <w:pPr>
        <w:tabs>
          <w:tab w:val="left" w:pos="1440"/>
        </w:tabs>
        <w:spacing w:before="120" w:after="120" w:line="380" w:lineRule="exact"/>
        <w:ind w:left="547" w:hanging="547"/>
        <w:jc w:val="both"/>
        <w:rPr>
          <w:rFonts w:ascii="Arial" w:hAnsi="Arial" w:cs="Arial"/>
          <w:sz w:val="22"/>
          <w:szCs w:val="22"/>
        </w:rPr>
      </w:pPr>
      <w:r w:rsidRPr="00715AA8">
        <w:rPr>
          <w:rFonts w:ascii="Arial" w:hAnsi="Arial" w:cs="Arial"/>
          <w:b/>
          <w:bCs/>
          <w:sz w:val="22"/>
          <w:szCs w:val="22"/>
        </w:rPr>
        <w:t>1.</w:t>
      </w:r>
      <w:r w:rsidR="00D7013A" w:rsidRPr="00715AA8">
        <w:rPr>
          <w:rFonts w:ascii="Arial" w:hAnsi="Arial" w:cs="Arial"/>
          <w:b/>
          <w:bCs/>
          <w:sz w:val="22"/>
          <w:szCs w:val="22"/>
        </w:rPr>
        <w:t>3</w:t>
      </w:r>
      <w:r w:rsidR="00E738F7" w:rsidRPr="00715AA8">
        <w:rPr>
          <w:rFonts w:ascii="Arial" w:hAnsi="Arial" w:cs="Arial"/>
          <w:b/>
          <w:bCs/>
          <w:sz w:val="22"/>
          <w:szCs w:val="22"/>
        </w:rPr>
        <w:tab/>
        <w:t xml:space="preserve">Basis for the preparation of </w:t>
      </w:r>
      <w:r w:rsidR="004C6250" w:rsidRPr="00715AA8">
        <w:rPr>
          <w:rFonts w:ascii="Arial" w:hAnsi="Arial" w:cs="Arial"/>
          <w:b/>
          <w:bCs/>
          <w:sz w:val="22"/>
          <w:szCs w:val="22"/>
        </w:rPr>
        <w:t>interim financial information</w:t>
      </w:r>
    </w:p>
    <w:p w14:paraId="13B7810E" w14:textId="77777777" w:rsidR="00AF3EDD" w:rsidRPr="00715AA8" w:rsidRDefault="00E738F7" w:rsidP="00382B9B">
      <w:pPr>
        <w:tabs>
          <w:tab w:val="left" w:pos="1440"/>
          <w:tab w:val="left" w:pos="2880"/>
        </w:tabs>
        <w:spacing w:before="120" w:after="120" w:line="380" w:lineRule="exact"/>
        <w:ind w:left="540" w:hanging="540"/>
        <w:jc w:val="both"/>
        <w:rPr>
          <w:rFonts w:ascii="Arial" w:hAnsi="Arial" w:cs="Browallia New"/>
          <w:sz w:val="22"/>
          <w:szCs w:val="22"/>
        </w:rPr>
      </w:pPr>
      <w:r w:rsidRPr="00715AA8">
        <w:rPr>
          <w:rFonts w:ascii="Arial" w:hAnsi="Arial" w:cs="Arial"/>
          <w:sz w:val="22"/>
          <w:szCs w:val="22"/>
        </w:rPr>
        <w:tab/>
      </w:r>
      <w:r w:rsidR="00D9464E" w:rsidRPr="00715AA8">
        <w:rPr>
          <w:rFonts w:ascii="Arial" w:hAnsi="Arial" w:cs="Arial"/>
          <w:sz w:val="22"/>
          <w:szCs w:val="22"/>
        </w:rPr>
        <w:t>This</w:t>
      </w:r>
      <w:r w:rsidRPr="00715AA8">
        <w:rPr>
          <w:rFonts w:ascii="Arial" w:hAnsi="Arial" w:cs="Arial"/>
          <w:sz w:val="22"/>
          <w:szCs w:val="22"/>
        </w:rPr>
        <w:t xml:space="preserve"> interim financial</w:t>
      </w:r>
      <w:r w:rsidR="00D9464E" w:rsidRPr="00715AA8">
        <w:rPr>
          <w:rFonts w:ascii="Arial" w:hAnsi="Arial" w:cs="Arial"/>
          <w:sz w:val="22"/>
          <w:szCs w:val="22"/>
        </w:rPr>
        <w:t xml:space="preserve"> </w:t>
      </w:r>
      <w:r w:rsidR="00D9464E" w:rsidRPr="00715AA8">
        <w:rPr>
          <w:rFonts w:ascii="Arial" w:hAnsi="Arial" w:cs="Browallia New"/>
          <w:sz w:val="22"/>
          <w:szCs w:val="22"/>
        </w:rPr>
        <w:t>information</w:t>
      </w:r>
      <w:r w:rsidR="00D9464E" w:rsidRPr="00715AA8">
        <w:rPr>
          <w:rFonts w:ascii="Arial" w:hAnsi="Arial" w:cs="Arial"/>
          <w:sz w:val="22"/>
          <w:szCs w:val="22"/>
        </w:rPr>
        <w:t xml:space="preserve"> is</w:t>
      </w:r>
      <w:r w:rsidRPr="00715AA8">
        <w:rPr>
          <w:rFonts w:ascii="Arial" w:hAnsi="Arial" w:cs="Arial"/>
          <w:sz w:val="22"/>
          <w:szCs w:val="22"/>
        </w:rPr>
        <w:t xml:space="preserve"> prepared in accordance with </w:t>
      </w:r>
      <w:r w:rsidR="00CC1385" w:rsidRPr="00715AA8">
        <w:rPr>
          <w:rFonts w:ascii="Arial" w:hAnsi="Arial" w:cs="Arial"/>
          <w:sz w:val="22"/>
          <w:szCs w:val="22"/>
        </w:rPr>
        <w:t xml:space="preserve">Thai </w:t>
      </w:r>
      <w:r w:rsidRPr="00715AA8">
        <w:rPr>
          <w:rFonts w:ascii="Arial" w:hAnsi="Arial" w:cs="Arial"/>
          <w:sz w:val="22"/>
          <w:szCs w:val="22"/>
        </w:rPr>
        <w:t xml:space="preserve">Accounting Standards No. </w:t>
      </w:r>
      <w:r w:rsidR="0042323F" w:rsidRPr="00715AA8">
        <w:rPr>
          <w:rFonts w:ascii="Arial" w:hAnsi="Arial" w:cs="Arial"/>
          <w:sz w:val="22"/>
          <w:szCs w:val="22"/>
        </w:rPr>
        <w:t>34</w:t>
      </w:r>
      <w:r w:rsidRPr="00715AA8">
        <w:rPr>
          <w:rFonts w:ascii="Arial" w:hAnsi="Arial" w:cs="Arial"/>
          <w:sz w:val="22"/>
          <w:szCs w:val="22"/>
        </w:rPr>
        <w:t xml:space="preserve"> Interim </w:t>
      </w:r>
      <w:r w:rsidR="00B847F6" w:rsidRPr="00715AA8">
        <w:rPr>
          <w:rFonts w:ascii="Arial" w:hAnsi="Arial" w:cs="Arial"/>
          <w:sz w:val="22"/>
          <w:szCs w:val="22"/>
        </w:rPr>
        <w:t>F</w:t>
      </w:r>
      <w:r w:rsidRPr="00715AA8">
        <w:rPr>
          <w:rFonts w:ascii="Arial" w:hAnsi="Arial" w:cs="Arial"/>
          <w:sz w:val="22"/>
          <w:szCs w:val="22"/>
        </w:rPr>
        <w:t xml:space="preserve">inancial </w:t>
      </w:r>
      <w:r w:rsidR="00B847F6" w:rsidRPr="00715AA8">
        <w:rPr>
          <w:rFonts w:ascii="Arial" w:hAnsi="Arial" w:cs="Arial"/>
          <w:sz w:val="22"/>
          <w:szCs w:val="22"/>
        </w:rPr>
        <w:t>R</w:t>
      </w:r>
      <w:r w:rsidR="00A92B72" w:rsidRPr="00715AA8">
        <w:rPr>
          <w:rFonts w:ascii="Arial" w:hAnsi="Arial" w:cs="Arial"/>
          <w:sz w:val="22"/>
          <w:szCs w:val="22"/>
        </w:rPr>
        <w:t>eporting</w:t>
      </w:r>
      <w:r w:rsidRPr="00715AA8">
        <w:rPr>
          <w:rFonts w:ascii="Arial" w:hAnsi="Arial" w:cs="Arial"/>
          <w:sz w:val="22"/>
          <w:szCs w:val="22"/>
        </w:rPr>
        <w:t xml:space="preserve">, with the Company choosing to present condensed interim financial </w:t>
      </w:r>
      <w:r w:rsidR="00490EB0" w:rsidRPr="00715AA8">
        <w:rPr>
          <w:rFonts w:ascii="Arial" w:hAnsi="Arial" w:cs="Arial"/>
          <w:sz w:val="22"/>
          <w:szCs w:val="22"/>
        </w:rPr>
        <w:t>information</w:t>
      </w:r>
      <w:r w:rsidRPr="00715AA8">
        <w:rPr>
          <w:rFonts w:ascii="Arial" w:hAnsi="Arial" w:cs="Arial"/>
          <w:sz w:val="22"/>
          <w:szCs w:val="22"/>
        </w:rPr>
        <w:t>. However, the Company has present</w:t>
      </w:r>
      <w:r w:rsidR="0046508B" w:rsidRPr="00715AA8">
        <w:rPr>
          <w:rFonts w:ascii="Arial" w:hAnsi="Arial" w:cs="Arial"/>
          <w:sz w:val="22"/>
          <w:szCs w:val="22"/>
        </w:rPr>
        <w:t>ed</w:t>
      </w:r>
      <w:r w:rsidRPr="00715AA8">
        <w:rPr>
          <w:rFonts w:ascii="Arial" w:hAnsi="Arial" w:cs="Arial"/>
          <w:sz w:val="22"/>
          <w:szCs w:val="22"/>
        </w:rPr>
        <w:t xml:space="preserve"> the </w:t>
      </w:r>
      <w:r w:rsidR="00B847F6" w:rsidRPr="00715AA8">
        <w:rPr>
          <w:rFonts w:ascii="Arial" w:hAnsi="Arial" w:cs="Arial"/>
          <w:sz w:val="22"/>
          <w:szCs w:val="22"/>
        </w:rPr>
        <w:t xml:space="preserve">statements of financial </w:t>
      </w:r>
      <w:r w:rsidR="006E7C33" w:rsidRPr="00715AA8">
        <w:rPr>
          <w:rFonts w:ascii="Arial" w:hAnsi="Arial" w:cs="Arial"/>
          <w:sz w:val="22"/>
          <w:szCs w:val="22"/>
        </w:rPr>
        <w:t>position</w:t>
      </w:r>
      <w:r w:rsidR="007D40EA" w:rsidRPr="00715AA8">
        <w:rPr>
          <w:rFonts w:ascii="Arial" w:hAnsi="Arial" w:cs="Arial"/>
          <w:sz w:val="22"/>
          <w:szCs w:val="22"/>
        </w:rPr>
        <w:t>,</w:t>
      </w:r>
      <w:r w:rsidR="00B847F6" w:rsidRPr="00715AA8">
        <w:rPr>
          <w:rFonts w:ascii="Arial" w:hAnsi="Arial" w:cs="Arial"/>
          <w:sz w:val="22"/>
          <w:szCs w:val="22"/>
        </w:rPr>
        <w:t xml:space="preserve"> comprehensive </w:t>
      </w:r>
      <w:r w:rsidRPr="00715AA8">
        <w:rPr>
          <w:rFonts w:ascii="Arial" w:hAnsi="Arial" w:cs="Arial"/>
          <w:sz w:val="22"/>
          <w:szCs w:val="22"/>
        </w:rPr>
        <w:t>income, changes in shareholders’ equ</w:t>
      </w:r>
      <w:r w:rsidR="00701432" w:rsidRPr="00715AA8">
        <w:rPr>
          <w:rFonts w:ascii="Arial" w:hAnsi="Arial" w:cs="Arial"/>
          <w:sz w:val="22"/>
          <w:szCs w:val="22"/>
        </w:rPr>
        <w:t>ity</w:t>
      </w:r>
      <w:r w:rsidRPr="00715AA8">
        <w:rPr>
          <w:rFonts w:ascii="Arial" w:hAnsi="Arial" w:cs="Arial"/>
          <w:sz w:val="22"/>
          <w:szCs w:val="22"/>
        </w:rPr>
        <w:t xml:space="preserve"> and cash flows in the same format as that used for the annual financial statements</w:t>
      </w:r>
      <w:r w:rsidR="008A6C46" w:rsidRPr="00715AA8">
        <w:rPr>
          <w:rFonts w:ascii="Arial" w:hAnsi="Arial" w:cs="Browallia New"/>
          <w:sz w:val="22"/>
          <w:szCs w:val="22"/>
        </w:rPr>
        <w:t>.</w:t>
      </w:r>
    </w:p>
    <w:p w14:paraId="01DEBB53" w14:textId="77777777" w:rsidR="00E738F7" w:rsidRPr="00AB3D81"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AB3D81">
        <w:rPr>
          <w:rFonts w:ascii="Arial" w:hAnsi="Arial" w:cs="Arial"/>
          <w:sz w:val="22"/>
          <w:szCs w:val="22"/>
        </w:rPr>
        <w:lastRenderedPageBreak/>
        <w:tab/>
        <w:t xml:space="preserve">The interim financial </w:t>
      </w:r>
      <w:r w:rsidR="00490EB0" w:rsidRPr="00AB3D81">
        <w:rPr>
          <w:rFonts w:ascii="Arial" w:hAnsi="Arial" w:cs="Arial"/>
          <w:sz w:val="22"/>
          <w:szCs w:val="22"/>
        </w:rPr>
        <w:t>information is</w:t>
      </w:r>
      <w:r w:rsidRPr="00AB3D8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AB3D81">
        <w:rPr>
          <w:rFonts w:ascii="Arial" w:hAnsi="Arial" w:cs="Arial"/>
          <w:sz w:val="22"/>
          <w:szCs w:val="22"/>
        </w:rPr>
        <w:t>is</w:t>
      </w:r>
      <w:r w:rsidRPr="00AB3D81">
        <w:rPr>
          <w:rFonts w:ascii="Arial" w:hAnsi="Arial" w:cs="Arial"/>
          <w:sz w:val="22"/>
          <w:szCs w:val="22"/>
        </w:rPr>
        <w:t xml:space="preserve"> interim financial </w:t>
      </w:r>
      <w:r w:rsidR="00490EB0" w:rsidRPr="00AB3D81">
        <w:rPr>
          <w:rFonts w:ascii="Arial" w:hAnsi="Arial" w:cs="Arial"/>
          <w:sz w:val="22"/>
          <w:szCs w:val="22"/>
        </w:rPr>
        <w:t>information</w:t>
      </w:r>
      <w:r w:rsidRPr="00AB3D81">
        <w:rPr>
          <w:rFonts w:ascii="Arial" w:hAnsi="Arial" w:cs="Arial"/>
          <w:sz w:val="22"/>
          <w:szCs w:val="22"/>
        </w:rPr>
        <w:t xml:space="preserve"> should therefore be read in conjunction with the latest annual financial statements.</w:t>
      </w:r>
    </w:p>
    <w:p w14:paraId="58C50C55" w14:textId="77777777" w:rsidR="004175B7" w:rsidRPr="00AB3D81" w:rsidRDefault="004175B7" w:rsidP="00382B9B">
      <w:pPr>
        <w:tabs>
          <w:tab w:val="left" w:pos="1440"/>
        </w:tabs>
        <w:spacing w:before="120" w:after="120" w:line="380" w:lineRule="exact"/>
        <w:ind w:left="547" w:hanging="547"/>
        <w:jc w:val="both"/>
        <w:rPr>
          <w:rFonts w:ascii="Arial" w:hAnsi="Arial" w:cs="Arial"/>
          <w:sz w:val="22"/>
          <w:szCs w:val="22"/>
        </w:rPr>
      </w:pPr>
      <w:r w:rsidRPr="00AB3D81">
        <w:rPr>
          <w:rFonts w:ascii="Arial" w:hAnsi="Arial" w:cs="Arial"/>
          <w:sz w:val="22"/>
          <w:szCs w:val="22"/>
        </w:rPr>
        <w:tab/>
        <w:t xml:space="preserve">The interim financial </w:t>
      </w:r>
      <w:r w:rsidR="00F84EC3" w:rsidRPr="00AB3D81">
        <w:rPr>
          <w:rFonts w:ascii="Arial" w:hAnsi="Arial" w:cs="Arial"/>
          <w:sz w:val="22"/>
          <w:szCs w:val="22"/>
        </w:rPr>
        <w:t>information</w:t>
      </w:r>
      <w:r w:rsidRPr="00AB3D81">
        <w:rPr>
          <w:rFonts w:ascii="Arial" w:hAnsi="Arial" w:cs="Arial"/>
          <w:sz w:val="22"/>
          <w:szCs w:val="22"/>
        </w:rPr>
        <w:t xml:space="preserve"> in Thai language </w:t>
      </w:r>
      <w:r w:rsidR="00F84EC3" w:rsidRPr="00AB3D81">
        <w:rPr>
          <w:rFonts w:ascii="Arial" w:hAnsi="Arial" w:cs="Arial"/>
          <w:sz w:val="22"/>
          <w:szCs w:val="22"/>
        </w:rPr>
        <w:t>is</w:t>
      </w:r>
      <w:r w:rsidRPr="00AB3D81">
        <w:rPr>
          <w:rFonts w:ascii="Arial" w:hAnsi="Arial" w:cs="Arial"/>
          <w:sz w:val="22"/>
          <w:szCs w:val="22"/>
        </w:rPr>
        <w:t xml:space="preserve"> the official statutory financial statements of the Company. The interim financial </w:t>
      </w:r>
      <w:r w:rsidR="00F84EC3" w:rsidRPr="00AB3D81">
        <w:rPr>
          <w:rFonts w:ascii="Arial" w:hAnsi="Arial" w:cs="Arial"/>
          <w:sz w:val="22"/>
          <w:szCs w:val="22"/>
        </w:rPr>
        <w:t>information</w:t>
      </w:r>
      <w:r w:rsidRPr="00AB3D81">
        <w:rPr>
          <w:rFonts w:ascii="Arial" w:hAnsi="Arial" w:cs="Arial"/>
          <w:sz w:val="22"/>
          <w:szCs w:val="22"/>
        </w:rPr>
        <w:t xml:space="preserve"> in English language have been translated from the </w:t>
      </w:r>
      <w:r w:rsidR="0025589F" w:rsidRPr="00AB3D81">
        <w:rPr>
          <w:rFonts w:ascii="Arial" w:hAnsi="Arial" w:cs="Arial"/>
          <w:sz w:val="22"/>
          <w:szCs w:val="22"/>
        </w:rPr>
        <w:t>Thai language</w:t>
      </w:r>
      <w:r w:rsidRPr="00AB3D81">
        <w:rPr>
          <w:rFonts w:ascii="Arial" w:hAnsi="Arial" w:cs="Arial"/>
          <w:sz w:val="22"/>
          <w:szCs w:val="22"/>
        </w:rPr>
        <w:t xml:space="preserve"> financial statements.</w:t>
      </w:r>
    </w:p>
    <w:p w14:paraId="1A770707" w14:textId="77777777" w:rsidR="00E738F7" w:rsidRPr="00AB3D81"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AB3D81">
        <w:rPr>
          <w:rFonts w:ascii="Arial" w:hAnsi="Arial" w:cs="Arial"/>
          <w:b/>
          <w:bCs/>
          <w:sz w:val="22"/>
          <w:szCs w:val="22"/>
        </w:rPr>
        <w:t>1.</w:t>
      </w:r>
      <w:r w:rsidR="00D7013A" w:rsidRPr="00AB3D81">
        <w:rPr>
          <w:rFonts w:ascii="Arial" w:hAnsi="Arial" w:cs="Arial"/>
          <w:b/>
          <w:bCs/>
          <w:sz w:val="22"/>
          <w:szCs w:val="22"/>
        </w:rPr>
        <w:t>4</w:t>
      </w:r>
      <w:r w:rsidRPr="00AB3D81">
        <w:rPr>
          <w:rFonts w:ascii="Arial" w:hAnsi="Arial" w:cs="Arial"/>
          <w:b/>
          <w:bCs/>
          <w:sz w:val="22"/>
          <w:szCs w:val="22"/>
        </w:rPr>
        <w:tab/>
        <w:t>Basis of consolidation</w:t>
      </w:r>
    </w:p>
    <w:p w14:paraId="63556278" w14:textId="541DDB64" w:rsidR="003F4283" w:rsidRPr="00AB3D81" w:rsidRDefault="00E738F7" w:rsidP="008A6C46">
      <w:pPr>
        <w:tabs>
          <w:tab w:val="left" w:pos="1440"/>
          <w:tab w:val="left" w:pos="2880"/>
        </w:tabs>
        <w:spacing w:before="120" w:after="120" w:line="380" w:lineRule="exact"/>
        <w:ind w:left="547" w:hanging="547"/>
        <w:jc w:val="both"/>
      </w:pPr>
      <w:r w:rsidRPr="00AB3D81">
        <w:rPr>
          <w:rFonts w:ascii="Arial" w:hAnsi="Arial" w:cs="Arial"/>
          <w:sz w:val="22"/>
          <w:szCs w:val="22"/>
        </w:rPr>
        <w:tab/>
      </w:r>
      <w:r w:rsidR="008A6C46" w:rsidRPr="00AB3D81">
        <w:rPr>
          <w:rFonts w:ascii="Arial" w:hAnsi="Arial" w:cs="Arial"/>
          <w:sz w:val="22"/>
          <w:szCs w:val="22"/>
        </w:rPr>
        <w:t>This interim</w:t>
      </w:r>
      <w:r w:rsidR="00127D6C">
        <w:rPr>
          <w:rFonts w:ascii="Arial" w:hAnsi="Arial" w:cs="Arial"/>
          <w:sz w:val="22"/>
          <w:szCs w:val="22"/>
        </w:rPr>
        <w:t xml:space="preserve"> consolidated</w:t>
      </w:r>
      <w:r w:rsidR="008A6C46" w:rsidRPr="00AB3D81">
        <w:rPr>
          <w:rFonts w:ascii="Arial" w:hAnsi="Arial" w:cs="Arial"/>
          <w:sz w:val="22"/>
          <w:szCs w:val="22"/>
        </w:rPr>
        <w:t xml:space="preserve"> financial information</w:t>
      </w:r>
      <w:r w:rsidR="00127D6C">
        <w:rPr>
          <w:rFonts w:ascii="Arial" w:hAnsi="Arial" w:cs="Arial"/>
          <w:sz w:val="22"/>
          <w:szCs w:val="22"/>
        </w:rPr>
        <w:t xml:space="preserve"> </w:t>
      </w:r>
      <w:r w:rsidR="008A6C46" w:rsidRPr="00AB3D81">
        <w:rPr>
          <w:rFonts w:ascii="Arial" w:hAnsi="Arial" w:cs="Arial"/>
          <w:sz w:val="22"/>
          <w:szCs w:val="22"/>
        </w:rPr>
        <w:t xml:space="preserve">include the financial statements of Sansiri Public Company Limited and its subsidiaries (the Group) and have been prepared on the same basis as that applied for the consolidated financial statements for the year ended </w:t>
      </w:r>
      <w:r w:rsidR="00127D6C">
        <w:rPr>
          <w:rFonts w:ascii="Arial" w:hAnsi="Arial" w:cs="Arial"/>
          <w:sz w:val="22"/>
          <w:szCs w:val="22"/>
        </w:rPr>
        <w:t xml:space="preserve">                     </w:t>
      </w:r>
      <w:r w:rsidR="008A6C46" w:rsidRPr="00AB3D81">
        <w:rPr>
          <w:rFonts w:ascii="Arial" w:hAnsi="Arial" w:cs="Arial"/>
          <w:sz w:val="22"/>
          <w:szCs w:val="22"/>
        </w:rPr>
        <w:t>31 December 2020. There have been no changes in the composition of the subsidiaries during the period.</w:t>
      </w:r>
    </w:p>
    <w:p w14:paraId="5DAF8802" w14:textId="77777777" w:rsidR="00AF3EDD" w:rsidRPr="00AB3D81" w:rsidRDefault="00AF3EDD" w:rsidP="00382B9B">
      <w:pPr>
        <w:spacing w:before="120" w:after="120" w:line="380" w:lineRule="exact"/>
        <w:ind w:left="547" w:hanging="547"/>
        <w:jc w:val="thaiDistribute"/>
        <w:rPr>
          <w:rFonts w:ascii="Arial" w:hAnsi="Arial" w:cs="Arial"/>
          <w:b/>
          <w:bCs/>
          <w:sz w:val="22"/>
          <w:szCs w:val="22"/>
        </w:rPr>
      </w:pPr>
      <w:r w:rsidRPr="00AB3D81">
        <w:rPr>
          <w:rFonts w:ascii="Arial" w:hAnsi="Arial" w:cs="Arial"/>
          <w:b/>
          <w:bCs/>
          <w:sz w:val="22"/>
          <w:szCs w:val="22"/>
        </w:rPr>
        <w:t>1.</w:t>
      </w:r>
      <w:r w:rsidR="00F84EC3" w:rsidRPr="00AB3D81">
        <w:rPr>
          <w:rFonts w:ascii="Arial" w:hAnsi="Arial" w:cs="Arial"/>
          <w:b/>
          <w:bCs/>
          <w:sz w:val="22"/>
          <w:szCs w:val="22"/>
        </w:rPr>
        <w:t>5</w:t>
      </w:r>
      <w:r w:rsidRPr="00AB3D81">
        <w:rPr>
          <w:rFonts w:ascii="Arial" w:hAnsi="Arial" w:cs="Arial"/>
          <w:b/>
          <w:bCs/>
          <w:sz w:val="22"/>
          <w:szCs w:val="22"/>
        </w:rPr>
        <w:t xml:space="preserve"> </w:t>
      </w:r>
      <w:r w:rsidR="00DF70E0" w:rsidRPr="00AB3D81">
        <w:rPr>
          <w:rFonts w:ascii="Arial" w:hAnsi="Arial" w:cs="Arial"/>
          <w:b/>
          <w:bCs/>
          <w:sz w:val="22"/>
          <w:szCs w:val="22"/>
        </w:rPr>
        <w:tab/>
      </w:r>
      <w:r w:rsidR="008A6C46" w:rsidRPr="00AB3D81">
        <w:rPr>
          <w:rFonts w:ascii="Arial" w:hAnsi="Arial" w:cs="Arial"/>
          <w:b/>
          <w:bCs/>
          <w:sz w:val="22"/>
          <w:szCs w:val="22"/>
        </w:rPr>
        <w:t>New financial reporting standards</w:t>
      </w:r>
    </w:p>
    <w:p w14:paraId="32019C94" w14:textId="77777777" w:rsidR="008A6C46" w:rsidRPr="00AB3D81" w:rsidRDefault="008A6C46" w:rsidP="008A6C46">
      <w:pPr>
        <w:pStyle w:val="Heading3"/>
        <w:tabs>
          <w:tab w:val="clear" w:pos="720"/>
        </w:tabs>
        <w:spacing w:after="120"/>
        <w:ind w:left="907" w:hanging="360"/>
        <w:jc w:val="left"/>
        <w:rPr>
          <w:rFonts w:ascii="Arial" w:hAnsi="Arial" w:cs="Arial"/>
          <w:b/>
          <w:bCs/>
          <w:color w:val="000000" w:themeColor="text1"/>
          <w:sz w:val="22"/>
          <w:szCs w:val="22"/>
        </w:rPr>
      </w:pPr>
      <w:r w:rsidRPr="00AB3D81">
        <w:rPr>
          <w:rFonts w:ascii="Arial" w:hAnsi="Arial" w:cs="Arial"/>
          <w:b/>
          <w:bCs/>
          <w:color w:val="000000" w:themeColor="text1"/>
          <w:sz w:val="22"/>
          <w:szCs w:val="22"/>
        </w:rPr>
        <w:t>a)</w:t>
      </w:r>
      <w:r w:rsidRPr="00AB3D81">
        <w:rPr>
          <w:rFonts w:ascii="Arial" w:hAnsi="Arial" w:cs="Arial"/>
          <w:b/>
          <w:bCs/>
          <w:color w:val="000000" w:themeColor="text1"/>
          <w:sz w:val="22"/>
          <w:szCs w:val="22"/>
        </w:rPr>
        <w:tab/>
        <w:t>Financial reporting standards that became effective in the current period</w:t>
      </w:r>
    </w:p>
    <w:p w14:paraId="02E0AA2B" w14:textId="77777777" w:rsidR="008A6C46" w:rsidRPr="00AB3D81" w:rsidRDefault="0011704D" w:rsidP="008A6C46">
      <w:pPr>
        <w:spacing w:before="120" w:after="120" w:line="380" w:lineRule="exact"/>
        <w:ind w:left="900" w:hanging="547"/>
        <w:jc w:val="thaiDistribute"/>
        <w:rPr>
          <w:rFonts w:ascii="Arial" w:hAnsi="Arial" w:cs="Arial"/>
          <w:sz w:val="22"/>
          <w:szCs w:val="22"/>
        </w:rPr>
      </w:pPr>
      <w:r w:rsidRPr="00AB3D81">
        <w:rPr>
          <w:rFonts w:ascii="Arial" w:hAnsi="Arial" w:cs="Arial"/>
          <w:sz w:val="22"/>
          <w:szCs w:val="22"/>
          <w:cs/>
        </w:rPr>
        <w:tab/>
      </w:r>
      <w:r w:rsidR="008A6C46" w:rsidRPr="00AB3D81">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FECE346" w14:textId="77777777" w:rsidR="008A6C46" w:rsidRPr="00AB3D81" w:rsidRDefault="008A6C46" w:rsidP="008A6C46">
      <w:pPr>
        <w:spacing w:before="120" w:after="120" w:line="380" w:lineRule="exact"/>
        <w:ind w:left="900" w:hanging="547"/>
        <w:jc w:val="thaiDistribute"/>
        <w:rPr>
          <w:rFonts w:ascii="Arial" w:hAnsi="Arial" w:cs="Arial"/>
          <w:sz w:val="22"/>
          <w:szCs w:val="22"/>
        </w:rPr>
      </w:pPr>
      <w:r w:rsidRPr="00AB3D81">
        <w:rPr>
          <w:rFonts w:ascii="Arial" w:hAnsi="Arial" w:cs="Arial"/>
          <w:sz w:val="22"/>
          <w:szCs w:val="22"/>
        </w:rPr>
        <w:tab/>
        <w:t>The adoption of these financial reporting standards does not have any significant impact on the Group’s financial statements.</w:t>
      </w:r>
    </w:p>
    <w:p w14:paraId="3DD7E25A" w14:textId="77777777" w:rsidR="008A6C46" w:rsidRPr="00AB3D81" w:rsidRDefault="008A6C46" w:rsidP="008A6C46">
      <w:pPr>
        <w:pStyle w:val="Heading3"/>
        <w:tabs>
          <w:tab w:val="clear" w:pos="720"/>
        </w:tabs>
        <w:spacing w:after="120"/>
        <w:ind w:left="907" w:hanging="360"/>
        <w:jc w:val="left"/>
        <w:rPr>
          <w:rFonts w:ascii="Arial" w:hAnsi="Arial" w:cs="Arial"/>
          <w:b/>
          <w:bCs/>
          <w:color w:val="000000" w:themeColor="text1"/>
          <w:sz w:val="22"/>
          <w:szCs w:val="22"/>
        </w:rPr>
      </w:pPr>
      <w:r w:rsidRPr="00AB3D81">
        <w:rPr>
          <w:rFonts w:ascii="Arial" w:hAnsi="Arial" w:cs="Arial"/>
          <w:b/>
          <w:bCs/>
          <w:color w:val="000000" w:themeColor="text1"/>
          <w:sz w:val="22"/>
          <w:szCs w:val="22"/>
        </w:rPr>
        <w:t>b)</w:t>
      </w:r>
      <w:r w:rsidRPr="00AB3D81">
        <w:rPr>
          <w:rFonts w:ascii="Arial" w:hAnsi="Arial" w:cs="Arial"/>
          <w:b/>
          <w:bCs/>
          <w:color w:val="000000" w:themeColor="text1"/>
          <w:sz w:val="22"/>
          <w:szCs w:val="22"/>
        </w:rPr>
        <w:tab/>
        <w:t>Financial reporting standards that will become effective for fiscal years beginning on or after 1 January 2022</w:t>
      </w:r>
    </w:p>
    <w:p w14:paraId="13B50771" w14:textId="0BA648CB" w:rsidR="00C44B4B" w:rsidRPr="00AB3D81" w:rsidRDefault="00C44B4B" w:rsidP="00C44B4B">
      <w:pPr>
        <w:spacing w:before="120" w:after="120" w:line="380" w:lineRule="exact"/>
        <w:ind w:left="907"/>
        <w:jc w:val="thaiDistribute"/>
        <w:rPr>
          <w:rFonts w:ascii="Arial" w:hAnsi="Arial" w:cstheme="minorBidi"/>
          <w:sz w:val="22"/>
          <w:szCs w:val="22"/>
        </w:rPr>
      </w:pPr>
      <w:r w:rsidRPr="00AB3D81">
        <w:rPr>
          <w:rFonts w:ascii="Arial" w:hAnsi="Arial" w:cs="Arial"/>
          <w:sz w:val="22"/>
          <w:szCs w:val="22"/>
        </w:rPr>
        <w:t xml:space="preserve">The Federation of Accounting Professions issued a number of revised financial reporting standards, which are effective for fiscal years beginning on or after 1 January 2022. </w:t>
      </w:r>
      <w:r w:rsidR="00B41F3B">
        <w:rPr>
          <w:rFonts w:ascii="Arial" w:hAnsi="Arial" w:cstheme="minorBidi" w:hint="cs"/>
          <w:sz w:val="22"/>
          <w:szCs w:val="22"/>
          <w:cs/>
        </w:rPr>
        <w:t xml:space="preserve">   </w:t>
      </w:r>
      <w:r w:rsidRPr="00AB3D81">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B32C50B" w14:textId="7F30F1B1" w:rsidR="00067B1B" w:rsidRPr="00AB3D81" w:rsidRDefault="008A6C46" w:rsidP="0051429E">
      <w:pPr>
        <w:spacing w:before="120" w:after="120" w:line="380" w:lineRule="exact"/>
        <w:ind w:left="907" w:hanging="360"/>
        <w:jc w:val="thaiDistribute"/>
        <w:rPr>
          <w:rFonts w:ascii="Arial" w:hAnsi="Arial" w:cstheme="minorBidi"/>
          <w:color w:val="000000" w:themeColor="text1"/>
          <w:sz w:val="20"/>
          <w:szCs w:val="20"/>
        </w:rPr>
      </w:pPr>
      <w:r w:rsidRPr="00AB3D81">
        <w:rPr>
          <w:rFonts w:ascii="Arial" w:hAnsi="Arial" w:cs="Arial"/>
          <w:color w:val="000000" w:themeColor="text1"/>
          <w:sz w:val="22"/>
          <w:szCs w:val="20"/>
        </w:rPr>
        <w:tab/>
        <w:t>The</w:t>
      </w:r>
      <w:r w:rsidRPr="00AB3D81">
        <w:rPr>
          <w:rFonts w:ascii="Arial" w:hAnsi="Arial"/>
          <w:color w:val="000000" w:themeColor="text1"/>
          <w:sz w:val="22"/>
          <w:szCs w:val="20"/>
        </w:rPr>
        <w:t xml:space="preserve"> management of the Group believes that</w:t>
      </w:r>
      <w:r w:rsidRPr="00AB3D81">
        <w:rPr>
          <w:rFonts w:ascii="Arial" w:hAnsi="Arial" w:cs="Arial"/>
          <w:color w:val="000000" w:themeColor="text1"/>
          <w:sz w:val="22"/>
          <w:szCs w:val="20"/>
        </w:rPr>
        <w:t xml:space="preserve"> adoption of these </w:t>
      </w:r>
      <w:r w:rsidRPr="00AB3D81">
        <w:rPr>
          <w:rFonts w:ascii="Arial" w:hAnsi="Arial" w:cs="Browallia New"/>
          <w:color w:val="000000" w:themeColor="text1"/>
          <w:sz w:val="22"/>
          <w:szCs w:val="24"/>
        </w:rPr>
        <w:t xml:space="preserve">amendments </w:t>
      </w:r>
      <w:r w:rsidRPr="00AB3D81">
        <w:rPr>
          <w:rFonts w:ascii="Arial" w:hAnsi="Arial" w:cs="Arial"/>
          <w:color w:val="000000" w:themeColor="text1"/>
          <w:sz w:val="22"/>
          <w:szCs w:val="20"/>
        </w:rPr>
        <w:t>will not have any significant impact on the Group’s financial statements.</w:t>
      </w:r>
    </w:p>
    <w:p w14:paraId="15BE1DBA" w14:textId="251F0E0A" w:rsidR="0051429E" w:rsidRPr="00AB3D81" w:rsidRDefault="00684059" w:rsidP="0051429E">
      <w:pPr>
        <w:tabs>
          <w:tab w:val="left" w:pos="2880"/>
        </w:tabs>
        <w:spacing w:before="120" w:after="120" w:line="380" w:lineRule="exact"/>
        <w:ind w:left="540" w:hanging="540"/>
        <w:jc w:val="both"/>
        <w:rPr>
          <w:rFonts w:ascii="Arial" w:hAnsi="Arial"/>
          <w:b/>
          <w:bCs/>
          <w:sz w:val="22"/>
          <w:szCs w:val="22"/>
        </w:rPr>
      </w:pPr>
      <w:r w:rsidRPr="00AB3D81">
        <w:rPr>
          <w:rFonts w:ascii="Arial" w:hAnsi="Arial"/>
          <w:b/>
          <w:bCs/>
          <w:sz w:val="22"/>
          <w:szCs w:val="22"/>
        </w:rPr>
        <w:lastRenderedPageBreak/>
        <w:t xml:space="preserve">2.    </w:t>
      </w:r>
      <w:r w:rsidRPr="00AB3D81">
        <w:rPr>
          <w:rFonts w:ascii="Arial" w:hAnsi="Arial"/>
          <w:b/>
          <w:bCs/>
          <w:sz w:val="22"/>
          <w:szCs w:val="22"/>
        </w:rPr>
        <w:tab/>
      </w:r>
      <w:r w:rsidR="0051429E" w:rsidRPr="00AB3D81">
        <w:rPr>
          <w:rFonts w:ascii="Arial" w:hAnsi="Arial"/>
          <w:b/>
          <w:bCs/>
          <w:sz w:val="22"/>
          <w:szCs w:val="22"/>
        </w:rPr>
        <w:t>Significant accounting policies</w:t>
      </w:r>
    </w:p>
    <w:p w14:paraId="39871D3F" w14:textId="77777777" w:rsidR="00684059" w:rsidRPr="00AB3D81" w:rsidRDefault="00FA3FE9" w:rsidP="0051429E">
      <w:pPr>
        <w:spacing w:before="120" w:after="120" w:line="380" w:lineRule="exact"/>
        <w:ind w:left="540" w:hanging="540"/>
        <w:jc w:val="thaiDistribute"/>
        <w:rPr>
          <w:rFonts w:ascii="Arial" w:hAnsi="Arial"/>
          <w:sz w:val="22"/>
          <w:szCs w:val="22"/>
        </w:rPr>
      </w:pPr>
      <w:r w:rsidRPr="00AB3D81">
        <w:rPr>
          <w:rFonts w:ascii="Arial" w:hAnsi="Arial"/>
          <w:sz w:val="22"/>
          <w:szCs w:val="22"/>
        </w:rPr>
        <w:tab/>
      </w:r>
      <w:r w:rsidR="0051429E" w:rsidRPr="00AB3D81">
        <w:rPr>
          <w:rFonts w:ascii="Arial" w:hAnsi="Arial"/>
          <w:sz w:val="22"/>
          <w:szCs w:val="22"/>
        </w:rPr>
        <w:t>The interim financial information is prepared using the same accounting policies and methods of computation as were used for the financial statements for the year ended 31 December 2020.</w:t>
      </w:r>
    </w:p>
    <w:p w14:paraId="05787E67" w14:textId="77777777" w:rsidR="0037108E" w:rsidRPr="00AB3D81" w:rsidRDefault="00AF3EDD" w:rsidP="00F9542F">
      <w:pPr>
        <w:spacing w:before="120" w:after="120" w:line="380" w:lineRule="exact"/>
        <w:ind w:left="547" w:hanging="547"/>
        <w:jc w:val="thaiDistribute"/>
        <w:rPr>
          <w:rFonts w:ascii="Arial" w:hAnsi="Arial" w:cs="Arial"/>
          <w:b/>
          <w:bCs/>
          <w:sz w:val="22"/>
          <w:szCs w:val="22"/>
        </w:rPr>
      </w:pPr>
      <w:r w:rsidRPr="00AB3D81">
        <w:rPr>
          <w:rFonts w:ascii="Arial" w:hAnsi="Arial" w:cs="Arial"/>
          <w:b/>
          <w:bCs/>
          <w:sz w:val="22"/>
          <w:szCs w:val="22"/>
        </w:rPr>
        <w:t>3</w:t>
      </w:r>
      <w:r w:rsidR="0037108E" w:rsidRPr="00AB3D81">
        <w:rPr>
          <w:rFonts w:ascii="Arial" w:hAnsi="Arial" w:cs="Arial"/>
          <w:b/>
          <w:bCs/>
          <w:sz w:val="22"/>
          <w:szCs w:val="22"/>
        </w:rPr>
        <w:t>.</w:t>
      </w:r>
      <w:r w:rsidR="0037108E" w:rsidRPr="00AB3D81">
        <w:rPr>
          <w:rFonts w:ascii="Arial" w:hAnsi="Arial" w:cs="Arial"/>
          <w:b/>
          <w:bCs/>
          <w:sz w:val="22"/>
          <w:szCs w:val="22"/>
        </w:rPr>
        <w:tab/>
      </w:r>
      <w:r w:rsidR="00E40658" w:rsidRPr="00AB3D81">
        <w:rPr>
          <w:rFonts w:ascii="Arial" w:hAnsi="Arial" w:cs="Arial"/>
          <w:b/>
          <w:bCs/>
          <w:sz w:val="22"/>
          <w:szCs w:val="22"/>
        </w:rPr>
        <w:t>Related party transactions</w:t>
      </w:r>
    </w:p>
    <w:p w14:paraId="7A95EA9D" w14:textId="1B790A83" w:rsidR="00AF3EDD" w:rsidRPr="00AB3D81"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3</w:t>
      </w:r>
      <w:r w:rsidR="00722BFF" w:rsidRPr="00AB3D81">
        <w:rPr>
          <w:rFonts w:ascii="Arial" w:hAnsi="Arial" w:cs="Arial"/>
          <w:sz w:val="22"/>
          <w:szCs w:val="22"/>
        </w:rPr>
        <w:t>.1</w:t>
      </w:r>
      <w:r w:rsidR="00003CFC" w:rsidRPr="00AB3D81">
        <w:rPr>
          <w:rFonts w:ascii="Arial" w:hAnsi="Arial" w:cs="Arial"/>
          <w:sz w:val="22"/>
          <w:szCs w:val="22"/>
        </w:rPr>
        <w:tab/>
      </w:r>
      <w:r w:rsidR="000D2123" w:rsidRPr="00AB3D81">
        <w:rPr>
          <w:rFonts w:ascii="Arial" w:hAnsi="Arial" w:cs="Arial"/>
          <w:color w:val="000000"/>
          <w:sz w:val="22"/>
          <w:szCs w:val="22"/>
        </w:rPr>
        <w:t xml:space="preserve">During the </w:t>
      </w:r>
      <w:r w:rsidR="001F651E" w:rsidRPr="00AB3D81">
        <w:rPr>
          <w:rFonts w:ascii="Arial" w:hAnsi="Arial" w:cs="Arial"/>
          <w:color w:val="000000"/>
          <w:sz w:val="22"/>
          <w:szCs w:val="22"/>
        </w:rPr>
        <w:t>three-month</w:t>
      </w:r>
      <w:r w:rsidR="005A3C49" w:rsidRPr="00AB3D81">
        <w:rPr>
          <w:rFonts w:ascii="Arial" w:hAnsi="Arial" w:cs="Arial"/>
          <w:color w:val="000000"/>
          <w:sz w:val="22"/>
          <w:szCs w:val="22"/>
        </w:rPr>
        <w:t xml:space="preserve"> and </w:t>
      </w:r>
      <w:r w:rsidR="00715AA8">
        <w:rPr>
          <w:rFonts w:ascii="Arial" w:hAnsi="Arial" w:cs="Arial"/>
          <w:color w:val="000000"/>
          <w:sz w:val="22"/>
          <w:szCs w:val="22"/>
        </w:rPr>
        <w:t>nine</w:t>
      </w:r>
      <w:r w:rsidR="005A3C49" w:rsidRPr="00AB3D81">
        <w:rPr>
          <w:rFonts w:ascii="Arial" w:hAnsi="Arial" w:cs="Arial"/>
          <w:color w:val="000000"/>
          <w:sz w:val="22"/>
          <w:szCs w:val="22"/>
        </w:rPr>
        <w:t xml:space="preserve">-month </w:t>
      </w:r>
      <w:r w:rsidR="001F651E" w:rsidRPr="00AB3D81">
        <w:rPr>
          <w:rFonts w:ascii="Arial" w:hAnsi="Arial" w:cs="Arial"/>
          <w:color w:val="000000"/>
          <w:sz w:val="22"/>
          <w:szCs w:val="22"/>
        </w:rPr>
        <w:t xml:space="preserve">periods ended </w:t>
      </w:r>
      <w:r w:rsidR="00715AA8">
        <w:rPr>
          <w:rFonts w:ascii="Arial" w:hAnsi="Arial" w:cs="Arial"/>
          <w:color w:val="000000"/>
          <w:sz w:val="22"/>
          <w:szCs w:val="22"/>
        </w:rPr>
        <w:t>30 September</w:t>
      </w:r>
      <w:r w:rsidR="00390A06" w:rsidRPr="00AB3D81">
        <w:rPr>
          <w:rFonts w:ascii="Arial" w:hAnsi="Arial" w:cs="Arial"/>
          <w:color w:val="000000"/>
          <w:sz w:val="22"/>
          <w:szCs w:val="22"/>
        </w:rPr>
        <w:t xml:space="preserve"> 202</w:t>
      </w:r>
      <w:r w:rsidR="0051429E" w:rsidRPr="00AB3D81">
        <w:rPr>
          <w:rFonts w:ascii="Arial" w:hAnsi="Arial" w:cs="Arial"/>
          <w:color w:val="000000"/>
          <w:sz w:val="22"/>
          <w:szCs w:val="22"/>
        </w:rPr>
        <w:t>1</w:t>
      </w:r>
      <w:r w:rsidR="001F651E" w:rsidRPr="00AB3D81">
        <w:rPr>
          <w:rFonts w:ascii="Arial" w:hAnsi="Arial" w:cs="Arial"/>
          <w:color w:val="000000"/>
          <w:sz w:val="22"/>
          <w:szCs w:val="22"/>
        </w:rPr>
        <w:t xml:space="preserve"> and 20</w:t>
      </w:r>
      <w:r w:rsidR="0051429E" w:rsidRPr="00AB3D81">
        <w:rPr>
          <w:rFonts w:ascii="Arial" w:hAnsi="Arial" w:cs="Arial"/>
          <w:color w:val="000000"/>
          <w:sz w:val="22"/>
          <w:szCs w:val="22"/>
        </w:rPr>
        <w:t>20</w:t>
      </w:r>
      <w:r w:rsidR="001F651E" w:rsidRPr="00AB3D81">
        <w:rPr>
          <w:rFonts w:ascii="Arial" w:hAnsi="Arial" w:cs="Arial"/>
          <w:color w:val="000000"/>
          <w:sz w:val="22"/>
          <w:szCs w:val="22"/>
        </w:rPr>
        <w:t>,</w:t>
      </w:r>
      <w:r w:rsidR="00003CFC" w:rsidRPr="00AB3D81">
        <w:rPr>
          <w:rFonts w:ascii="Arial" w:hAnsi="Arial" w:cs="Arial"/>
          <w:color w:val="000000"/>
          <w:sz w:val="22"/>
          <w:szCs w:val="22"/>
        </w:rPr>
        <w:t xml:space="preserve"> </w:t>
      </w:r>
      <w:r w:rsidR="00301B6F" w:rsidRPr="00AB3D81">
        <w:rPr>
          <w:rFonts w:ascii="Arial" w:hAnsi="Arial" w:cs="Arial"/>
          <w:color w:val="000000"/>
          <w:sz w:val="22"/>
          <w:szCs w:val="22"/>
        </w:rPr>
        <w:t>the Group</w:t>
      </w:r>
      <w:r w:rsidR="00003CFC" w:rsidRPr="00AB3D81">
        <w:rPr>
          <w:rFonts w:ascii="Arial" w:hAnsi="Arial" w:cs="Arial"/>
          <w:color w:val="000000"/>
          <w:sz w:val="22"/>
          <w:szCs w:val="22"/>
        </w:rPr>
        <w:t xml:space="preserve"> had significant business transactions with related parties. Such transactions, which are summarised below, were concluded on commercial terms and bases agreed upon between the Company and those related parties.</w:t>
      </w:r>
    </w:p>
    <w:p w14:paraId="645687E3" w14:textId="77777777" w:rsidR="0037108E" w:rsidRPr="00AB3D81" w:rsidRDefault="00295E40" w:rsidP="00757D1B">
      <w:pPr>
        <w:tabs>
          <w:tab w:val="left" w:pos="900"/>
        </w:tabs>
        <w:spacing w:before="120" w:line="380" w:lineRule="exact"/>
        <w:ind w:left="547" w:right="-43" w:hanging="547"/>
        <w:jc w:val="both"/>
        <w:rPr>
          <w:rFonts w:ascii="Arial" w:hAnsi="Arial" w:cs="Arial"/>
          <w:color w:val="000000"/>
          <w:sz w:val="22"/>
          <w:szCs w:val="22"/>
        </w:rPr>
      </w:pPr>
      <w:r w:rsidRPr="00AB3D81">
        <w:rPr>
          <w:rFonts w:ascii="Arial" w:hAnsi="Arial" w:cs="Arial"/>
          <w:color w:val="000000"/>
          <w:sz w:val="22"/>
          <w:szCs w:val="22"/>
        </w:rPr>
        <w:tab/>
      </w:r>
      <w:r w:rsidR="00AF62CA" w:rsidRPr="00AB3D81">
        <w:rPr>
          <w:rFonts w:ascii="Arial" w:hAnsi="Arial" w:cs="Arial"/>
          <w:color w:val="000000"/>
          <w:sz w:val="22"/>
          <w:szCs w:val="22"/>
        </w:rPr>
        <w:t>Details of subsidiaries</w:t>
      </w:r>
      <w:r w:rsidR="0051429E" w:rsidRPr="00AB3D81">
        <w:rPr>
          <w:rFonts w:ascii="Arial" w:hAnsi="Arial" w:cs="Arial"/>
          <w:color w:val="000000"/>
          <w:sz w:val="22"/>
          <w:szCs w:val="22"/>
        </w:rPr>
        <w:t xml:space="preserve"> are presented in Note 10. Detail of </w:t>
      </w:r>
      <w:r w:rsidR="00FA0731" w:rsidRPr="00AB3D81">
        <w:rPr>
          <w:rFonts w:ascii="Arial" w:hAnsi="Arial" w:cs="Arial"/>
          <w:color w:val="000000"/>
          <w:sz w:val="22"/>
          <w:szCs w:val="22"/>
        </w:rPr>
        <w:t>joint ventures and associates</w:t>
      </w:r>
      <w:r w:rsidR="00AF62CA" w:rsidRPr="00AB3D81">
        <w:rPr>
          <w:rFonts w:ascii="Arial" w:hAnsi="Arial" w:cs="Arial"/>
          <w:color w:val="000000"/>
          <w:sz w:val="22"/>
          <w:szCs w:val="22"/>
        </w:rPr>
        <w:t xml:space="preserve"> are presented in Note</w:t>
      </w:r>
      <w:r w:rsidR="00C52DDD" w:rsidRPr="00AB3D81">
        <w:rPr>
          <w:rFonts w:ascii="Arial" w:hAnsi="Arial" w:cs="Arial"/>
          <w:color w:val="000000"/>
          <w:sz w:val="22"/>
          <w:szCs w:val="22"/>
        </w:rPr>
        <w:t>s</w:t>
      </w:r>
      <w:r w:rsidR="00AF62CA" w:rsidRPr="00AB3D81">
        <w:rPr>
          <w:rFonts w:ascii="Arial" w:hAnsi="Arial" w:cs="Arial"/>
          <w:color w:val="000000"/>
          <w:sz w:val="22"/>
          <w:szCs w:val="22"/>
        </w:rPr>
        <w:t xml:space="preserve"> 1</w:t>
      </w:r>
      <w:r w:rsidR="0051429E" w:rsidRPr="00AB3D81">
        <w:rPr>
          <w:rFonts w:ascii="Arial" w:hAnsi="Arial" w:cs="Arial"/>
          <w:color w:val="000000"/>
          <w:sz w:val="22"/>
          <w:szCs w:val="22"/>
        </w:rPr>
        <w:t>1</w:t>
      </w:r>
      <w:r w:rsidR="00FA0731" w:rsidRPr="00AB3D81">
        <w:rPr>
          <w:rFonts w:ascii="Arial" w:hAnsi="Arial" w:cs="Arial"/>
          <w:color w:val="000000"/>
          <w:sz w:val="22"/>
          <w:szCs w:val="22"/>
        </w:rPr>
        <w:t xml:space="preserve"> and </w:t>
      </w:r>
      <w:r w:rsidR="00D12753" w:rsidRPr="00AB3D81">
        <w:rPr>
          <w:rFonts w:ascii="Arial" w:hAnsi="Arial" w:cs="Arial"/>
          <w:color w:val="000000"/>
          <w:sz w:val="22"/>
          <w:szCs w:val="22"/>
        </w:rPr>
        <w:t>1</w:t>
      </w:r>
      <w:r w:rsidR="0051429E" w:rsidRPr="00AB3D81">
        <w:rPr>
          <w:rFonts w:ascii="Arial" w:hAnsi="Arial" w:cs="Arial"/>
          <w:color w:val="000000"/>
          <w:sz w:val="22"/>
          <w:szCs w:val="22"/>
        </w:rPr>
        <w:t>2</w:t>
      </w:r>
      <w:r w:rsidR="00FA0731" w:rsidRPr="00AB3D81">
        <w:rPr>
          <w:rFonts w:ascii="Arial" w:hAnsi="Arial" w:cs="Arial"/>
          <w:color w:val="000000"/>
          <w:sz w:val="22"/>
          <w:szCs w:val="22"/>
        </w:rPr>
        <w:t>, respectively</w:t>
      </w:r>
      <w:r w:rsidR="00AF62CA" w:rsidRPr="00AB3D81">
        <w:rPr>
          <w:rFonts w:ascii="Arial" w:hAnsi="Arial" w:cs="Arial"/>
          <w:color w:val="000000"/>
          <w:sz w:val="22"/>
          <w:szCs w:val="22"/>
        </w:rPr>
        <w:t>. Other related compan</w:t>
      </w:r>
      <w:r w:rsidR="00003CFC" w:rsidRPr="00AB3D81">
        <w:rPr>
          <w:rFonts w:ascii="Arial" w:hAnsi="Arial" w:cs="Arial"/>
          <w:color w:val="000000"/>
          <w:sz w:val="22"/>
          <w:szCs w:val="22"/>
        </w:rPr>
        <w:t>ies</w:t>
      </w:r>
      <w:r w:rsidR="00AF62CA" w:rsidRPr="00AB3D81">
        <w:rPr>
          <w:rFonts w:ascii="Arial" w:hAnsi="Arial" w:cs="Arial"/>
          <w:color w:val="000000"/>
          <w:sz w:val="22"/>
          <w:szCs w:val="22"/>
        </w:rPr>
        <w:t xml:space="preserve"> </w:t>
      </w:r>
      <w:r w:rsidR="00003CFC" w:rsidRPr="00AB3D81">
        <w:rPr>
          <w:rFonts w:ascii="Arial" w:hAnsi="Arial" w:cs="Arial"/>
          <w:color w:val="000000"/>
          <w:sz w:val="22"/>
          <w:szCs w:val="22"/>
        </w:rPr>
        <w:t>have</w:t>
      </w:r>
      <w:r w:rsidR="00AF62CA" w:rsidRPr="00AB3D81">
        <w:rPr>
          <w:rFonts w:ascii="Arial" w:hAnsi="Arial" w:cs="Arial"/>
          <w:color w:val="000000"/>
          <w:sz w:val="22"/>
          <w:szCs w:val="22"/>
        </w:rPr>
        <w:t xml:space="preserve"> common director</w:t>
      </w:r>
      <w:r w:rsidR="00C173B7" w:rsidRPr="00AB3D81">
        <w:rPr>
          <w:rFonts w:ascii="Arial" w:hAnsi="Arial" w:cs="Arial"/>
          <w:color w:val="000000"/>
          <w:sz w:val="22"/>
          <w:szCs w:val="22"/>
        </w:rPr>
        <w:t>s</w:t>
      </w:r>
      <w:r w:rsidR="00AF62CA" w:rsidRPr="00AB3D81">
        <w:rPr>
          <w:rFonts w:ascii="Arial" w:hAnsi="Arial" w:cs="Arial"/>
          <w:color w:val="000000"/>
          <w:sz w:val="22"/>
          <w:szCs w:val="22"/>
        </w:rPr>
        <w:t xml:space="preserve"> with the Company</w:t>
      </w:r>
      <w:r w:rsidR="00180999" w:rsidRPr="00AB3D81">
        <w:rPr>
          <w:rFonts w:ascii="Arial" w:hAnsi="Arial" w:cs="Arial"/>
          <w:color w:val="000000"/>
          <w:sz w:val="22"/>
          <w:szCs w:val="22"/>
        </w:rPr>
        <w:t>.</w:t>
      </w:r>
    </w:p>
    <w:p w14:paraId="66A7FD3C" w14:textId="77777777" w:rsidR="006F3659" w:rsidRPr="00AB3D81" w:rsidRDefault="006F3659" w:rsidP="00757D1B">
      <w:pPr>
        <w:tabs>
          <w:tab w:val="left" w:pos="900"/>
        </w:tabs>
        <w:spacing w:before="120" w:after="120" w:line="380" w:lineRule="exact"/>
        <w:ind w:left="547" w:right="-43" w:hanging="547"/>
        <w:jc w:val="right"/>
        <w:rPr>
          <w:rFonts w:ascii="Arial" w:hAnsi="Arial" w:cs="Arial"/>
          <w:color w:val="000000"/>
          <w:sz w:val="14"/>
          <w:szCs w:val="14"/>
        </w:rPr>
      </w:pPr>
      <w:r w:rsidRPr="00AB3D81">
        <w:rPr>
          <w:rFonts w:ascii="Arial" w:hAnsi="Arial" w:cs="Arial"/>
          <w:color w:val="000000"/>
          <w:sz w:val="14"/>
          <w:szCs w:val="14"/>
        </w:rPr>
        <w:t>(Unit: Thousand Baht)</w:t>
      </w:r>
    </w:p>
    <w:tbl>
      <w:tblPr>
        <w:tblW w:w="9089" w:type="dxa"/>
        <w:tblInd w:w="450" w:type="dxa"/>
        <w:tblLayout w:type="fixed"/>
        <w:tblLook w:val="0000" w:firstRow="0" w:lastRow="0" w:firstColumn="0" w:lastColumn="0" w:noHBand="0" w:noVBand="0"/>
      </w:tblPr>
      <w:tblGrid>
        <w:gridCol w:w="2970"/>
        <w:gridCol w:w="900"/>
        <w:gridCol w:w="900"/>
        <w:gridCol w:w="900"/>
        <w:gridCol w:w="900"/>
        <w:gridCol w:w="2519"/>
      </w:tblGrid>
      <w:tr w:rsidR="006F3659" w:rsidRPr="00AB3D81" w14:paraId="0227F189" w14:textId="77777777" w:rsidTr="00715AA8">
        <w:trPr>
          <w:tblHeader/>
        </w:trPr>
        <w:tc>
          <w:tcPr>
            <w:tcW w:w="2970" w:type="dxa"/>
            <w:shd w:val="clear" w:color="auto" w:fill="auto"/>
          </w:tcPr>
          <w:p w14:paraId="55AAC49B" w14:textId="77777777" w:rsidR="006F3659" w:rsidRPr="00AB3D81" w:rsidRDefault="006F3659" w:rsidP="0042008D">
            <w:pPr>
              <w:spacing w:line="300" w:lineRule="exact"/>
              <w:ind w:right="-144"/>
              <w:jc w:val="both"/>
              <w:rPr>
                <w:rFonts w:ascii="Arial" w:hAnsi="Arial" w:cs="Arial"/>
                <w:sz w:val="14"/>
                <w:szCs w:val="14"/>
              </w:rPr>
            </w:pPr>
          </w:p>
        </w:tc>
        <w:tc>
          <w:tcPr>
            <w:tcW w:w="3600" w:type="dxa"/>
            <w:gridSpan w:val="4"/>
            <w:shd w:val="clear" w:color="auto" w:fill="auto"/>
            <w:vAlign w:val="bottom"/>
          </w:tcPr>
          <w:p w14:paraId="13455809" w14:textId="42B13DB9" w:rsidR="006F3659" w:rsidRPr="00AB3D81" w:rsidRDefault="006F3659" w:rsidP="0042008D">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 xml:space="preserve">For the three-month periods ended </w:t>
            </w:r>
            <w:r w:rsidR="00715AA8">
              <w:rPr>
                <w:rFonts w:ascii="Arial" w:hAnsi="Arial" w:cs="Arial"/>
                <w:b w:val="0"/>
                <w:bCs w:val="0"/>
                <w:sz w:val="14"/>
                <w:szCs w:val="14"/>
              </w:rPr>
              <w:t>30 September</w:t>
            </w:r>
          </w:p>
        </w:tc>
        <w:tc>
          <w:tcPr>
            <w:tcW w:w="2519" w:type="dxa"/>
            <w:shd w:val="clear" w:color="auto" w:fill="auto"/>
          </w:tcPr>
          <w:p w14:paraId="664F100F"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5225AFB6" w14:textId="77777777" w:rsidTr="00715AA8">
        <w:trPr>
          <w:tblHeader/>
        </w:trPr>
        <w:tc>
          <w:tcPr>
            <w:tcW w:w="2970" w:type="dxa"/>
            <w:shd w:val="clear" w:color="auto" w:fill="auto"/>
          </w:tcPr>
          <w:p w14:paraId="5169BF54" w14:textId="77777777" w:rsidR="006F3659" w:rsidRPr="00AB3D81" w:rsidRDefault="006F3659" w:rsidP="0042008D">
            <w:pPr>
              <w:spacing w:line="300" w:lineRule="exact"/>
              <w:ind w:right="-144"/>
              <w:jc w:val="both"/>
              <w:rPr>
                <w:rFonts w:ascii="Arial" w:hAnsi="Arial" w:cs="Arial"/>
                <w:sz w:val="14"/>
                <w:szCs w:val="14"/>
              </w:rPr>
            </w:pPr>
          </w:p>
        </w:tc>
        <w:tc>
          <w:tcPr>
            <w:tcW w:w="1800" w:type="dxa"/>
            <w:gridSpan w:val="2"/>
            <w:shd w:val="clear" w:color="auto" w:fill="auto"/>
            <w:vAlign w:val="bottom"/>
          </w:tcPr>
          <w:p w14:paraId="60DDD9F3" w14:textId="1C3482AE"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Consolidated    </w:t>
            </w:r>
            <w:r w:rsidR="00715AA8">
              <w:rPr>
                <w:rFonts w:ascii="Arial" w:hAnsi="Arial" w:cs="Arial"/>
                <w:b w:val="0"/>
                <w:bCs w:val="0"/>
                <w:sz w:val="14"/>
                <w:szCs w:val="14"/>
              </w:rPr>
              <w:t xml:space="preserve">     </w:t>
            </w:r>
            <w:r w:rsidRPr="00AB3D81">
              <w:rPr>
                <w:rFonts w:ascii="Arial" w:hAnsi="Arial" w:cs="Arial"/>
                <w:b w:val="0"/>
                <w:bCs w:val="0"/>
                <w:sz w:val="14"/>
                <w:szCs w:val="14"/>
              </w:rPr>
              <w:t xml:space="preserve">  financial statements</w:t>
            </w:r>
          </w:p>
        </w:tc>
        <w:tc>
          <w:tcPr>
            <w:tcW w:w="1800" w:type="dxa"/>
            <w:gridSpan w:val="2"/>
            <w:shd w:val="clear" w:color="auto" w:fill="auto"/>
            <w:vAlign w:val="bottom"/>
          </w:tcPr>
          <w:p w14:paraId="39FF275A"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0C958D00"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19" w:type="dxa"/>
            <w:shd w:val="clear" w:color="auto" w:fill="auto"/>
            <w:vAlign w:val="bottom"/>
          </w:tcPr>
          <w:p w14:paraId="604F02A7"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6F3659" w:rsidRPr="00AB3D81" w14:paraId="3F08214F" w14:textId="77777777" w:rsidTr="00715AA8">
        <w:trPr>
          <w:tblHeader/>
        </w:trPr>
        <w:tc>
          <w:tcPr>
            <w:tcW w:w="2970" w:type="dxa"/>
            <w:shd w:val="clear" w:color="auto" w:fill="auto"/>
          </w:tcPr>
          <w:p w14:paraId="0AD2BA4E" w14:textId="77777777" w:rsidR="006F3659" w:rsidRPr="00AB3D81" w:rsidRDefault="006F3659" w:rsidP="0042008D">
            <w:pPr>
              <w:spacing w:line="300" w:lineRule="exact"/>
              <w:ind w:right="-144"/>
              <w:jc w:val="both"/>
              <w:rPr>
                <w:rFonts w:ascii="Arial" w:hAnsi="Arial" w:cs="Arial"/>
                <w:sz w:val="14"/>
                <w:szCs w:val="14"/>
              </w:rPr>
            </w:pPr>
          </w:p>
        </w:tc>
        <w:tc>
          <w:tcPr>
            <w:tcW w:w="900" w:type="dxa"/>
            <w:shd w:val="clear" w:color="auto" w:fill="auto"/>
          </w:tcPr>
          <w:p w14:paraId="5141E600"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D86549" w:rsidRPr="00AB3D81">
              <w:rPr>
                <w:rFonts w:ascii="Arial" w:hAnsi="Arial" w:cs="Arial"/>
                <w:sz w:val="14"/>
                <w:szCs w:val="14"/>
              </w:rPr>
              <w:t>1</w:t>
            </w:r>
          </w:p>
        </w:tc>
        <w:tc>
          <w:tcPr>
            <w:tcW w:w="900" w:type="dxa"/>
            <w:shd w:val="clear" w:color="auto" w:fill="auto"/>
          </w:tcPr>
          <w:p w14:paraId="68217985"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D86549" w:rsidRPr="00AB3D81">
              <w:rPr>
                <w:rFonts w:ascii="Arial" w:hAnsi="Arial" w:cs="Arial"/>
                <w:sz w:val="14"/>
                <w:szCs w:val="14"/>
              </w:rPr>
              <w:t>20</w:t>
            </w:r>
          </w:p>
        </w:tc>
        <w:tc>
          <w:tcPr>
            <w:tcW w:w="900" w:type="dxa"/>
            <w:shd w:val="clear" w:color="auto" w:fill="auto"/>
          </w:tcPr>
          <w:p w14:paraId="673FD641"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D86549" w:rsidRPr="00AB3D81">
              <w:rPr>
                <w:rFonts w:ascii="Arial" w:hAnsi="Arial" w:cs="Arial"/>
                <w:sz w:val="14"/>
                <w:szCs w:val="14"/>
              </w:rPr>
              <w:t>1</w:t>
            </w:r>
          </w:p>
        </w:tc>
        <w:tc>
          <w:tcPr>
            <w:tcW w:w="900" w:type="dxa"/>
            <w:shd w:val="clear" w:color="auto" w:fill="auto"/>
          </w:tcPr>
          <w:p w14:paraId="170B6DE2"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D86549" w:rsidRPr="00AB3D81">
              <w:rPr>
                <w:rFonts w:ascii="Arial" w:hAnsi="Arial" w:cs="Arial"/>
                <w:sz w:val="14"/>
                <w:szCs w:val="14"/>
              </w:rPr>
              <w:t>20</w:t>
            </w:r>
          </w:p>
        </w:tc>
        <w:tc>
          <w:tcPr>
            <w:tcW w:w="2519" w:type="dxa"/>
            <w:shd w:val="clear" w:color="auto" w:fill="auto"/>
          </w:tcPr>
          <w:p w14:paraId="2C832AA7"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6A46514C" w14:textId="77777777" w:rsidTr="00715AA8">
        <w:tc>
          <w:tcPr>
            <w:tcW w:w="2970" w:type="dxa"/>
            <w:shd w:val="clear" w:color="auto" w:fill="auto"/>
          </w:tcPr>
          <w:p w14:paraId="35F2A8F8" w14:textId="77777777" w:rsidR="006F3659" w:rsidRPr="00AB3D81" w:rsidRDefault="006F3659" w:rsidP="0042008D">
            <w:pPr>
              <w:tabs>
                <w:tab w:val="decimal" w:pos="467"/>
              </w:tabs>
              <w:spacing w:line="300" w:lineRule="exact"/>
              <w:ind w:right="-288"/>
              <w:rPr>
                <w:rFonts w:ascii="Arial" w:hAnsi="Arial" w:cs="Arial"/>
                <w:b/>
                <w:bCs/>
                <w:sz w:val="14"/>
                <w:szCs w:val="14"/>
              </w:rPr>
            </w:pPr>
            <w:r w:rsidRPr="00AB3D81">
              <w:rPr>
                <w:rFonts w:ascii="Arial" w:hAnsi="Arial" w:cs="Arial"/>
                <w:b/>
                <w:bCs/>
                <w:sz w:val="14"/>
                <w:szCs w:val="14"/>
                <w:u w:val="single"/>
              </w:rPr>
              <w:t>Transactions with subsidiaries</w:t>
            </w:r>
          </w:p>
        </w:tc>
        <w:tc>
          <w:tcPr>
            <w:tcW w:w="900" w:type="dxa"/>
            <w:shd w:val="clear" w:color="auto" w:fill="auto"/>
          </w:tcPr>
          <w:p w14:paraId="394900B2"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900" w:type="dxa"/>
            <w:shd w:val="clear" w:color="auto" w:fill="auto"/>
          </w:tcPr>
          <w:p w14:paraId="40AC74E5"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900" w:type="dxa"/>
            <w:shd w:val="clear" w:color="auto" w:fill="auto"/>
          </w:tcPr>
          <w:p w14:paraId="330D52EE"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900" w:type="dxa"/>
            <w:shd w:val="clear" w:color="auto" w:fill="auto"/>
          </w:tcPr>
          <w:p w14:paraId="213330DB"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2519" w:type="dxa"/>
            <w:shd w:val="clear" w:color="auto" w:fill="auto"/>
          </w:tcPr>
          <w:p w14:paraId="43E60478" w14:textId="77777777" w:rsidR="006F3659" w:rsidRPr="00AB3D81" w:rsidRDefault="006F3659" w:rsidP="0042008D">
            <w:pPr>
              <w:tabs>
                <w:tab w:val="center" w:pos="8100"/>
              </w:tabs>
              <w:spacing w:line="300" w:lineRule="exact"/>
              <w:jc w:val="both"/>
              <w:rPr>
                <w:rFonts w:ascii="Arial" w:hAnsi="Arial" w:cs="Arial"/>
                <w:sz w:val="14"/>
                <w:szCs w:val="14"/>
              </w:rPr>
            </w:pPr>
          </w:p>
        </w:tc>
      </w:tr>
      <w:tr w:rsidR="006F3659" w:rsidRPr="00AB3D81" w14:paraId="0A4B6171" w14:textId="77777777" w:rsidTr="00715AA8">
        <w:tc>
          <w:tcPr>
            <w:tcW w:w="2970" w:type="dxa"/>
            <w:shd w:val="clear" w:color="auto" w:fill="auto"/>
          </w:tcPr>
          <w:p w14:paraId="26A9CB6B" w14:textId="77777777" w:rsidR="006F3659" w:rsidRPr="00AB3D81" w:rsidRDefault="006F3659" w:rsidP="0042008D">
            <w:pPr>
              <w:spacing w:line="300" w:lineRule="exact"/>
              <w:ind w:left="162" w:hanging="162"/>
              <w:rPr>
                <w:rFonts w:ascii="Arial" w:hAnsi="Arial" w:cs="Arial"/>
                <w:sz w:val="14"/>
                <w:szCs w:val="14"/>
              </w:rPr>
            </w:pPr>
            <w:r w:rsidRPr="00AB3D81">
              <w:rPr>
                <w:rFonts w:ascii="Arial" w:hAnsi="Arial" w:cs="Arial"/>
                <w:sz w:val="14"/>
                <w:szCs w:val="14"/>
              </w:rPr>
              <w:t>(eliminated from the consolidated financial statements)</w:t>
            </w:r>
          </w:p>
        </w:tc>
        <w:tc>
          <w:tcPr>
            <w:tcW w:w="900" w:type="dxa"/>
            <w:shd w:val="clear" w:color="auto" w:fill="auto"/>
          </w:tcPr>
          <w:p w14:paraId="5AED968B"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900" w:type="dxa"/>
            <w:shd w:val="clear" w:color="auto" w:fill="auto"/>
          </w:tcPr>
          <w:p w14:paraId="67B5480E"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900" w:type="dxa"/>
            <w:shd w:val="clear" w:color="auto" w:fill="auto"/>
          </w:tcPr>
          <w:p w14:paraId="309A4111"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900" w:type="dxa"/>
            <w:shd w:val="clear" w:color="auto" w:fill="auto"/>
          </w:tcPr>
          <w:p w14:paraId="28BEE5F2"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2519" w:type="dxa"/>
            <w:shd w:val="clear" w:color="auto" w:fill="auto"/>
          </w:tcPr>
          <w:p w14:paraId="3E88344E" w14:textId="77777777" w:rsidR="006F3659" w:rsidRPr="00AB3D81" w:rsidRDefault="006F3659" w:rsidP="0042008D">
            <w:pPr>
              <w:tabs>
                <w:tab w:val="center" w:pos="8100"/>
              </w:tabs>
              <w:spacing w:line="300" w:lineRule="exact"/>
              <w:jc w:val="both"/>
              <w:rPr>
                <w:rFonts w:ascii="Arial" w:hAnsi="Arial" w:cs="Arial"/>
                <w:sz w:val="14"/>
                <w:szCs w:val="14"/>
              </w:rPr>
            </w:pPr>
          </w:p>
        </w:tc>
      </w:tr>
      <w:tr w:rsidR="00715AA8" w:rsidRPr="00AB3D81" w14:paraId="72CFE593" w14:textId="77777777" w:rsidTr="00715AA8">
        <w:tc>
          <w:tcPr>
            <w:tcW w:w="2970" w:type="dxa"/>
            <w:shd w:val="clear" w:color="auto" w:fill="auto"/>
          </w:tcPr>
          <w:p w14:paraId="08E5DC02" w14:textId="77777777" w:rsidR="00715AA8" w:rsidRPr="00AB3D81" w:rsidRDefault="00715AA8" w:rsidP="00715AA8">
            <w:pPr>
              <w:spacing w:line="300" w:lineRule="exact"/>
              <w:ind w:left="162" w:hanging="162"/>
              <w:rPr>
                <w:rFonts w:ascii="Arial" w:hAnsi="Arial" w:cs="Arial"/>
                <w:sz w:val="14"/>
                <w:szCs w:val="14"/>
              </w:rPr>
            </w:pPr>
            <w:r w:rsidRPr="00AB3D81">
              <w:rPr>
                <w:rFonts w:ascii="Arial" w:hAnsi="Arial" w:cs="Arial"/>
                <w:sz w:val="14"/>
                <w:szCs w:val="14"/>
              </w:rPr>
              <w:t>Revenues from sales of real estate</w:t>
            </w:r>
          </w:p>
        </w:tc>
        <w:tc>
          <w:tcPr>
            <w:tcW w:w="900" w:type="dxa"/>
            <w:shd w:val="clear" w:color="auto" w:fill="auto"/>
          </w:tcPr>
          <w:p w14:paraId="7535F5CA" w14:textId="76FDC739" w:rsidR="00715AA8" w:rsidRPr="00AB3D81" w:rsidRDefault="005C4F49"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32234803" w14:textId="0047F0BF"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0E8E57DC" w14:textId="774BA79D" w:rsidR="00715AA8" w:rsidRPr="00AB3D81" w:rsidRDefault="001448E0"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05CD5251" w14:textId="19C0BB19"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6,274</w:t>
            </w:r>
          </w:p>
        </w:tc>
        <w:tc>
          <w:tcPr>
            <w:tcW w:w="2519" w:type="dxa"/>
            <w:shd w:val="clear" w:color="auto" w:fill="auto"/>
          </w:tcPr>
          <w:p w14:paraId="30DB942A" w14:textId="1B090180"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 xml:space="preserve">Cost plus certain margin of </w:t>
            </w:r>
            <w:r w:rsidR="006F6683">
              <w:rPr>
                <w:rFonts w:ascii="Arial" w:hAnsi="Arial" w:cs="Arial"/>
                <w:sz w:val="14"/>
                <w:szCs w:val="14"/>
              </w:rPr>
              <w:t>37.40</w:t>
            </w:r>
            <w:r w:rsidRPr="00AB3D81">
              <w:rPr>
                <w:rFonts w:ascii="Arial" w:hAnsi="Arial" w:cs="Arial"/>
                <w:sz w:val="14"/>
                <w:szCs w:val="14"/>
              </w:rPr>
              <w:t>%</w:t>
            </w:r>
          </w:p>
        </w:tc>
      </w:tr>
      <w:tr w:rsidR="00715AA8" w:rsidRPr="00AB3D81" w14:paraId="7BF286F9" w14:textId="77777777" w:rsidTr="00715AA8">
        <w:tc>
          <w:tcPr>
            <w:tcW w:w="2970" w:type="dxa"/>
            <w:shd w:val="clear" w:color="auto" w:fill="auto"/>
          </w:tcPr>
          <w:p w14:paraId="2CA71BD5" w14:textId="77777777" w:rsidR="00715AA8" w:rsidRPr="00AB3D81" w:rsidRDefault="00715AA8" w:rsidP="00715AA8">
            <w:pPr>
              <w:spacing w:line="300" w:lineRule="exact"/>
              <w:ind w:left="162" w:hanging="162"/>
              <w:rPr>
                <w:rFonts w:ascii="Arial" w:hAnsi="Arial" w:cs="Arial"/>
                <w:sz w:val="14"/>
                <w:szCs w:val="14"/>
              </w:rPr>
            </w:pPr>
            <w:r w:rsidRPr="00AB3D81">
              <w:rPr>
                <w:rFonts w:ascii="Arial" w:hAnsi="Arial" w:cs="Arial"/>
                <w:sz w:val="14"/>
                <w:szCs w:val="14"/>
              </w:rPr>
              <w:t>Revenues from sales of construction materials</w:t>
            </w:r>
          </w:p>
        </w:tc>
        <w:tc>
          <w:tcPr>
            <w:tcW w:w="900" w:type="dxa"/>
            <w:shd w:val="clear" w:color="auto" w:fill="auto"/>
          </w:tcPr>
          <w:p w14:paraId="21E395B8" w14:textId="52DF4A02" w:rsidR="00715AA8" w:rsidRPr="00AB3D81" w:rsidRDefault="001448E0"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32F3776E" w14:textId="6A6085FD"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41398AA8" w14:textId="607E9D36" w:rsidR="00715AA8" w:rsidRPr="00AB3D81" w:rsidRDefault="001448E0" w:rsidP="00715AA8">
            <w:pPr>
              <w:tabs>
                <w:tab w:val="decimal" w:pos="680"/>
              </w:tabs>
              <w:spacing w:line="300" w:lineRule="exact"/>
              <w:jc w:val="both"/>
              <w:rPr>
                <w:rFonts w:ascii="Arial" w:hAnsi="Arial" w:cs="Arial"/>
                <w:sz w:val="14"/>
                <w:szCs w:val="14"/>
              </w:rPr>
            </w:pPr>
            <w:r>
              <w:rPr>
                <w:rFonts w:ascii="Arial" w:hAnsi="Arial" w:cs="Arial"/>
                <w:sz w:val="14"/>
                <w:szCs w:val="14"/>
              </w:rPr>
              <w:t>8,911</w:t>
            </w:r>
          </w:p>
        </w:tc>
        <w:tc>
          <w:tcPr>
            <w:tcW w:w="900" w:type="dxa"/>
            <w:shd w:val="clear" w:color="auto" w:fill="auto"/>
          </w:tcPr>
          <w:p w14:paraId="578924C0" w14:textId="6C930704"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17,222</w:t>
            </w:r>
          </w:p>
        </w:tc>
        <w:tc>
          <w:tcPr>
            <w:tcW w:w="2519" w:type="dxa"/>
            <w:shd w:val="clear" w:color="auto" w:fill="auto"/>
          </w:tcPr>
          <w:p w14:paraId="4353ABCC" w14:textId="77777777"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Cost plus certain margin of 5%</w:t>
            </w:r>
          </w:p>
        </w:tc>
      </w:tr>
      <w:tr w:rsidR="00715AA8" w:rsidRPr="00AB3D81" w14:paraId="6EA47036" w14:textId="77777777" w:rsidTr="00715AA8">
        <w:tc>
          <w:tcPr>
            <w:tcW w:w="2970" w:type="dxa"/>
            <w:shd w:val="clear" w:color="auto" w:fill="auto"/>
          </w:tcPr>
          <w:p w14:paraId="223104CE" w14:textId="77777777"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 xml:space="preserve">Revenues from business management and project management </w:t>
            </w:r>
          </w:p>
        </w:tc>
        <w:tc>
          <w:tcPr>
            <w:tcW w:w="900" w:type="dxa"/>
            <w:shd w:val="clear" w:color="auto" w:fill="auto"/>
          </w:tcPr>
          <w:p w14:paraId="4D922089" w14:textId="3211DE5F" w:rsidR="00715AA8" w:rsidRPr="00AB3D81" w:rsidRDefault="00744A75"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79F70F78" w14:textId="76D884AD"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1619576C" w14:textId="0329CB6A" w:rsidR="00715AA8" w:rsidRPr="00AB3D81" w:rsidRDefault="00744A75" w:rsidP="00715AA8">
            <w:pPr>
              <w:tabs>
                <w:tab w:val="decimal" w:pos="680"/>
              </w:tabs>
              <w:spacing w:line="300" w:lineRule="exact"/>
              <w:jc w:val="both"/>
              <w:rPr>
                <w:rFonts w:ascii="Arial" w:hAnsi="Arial" w:cs="Arial"/>
                <w:sz w:val="14"/>
                <w:szCs w:val="14"/>
              </w:rPr>
            </w:pPr>
            <w:r>
              <w:rPr>
                <w:rFonts w:ascii="Arial" w:hAnsi="Arial" w:cs="Arial"/>
                <w:sz w:val="14"/>
                <w:szCs w:val="14"/>
              </w:rPr>
              <w:t>1,799</w:t>
            </w:r>
          </w:p>
        </w:tc>
        <w:tc>
          <w:tcPr>
            <w:tcW w:w="900" w:type="dxa"/>
            <w:shd w:val="clear" w:color="auto" w:fill="auto"/>
          </w:tcPr>
          <w:p w14:paraId="653B8234" w14:textId="3E0FA431"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1,192</w:t>
            </w:r>
          </w:p>
        </w:tc>
        <w:tc>
          <w:tcPr>
            <w:tcW w:w="2519" w:type="dxa"/>
            <w:shd w:val="clear" w:color="auto" w:fill="auto"/>
          </w:tcPr>
          <w:p w14:paraId="36FEF908" w14:textId="77777777"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w:t>
            </w:r>
            <w:r w:rsidRPr="00AB3D81">
              <w:rPr>
                <w:rFonts w:ascii="Arial" w:hAnsi="Arial" w:cs="Arial"/>
                <w:sz w:val="14"/>
                <w:szCs w:val="14"/>
                <w:cs/>
              </w:rPr>
              <w:t xml:space="preserve"> </w:t>
            </w:r>
            <w:r w:rsidRPr="00AB3D81">
              <w:rPr>
                <w:rFonts w:ascii="Arial" w:hAnsi="Arial" w:cs="Arial"/>
                <w:sz w:val="14"/>
                <w:szCs w:val="14"/>
              </w:rPr>
              <w:t>(1)</w:t>
            </w:r>
          </w:p>
        </w:tc>
      </w:tr>
      <w:tr w:rsidR="00715AA8" w:rsidRPr="00AB3D81" w14:paraId="0BA4B312" w14:textId="77777777" w:rsidTr="00715AA8">
        <w:tc>
          <w:tcPr>
            <w:tcW w:w="2970" w:type="dxa"/>
            <w:shd w:val="clear" w:color="auto" w:fill="auto"/>
          </w:tcPr>
          <w:p w14:paraId="3571AC52" w14:textId="0EF28633" w:rsidR="00715AA8" w:rsidRPr="00AB3D81" w:rsidRDefault="00715AA8" w:rsidP="00715AA8">
            <w:pPr>
              <w:spacing w:line="300" w:lineRule="exact"/>
              <w:ind w:left="162" w:hanging="162"/>
              <w:jc w:val="both"/>
              <w:rPr>
                <w:rFonts w:ascii="Arial" w:hAnsi="Arial" w:cs="Arial"/>
                <w:sz w:val="14"/>
                <w:szCs w:val="14"/>
                <w:cs/>
              </w:rPr>
            </w:pPr>
            <w:r>
              <w:rPr>
                <w:rFonts w:ascii="Arial" w:hAnsi="Arial" w:cs="Browallia New"/>
                <w:sz w:val="14"/>
                <w:szCs w:val="17"/>
              </w:rPr>
              <w:t>Finance</w:t>
            </w:r>
            <w:r w:rsidRPr="00AB3D81">
              <w:rPr>
                <w:rFonts w:ascii="Arial" w:hAnsi="Arial" w:cs="Arial"/>
                <w:sz w:val="14"/>
                <w:szCs w:val="14"/>
              </w:rPr>
              <w:t xml:space="preserve"> income</w:t>
            </w:r>
          </w:p>
        </w:tc>
        <w:tc>
          <w:tcPr>
            <w:tcW w:w="900" w:type="dxa"/>
            <w:shd w:val="clear" w:color="auto" w:fill="auto"/>
          </w:tcPr>
          <w:p w14:paraId="64ECA46C" w14:textId="0958E972" w:rsidR="00715AA8" w:rsidRPr="00AB3D81" w:rsidRDefault="003A0F77"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656CACE2" w14:textId="791AD17A"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1531384A" w14:textId="7873B0F7" w:rsidR="00715AA8" w:rsidRPr="00AB3D81" w:rsidRDefault="003A0F77" w:rsidP="00715AA8">
            <w:pPr>
              <w:tabs>
                <w:tab w:val="decimal" w:pos="680"/>
              </w:tabs>
              <w:spacing w:line="300" w:lineRule="exact"/>
              <w:jc w:val="both"/>
              <w:rPr>
                <w:rFonts w:ascii="Arial" w:hAnsi="Arial" w:cs="Arial"/>
                <w:sz w:val="14"/>
                <w:szCs w:val="14"/>
              </w:rPr>
            </w:pPr>
            <w:r>
              <w:rPr>
                <w:rFonts w:ascii="Arial" w:hAnsi="Arial" w:cs="Arial"/>
                <w:sz w:val="14"/>
                <w:szCs w:val="14"/>
              </w:rPr>
              <w:t>95,793</w:t>
            </w:r>
          </w:p>
        </w:tc>
        <w:tc>
          <w:tcPr>
            <w:tcW w:w="900" w:type="dxa"/>
            <w:shd w:val="clear" w:color="auto" w:fill="auto"/>
          </w:tcPr>
          <w:p w14:paraId="1C492EB9" w14:textId="6895295D"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65,558</w:t>
            </w:r>
          </w:p>
        </w:tc>
        <w:tc>
          <w:tcPr>
            <w:tcW w:w="2519" w:type="dxa"/>
            <w:shd w:val="clear" w:color="auto" w:fill="auto"/>
          </w:tcPr>
          <w:p w14:paraId="3E923FC1" w14:textId="77777777" w:rsidR="00715AA8" w:rsidRPr="00AB3D81" w:rsidRDefault="00715AA8" w:rsidP="00715AA8">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 xml:space="preserve">3.50% per annum  </w:t>
            </w:r>
          </w:p>
        </w:tc>
      </w:tr>
      <w:tr w:rsidR="00715AA8" w:rsidRPr="00AB3D81" w14:paraId="41D9860A" w14:textId="77777777" w:rsidTr="00715AA8">
        <w:tc>
          <w:tcPr>
            <w:tcW w:w="2970" w:type="dxa"/>
            <w:shd w:val="clear" w:color="auto" w:fill="auto"/>
          </w:tcPr>
          <w:p w14:paraId="487678DA" w14:textId="77777777" w:rsidR="00715AA8" w:rsidRPr="00AB3D81" w:rsidRDefault="00715AA8" w:rsidP="00715AA8">
            <w:pPr>
              <w:spacing w:line="300" w:lineRule="exact"/>
              <w:ind w:left="162" w:hanging="162"/>
              <w:jc w:val="both"/>
              <w:rPr>
                <w:rFonts w:ascii="Arial" w:hAnsi="Arial" w:cs="Arial"/>
                <w:sz w:val="14"/>
                <w:szCs w:val="14"/>
                <w:cs/>
              </w:rPr>
            </w:pPr>
            <w:r w:rsidRPr="00AB3D81">
              <w:rPr>
                <w:rFonts w:ascii="Arial" w:hAnsi="Arial" w:cs="Arial"/>
                <w:sz w:val="14"/>
                <w:szCs w:val="14"/>
              </w:rPr>
              <w:t>Commission income</w:t>
            </w:r>
          </w:p>
        </w:tc>
        <w:tc>
          <w:tcPr>
            <w:tcW w:w="900" w:type="dxa"/>
            <w:shd w:val="clear" w:color="auto" w:fill="auto"/>
          </w:tcPr>
          <w:p w14:paraId="04072FB2" w14:textId="1CC09544" w:rsidR="00715AA8" w:rsidRPr="00AB3D81" w:rsidRDefault="00D87970"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22BD73BE" w14:textId="3D60B7D7"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590DFCB7" w14:textId="793CC37C" w:rsidR="00715AA8" w:rsidRPr="00AB3D81" w:rsidRDefault="00CB4888" w:rsidP="00715AA8">
            <w:pPr>
              <w:tabs>
                <w:tab w:val="decimal" w:pos="680"/>
              </w:tabs>
              <w:spacing w:line="300" w:lineRule="exact"/>
              <w:jc w:val="both"/>
              <w:rPr>
                <w:rFonts w:ascii="Arial" w:hAnsi="Arial" w:cs="Arial"/>
                <w:sz w:val="14"/>
                <w:szCs w:val="14"/>
                <w:cs/>
              </w:rPr>
            </w:pPr>
            <w:r>
              <w:rPr>
                <w:rFonts w:ascii="Arial" w:hAnsi="Arial" w:cs="Arial"/>
                <w:sz w:val="14"/>
                <w:szCs w:val="14"/>
              </w:rPr>
              <w:t>16,772</w:t>
            </w:r>
          </w:p>
        </w:tc>
        <w:tc>
          <w:tcPr>
            <w:tcW w:w="900" w:type="dxa"/>
            <w:shd w:val="clear" w:color="auto" w:fill="auto"/>
          </w:tcPr>
          <w:p w14:paraId="08A4D745" w14:textId="4CDEA90D" w:rsidR="00715AA8" w:rsidRPr="00AB3D81" w:rsidRDefault="00715AA8" w:rsidP="00715AA8">
            <w:pPr>
              <w:tabs>
                <w:tab w:val="decimal" w:pos="680"/>
              </w:tabs>
              <w:spacing w:line="300" w:lineRule="exact"/>
              <w:jc w:val="both"/>
              <w:rPr>
                <w:rFonts w:ascii="Arial" w:hAnsi="Arial" w:cs="Arial"/>
                <w:sz w:val="14"/>
                <w:szCs w:val="14"/>
                <w:cs/>
              </w:rPr>
            </w:pPr>
            <w:r>
              <w:rPr>
                <w:rFonts w:ascii="Arial" w:hAnsi="Arial" w:cs="Arial"/>
                <w:sz w:val="14"/>
                <w:szCs w:val="14"/>
              </w:rPr>
              <w:t>16,655</w:t>
            </w:r>
          </w:p>
        </w:tc>
        <w:tc>
          <w:tcPr>
            <w:tcW w:w="2519" w:type="dxa"/>
            <w:shd w:val="clear" w:color="auto" w:fill="auto"/>
          </w:tcPr>
          <w:p w14:paraId="36E31CED" w14:textId="77777777" w:rsidR="00715AA8" w:rsidRPr="00AB3D81" w:rsidRDefault="00715AA8" w:rsidP="00715AA8">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Based on agreement (3)</w:t>
            </w:r>
          </w:p>
        </w:tc>
      </w:tr>
      <w:tr w:rsidR="00715AA8" w:rsidRPr="00AB3D81" w14:paraId="0B2A6E18" w14:textId="77777777" w:rsidTr="00715AA8">
        <w:tc>
          <w:tcPr>
            <w:tcW w:w="2970" w:type="dxa"/>
            <w:shd w:val="clear" w:color="auto" w:fill="auto"/>
          </w:tcPr>
          <w:p w14:paraId="50F81495" w14:textId="77777777" w:rsidR="00715AA8" w:rsidRPr="00AB3D81" w:rsidRDefault="00715AA8" w:rsidP="00715AA8">
            <w:pPr>
              <w:spacing w:line="300" w:lineRule="exact"/>
              <w:ind w:left="162" w:hanging="162"/>
              <w:jc w:val="both"/>
              <w:rPr>
                <w:rFonts w:ascii="Arial" w:hAnsi="Arial" w:cs="Arial"/>
                <w:sz w:val="14"/>
                <w:szCs w:val="14"/>
              </w:rPr>
            </w:pPr>
            <w:r w:rsidRPr="00AB3D81">
              <w:rPr>
                <w:rFonts w:ascii="Arial" w:hAnsi="Arial" w:cs="Arial"/>
                <w:sz w:val="14"/>
                <w:szCs w:val="14"/>
              </w:rPr>
              <w:t>Revenues from office rental</w:t>
            </w:r>
          </w:p>
        </w:tc>
        <w:tc>
          <w:tcPr>
            <w:tcW w:w="900" w:type="dxa"/>
            <w:shd w:val="clear" w:color="auto" w:fill="auto"/>
          </w:tcPr>
          <w:p w14:paraId="583A87FF" w14:textId="62EFB345" w:rsidR="00715AA8" w:rsidRPr="00AB3D81" w:rsidRDefault="00795591" w:rsidP="00715AA8">
            <w:pPr>
              <w:tabs>
                <w:tab w:val="decimal" w:pos="616"/>
              </w:tabs>
              <w:spacing w:line="300" w:lineRule="exact"/>
              <w:jc w:val="both"/>
              <w:rPr>
                <w:rFonts w:ascii="Arial" w:hAnsi="Arial" w:cstheme="minorBidi"/>
                <w:sz w:val="14"/>
                <w:szCs w:val="14"/>
                <w:cs/>
              </w:rPr>
            </w:pPr>
            <w:r>
              <w:rPr>
                <w:rFonts w:ascii="Arial" w:hAnsi="Arial" w:cstheme="minorBidi"/>
                <w:sz w:val="14"/>
                <w:szCs w:val="14"/>
              </w:rPr>
              <w:t>-</w:t>
            </w:r>
          </w:p>
        </w:tc>
        <w:tc>
          <w:tcPr>
            <w:tcW w:w="900" w:type="dxa"/>
            <w:shd w:val="clear" w:color="auto" w:fill="auto"/>
          </w:tcPr>
          <w:p w14:paraId="588022BE" w14:textId="15082DAB"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46C1BC73" w14:textId="3F43C23E" w:rsidR="00715AA8" w:rsidRPr="00AB3D81" w:rsidRDefault="00795591" w:rsidP="00715AA8">
            <w:pPr>
              <w:tabs>
                <w:tab w:val="decimal" w:pos="680"/>
              </w:tabs>
              <w:spacing w:line="300" w:lineRule="exact"/>
              <w:jc w:val="both"/>
              <w:rPr>
                <w:rFonts w:ascii="Arial" w:hAnsi="Arial" w:cs="Arial"/>
                <w:sz w:val="14"/>
                <w:szCs w:val="14"/>
              </w:rPr>
            </w:pPr>
            <w:r>
              <w:rPr>
                <w:rFonts w:ascii="Arial" w:hAnsi="Arial" w:cs="Arial"/>
                <w:sz w:val="14"/>
                <w:szCs w:val="14"/>
              </w:rPr>
              <w:t>4,448</w:t>
            </w:r>
          </w:p>
        </w:tc>
        <w:tc>
          <w:tcPr>
            <w:tcW w:w="900" w:type="dxa"/>
            <w:shd w:val="clear" w:color="auto" w:fill="auto"/>
          </w:tcPr>
          <w:p w14:paraId="1167510F" w14:textId="49FD449F" w:rsidR="00715AA8" w:rsidRPr="00AB3D81" w:rsidRDefault="00715AA8" w:rsidP="00715AA8">
            <w:pPr>
              <w:tabs>
                <w:tab w:val="decimal" w:pos="680"/>
              </w:tabs>
              <w:spacing w:line="300" w:lineRule="exact"/>
              <w:jc w:val="both"/>
              <w:rPr>
                <w:rFonts w:ascii="Arial" w:hAnsi="Arial" w:cs="Browallia New"/>
                <w:sz w:val="14"/>
                <w:szCs w:val="17"/>
              </w:rPr>
            </w:pPr>
            <w:r>
              <w:rPr>
                <w:rFonts w:ascii="Arial" w:hAnsi="Arial" w:cs="Arial"/>
                <w:sz w:val="14"/>
                <w:szCs w:val="14"/>
              </w:rPr>
              <w:t>4,764</w:t>
            </w:r>
          </w:p>
        </w:tc>
        <w:tc>
          <w:tcPr>
            <w:tcW w:w="2519" w:type="dxa"/>
            <w:shd w:val="clear" w:color="auto" w:fill="auto"/>
          </w:tcPr>
          <w:p w14:paraId="439D78A7" w14:textId="1EB66982" w:rsidR="00715AA8" w:rsidRPr="00AB3D81" w:rsidRDefault="00715AA8" w:rsidP="00715AA8">
            <w:pPr>
              <w:tabs>
                <w:tab w:val="center" w:pos="8100"/>
              </w:tabs>
              <w:spacing w:line="300" w:lineRule="exact"/>
              <w:ind w:left="75" w:right="-107" w:hanging="75"/>
              <w:rPr>
                <w:rFonts w:ascii="Arial" w:hAnsi="Arial" w:cs="Arial"/>
                <w:sz w:val="14"/>
                <w:szCs w:val="14"/>
              </w:rPr>
            </w:pPr>
            <w:r w:rsidRPr="00AB3D81">
              <w:rPr>
                <w:rFonts w:ascii="Arial" w:hAnsi="Arial" w:cs="Arial"/>
                <w:sz w:val="14"/>
                <w:szCs w:val="14"/>
              </w:rPr>
              <w:t>Baht 990 per square metre</w:t>
            </w:r>
            <w:r>
              <w:rPr>
                <w:rFonts w:ascii="Arial" w:hAnsi="Arial" w:cs="Arial"/>
                <w:sz w:val="14"/>
                <w:szCs w:val="14"/>
              </w:rPr>
              <w:t xml:space="preserve"> per month</w:t>
            </w:r>
          </w:p>
        </w:tc>
      </w:tr>
      <w:tr w:rsidR="00715AA8" w:rsidRPr="00AB3D81" w14:paraId="45954D13" w14:textId="77777777" w:rsidTr="00715AA8">
        <w:tc>
          <w:tcPr>
            <w:tcW w:w="2970" w:type="dxa"/>
            <w:shd w:val="clear" w:color="auto" w:fill="auto"/>
          </w:tcPr>
          <w:p w14:paraId="2C170AC8" w14:textId="2AE677AC" w:rsidR="00715AA8" w:rsidRPr="00AB3D81" w:rsidRDefault="00715AA8" w:rsidP="00715AA8">
            <w:pPr>
              <w:spacing w:line="280" w:lineRule="exact"/>
              <w:ind w:left="162" w:hanging="162"/>
              <w:rPr>
                <w:rFonts w:ascii="Arial" w:hAnsi="Arial" w:cs="Arial"/>
                <w:sz w:val="14"/>
                <w:szCs w:val="14"/>
              </w:rPr>
            </w:pPr>
            <w:r w:rsidRPr="00AF3EDD">
              <w:rPr>
                <w:rFonts w:ascii="Arial" w:hAnsi="Arial" w:cs="Arial"/>
                <w:sz w:val="14"/>
                <w:szCs w:val="14"/>
              </w:rPr>
              <w:t xml:space="preserve">Dividend </w:t>
            </w:r>
            <w:r w:rsidR="00682DC9">
              <w:rPr>
                <w:rFonts w:ascii="Arial" w:hAnsi="Arial" w:cs="Arial"/>
                <w:sz w:val="14"/>
                <w:szCs w:val="14"/>
              </w:rPr>
              <w:t>income</w:t>
            </w:r>
            <w:r w:rsidRPr="00C4586E">
              <w:rPr>
                <w:rFonts w:ascii="Arial" w:hAnsi="Arial" w:cs="Arial"/>
                <w:sz w:val="14"/>
                <w:szCs w:val="14"/>
              </w:rPr>
              <w:t xml:space="preserve"> </w:t>
            </w:r>
          </w:p>
        </w:tc>
        <w:tc>
          <w:tcPr>
            <w:tcW w:w="900" w:type="dxa"/>
            <w:shd w:val="clear" w:color="auto" w:fill="auto"/>
          </w:tcPr>
          <w:p w14:paraId="0B0567FC" w14:textId="257F98D2" w:rsidR="00715AA8" w:rsidRPr="00AB3D81" w:rsidRDefault="00795591" w:rsidP="00715AA8">
            <w:pPr>
              <w:tabs>
                <w:tab w:val="decimal" w:pos="616"/>
              </w:tabs>
              <w:spacing w:line="300" w:lineRule="exact"/>
              <w:jc w:val="both"/>
              <w:rPr>
                <w:rFonts w:ascii="Arial" w:hAnsi="Arial" w:cstheme="minorBidi"/>
                <w:sz w:val="14"/>
                <w:szCs w:val="14"/>
                <w:cs/>
              </w:rPr>
            </w:pPr>
            <w:r>
              <w:rPr>
                <w:rFonts w:ascii="Arial" w:hAnsi="Arial" w:cstheme="minorBidi"/>
                <w:sz w:val="14"/>
                <w:szCs w:val="14"/>
              </w:rPr>
              <w:t>-</w:t>
            </w:r>
          </w:p>
        </w:tc>
        <w:tc>
          <w:tcPr>
            <w:tcW w:w="900" w:type="dxa"/>
            <w:shd w:val="clear" w:color="auto" w:fill="auto"/>
          </w:tcPr>
          <w:p w14:paraId="6972F367" w14:textId="12E86EDF" w:rsidR="00715AA8"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79F0B3D8" w14:textId="2B167107" w:rsidR="00715AA8" w:rsidRDefault="00795591"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shd w:val="clear" w:color="auto" w:fill="auto"/>
          </w:tcPr>
          <w:p w14:paraId="22306839" w14:textId="6C72500E" w:rsidR="00715AA8" w:rsidRDefault="00715AA8" w:rsidP="00715AA8">
            <w:pPr>
              <w:tabs>
                <w:tab w:val="decimal" w:pos="680"/>
              </w:tabs>
              <w:spacing w:line="280" w:lineRule="exact"/>
              <w:jc w:val="both"/>
              <w:rPr>
                <w:rFonts w:ascii="Arial" w:hAnsi="Arial" w:cs="Arial"/>
                <w:sz w:val="14"/>
                <w:szCs w:val="14"/>
              </w:rPr>
            </w:pPr>
            <w:r>
              <w:rPr>
                <w:rFonts w:ascii="Arial" w:hAnsi="Arial" w:cs="Arial"/>
                <w:sz w:val="14"/>
                <w:szCs w:val="14"/>
              </w:rPr>
              <w:t>3,275</w:t>
            </w:r>
          </w:p>
        </w:tc>
        <w:tc>
          <w:tcPr>
            <w:tcW w:w="2519" w:type="dxa"/>
            <w:shd w:val="clear" w:color="auto" w:fill="auto"/>
          </w:tcPr>
          <w:p w14:paraId="361B04D6" w14:textId="6D6A5B7C" w:rsidR="00715AA8" w:rsidRPr="00715AA8" w:rsidRDefault="00715AA8" w:rsidP="00715AA8">
            <w:pPr>
              <w:tabs>
                <w:tab w:val="center" w:pos="8100"/>
              </w:tabs>
              <w:spacing w:line="280" w:lineRule="exact"/>
              <w:ind w:left="75" w:hanging="75"/>
              <w:rPr>
                <w:rFonts w:ascii="Arial" w:hAnsi="Arial" w:cstheme="minorBidi"/>
                <w:sz w:val="14"/>
                <w:szCs w:val="14"/>
              </w:rPr>
            </w:pPr>
            <w:r w:rsidRPr="00755546">
              <w:rPr>
                <w:rFonts w:ascii="Arial" w:hAnsi="Arial" w:cs="Arial"/>
                <w:sz w:val="14"/>
                <w:szCs w:val="14"/>
              </w:rPr>
              <w:t>As declared</w:t>
            </w:r>
          </w:p>
        </w:tc>
      </w:tr>
      <w:tr w:rsidR="00715AA8" w:rsidRPr="00AB3D81" w14:paraId="79E699E5" w14:textId="77777777" w:rsidTr="00715AA8">
        <w:tc>
          <w:tcPr>
            <w:tcW w:w="2970" w:type="dxa"/>
          </w:tcPr>
          <w:p w14:paraId="42FBFE19" w14:textId="172630E0"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 xml:space="preserve">Project management </w:t>
            </w:r>
            <w:r w:rsidR="00467B1D">
              <w:rPr>
                <w:rFonts w:ascii="Arial" w:hAnsi="Arial" w:cs="Arial"/>
                <w:sz w:val="14"/>
                <w:szCs w:val="14"/>
              </w:rPr>
              <w:t>expenses</w:t>
            </w:r>
          </w:p>
        </w:tc>
        <w:tc>
          <w:tcPr>
            <w:tcW w:w="900" w:type="dxa"/>
          </w:tcPr>
          <w:p w14:paraId="584FD661" w14:textId="6D8C310C" w:rsidR="00715AA8" w:rsidRPr="00AB3D81" w:rsidRDefault="002A72EE"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09E02427" w14:textId="394CD5F2"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76D7A8A2" w14:textId="6146604F" w:rsidR="00715AA8" w:rsidRPr="00AB3D81" w:rsidRDefault="002A72EE" w:rsidP="00715AA8">
            <w:pPr>
              <w:tabs>
                <w:tab w:val="decimal" w:pos="680"/>
              </w:tabs>
              <w:spacing w:line="300" w:lineRule="exact"/>
              <w:jc w:val="both"/>
              <w:rPr>
                <w:rFonts w:ascii="Arial" w:hAnsi="Arial" w:cs="Arial"/>
                <w:sz w:val="14"/>
                <w:szCs w:val="14"/>
              </w:rPr>
            </w:pPr>
            <w:r>
              <w:rPr>
                <w:rFonts w:ascii="Arial" w:hAnsi="Arial" w:cs="Arial"/>
                <w:sz w:val="14"/>
                <w:szCs w:val="14"/>
              </w:rPr>
              <w:t>26,578</w:t>
            </w:r>
          </w:p>
        </w:tc>
        <w:tc>
          <w:tcPr>
            <w:tcW w:w="900" w:type="dxa"/>
          </w:tcPr>
          <w:p w14:paraId="4A6D3F18" w14:textId="129B0569"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30,249</w:t>
            </w:r>
          </w:p>
        </w:tc>
        <w:tc>
          <w:tcPr>
            <w:tcW w:w="2519" w:type="dxa"/>
          </w:tcPr>
          <w:p w14:paraId="5C1A5974" w14:textId="77777777" w:rsidR="00715AA8" w:rsidRPr="00AB3D81" w:rsidRDefault="00715AA8" w:rsidP="00715AA8">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(2)</w:t>
            </w:r>
          </w:p>
        </w:tc>
      </w:tr>
      <w:tr w:rsidR="00715AA8" w:rsidRPr="00AB3D81" w14:paraId="5DC72BD3" w14:textId="77777777" w:rsidTr="00715AA8">
        <w:tc>
          <w:tcPr>
            <w:tcW w:w="2970" w:type="dxa"/>
          </w:tcPr>
          <w:p w14:paraId="1EAACF78" w14:textId="77777777"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Commission expenses</w:t>
            </w:r>
          </w:p>
        </w:tc>
        <w:tc>
          <w:tcPr>
            <w:tcW w:w="900" w:type="dxa"/>
          </w:tcPr>
          <w:p w14:paraId="19E5EA04" w14:textId="63E99615" w:rsidR="00715AA8" w:rsidRPr="00AB3D81" w:rsidRDefault="002A72EE"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244F5081" w14:textId="602B3F6B"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11D02F6C" w14:textId="66CFE21D" w:rsidR="00715AA8" w:rsidRPr="00AB3D81" w:rsidRDefault="00141D93" w:rsidP="00715AA8">
            <w:pPr>
              <w:tabs>
                <w:tab w:val="decimal" w:pos="680"/>
              </w:tabs>
              <w:spacing w:line="300" w:lineRule="exact"/>
              <w:jc w:val="both"/>
              <w:rPr>
                <w:rFonts w:ascii="Arial" w:hAnsi="Arial" w:cs="Arial"/>
                <w:sz w:val="14"/>
                <w:szCs w:val="14"/>
              </w:rPr>
            </w:pPr>
            <w:r>
              <w:rPr>
                <w:rFonts w:ascii="Arial" w:hAnsi="Arial" w:cs="Arial"/>
                <w:sz w:val="14"/>
                <w:szCs w:val="14"/>
              </w:rPr>
              <w:t>5,636</w:t>
            </w:r>
          </w:p>
        </w:tc>
        <w:tc>
          <w:tcPr>
            <w:tcW w:w="900" w:type="dxa"/>
          </w:tcPr>
          <w:p w14:paraId="7AB7EB71" w14:textId="33BA0E77"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2,017</w:t>
            </w:r>
          </w:p>
        </w:tc>
        <w:tc>
          <w:tcPr>
            <w:tcW w:w="2519" w:type="dxa"/>
          </w:tcPr>
          <w:p w14:paraId="7CD04A81" w14:textId="77777777" w:rsidR="00715AA8" w:rsidRPr="00AB3D81" w:rsidRDefault="00715AA8" w:rsidP="00715AA8">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(3)</w:t>
            </w:r>
          </w:p>
        </w:tc>
      </w:tr>
      <w:tr w:rsidR="00715AA8" w:rsidRPr="00AB3D81" w14:paraId="233B1225" w14:textId="77777777" w:rsidTr="00715AA8">
        <w:tc>
          <w:tcPr>
            <w:tcW w:w="2970" w:type="dxa"/>
          </w:tcPr>
          <w:p w14:paraId="3CE92C52" w14:textId="1287A03F" w:rsidR="00715AA8" w:rsidRPr="00AB3D81" w:rsidRDefault="00715AA8" w:rsidP="00715AA8">
            <w:pPr>
              <w:spacing w:line="300" w:lineRule="exact"/>
              <w:ind w:left="162" w:hanging="162"/>
              <w:jc w:val="both"/>
              <w:rPr>
                <w:rFonts w:ascii="Arial" w:hAnsi="Arial" w:cs="Arial"/>
                <w:sz w:val="14"/>
                <w:szCs w:val="14"/>
              </w:rPr>
            </w:pPr>
            <w:r>
              <w:rPr>
                <w:rFonts w:ascii="Arial" w:hAnsi="Arial" w:cs="Arial"/>
                <w:sz w:val="14"/>
                <w:szCs w:val="14"/>
              </w:rPr>
              <w:t>Finance cost</w:t>
            </w:r>
          </w:p>
        </w:tc>
        <w:tc>
          <w:tcPr>
            <w:tcW w:w="900" w:type="dxa"/>
          </w:tcPr>
          <w:p w14:paraId="58562A7E" w14:textId="50226852" w:rsidR="00715AA8" w:rsidRPr="00AB3D81" w:rsidRDefault="00141D93"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7CA90268" w14:textId="03C9B38A"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7ACE396D" w14:textId="7F573554" w:rsidR="00715AA8" w:rsidRPr="00AB3D81" w:rsidRDefault="00541A2F" w:rsidP="00715AA8">
            <w:pPr>
              <w:tabs>
                <w:tab w:val="decimal" w:pos="680"/>
              </w:tabs>
              <w:spacing w:line="300" w:lineRule="exact"/>
              <w:jc w:val="both"/>
              <w:rPr>
                <w:rFonts w:ascii="Arial" w:hAnsi="Arial" w:cs="Arial"/>
                <w:sz w:val="14"/>
                <w:szCs w:val="14"/>
              </w:rPr>
            </w:pPr>
            <w:r>
              <w:rPr>
                <w:rFonts w:ascii="Arial" w:hAnsi="Arial" w:cs="Arial"/>
                <w:sz w:val="14"/>
                <w:szCs w:val="14"/>
              </w:rPr>
              <w:t>13,197</w:t>
            </w:r>
          </w:p>
        </w:tc>
        <w:tc>
          <w:tcPr>
            <w:tcW w:w="900" w:type="dxa"/>
          </w:tcPr>
          <w:p w14:paraId="547E0F4B" w14:textId="5BCFC797"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5,339</w:t>
            </w:r>
          </w:p>
        </w:tc>
        <w:tc>
          <w:tcPr>
            <w:tcW w:w="2519" w:type="dxa"/>
          </w:tcPr>
          <w:p w14:paraId="031DA477" w14:textId="3E680095" w:rsidR="00715AA8" w:rsidRPr="00AB3D81" w:rsidRDefault="00541A2F" w:rsidP="00715AA8">
            <w:pPr>
              <w:tabs>
                <w:tab w:val="center" w:pos="8100"/>
              </w:tabs>
              <w:spacing w:line="300" w:lineRule="exact"/>
              <w:ind w:left="75" w:right="-49" w:hanging="75"/>
              <w:rPr>
                <w:rFonts w:ascii="Arial" w:hAnsi="Arial" w:cs="Arial"/>
                <w:sz w:val="14"/>
                <w:szCs w:val="14"/>
              </w:rPr>
            </w:pPr>
            <w:r>
              <w:rPr>
                <w:rFonts w:ascii="Arial" w:hAnsi="Arial" w:cs="Arial"/>
                <w:sz w:val="14"/>
                <w:szCs w:val="14"/>
              </w:rPr>
              <w:t>3.50</w:t>
            </w:r>
            <w:r w:rsidR="00715AA8" w:rsidRPr="00AB3D81">
              <w:rPr>
                <w:rFonts w:ascii="Arial" w:hAnsi="Arial" w:cs="Arial"/>
                <w:sz w:val="14"/>
                <w:szCs w:val="14"/>
              </w:rPr>
              <w:t xml:space="preserve">% - </w:t>
            </w:r>
            <w:r>
              <w:rPr>
                <w:rFonts w:ascii="Arial" w:hAnsi="Arial" w:cs="Arial"/>
                <w:sz w:val="14"/>
                <w:szCs w:val="14"/>
              </w:rPr>
              <w:t>3.60</w:t>
            </w:r>
            <w:r w:rsidR="00715AA8" w:rsidRPr="00AB3D81">
              <w:rPr>
                <w:rFonts w:ascii="Arial" w:hAnsi="Arial" w:cs="Arial"/>
                <w:sz w:val="14"/>
                <w:szCs w:val="14"/>
              </w:rPr>
              <w:t>% per annum                        (2020: 3.50% per annum)</w:t>
            </w:r>
          </w:p>
        </w:tc>
      </w:tr>
      <w:tr w:rsidR="00715AA8" w:rsidRPr="00AB3D81" w14:paraId="4E256173" w14:textId="77777777" w:rsidTr="00715AA8">
        <w:tc>
          <w:tcPr>
            <w:tcW w:w="2970" w:type="dxa"/>
          </w:tcPr>
          <w:p w14:paraId="2C33CFAA" w14:textId="77777777" w:rsidR="00715AA8" w:rsidRPr="00AB3D81" w:rsidRDefault="00715AA8" w:rsidP="00715AA8">
            <w:pPr>
              <w:spacing w:line="300" w:lineRule="exact"/>
              <w:ind w:left="162" w:hanging="162"/>
              <w:jc w:val="both"/>
              <w:rPr>
                <w:rFonts w:ascii="Arial" w:hAnsi="Arial" w:cs="Arial"/>
                <w:sz w:val="14"/>
                <w:szCs w:val="14"/>
              </w:rPr>
            </w:pPr>
            <w:r w:rsidRPr="00AB3D81">
              <w:rPr>
                <w:rFonts w:ascii="Arial" w:hAnsi="Arial" w:cs="Arial"/>
                <w:sz w:val="14"/>
                <w:szCs w:val="14"/>
              </w:rPr>
              <w:t>Consulting fee and other expenses</w:t>
            </w:r>
          </w:p>
        </w:tc>
        <w:tc>
          <w:tcPr>
            <w:tcW w:w="900" w:type="dxa"/>
          </w:tcPr>
          <w:p w14:paraId="5AB27C68" w14:textId="3E34CE71" w:rsidR="00715AA8" w:rsidRPr="00AB3D81" w:rsidRDefault="00A95172" w:rsidP="00715AA8">
            <w:pPr>
              <w:tabs>
                <w:tab w:val="decimal" w:pos="616"/>
              </w:tabs>
              <w:spacing w:line="300" w:lineRule="exact"/>
              <w:jc w:val="both"/>
              <w:rPr>
                <w:rFonts w:ascii="Arial" w:hAnsi="Arial" w:cs="Browallia New"/>
                <w:sz w:val="14"/>
                <w:szCs w:val="17"/>
              </w:rPr>
            </w:pPr>
            <w:r>
              <w:rPr>
                <w:rFonts w:ascii="Arial" w:hAnsi="Arial" w:cs="Browallia New"/>
                <w:sz w:val="14"/>
                <w:szCs w:val="17"/>
              </w:rPr>
              <w:t>-</w:t>
            </w:r>
          </w:p>
        </w:tc>
        <w:tc>
          <w:tcPr>
            <w:tcW w:w="900" w:type="dxa"/>
          </w:tcPr>
          <w:p w14:paraId="0C5B7ED8" w14:textId="2893E161"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2D1DEEE0" w14:textId="0A648247" w:rsidR="00715AA8" w:rsidRPr="00AB3D81" w:rsidRDefault="00A95172" w:rsidP="00715AA8">
            <w:pPr>
              <w:tabs>
                <w:tab w:val="decimal" w:pos="680"/>
              </w:tabs>
              <w:spacing w:line="300" w:lineRule="exact"/>
              <w:jc w:val="both"/>
              <w:rPr>
                <w:rFonts w:ascii="Arial" w:hAnsi="Arial" w:cs="Arial"/>
                <w:sz w:val="14"/>
                <w:szCs w:val="14"/>
              </w:rPr>
            </w:pPr>
            <w:r>
              <w:rPr>
                <w:rFonts w:ascii="Arial" w:hAnsi="Arial" w:cs="Arial"/>
                <w:sz w:val="14"/>
                <w:szCs w:val="14"/>
              </w:rPr>
              <w:t>7,448</w:t>
            </w:r>
          </w:p>
        </w:tc>
        <w:tc>
          <w:tcPr>
            <w:tcW w:w="900" w:type="dxa"/>
          </w:tcPr>
          <w:p w14:paraId="7061C902" w14:textId="69F0D356" w:rsidR="00715AA8" w:rsidRPr="00AB3D81" w:rsidRDefault="00715AA8" w:rsidP="00715AA8">
            <w:pPr>
              <w:tabs>
                <w:tab w:val="decimal" w:pos="680"/>
              </w:tabs>
              <w:spacing w:line="300" w:lineRule="exact"/>
              <w:jc w:val="both"/>
              <w:rPr>
                <w:rFonts w:ascii="Arial" w:hAnsi="Arial" w:cs="Arial"/>
                <w:sz w:val="14"/>
                <w:szCs w:val="14"/>
                <w:cs/>
              </w:rPr>
            </w:pPr>
            <w:r>
              <w:rPr>
                <w:rFonts w:ascii="Arial" w:hAnsi="Arial" w:cs="Arial"/>
                <w:sz w:val="14"/>
                <w:szCs w:val="14"/>
              </w:rPr>
              <w:t>5,024</w:t>
            </w:r>
          </w:p>
        </w:tc>
        <w:tc>
          <w:tcPr>
            <w:tcW w:w="2519" w:type="dxa"/>
          </w:tcPr>
          <w:p w14:paraId="7269566C" w14:textId="77777777" w:rsidR="00715AA8" w:rsidRPr="00AB3D81" w:rsidRDefault="00715AA8" w:rsidP="00715AA8">
            <w:pPr>
              <w:tabs>
                <w:tab w:val="center" w:pos="8100"/>
              </w:tabs>
              <w:spacing w:line="300" w:lineRule="exact"/>
              <w:ind w:left="75" w:right="-49" w:hanging="75"/>
              <w:rPr>
                <w:rFonts w:ascii="Arial" w:hAnsi="Arial" w:cstheme="minorBidi"/>
                <w:sz w:val="14"/>
                <w:szCs w:val="14"/>
                <w:cs/>
              </w:rPr>
            </w:pPr>
            <w:r w:rsidRPr="00AB3D81">
              <w:rPr>
                <w:rFonts w:ascii="Arial" w:hAnsi="Arial" w:cs="Arial"/>
                <w:sz w:val="14"/>
                <w:szCs w:val="14"/>
              </w:rPr>
              <w:t>Based on agreement (4)</w:t>
            </w:r>
          </w:p>
        </w:tc>
      </w:tr>
    </w:tbl>
    <w:p w14:paraId="289C2FFD" w14:textId="77777777" w:rsidR="00715AA8" w:rsidRPr="00AB3D81" w:rsidRDefault="00715AA8" w:rsidP="00715AA8">
      <w:pPr>
        <w:tabs>
          <w:tab w:val="left" w:pos="900"/>
        </w:tabs>
        <w:spacing w:before="120" w:after="120" w:line="380" w:lineRule="exact"/>
        <w:ind w:left="547" w:right="-43" w:hanging="547"/>
        <w:jc w:val="right"/>
        <w:rPr>
          <w:rFonts w:ascii="Arial" w:hAnsi="Arial" w:cs="Arial"/>
          <w:color w:val="000000"/>
          <w:sz w:val="14"/>
          <w:szCs w:val="14"/>
        </w:rPr>
      </w:pPr>
      <w:r>
        <w:br w:type="page"/>
      </w:r>
      <w:r w:rsidRPr="00AB3D81">
        <w:rPr>
          <w:rFonts w:ascii="Arial" w:hAnsi="Arial" w:cs="Arial"/>
          <w:color w:val="000000"/>
          <w:sz w:val="14"/>
          <w:szCs w:val="14"/>
        </w:rPr>
        <w:lastRenderedPageBreak/>
        <w:t>(Unit: Thousand Baht)</w:t>
      </w:r>
    </w:p>
    <w:tbl>
      <w:tblPr>
        <w:tblW w:w="9089" w:type="dxa"/>
        <w:tblInd w:w="450" w:type="dxa"/>
        <w:tblLayout w:type="fixed"/>
        <w:tblLook w:val="0000" w:firstRow="0" w:lastRow="0" w:firstColumn="0" w:lastColumn="0" w:noHBand="0" w:noVBand="0"/>
      </w:tblPr>
      <w:tblGrid>
        <w:gridCol w:w="2970"/>
        <w:gridCol w:w="270"/>
        <w:gridCol w:w="630"/>
        <w:gridCol w:w="900"/>
        <w:gridCol w:w="900"/>
        <w:gridCol w:w="900"/>
        <w:gridCol w:w="2519"/>
      </w:tblGrid>
      <w:tr w:rsidR="00715AA8" w:rsidRPr="00AB3D81" w14:paraId="4C018E8C" w14:textId="77777777" w:rsidTr="00715AA8">
        <w:trPr>
          <w:tblHeader/>
        </w:trPr>
        <w:tc>
          <w:tcPr>
            <w:tcW w:w="2970" w:type="dxa"/>
            <w:shd w:val="clear" w:color="auto" w:fill="auto"/>
          </w:tcPr>
          <w:p w14:paraId="0AE9D148" w14:textId="77777777" w:rsidR="00715AA8" w:rsidRPr="00AB3D81" w:rsidRDefault="00715AA8" w:rsidP="00715AA8">
            <w:pPr>
              <w:spacing w:line="300" w:lineRule="exact"/>
              <w:ind w:right="-144"/>
              <w:jc w:val="both"/>
              <w:rPr>
                <w:rFonts w:ascii="Arial" w:hAnsi="Arial" w:cs="Arial"/>
                <w:sz w:val="14"/>
                <w:szCs w:val="14"/>
              </w:rPr>
            </w:pPr>
          </w:p>
        </w:tc>
        <w:tc>
          <w:tcPr>
            <w:tcW w:w="3600" w:type="dxa"/>
            <w:gridSpan w:val="5"/>
            <w:shd w:val="clear" w:color="auto" w:fill="auto"/>
            <w:vAlign w:val="bottom"/>
          </w:tcPr>
          <w:p w14:paraId="470E7EDD" w14:textId="77777777" w:rsidR="00715AA8" w:rsidRPr="00AB3D81" w:rsidRDefault="00715AA8" w:rsidP="00715AA8">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 xml:space="preserve">For the three-month periods ended </w:t>
            </w:r>
            <w:r>
              <w:rPr>
                <w:rFonts w:ascii="Arial" w:hAnsi="Arial" w:cs="Arial"/>
                <w:b w:val="0"/>
                <w:bCs w:val="0"/>
                <w:sz w:val="14"/>
                <w:szCs w:val="14"/>
              </w:rPr>
              <w:t>30 September</w:t>
            </w:r>
          </w:p>
        </w:tc>
        <w:tc>
          <w:tcPr>
            <w:tcW w:w="2519" w:type="dxa"/>
            <w:shd w:val="clear" w:color="auto" w:fill="auto"/>
          </w:tcPr>
          <w:p w14:paraId="1225B79C" w14:textId="77777777" w:rsidR="00715AA8" w:rsidRPr="00AB3D81" w:rsidRDefault="00715AA8" w:rsidP="00715AA8">
            <w:pPr>
              <w:pStyle w:val="Heading8"/>
              <w:spacing w:line="300" w:lineRule="exact"/>
              <w:rPr>
                <w:rFonts w:ascii="Arial" w:hAnsi="Arial" w:cs="Arial"/>
                <w:sz w:val="14"/>
                <w:szCs w:val="14"/>
              </w:rPr>
            </w:pPr>
          </w:p>
        </w:tc>
      </w:tr>
      <w:tr w:rsidR="00715AA8" w:rsidRPr="00AB3D81" w14:paraId="2DAD31ED" w14:textId="77777777" w:rsidTr="00715AA8">
        <w:trPr>
          <w:tblHeader/>
        </w:trPr>
        <w:tc>
          <w:tcPr>
            <w:tcW w:w="2970" w:type="dxa"/>
            <w:shd w:val="clear" w:color="auto" w:fill="auto"/>
          </w:tcPr>
          <w:p w14:paraId="72C67782" w14:textId="77777777" w:rsidR="00715AA8" w:rsidRPr="00AB3D81" w:rsidRDefault="00715AA8" w:rsidP="00715AA8">
            <w:pPr>
              <w:spacing w:line="300" w:lineRule="exact"/>
              <w:ind w:right="-144"/>
              <w:jc w:val="both"/>
              <w:rPr>
                <w:rFonts w:ascii="Arial" w:hAnsi="Arial" w:cs="Arial"/>
                <w:sz w:val="14"/>
                <w:szCs w:val="14"/>
              </w:rPr>
            </w:pPr>
          </w:p>
        </w:tc>
        <w:tc>
          <w:tcPr>
            <w:tcW w:w="1800" w:type="dxa"/>
            <w:gridSpan w:val="3"/>
            <w:shd w:val="clear" w:color="auto" w:fill="auto"/>
            <w:vAlign w:val="bottom"/>
          </w:tcPr>
          <w:p w14:paraId="42E3B096" w14:textId="77777777" w:rsidR="00715AA8" w:rsidRPr="00AB3D81" w:rsidRDefault="00715AA8" w:rsidP="00715AA8">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Consolidated    </w:t>
            </w:r>
            <w:r>
              <w:rPr>
                <w:rFonts w:ascii="Arial" w:hAnsi="Arial" w:cs="Arial"/>
                <w:b w:val="0"/>
                <w:bCs w:val="0"/>
                <w:sz w:val="14"/>
                <w:szCs w:val="14"/>
              </w:rPr>
              <w:t xml:space="preserve">     </w:t>
            </w:r>
            <w:r w:rsidRPr="00AB3D81">
              <w:rPr>
                <w:rFonts w:ascii="Arial" w:hAnsi="Arial" w:cs="Arial"/>
                <w:b w:val="0"/>
                <w:bCs w:val="0"/>
                <w:sz w:val="14"/>
                <w:szCs w:val="14"/>
              </w:rPr>
              <w:t xml:space="preserve">  financial statements</w:t>
            </w:r>
          </w:p>
        </w:tc>
        <w:tc>
          <w:tcPr>
            <w:tcW w:w="1800" w:type="dxa"/>
            <w:gridSpan w:val="2"/>
            <w:shd w:val="clear" w:color="auto" w:fill="auto"/>
            <w:vAlign w:val="bottom"/>
          </w:tcPr>
          <w:p w14:paraId="33FA35CC" w14:textId="77777777" w:rsidR="00715AA8" w:rsidRPr="00AB3D81" w:rsidRDefault="00715AA8" w:rsidP="00715AA8">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20EE9BA4" w14:textId="77777777" w:rsidR="00715AA8" w:rsidRPr="00AB3D81" w:rsidRDefault="00715AA8" w:rsidP="00715AA8">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19" w:type="dxa"/>
            <w:shd w:val="clear" w:color="auto" w:fill="auto"/>
            <w:vAlign w:val="bottom"/>
          </w:tcPr>
          <w:p w14:paraId="7CD5B5D2" w14:textId="77777777" w:rsidR="00715AA8" w:rsidRPr="00AB3D81" w:rsidRDefault="00715AA8" w:rsidP="00715AA8">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715AA8" w:rsidRPr="00AB3D81" w14:paraId="572A5E18" w14:textId="77777777" w:rsidTr="00715AA8">
        <w:trPr>
          <w:tblHeader/>
        </w:trPr>
        <w:tc>
          <w:tcPr>
            <w:tcW w:w="2970" w:type="dxa"/>
            <w:shd w:val="clear" w:color="auto" w:fill="auto"/>
          </w:tcPr>
          <w:p w14:paraId="686115A8" w14:textId="77777777" w:rsidR="00715AA8" w:rsidRPr="00AB3D81" w:rsidRDefault="00715AA8" w:rsidP="00715AA8">
            <w:pPr>
              <w:spacing w:line="300" w:lineRule="exact"/>
              <w:ind w:right="-144"/>
              <w:jc w:val="both"/>
              <w:rPr>
                <w:rFonts w:ascii="Arial" w:hAnsi="Arial" w:cs="Arial"/>
                <w:sz w:val="14"/>
                <w:szCs w:val="14"/>
              </w:rPr>
            </w:pPr>
          </w:p>
        </w:tc>
        <w:tc>
          <w:tcPr>
            <w:tcW w:w="900" w:type="dxa"/>
            <w:gridSpan w:val="2"/>
            <w:shd w:val="clear" w:color="auto" w:fill="auto"/>
          </w:tcPr>
          <w:p w14:paraId="6F88AF96" w14:textId="77777777" w:rsidR="00715AA8" w:rsidRPr="00AB3D81" w:rsidRDefault="00715AA8" w:rsidP="00715AA8">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2021</w:t>
            </w:r>
          </w:p>
        </w:tc>
        <w:tc>
          <w:tcPr>
            <w:tcW w:w="900" w:type="dxa"/>
            <w:shd w:val="clear" w:color="auto" w:fill="auto"/>
          </w:tcPr>
          <w:p w14:paraId="69C4FA5C" w14:textId="77777777" w:rsidR="00715AA8" w:rsidRPr="00AB3D81" w:rsidRDefault="00715AA8" w:rsidP="00715AA8">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2020</w:t>
            </w:r>
          </w:p>
        </w:tc>
        <w:tc>
          <w:tcPr>
            <w:tcW w:w="900" w:type="dxa"/>
            <w:shd w:val="clear" w:color="auto" w:fill="auto"/>
          </w:tcPr>
          <w:p w14:paraId="44C598C7" w14:textId="77777777" w:rsidR="00715AA8" w:rsidRPr="00AB3D81" w:rsidRDefault="00715AA8" w:rsidP="00715AA8">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2021</w:t>
            </w:r>
          </w:p>
        </w:tc>
        <w:tc>
          <w:tcPr>
            <w:tcW w:w="900" w:type="dxa"/>
            <w:shd w:val="clear" w:color="auto" w:fill="auto"/>
          </w:tcPr>
          <w:p w14:paraId="6B82DFB5" w14:textId="77777777" w:rsidR="00715AA8" w:rsidRPr="00AB3D81" w:rsidRDefault="00715AA8" w:rsidP="00715AA8">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2020</w:t>
            </w:r>
          </w:p>
        </w:tc>
        <w:tc>
          <w:tcPr>
            <w:tcW w:w="2519" w:type="dxa"/>
            <w:shd w:val="clear" w:color="auto" w:fill="auto"/>
          </w:tcPr>
          <w:p w14:paraId="16CD25A8" w14:textId="77777777" w:rsidR="00715AA8" w:rsidRPr="00AB3D81" w:rsidRDefault="00715AA8" w:rsidP="00715AA8">
            <w:pPr>
              <w:pStyle w:val="Heading8"/>
              <w:spacing w:line="300" w:lineRule="exact"/>
              <w:rPr>
                <w:rFonts w:ascii="Arial" w:hAnsi="Arial" w:cs="Arial"/>
                <w:sz w:val="14"/>
                <w:szCs w:val="14"/>
              </w:rPr>
            </w:pPr>
          </w:p>
        </w:tc>
      </w:tr>
      <w:tr w:rsidR="00715AA8" w:rsidRPr="00AB3D81" w14:paraId="2EA0FB00" w14:textId="77777777" w:rsidTr="00715AA8">
        <w:tc>
          <w:tcPr>
            <w:tcW w:w="2970" w:type="dxa"/>
          </w:tcPr>
          <w:p w14:paraId="732A81C7" w14:textId="736633A4" w:rsidR="00715AA8" w:rsidRPr="00AB3D81" w:rsidRDefault="00715AA8" w:rsidP="00715AA8">
            <w:pPr>
              <w:spacing w:line="300" w:lineRule="exact"/>
              <w:ind w:left="162" w:hanging="162"/>
              <w:rPr>
                <w:rFonts w:ascii="Arial" w:hAnsi="Arial" w:cs="Arial"/>
                <w:b/>
                <w:bCs/>
                <w:sz w:val="14"/>
                <w:szCs w:val="14"/>
              </w:rPr>
            </w:pPr>
            <w:r w:rsidRPr="00AB3D81">
              <w:rPr>
                <w:rFonts w:ascii="Arial" w:hAnsi="Arial" w:cs="Arial"/>
                <w:b/>
                <w:bCs/>
                <w:sz w:val="14"/>
                <w:szCs w:val="14"/>
                <w:u w:val="single"/>
              </w:rPr>
              <w:t>Transactions with joint ventures</w:t>
            </w:r>
          </w:p>
        </w:tc>
        <w:tc>
          <w:tcPr>
            <w:tcW w:w="900" w:type="dxa"/>
            <w:gridSpan w:val="2"/>
          </w:tcPr>
          <w:p w14:paraId="40C1A156" w14:textId="77777777" w:rsidR="00715AA8" w:rsidRPr="00AB3D81" w:rsidRDefault="00715AA8" w:rsidP="00715AA8">
            <w:pPr>
              <w:tabs>
                <w:tab w:val="decimal" w:pos="616"/>
              </w:tabs>
              <w:spacing w:line="300" w:lineRule="exact"/>
              <w:rPr>
                <w:rFonts w:ascii="Angsana New" w:hAnsi="Angsana New"/>
                <w:sz w:val="26"/>
                <w:szCs w:val="26"/>
              </w:rPr>
            </w:pPr>
          </w:p>
        </w:tc>
        <w:tc>
          <w:tcPr>
            <w:tcW w:w="900" w:type="dxa"/>
          </w:tcPr>
          <w:p w14:paraId="5F572566" w14:textId="77777777" w:rsidR="00715AA8" w:rsidRPr="00AB3D81" w:rsidRDefault="00715AA8" w:rsidP="00715AA8">
            <w:pPr>
              <w:tabs>
                <w:tab w:val="decimal" w:pos="616"/>
              </w:tabs>
              <w:spacing w:line="300" w:lineRule="exact"/>
              <w:rPr>
                <w:rFonts w:ascii="Angsana New" w:hAnsi="Angsana New"/>
              </w:rPr>
            </w:pPr>
          </w:p>
        </w:tc>
        <w:tc>
          <w:tcPr>
            <w:tcW w:w="900" w:type="dxa"/>
          </w:tcPr>
          <w:p w14:paraId="2D42ACFF" w14:textId="77777777" w:rsidR="00715AA8" w:rsidRPr="00AB3D81" w:rsidRDefault="00715AA8" w:rsidP="00715AA8">
            <w:pPr>
              <w:tabs>
                <w:tab w:val="decimal" w:pos="698"/>
              </w:tabs>
              <w:spacing w:line="300" w:lineRule="exact"/>
              <w:rPr>
                <w:rFonts w:ascii="Angsana New" w:hAnsi="Angsana New"/>
                <w:sz w:val="26"/>
                <w:szCs w:val="26"/>
              </w:rPr>
            </w:pPr>
          </w:p>
        </w:tc>
        <w:tc>
          <w:tcPr>
            <w:tcW w:w="900" w:type="dxa"/>
          </w:tcPr>
          <w:p w14:paraId="71F37E89" w14:textId="77777777" w:rsidR="00715AA8" w:rsidRPr="00AB3D81" w:rsidRDefault="00715AA8" w:rsidP="00715AA8">
            <w:pPr>
              <w:tabs>
                <w:tab w:val="decimal" w:pos="616"/>
              </w:tabs>
              <w:spacing w:line="300" w:lineRule="exact"/>
              <w:rPr>
                <w:rFonts w:ascii="Angsana New" w:hAnsi="Angsana New"/>
              </w:rPr>
            </w:pPr>
          </w:p>
        </w:tc>
        <w:tc>
          <w:tcPr>
            <w:tcW w:w="2519" w:type="dxa"/>
          </w:tcPr>
          <w:p w14:paraId="254A4E0C" w14:textId="77777777" w:rsidR="00715AA8" w:rsidRPr="00AB3D81" w:rsidRDefault="00715AA8" w:rsidP="00715AA8">
            <w:pPr>
              <w:tabs>
                <w:tab w:val="center" w:pos="8100"/>
              </w:tabs>
              <w:spacing w:line="300" w:lineRule="exact"/>
              <w:ind w:left="75" w:right="-49" w:hanging="75"/>
              <w:rPr>
                <w:rFonts w:ascii="Arial" w:hAnsi="Arial" w:cs="Arial"/>
                <w:sz w:val="14"/>
                <w:szCs w:val="14"/>
              </w:rPr>
            </w:pPr>
          </w:p>
        </w:tc>
      </w:tr>
      <w:tr w:rsidR="00715AA8" w:rsidRPr="00AB3D81" w14:paraId="7521830E" w14:textId="77777777" w:rsidTr="00715AA8">
        <w:tc>
          <w:tcPr>
            <w:tcW w:w="2970" w:type="dxa"/>
          </w:tcPr>
          <w:p w14:paraId="70CA0444" w14:textId="77777777" w:rsidR="00715AA8" w:rsidRPr="00AB3D81" w:rsidRDefault="00715AA8" w:rsidP="00715AA8">
            <w:pPr>
              <w:spacing w:line="300" w:lineRule="exact"/>
              <w:ind w:left="162" w:hanging="162"/>
              <w:rPr>
                <w:rFonts w:ascii="Arial" w:hAnsi="Arial" w:cs="Arial"/>
                <w:sz w:val="14"/>
                <w:szCs w:val="14"/>
              </w:rPr>
            </w:pPr>
            <w:r w:rsidRPr="00AB3D81">
              <w:rPr>
                <w:rFonts w:ascii="Arial" w:hAnsi="Arial" w:cs="Arial"/>
                <w:sz w:val="14"/>
                <w:szCs w:val="14"/>
              </w:rPr>
              <w:t>Revenues from business management and project management</w:t>
            </w:r>
          </w:p>
        </w:tc>
        <w:tc>
          <w:tcPr>
            <w:tcW w:w="900" w:type="dxa"/>
            <w:gridSpan w:val="2"/>
          </w:tcPr>
          <w:p w14:paraId="111299AB" w14:textId="5356E216" w:rsidR="00715AA8" w:rsidRPr="00AB3D81" w:rsidRDefault="00DE6F0F" w:rsidP="00715AA8">
            <w:pPr>
              <w:tabs>
                <w:tab w:val="decimal" w:pos="680"/>
              </w:tabs>
              <w:spacing w:line="300" w:lineRule="exact"/>
              <w:jc w:val="both"/>
              <w:rPr>
                <w:rFonts w:ascii="Arial" w:hAnsi="Arial" w:cs="Arial"/>
                <w:sz w:val="14"/>
                <w:szCs w:val="14"/>
                <w:cs/>
              </w:rPr>
            </w:pPr>
            <w:r>
              <w:rPr>
                <w:rFonts w:ascii="Arial" w:hAnsi="Arial" w:cs="Arial"/>
                <w:sz w:val="14"/>
                <w:szCs w:val="14"/>
              </w:rPr>
              <w:t>75,760</w:t>
            </w:r>
          </w:p>
        </w:tc>
        <w:tc>
          <w:tcPr>
            <w:tcW w:w="900" w:type="dxa"/>
          </w:tcPr>
          <w:p w14:paraId="119DFD6E" w14:textId="27B369D0"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348,355</w:t>
            </w:r>
          </w:p>
        </w:tc>
        <w:tc>
          <w:tcPr>
            <w:tcW w:w="900" w:type="dxa"/>
          </w:tcPr>
          <w:p w14:paraId="7510234C" w14:textId="3F95B80B" w:rsidR="00715AA8" w:rsidRPr="00AB3D81" w:rsidRDefault="00DE6F0F" w:rsidP="00715AA8">
            <w:pPr>
              <w:tabs>
                <w:tab w:val="decimal" w:pos="680"/>
              </w:tabs>
              <w:spacing w:line="300" w:lineRule="exact"/>
              <w:jc w:val="both"/>
              <w:rPr>
                <w:rFonts w:ascii="Arial" w:hAnsi="Arial" w:cs="Arial"/>
                <w:sz w:val="14"/>
                <w:szCs w:val="14"/>
              </w:rPr>
            </w:pPr>
            <w:r>
              <w:rPr>
                <w:rFonts w:ascii="Arial" w:hAnsi="Arial" w:cs="Arial"/>
                <w:sz w:val="14"/>
                <w:szCs w:val="14"/>
              </w:rPr>
              <w:t>134</w:t>
            </w:r>
            <w:r w:rsidR="004A170C">
              <w:rPr>
                <w:rFonts w:ascii="Arial" w:hAnsi="Arial" w:cs="Arial"/>
                <w:sz w:val="14"/>
                <w:szCs w:val="14"/>
              </w:rPr>
              <w:t>,589</w:t>
            </w:r>
          </w:p>
        </w:tc>
        <w:tc>
          <w:tcPr>
            <w:tcW w:w="900" w:type="dxa"/>
          </w:tcPr>
          <w:p w14:paraId="07271F9C" w14:textId="767D4E27"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586,812</w:t>
            </w:r>
          </w:p>
        </w:tc>
        <w:tc>
          <w:tcPr>
            <w:tcW w:w="2519" w:type="dxa"/>
          </w:tcPr>
          <w:p w14:paraId="02F46709" w14:textId="77777777" w:rsidR="00715AA8" w:rsidRPr="00AB3D81" w:rsidRDefault="00715AA8" w:rsidP="00715AA8">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Based on agreement (1)</w:t>
            </w:r>
          </w:p>
        </w:tc>
      </w:tr>
      <w:tr w:rsidR="00715AA8" w:rsidRPr="00AB3D81" w14:paraId="59042CD0" w14:textId="77777777" w:rsidTr="00715AA8">
        <w:tc>
          <w:tcPr>
            <w:tcW w:w="2970" w:type="dxa"/>
          </w:tcPr>
          <w:p w14:paraId="21ADB889" w14:textId="77777777" w:rsidR="00715AA8" w:rsidRPr="00AB3D81" w:rsidRDefault="00715AA8" w:rsidP="00715AA8">
            <w:pPr>
              <w:spacing w:line="300" w:lineRule="exact"/>
              <w:ind w:left="162" w:hanging="162"/>
              <w:jc w:val="both"/>
              <w:rPr>
                <w:rFonts w:ascii="Arial" w:hAnsi="Arial" w:cs="Arial"/>
                <w:sz w:val="14"/>
                <w:szCs w:val="14"/>
              </w:rPr>
            </w:pPr>
            <w:r w:rsidRPr="00AB3D81">
              <w:rPr>
                <w:rFonts w:ascii="Arial" w:hAnsi="Arial" w:cs="Arial"/>
                <w:sz w:val="14"/>
                <w:szCs w:val="14"/>
              </w:rPr>
              <w:t>Commission income</w:t>
            </w:r>
          </w:p>
        </w:tc>
        <w:tc>
          <w:tcPr>
            <w:tcW w:w="900" w:type="dxa"/>
            <w:gridSpan w:val="2"/>
          </w:tcPr>
          <w:p w14:paraId="208D2156" w14:textId="2F21D247" w:rsidR="00715AA8" w:rsidRPr="00AB3D81" w:rsidRDefault="004A170C" w:rsidP="00715AA8">
            <w:pPr>
              <w:tabs>
                <w:tab w:val="decimal" w:pos="680"/>
              </w:tabs>
              <w:spacing w:line="300" w:lineRule="exact"/>
              <w:jc w:val="both"/>
              <w:rPr>
                <w:rFonts w:ascii="Arial" w:hAnsi="Arial" w:cs="Arial"/>
                <w:sz w:val="14"/>
                <w:szCs w:val="14"/>
              </w:rPr>
            </w:pPr>
            <w:r>
              <w:rPr>
                <w:rFonts w:ascii="Arial" w:hAnsi="Arial" w:cs="Arial"/>
                <w:sz w:val="14"/>
                <w:szCs w:val="14"/>
              </w:rPr>
              <w:t>5,725</w:t>
            </w:r>
          </w:p>
        </w:tc>
        <w:tc>
          <w:tcPr>
            <w:tcW w:w="900" w:type="dxa"/>
          </w:tcPr>
          <w:p w14:paraId="6144913E" w14:textId="402C2528"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14,127</w:t>
            </w:r>
          </w:p>
        </w:tc>
        <w:tc>
          <w:tcPr>
            <w:tcW w:w="900" w:type="dxa"/>
          </w:tcPr>
          <w:p w14:paraId="1E84EFC9" w14:textId="73001823" w:rsidR="00715AA8" w:rsidRPr="00AB3D81" w:rsidRDefault="004A170C" w:rsidP="00715AA8">
            <w:pPr>
              <w:tabs>
                <w:tab w:val="decimal" w:pos="680"/>
              </w:tabs>
              <w:spacing w:line="300" w:lineRule="exact"/>
              <w:jc w:val="both"/>
              <w:rPr>
                <w:rFonts w:ascii="Arial" w:hAnsi="Arial" w:cs="Arial"/>
                <w:sz w:val="14"/>
                <w:szCs w:val="14"/>
              </w:rPr>
            </w:pPr>
            <w:r>
              <w:rPr>
                <w:rFonts w:ascii="Arial" w:hAnsi="Arial" w:cs="Arial"/>
                <w:sz w:val="14"/>
                <w:szCs w:val="14"/>
              </w:rPr>
              <w:t>12,344</w:t>
            </w:r>
          </w:p>
        </w:tc>
        <w:tc>
          <w:tcPr>
            <w:tcW w:w="900" w:type="dxa"/>
          </w:tcPr>
          <w:p w14:paraId="6CEFB9F3" w14:textId="4ECD37E9"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30,096</w:t>
            </w:r>
          </w:p>
        </w:tc>
        <w:tc>
          <w:tcPr>
            <w:tcW w:w="2519" w:type="dxa"/>
          </w:tcPr>
          <w:p w14:paraId="43BD8781" w14:textId="77777777" w:rsidR="00715AA8" w:rsidRPr="00AB3D81" w:rsidRDefault="00715AA8" w:rsidP="00715AA8">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Based on agreement (3)</w:t>
            </w:r>
          </w:p>
        </w:tc>
      </w:tr>
      <w:tr w:rsidR="00715AA8" w:rsidRPr="00AB3D81" w14:paraId="34950624" w14:textId="77777777" w:rsidTr="00715AA8">
        <w:tc>
          <w:tcPr>
            <w:tcW w:w="2970" w:type="dxa"/>
          </w:tcPr>
          <w:p w14:paraId="1038164F" w14:textId="32140973" w:rsidR="00715AA8" w:rsidRPr="00AB3D81" w:rsidRDefault="00715AA8" w:rsidP="00715AA8">
            <w:pPr>
              <w:spacing w:line="300" w:lineRule="exact"/>
              <w:ind w:left="162" w:hanging="162"/>
              <w:rPr>
                <w:rFonts w:ascii="Arial" w:hAnsi="Arial" w:cs="Arial"/>
                <w:sz w:val="14"/>
                <w:szCs w:val="14"/>
                <w:cs/>
              </w:rPr>
            </w:pPr>
            <w:r>
              <w:rPr>
                <w:rFonts w:ascii="Arial" w:hAnsi="Arial" w:cs="Arial"/>
                <w:sz w:val="14"/>
                <w:szCs w:val="14"/>
              </w:rPr>
              <w:t>Finance</w:t>
            </w:r>
            <w:r w:rsidRPr="00AB3D81">
              <w:rPr>
                <w:rFonts w:ascii="Arial" w:hAnsi="Arial" w:cs="Arial"/>
                <w:sz w:val="14"/>
                <w:szCs w:val="14"/>
              </w:rPr>
              <w:t xml:space="preserve"> income</w:t>
            </w:r>
          </w:p>
        </w:tc>
        <w:tc>
          <w:tcPr>
            <w:tcW w:w="900" w:type="dxa"/>
            <w:gridSpan w:val="2"/>
          </w:tcPr>
          <w:p w14:paraId="52BC9A02" w14:textId="00DA5E5D" w:rsidR="00715AA8" w:rsidRPr="00AB3D81" w:rsidRDefault="004A170C" w:rsidP="00715AA8">
            <w:pPr>
              <w:tabs>
                <w:tab w:val="decimal" w:pos="680"/>
              </w:tabs>
              <w:spacing w:line="300" w:lineRule="exact"/>
              <w:jc w:val="both"/>
              <w:rPr>
                <w:rFonts w:ascii="Arial" w:hAnsi="Arial" w:cs="Arial"/>
                <w:sz w:val="14"/>
                <w:szCs w:val="14"/>
              </w:rPr>
            </w:pPr>
            <w:r>
              <w:rPr>
                <w:rFonts w:ascii="Arial" w:hAnsi="Arial" w:cs="Arial"/>
                <w:sz w:val="14"/>
                <w:szCs w:val="14"/>
              </w:rPr>
              <w:t>44,022</w:t>
            </w:r>
          </w:p>
        </w:tc>
        <w:tc>
          <w:tcPr>
            <w:tcW w:w="900" w:type="dxa"/>
          </w:tcPr>
          <w:p w14:paraId="286D193E" w14:textId="31E6D2AB"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51,776</w:t>
            </w:r>
          </w:p>
        </w:tc>
        <w:tc>
          <w:tcPr>
            <w:tcW w:w="900" w:type="dxa"/>
          </w:tcPr>
          <w:p w14:paraId="7C6E232E" w14:textId="35B9C103" w:rsidR="00715AA8" w:rsidRPr="00AB3D81" w:rsidRDefault="004A170C" w:rsidP="00715AA8">
            <w:pPr>
              <w:tabs>
                <w:tab w:val="decimal" w:pos="680"/>
              </w:tabs>
              <w:spacing w:line="300" w:lineRule="exact"/>
              <w:jc w:val="both"/>
              <w:rPr>
                <w:rFonts w:ascii="Arial" w:hAnsi="Arial" w:cs="Arial"/>
                <w:sz w:val="14"/>
                <w:szCs w:val="14"/>
              </w:rPr>
            </w:pPr>
            <w:r>
              <w:rPr>
                <w:rFonts w:ascii="Arial" w:hAnsi="Arial" w:cs="Arial"/>
                <w:sz w:val="14"/>
                <w:szCs w:val="14"/>
              </w:rPr>
              <w:t>44,022</w:t>
            </w:r>
          </w:p>
        </w:tc>
        <w:tc>
          <w:tcPr>
            <w:tcW w:w="900" w:type="dxa"/>
          </w:tcPr>
          <w:p w14:paraId="28489CBD" w14:textId="6F4D553E"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51,776</w:t>
            </w:r>
          </w:p>
        </w:tc>
        <w:tc>
          <w:tcPr>
            <w:tcW w:w="2519" w:type="dxa"/>
          </w:tcPr>
          <w:p w14:paraId="04B1D069" w14:textId="4C7D85C5" w:rsidR="00715AA8" w:rsidRPr="00AB3D81" w:rsidRDefault="00480E82" w:rsidP="00715AA8">
            <w:pPr>
              <w:tabs>
                <w:tab w:val="center" w:pos="8100"/>
              </w:tabs>
              <w:spacing w:line="300" w:lineRule="exact"/>
              <w:ind w:left="75" w:right="-105" w:hanging="75"/>
              <w:rPr>
                <w:rFonts w:ascii="Arial" w:hAnsi="Arial" w:cs="Arial"/>
                <w:sz w:val="14"/>
                <w:szCs w:val="14"/>
              </w:rPr>
            </w:pPr>
            <w:r>
              <w:rPr>
                <w:rFonts w:ascii="Arial" w:hAnsi="Arial" w:cs="Browallia New"/>
                <w:sz w:val="14"/>
                <w:szCs w:val="17"/>
              </w:rPr>
              <w:t>3.85</w:t>
            </w:r>
            <w:r w:rsidR="00715AA8" w:rsidRPr="00AB3D81">
              <w:rPr>
                <w:rFonts w:ascii="Arial" w:hAnsi="Arial" w:cs="Arial"/>
                <w:sz w:val="14"/>
                <w:szCs w:val="14"/>
              </w:rPr>
              <w:t>%</w:t>
            </w:r>
            <w:r w:rsidR="00A571BA">
              <w:rPr>
                <w:rFonts w:ascii="Arial" w:hAnsi="Arial" w:cs="Arial"/>
                <w:sz w:val="14"/>
                <w:szCs w:val="14"/>
              </w:rPr>
              <w:t xml:space="preserve"> - 5.50%</w:t>
            </w:r>
            <w:r w:rsidR="00715AA8" w:rsidRPr="00AB3D81">
              <w:rPr>
                <w:rFonts w:ascii="Arial" w:hAnsi="Arial" w:cs="Arial"/>
                <w:sz w:val="14"/>
                <w:szCs w:val="14"/>
              </w:rPr>
              <w:t xml:space="preserve"> per annum                        (2020: 3.</w:t>
            </w:r>
            <w:r w:rsidR="0084690D">
              <w:rPr>
                <w:rFonts w:ascii="Arial" w:hAnsi="Arial" w:cs="Arial"/>
                <w:sz w:val="14"/>
                <w:szCs w:val="14"/>
              </w:rPr>
              <w:t>43</w:t>
            </w:r>
            <w:r w:rsidR="00715AA8" w:rsidRPr="00AB3D81">
              <w:rPr>
                <w:rFonts w:ascii="Arial" w:hAnsi="Arial" w:cs="Arial"/>
                <w:sz w:val="14"/>
                <w:szCs w:val="14"/>
              </w:rPr>
              <w:t xml:space="preserve">% - </w:t>
            </w:r>
            <w:r w:rsidR="0084690D">
              <w:rPr>
                <w:rFonts w:ascii="Arial" w:hAnsi="Arial" w:cs="Arial"/>
                <w:sz w:val="14"/>
                <w:szCs w:val="14"/>
              </w:rPr>
              <w:t>4.44</w:t>
            </w:r>
            <w:r w:rsidR="00715AA8" w:rsidRPr="00AB3D81">
              <w:rPr>
                <w:rFonts w:ascii="Arial" w:hAnsi="Arial" w:cs="Arial"/>
                <w:sz w:val="14"/>
                <w:szCs w:val="14"/>
              </w:rPr>
              <w:t>% per annum)</w:t>
            </w:r>
          </w:p>
        </w:tc>
      </w:tr>
      <w:tr w:rsidR="00715AA8" w:rsidRPr="00AB3D81" w14:paraId="40630F10" w14:textId="77777777" w:rsidTr="00715AA8">
        <w:tc>
          <w:tcPr>
            <w:tcW w:w="2970" w:type="dxa"/>
          </w:tcPr>
          <w:p w14:paraId="0E5D5AE2" w14:textId="41B3CA87" w:rsidR="00715AA8" w:rsidRDefault="00715AA8" w:rsidP="00715AA8">
            <w:pPr>
              <w:spacing w:line="300" w:lineRule="exact"/>
              <w:ind w:left="162" w:hanging="162"/>
              <w:rPr>
                <w:rFonts w:ascii="Arial" w:hAnsi="Arial" w:cs="Arial"/>
                <w:sz w:val="14"/>
                <w:szCs w:val="14"/>
              </w:rPr>
            </w:pPr>
            <w:r w:rsidRPr="00AF3EDD">
              <w:rPr>
                <w:rFonts w:ascii="Arial" w:hAnsi="Arial" w:cs="Arial"/>
                <w:sz w:val="14"/>
                <w:szCs w:val="14"/>
              </w:rPr>
              <w:t xml:space="preserve">Dividend </w:t>
            </w:r>
            <w:r w:rsidR="00682DC9">
              <w:rPr>
                <w:rFonts w:ascii="Arial" w:hAnsi="Arial" w:cs="Arial"/>
                <w:sz w:val="14"/>
                <w:szCs w:val="14"/>
              </w:rPr>
              <w:t>income</w:t>
            </w:r>
          </w:p>
        </w:tc>
        <w:tc>
          <w:tcPr>
            <w:tcW w:w="900" w:type="dxa"/>
            <w:gridSpan w:val="2"/>
          </w:tcPr>
          <w:p w14:paraId="2E74478D" w14:textId="5D57DA5B" w:rsidR="00715AA8" w:rsidRPr="00AB3D81" w:rsidRDefault="00DD31C7"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3DE9AF95" w14:textId="250C7B48" w:rsidR="00715AA8" w:rsidRDefault="00715AA8" w:rsidP="00715AA8">
            <w:pPr>
              <w:tabs>
                <w:tab w:val="decimal" w:pos="680"/>
              </w:tabs>
              <w:spacing w:line="300" w:lineRule="exact"/>
              <w:jc w:val="both"/>
              <w:rPr>
                <w:rFonts w:ascii="Arial" w:hAnsi="Arial" w:cs="Arial"/>
                <w:sz w:val="14"/>
                <w:szCs w:val="14"/>
              </w:rPr>
            </w:pPr>
            <w:r>
              <w:rPr>
                <w:rFonts w:ascii="Arial" w:hAnsi="Arial" w:cs="Browallia New"/>
                <w:sz w:val="14"/>
                <w:szCs w:val="17"/>
              </w:rPr>
              <w:t>-</w:t>
            </w:r>
          </w:p>
        </w:tc>
        <w:tc>
          <w:tcPr>
            <w:tcW w:w="900" w:type="dxa"/>
          </w:tcPr>
          <w:p w14:paraId="4901CC48" w14:textId="70CEA1F9" w:rsidR="00715AA8" w:rsidRPr="00755546" w:rsidRDefault="00DD31C7" w:rsidP="00715AA8">
            <w:pPr>
              <w:tabs>
                <w:tab w:val="decimal" w:pos="680"/>
              </w:tabs>
              <w:spacing w:line="300" w:lineRule="exact"/>
              <w:jc w:val="both"/>
              <w:rPr>
                <w:rFonts w:ascii="Arial" w:hAnsi="Arial" w:cs="Arial"/>
                <w:sz w:val="14"/>
                <w:szCs w:val="14"/>
              </w:rPr>
            </w:pPr>
            <w:r>
              <w:rPr>
                <w:rFonts w:ascii="Arial" w:hAnsi="Arial" w:cs="Arial"/>
                <w:sz w:val="14"/>
                <w:szCs w:val="14"/>
              </w:rPr>
              <w:t>10,500</w:t>
            </w:r>
          </w:p>
        </w:tc>
        <w:tc>
          <w:tcPr>
            <w:tcW w:w="900" w:type="dxa"/>
          </w:tcPr>
          <w:p w14:paraId="6506C83C" w14:textId="7D91FB63" w:rsidR="00715AA8"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110,830</w:t>
            </w:r>
          </w:p>
        </w:tc>
        <w:tc>
          <w:tcPr>
            <w:tcW w:w="2519" w:type="dxa"/>
          </w:tcPr>
          <w:p w14:paraId="503C9D15" w14:textId="3CC2EC57" w:rsidR="00715AA8" w:rsidRPr="00AB3D81" w:rsidRDefault="00715AA8" w:rsidP="00715AA8">
            <w:pPr>
              <w:tabs>
                <w:tab w:val="center" w:pos="8100"/>
              </w:tabs>
              <w:spacing w:line="300" w:lineRule="exact"/>
              <w:ind w:left="75" w:right="-105" w:hanging="75"/>
              <w:rPr>
                <w:rFonts w:ascii="Arial" w:hAnsi="Arial" w:cs="Browallia New"/>
                <w:sz w:val="14"/>
                <w:szCs w:val="17"/>
              </w:rPr>
            </w:pPr>
            <w:r w:rsidRPr="00755546">
              <w:rPr>
                <w:rFonts w:ascii="Arial" w:hAnsi="Arial" w:cs="Arial"/>
                <w:sz w:val="14"/>
                <w:szCs w:val="14"/>
              </w:rPr>
              <w:t>As declared</w:t>
            </w:r>
          </w:p>
        </w:tc>
      </w:tr>
      <w:tr w:rsidR="00715AA8" w:rsidRPr="00AB3D81" w14:paraId="3D32FDDE" w14:textId="77777777" w:rsidTr="00715AA8">
        <w:tc>
          <w:tcPr>
            <w:tcW w:w="2970" w:type="dxa"/>
          </w:tcPr>
          <w:p w14:paraId="05968539" w14:textId="202ACE70" w:rsidR="00715AA8" w:rsidRPr="00AF3EDD" w:rsidRDefault="00715AA8" w:rsidP="00715AA8">
            <w:pPr>
              <w:spacing w:line="300" w:lineRule="exact"/>
              <w:ind w:left="162" w:hanging="162"/>
              <w:rPr>
                <w:rFonts w:ascii="Arial" w:hAnsi="Arial" w:cs="Arial"/>
                <w:sz w:val="14"/>
                <w:szCs w:val="14"/>
              </w:rPr>
            </w:pPr>
            <w:r>
              <w:rPr>
                <w:rFonts w:ascii="Arial" w:hAnsi="Arial" w:cs="Browallia New"/>
                <w:sz w:val="14"/>
                <w:szCs w:val="17"/>
              </w:rPr>
              <w:t>Purchase of bill of exchange</w:t>
            </w:r>
          </w:p>
        </w:tc>
        <w:tc>
          <w:tcPr>
            <w:tcW w:w="900" w:type="dxa"/>
            <w:gridSpan w:val="2"/>
          </w:tcPr>
          <w:p w14:paraId="7A818105" w14:textId="4228C4E5" w:rsidR="00715AA8" w:rsidRPr="00AB3D81" w:rsidRDefault="00DD31C7"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553F8830" w14:textId="519785A5" w:rsidR="00715AA8" w:rsidRDefault="00715AA8" w:rsidP="00715AA8">
            <w:pPr>
              <w:tabs>
                <w:tab w:val="decimal" w:pos="680"/>
              </w:tabs>
              <w:spacing w:line="300" w:lineRule="exact"/>
              <w:jc w:val="both"/>
              <w:rPr>
                <w:rFonts w:ascii="Arial" w:hAnsi="Arial" w:cs="Browallia New"/>
                <w:sz w:val="14"/>
                <w:szCs w:val="17"/>
              </w:rPr>
            </w:pPr>
            <w:r>
              <w:rPr>
                <w:rFonts w:ascii="Arial" w:hAnsi="Arial" w:cstheme="minorBidi"/>
                <w:sz w:val="14"/>
                <w:szCs w:val="14"/>
              </w:rPr>
              <w:t>165,995</w:t>
            </w:r>
          </w:p>
        </w:tc>
        <w:tc>
          <w:tcPr>
            <w:tcW w:w="900" w:type="dxa"/>
          </w:tcPr>
          <w:p w14:paraId="01587E85" w14:textId="31166447" w:rsidR="00715AA8" w:rsidRPr="00755546" w:rsidRDefault="00DD31C7"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3AFA6911" w14:textId="25C6DFCF" w:rsidR="00715AA8" w:rsidRDefault="00715AA8" w:rsidP="00715AA8">
            <w:pPr>
              <w:tabs>
                <w:tab w:val="decimal" w:pos="680"/>
              </w:tabs>
              <w:spacing w:line="300" w:lineRule="exact"/>
              <w:jc w:val="both"/>
              <w:rPr>
                <w:rFonts w:ascii="Arial" w:hAnsi="Arial" w:cs="Arial"/>
                <w:sz w:val="14"/>
                <w:szCs w:val="14"/>
              </w:rPr>
            </w:pPr>
            <w:r>
              <w:rPr>
                <w:rFonts w:ascii="Arial" w:hAnsi="Arial" w:cstheme="minorBidi"/>
                <w:sz w:val="14"/>
                <w:szCs w:val="14"/>
              </w:rPr>
              <w:t>165,995</w:t>
            </w:r>
          </w:p>
        </w:tc>
        <w:tc>
          <w:tcPr>
            <w:tcW w:w="2519" w:type="dxa"/>
          </w:tcPr>
          <w:p w14:paraId="339D8639" w14:textId="68091A48" w:rsidR="00715AA8" w:rsidRPr="00755546" w:rsidRDefault="00475A8C" w:rsidP="00715AA8">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016A7A" w:rsidRPr="00AB3D81" w14:paraId="71310AB3" w14:textId="77777777" w:rsidTr="00715AA8">
        <w:tc>
          <w:tcPr>
            <w:tcW w:w="2970" w:type="dxa"/>
          </w:tcPr>
          <w:p w14:paraId="54195D2E" w14:textId="495486CF" w:rsidR="00016A7A" w:rsidRPr="00AB3D81" w:rsidRDefault="00016A7A" w:rsidP="0042008D">
            <w:pPr>
              <w:spacing w:line="300" w:lineRule="exact"/>
              <w:ind w:left="162" w:hanging="162"/>
              <w:rPr>
                <w:rFonts w:ascii="Arial" w:hAnsi="Arial" w:cs="Arial"/>
                <w:b/>
                <w:bCs/>
                <w:sz w:val="14"/>
                <w:szCs w:val="14"/>
                <w:u w:val="single"/>
              </w:rPr>
            </w:pPr>
            <w:r w:rsidRPr="00AB3D81">
              <w:rPr>
                <w:rFonts w:ascii="Arial" w:hAnsi="Arial" w:cs="Arial"/>
                <w:b/>
                <w:bCs/>
                <w:sz w:val="14"/>
                <w:szCs w:val="14"/>
                <w:u w:val="single"/>
              </w:rPr>
              <w:t>Transactions with associates</w:t>
            </w:r>
          </w:p>
        </w:tc>
        <w:tc>
          <w:tcPr>
            <w:tcW w:w="900" w:type="dxa"/>
            <w:gridSpan w:val="2"/>
          </w:tcPr>
          <w:p w14:paraId="6C18A033"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900" w:type="dxa"/>
          </w:tcPr>
          <w:p w14:paraId="07C6B35A"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900" w:type="dxa"/>
          </w:tcPr>
          <w:p w14:paraId="6CDB29AE"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900" w:type="dxa"/>
          </w:tcPr>
          <w:p w14:paraId="2EDAFBF0"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2519" w:type="dxa"/>
          </w:tcPr>
          <w:p w14:paraId="21FFE641" w14:textId="77777777" w:rsidR="00016A7A" w:rsidRPr="00AB3D81" w:rsidRDefault="00016A7A" w:rsidP="0042008D">
            <w:pPr>
              <w:tabs>
                <w:tab w:val="center" w:pos="8100"/>
              </w:tabs>
              <w:spacing w:line="300" w:lineRule="exact"/>
              <w:ind w:left="75" w:hanging="75"/>
              <w:rPr>
                <w:rFonts w:ascii="Arial" w:hAnsi="Arial" w:cs="Arial"/>
                <w:sz w:val="14"/>
                <w:szCs w:val="14"/>
              </w:rPr>
            </w:pPr>
          </w:p>
        </w:tc>
      </w:tr>
      <w:tr w:rsidR="009041CD" w:rsidRPr="00AB3D81" w14:paraId="32F96882" w14:textId="77777777" w:rsidTr="00715AA8">
        <w:tc>
          <w:tcPr>
            <w:tcW w:w="2970" w:type="dxa"/>
          </w:tcPr>
          <w:p w14:paraId="017472FC" w14:textId="77777777" w:rsidR="009041CD" w:rsidRPr="00AB3D81" w:rsidRDefault="009041CD" w:rsidP="0042008D">
            <w:pPr>
              <w:spacing w:line="300" w:lineRule="exact"/>
              <w:ind w:left="162" w:hanging="162"/>
              <w:rPr>
                <w:rFonts w:ascii="Arial" w:hAnsi="Arial" w:cs="Arial"/>
                <w:sz w:val="14"/>
                <w:szCs w:val="14"/>
              </w:rPr>
            </w:pPr>
            <w:r w:rsidRPr="00AB3D81">
              <w:rPr>
                <w:rFonts w:ascii="Arial" w:hAnsi="Arial" w:cs="Arial"/>
                <w:sz w:val="14"/>
                <w:szCs w:val="14"/>
              </w:rPr>
              <w:t>Revenues from projects for rent</w:t>
            </w:r>
          </w:p>
        </w:tc>
        <w:tc>
          <w:tcPr>
            <w:tcW w:w="900" w:type="dxa"/>
            <w:gridSpan w:val="2"/>
          </w:tcPr>
          <w:p w14:paraId="6B6BEE0F" w14:textId="6F82454F" w:rsidR="009041CD" w:rsidRPr="00AB3D81" w:rsidRDefault="00B0735E" w:rsidP="0042008D">
            <w:pPr>
              <w:tabs>
                <w:tab w:val="decimal" w:pos="680"/>
              </w:tabs>
              <w:spacing w:line="300" w:lineRule="exact"/>
              <w:jc w:val="both"/>
              <w:rPr>
                <w:rFonts w:ascii="Arial" w:hAnsi="Arial" w:cs="Arial"/>
                <w:sz w:val="14"/>
                <w:szCs w:val="14"/>
                <w:cs/>
              </w:rPr>
            </w:pPr>
            <w:r>
              <w:rPr>
                <w:rFonts w:ascii="Arial" w:hAnsi="Arial" w:cs="Arial"/>
                <w:sz w:val="14"/>
                <w:szCs w:val="14"/>
              </w:rPr>
              <w:t>702</w:t>
            </w:r>
          </w:p>
        </w:tc>
        <w:tc>
          <w:tcPr>
            <w:tcW w:w="900" w:type="dxa"/>
          </w:tcPr>
          <w:p w14:paraId="26989E5A" w14:textId="6AE34BB0" w:rsidR="009041CD"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47FFAD19" w14:textId="3B46290A" w:rsidR="009041CD" w:rsidRPr="00AB3D81" w:rsidRDefault="00AE0061" w:rsidP="0042008D">
            <w:pPr>
              <w:tabs>
                <w:tab w:val="decimal" w:pos="680"/>
              </w:tabs>
              <w:spacing w:line="300" w:lineRule="exact"/>
              <w:jc w:val="both"/>
              <w:rPr>
                <w:rFonts w:ascii="Arial" w:hAnsi="Arial" w:cs="Arial"/>
                <w:sz w:val="14"/>
                <w:szCs w:val="14"/>
                <w:cs/>
              </w:rPr>
            </w:pPr>
            <w:r>
              <w:rPr>
                <w:rFonts w:ascii="Arial" w:hAnsi="Arial" w:cs="Arial"/>
                <w:sz w:val="14"/>
                <w:szCs w:val="14"/>
              </w:rPr>
              <w:t>702</w:t>
            </w:r>
          </w:p>
        </w:tc>
        <w:tc>
          <w:tcPr>
            <w:tcW w:w="900" w:type="dxa"/>
          </w:tcPr>
          <w:p w14:paraId="36A08015" w14:textId="325488F3" w:rsidR="009041CD"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2519" w:type="dxa"/>
          </w:tcPr>
          <w:p w14:paraId="465E83F7" w14:textId="60FB920B" w:rsidR="009041CD" w:rsidRPr="00AB3D81" w:rsidRDefault="009041CD"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 xml:space="preserve">Rental rate given to general </w:t>
            </w:r>
            <w:r w:rsidR="004E4F3D" w:rsidRPr="00AB3D81">
              <w:rPr>
                <w:rFonts w:ascii="Arial" w:hAnsi="Arial" w:cs="Arial"/>
                <w:sz w:val="14"/>
                <w:szCs w:val="14"/>
              </w:rPr>
              <w:t>customers</w:t>
            </w:r>
          </w:p>
        </w:tc>
      </w:tr>
      <w:tr w:rsidR="00493DC3" w:rsidRPr="00AB3D81" w14:paraId="6D63C4CE" w14:textId="77777777" w:rsidTr="00715AA8">
        <w:tc>
          <w:tcPr>
            <w:tcW w:w="2970" w:type="dxa"/>
          </w:tcPr>
          <w:p w14:paraId="4D68E1E0" w14:textId="5505BEB7" w:rsidR="00493DC3" w:rsidRPr="00AB3D81" w:rsidRDefault="00493DC3" w:rsidP="0042008D">
            <w:pPr>
              <w:spacing w:line="300" w:lineRule="exact"/>
              <w:ind w:left="162" w:hanging="162"/>
              <w:rPr>
                <w:rFonts w:ascii="Arial" w:hAnsi="Arial" w:cs="Arial"/>
                <w:sz w:val="14"/>
                <w:szCs w:val="14"/>
              </w:rPr>
            </w:pPr>
            <w:r w:rsidRPr="00AB3D81">
              <w:rPr>
                <w:rFonts w:ascii="Arial" w:hAnsi="Arial" w:cs="Arial"/>
                <w:sz w:val="14"/>
                <w:szCs w:val="14"/>
              </w:rPr>
              <w:t>Commission expenses</w:t>
            </w:r>
          </w:p>
        </w:tc>
        <w:tc>
          <w:tcPr>
            <w:tcW w:w="900" w:type="dxa"/>
            <w:gridSpan w:val="2"/>
          </w:tcPr>
          <w:p w14:paraId="4BAE3853" w14:textId="20FB3B13" w:rsidR="00493DC3" w:rsidRDefault="000D5891" w:rsidP="0042008D">
            <w:pPr>
              <w:tabs>
                <w:tab w:val="decimal" w:pos="680"/>
              </w:tabs>
              <w:spacing w:line="300" w:lineRule="exact"/>
              <w:jc w:val="both"/>
              <w:rPr>
                <w:rFonts w:ascii="Arial" w:hAnsi="Arial" w:cs="Arial"/>
                <w:sz w:val="14"/>
                <w:szCs w:val="14"/>
              </w:rPr>
            </w:pPr>
            <w:r>
              <w:rPr>
                <w:rFonts w:ascii="Arial" w:hAnsi="Arial" w:cs="Arial"/>
                <w:sz w:val="14"/>
                <w:szCs w:val="14"/>
              </w:rPr>
              <w:t>1,089</w:t>
            </w:r>
          </w:p>
        </w:tc>
        <w:tc>
          <w:tcPr>
            <w:tcW w:w="900" w:type="dxa"/>
          </w:tcPr>
          <w:p w14:paraId="75B39BD8" w14:textId="6115FD1A" w:rsidR="00493DC3" w:rsidRDefault="000D5891"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066EA98E" w14:textId="25600C85" w:rsidR="00493DC3" w:rsidRDefault="000D5891" w:rsidP="0042008D">
            <w:pPr>
              <w:tabs>
                <w:tab w:val="decimal" w:pos="680"/>
              </w:tabs>
              <w:spacing w:line="300" w:lineRule="exact"/>
              <w:jc w:val="both"/>
              <w:rPr>
                <w:rFonts w:ascii="Arial" w:hAnsi="Arial" w:cs="Arial"/>
                <w:sz w:val="14"/>
                <w:szCs w:val="14"/>
              </w:rPr>
            </w:pPr>
            <w:r>
              <w:rPr>
                <w:rFonts w:ascii="Arial" w:hAnsi="Arial" w:cs="Arial"/>
                <w:sz w:val="14"/>
                <w:szCs w:val="14"/>
              </w:rPr>
              <w:t>92</w:t>
            </w:r>
          </w:p>
        </w:tc>
        <w:tc>
          <w:tcPr>
            <w:tcW w:w="900" w:type="dxa"/>
          </w:tcPr>
          <w:p w14:paraId="5E6B5845" w14:textId="70CD2128" w:rsidR="00493DC3" w:rsidRDefault="000D5891"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2519" w:type="dxa"/>
          </w:tcPr>
          <w:p w14:paraId="572624EF" w14:textId="583CDCAB" w:rsidR="00493DC3" w:rsidRPr="00AB3D81" w:rsidRDefault="00493DC3"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 (3)</w:t>
            </w:r>
          </w:p>
        </w:tc>
      </w:tr>
      <w:tr w:rsidR="00016A7A" w:rsidRPr="00AB3D81" w14:paraId="7CD61AB4" w14:textId="77777777" w:rsidTr="00715AA8">
        <w:tc>
          <w:tcPr>
            <w:tcW w:w="2970" w:type="dxa"/>
          </w:tcPr>
          <w:p w14:paraId="252B0B89" w14:textId="77777777" w:rsidR="00016A7A" w:rsidRPr="00AB3D81" w:rsidRDefault="00016A7A" w:rsidP="0042008D">
            <w:pPr>
              <w:spacing w:line="300" w:lineRule="exact"/>
              <w:ind w:left="162" w:hanging="162"/>
              <w:rPr>
                <w:rFonts w:ascii="Arial" w:hAnsi="Arial" w:cs="Arial"/>
                <w:sz w:val="14"/>
                <w:szCs w:val="14"/>
              </w:rPr>
            </w:pPr>
            <w:r w:rsidRPr="00AB3D81">
              <w:rPr>
                <w:rFonts w:ascii="Arial" w:hAnsi="Arial" w:cs="Arial"/>
                <w:sz w:val="14"/>
                <w:szCs w:val="14"/>
              </w:rPr>
              <w:t>Consulting fee and other expenses</w:t>
            </w:r>
          </w:p>
        </w:tc>
        <w:tc>
          <w:tcPr>
            <w:tcW w:w="900" w:type="dxa"/>
            <w:gridSpan w:val="2"/>
          </w:tcPr>
          <w:p w14:paraId="7F66451B" w14:textId="6DC61860" w:rsidR="00016A7A" w:rsidRPr="00AB3D81" w:rsidRDefault="00AE0061" w:rsidP="0042008D">
            <w:pPr>
              <w:tabs>
                <w:tab w:val="decimal" w:pos="680"/>
              </w:tabs>
              <w:spacing w:line="300" w:lineRule="exact"/>
              <w:jc w:val="both"/>
              <w:rPr>
                <w:rFonts w:ascii="Arial" w:hAnsi="Arial" w:cs="Arial"/>
                <w:sz w:val="14"/>
                <w:szCs w:val="14"/>
              </w:rPr>
            </w:pPr>
            <w:r>
              <w:rPr>
                <w:rFonts w:ascii="Arial" w:hAnsi="Arial" w:cs="Arial"/>
                <w:sz w:val="14"/>
                <w:szCs w:val="14"/>
              </w:rPr>
              <w:t>1,</w:t>
            </w:r>
            <w:r w:rsidR="000D5891">
              <w:rPr>
                <w:rFonts w:ascii="Arial" w:hAnsi="Arial" w:cs="Arial"/>
                <w:sz w:val="14"/>
                <w:szCs w:val="14"/>
              </w:rPr>
              <w:t>455</w:t>
            </w:r>
          </w:p>
        </w:tc>
        <w:tc>
          <w:tcPr>
            <w:tcW w:w="900" w:type="dxa"/>
          </w:tcPr>
          <w:p w14:paraId="117621CF" w14:textId="2CDBA13D" w:rsidR="00016A7A"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7BFBC58E" w14:textId="49941505" w:rsidR="00016A7A" w:rsidRPr="00AB3D81" w:rsidRDefault="000D5891" w:rsidP="0042008D">
            <w:pPr>
              <w:tabs>
                <w:tab w:val="decimal" w:pos="680"/>
              </w:tabs>
              <w:spacing w:line="300" w:lineRule="exact"/>
              <w:jc w:val="both"/>
              <w:rPr>
                <w:rFonts w:ascii="Arial" w:hAnsi="Arial" w:cs="Arial"/>
                <w:sz w:val="14"/>
                <w:szCs w:val="14"/>
                <w:cs/>
              </w:rPr>
            </w:pPr>
            <w:r>
              <w:rPr>
                <w:rFonts w:ascii="Arial" w:hAnsi="Arial" w:cs="Arial"/>
                <w:sz w:val="14"/>
                <w:szCs w:val="14"/>
              </w:rPr>
              <w:t>1,249</w:t>
            </w:r>
          </w:p>
        </w:tc>
        <w:tc>
          <w:tcPr>
            <w:tcW w:w="900" w:type="dxa"/>
          </w:tcPr>
          <w:p w14:paraId="04D6E41B" w14:textId="7016A6DF" w:rsidR="00016A7A" w:rsidRPr="00AB3D81" w:rsidRDefault="00715AA8" w:rsidP="0042008D">
            <w:pPr>
              <w:tabs>
                <w:tab w:val="decimal" w:pos="680"/>
              </w:tabs>
              <w:spacing w:line="300" w:lineRule="exact"/>
              <w:jc w:val="both"/>
              <w:rPr>
                <w:rFonts w:ascii="Arial" w:hAnsi="Arial" w:cs="Arial"/>
                <w:sz w:val="14"/>
                <w:szCs w:val="14"/>
                <w:cs/>
              </w:rPr>
            </w:pPr>
            <w:r>
              <w:rPr>
                <w:rFonts w:ascii="Arial" w:hAnsi="Arial" w:cs="Arial"/>
                <w:sz w:val="14"/>
                <w:szCs w:val="14"/>
              </w:rPr>
              <w:t>-</w:t>
            </w:r>
          </w:p>
        </w:tc>
        <w:tc>
          <w:tcPr>
            <w:tcW w:w="2519" w:type="dxa"/>
          </w:tcPr>
          <w:p w14:paraId="42F99BAD" w14:textId="77777777" w:rsidR="00016A7A" w:rsidRPr="00AB3D81" w:rsidRDefault="00016A7A" w:rsidP="0042008D">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(4)</w:t>
            </w:r>
          </w:p>
        </w:tc>
      </w:tr>
      <w:tr w:rsidR="00016A7A" w:rsidRPr="00AB3D81" w14:paraId="4864BF69" w14:textId="77777777" w:rsidTr="00715AA8">
        <w:tc>
          <w:tcPr>
            <w:tcW w:w="2970" w:type="dxa"/>
          </w:tcPr>
          <w:p w14:paraId="488FCCB8" w14:textId="77777777" w:rsidR="00016A7A" w:rsidRPr="00AB3D81" w:rsidRDefault="00016A7A" w:rsidP="0042008D">
            <w:pPr>
              <w:tabs>
                <w:tab w:val="decimal" w:pos="522"/>
              </w:tabs>
              <w:spacing w:line="300" w:lineRule="exact"/>
              <w:jc w:val="both"/>
              <w:rPr>
                <w:rFonts w:ascii="Arial" w:hAnsi="Arial" w:cs="Arial"/>
                <w:b/>
                <w:bCs/>
                <w:sz w:val="14"/>
                <w:szCs w:val="14"/>
              </w:rPr>
            </w:pPr>
            <w:r w:rsidRPr="00AB3D81">
              <w:rPr>
                <w:rFonts w:ascii="Arial" w:hAnsi="Arial" w:cs="Arial"/>
                <w:b/>
                <w:bCs/>
                <w:sz w:val="14"/>
                <w:szCs w:val="14"/>
                <w:u w:val="single"/>
              </w:rPr>
              <w:t>Transactions with related parties</w:t>
            </w:r>
          </w:p>
        </w:tc>
        <w:tc>
          <w:tcPr>
            <w:tcW w:w="900" w:type="dxa"/>
            <w:gridSpan w:val="2"/>
          </w:tcPr>
          <w:p w14:paraId="4FAD9C63"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900" w:type="dxa"/>
          </w:tcPr>
          <w:p w14:paraId="5255713C"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900" w:type="dxa"/>
          </w:tcPr>
          <w:p w14:paraId="32E5DA86"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900" w:type="dxa"/>
          </w:tcPr>
          <w:p w14:paraId="36FD0459" w14:textId="77777777" w:rsidR="00016A7A" w:rsidRPr="00AB3D81" w:rsidRDefault="00016A7A" w:rsidP="0042008D">
            <w:pPr>
              <w:tabs>
                <w:tab w:val="decimal" w:pos="698"/>
              </w:tabs>
              <w:spacing w:line="300" w:lineRule="exact"/>
              <w:jc w:val="both"/>
              <w:rPr>
                <w:rFonts w:ascii="Arial" w:hAnsi="Arial" w:cs="Arial"/>
                <w:sz w:val="14"/>
                <w:szCs w:val="14"/>
              </w:rPr>
            </w:pPr>
          </w:p>
        </w:tc>
        <w:tc>
          <w:tcPr>
            <w:tcW w:w="2519" w:type="dxa"/>
          </w:tcPr>
          <w:p w14:paraId="239C909E" w14:textId="77777777" w:rsidR="00016A7A" w:rsidRPr="00AB3D81" w:rsidRDefault="00016A7A" w:rsidP="0042008D">
            <w:pPr>
              <w:tabs>
                <w:tab w:val="center" w:pos="8100"/>
              </w:tabs>
              <w:spacing w:line="300" w:lineRule="exact"/>
              <w:ind w:left="75" w:right="-49" w:hanging="75"/>
              <w:rPr>
                <w:rFonts w:ascii="Arial" w:hAnsi="Arial" w:cs="Arial"/>
                <w:sz w:val="14"/>
                <w:szCs w:val="14"/>
              </w:rPr>
            </w:pPr>
          </w:p>
        </w:tc>
      </w:tr>
      <w:tr w:rsidR="00016A7A" w:rsidRPr="004E4F3D" w14:paraId="15417B45" w14:textId="77777777" w:rsidTr="00715AA8">
        <w:tc>
          <w:tcPr>
            <w:tcW w:w="2970" w:type="dxa"/>
          </w:tcPr>
          <w:p w14:paraId="5C0FF9F5" w14:textId="3A22A43D" w:rsidR="00016A7A" w:rsidRPr="00AB3D81" w:rsidRDefault="00122B6C" w:rsidP="0042008D">
            <w:pPr>
              <w:spacing w:line="300" w:lineRule="exact"/>
              <w:ind w:left="162" w:hanging="162"/>
              <w:rPr>
                <w:rFonts w:ascii="Arial" w:hAnsi="Arial" w:cs="Arial"/>
                <w:sz w:val="14"/>
                <w:szCs w:val="14"/>
              </w:rPr>
            </w:pPr>
            <w:r w:rsidRPr="00AB3D81">
              <w:rPr>
                <w:rFonts w:ascii="Arial" w:hAnsi="Arial" w:cs="Arial"/>
                <w:sz w:val="14"/>
                <w:szCs w:val="14"/>
              </w:rPr>
              <w:t>Revenues from projects for rent</w:t>
            </w:r>
          </w:p>
        </w:tc>
        <w:tc>
          <w:tcPr>
            <w:tcW w:w="900" w:type="dxa"/>
            <w:gridSpan w:val="2"/>
          </w:tcPr>
          <w:p w14:paraId="6BF50B89" w14:textId="4D31C753" w:rsidR="00016A7A" w:rsidRPr="00AB3D81" w:rsidRDefault="00122B6C" w:rsidP="0042008D">
            <w:pPr>
              <w:tabs>
                <w:tab w:val="decimal" w:pos="680"/>
              </w:tabs>
              <w:spacing w:line="300" w:lineRule="exact"/>
              <w:jc w:val="both"/>
              <w:rPr>
                <w:rFonts w:ascii="Arial" w:hAnsi="Arial" w:cs="Arial"/>
                <w:sz w:val="14"/>
                <w:szCs w:val="14"/>
              </w:rPr>
            </w:pPr>
            <w:r>
              <w:rPr>
                <w:rFonts w:ascii="Arial" w:hAnsi="Arial" w:cs="Arial"/>
                <w:sz w:val="14"/>
                <w:szCs w:val="14"/>
              </w:rPr>
              <w:t>540</w:t>
            </w:r>
          </w:p>
        </w:tc>
        <w:tc>
          <w:tcPr>
            <w:tcW w:w="900" w:type="dxa"/>
          </w:tcPr>
          <w:p w14:paraId="32C87750" w14:textId="0EB10A29" w:rsidR="00016A7A"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4F960B4F" w14:textId="1250B387" w:rsidR="00016A7A" w:rsidRPr="00AB3D81" w:rsidRDefault="00122B6C" w:rsidP="0042008D">
            <w:pPr>
              <w:tabs>
                <w:tab w:val="decimal" w:pos="680"/>
              </w:tabs>
              <w:spacing w:line="300" w:lineRule="exact"/>
              <w:jc w:val="both"/>
              <w:rPr>
                <w:rFonts w:ascii="Arial" w:hAnsi="Arial" w:cs="Arial"/>
                <w:sz w:val="14"/>
                <w:szCs w:val="14"/>
                <w:cs/>
              </w:rPr>
            </w:pPr>
            <w:r>
              <w:rPr>
                <w:rFonts w:ascii="Arial" w:hAnsi="Arial" w:cs="Arial"/>
                <w:sz w:val="14"/>
                <w:szCs w:val="14"/>
              </w:rPr>
              <w:t>540</w:t>
            </w:r>
          </w:p>
        </w:tc>
        <w:tc>
          <w:tcPr>
            <w:tcW w:w="900" w:type="dxa"/>
          </w:tcPr>
          <w:p w14:paraId="4A3CA7F8" w14:textId="3FA7B2F5" w:rsidR="00016A7A"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2519" w:type="dxa"/>
            <w:vAlign w:val="bottom"/>
          </w:tcPr>
          <w:p w14:paraId="4D262BF7" w14:textId="77777777" w:rsidR="004E4F3D" w:rsidRDefault="004E4F3D"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 xml:space="preserve">Rental rate given to general </w:t>
            </w:r>
          </w:p>
          <w:p w14:paraId="1404BFDF" w14:textId="38CD5E53" w:rsidR="00016A7A" w:rsidRPr="00AB3D81" w:rsidRDefault="004E4F3D" w:rsidP="0042008D">
            <w:pPr>
              <w:tabs>
                <w:tab w:val="center" w:pos="8100"/>
              </w:tabs>
              <w:spacing w:line="300" w:lineRule="exact"/>
              <w:ind w:left="75" w:right="-105" w:hanging="75"/>
              <w:rPr>
                <w:rFonts w:ascii="Arial" w:hAnsi="Arial" w:cs="Arial"/>
                <w:sz w:val="14"/>
                <w:szCs w:val="14"/>
              </w:rPr>
            </w:pPr>
            <w:r>
              <w:rPr>
                <w:rFonts w:ascii="Arial" w:hAnsi="Arial" w:cs="Arial"/>
                <w:sz w:val="14"/>
                <w:szCs w:val="14"/>
              </w:rPr>
              <w:t xml:space="preserve">  </w:t>
            </w:r>
            <w:r w:rsidRPr="00AB3D81">
              <w:rPr>
                <w:rFonts w:ascii="Arial" w:hAnsi="Arial" w:cs="Arial"/>
                <w:sz w:val="14"/>
                <w:szCs w:val="14"/>
              </w:rPr>
              <w:t>customers</w:t>
            </w:r>
          </w:p>
        </w:tc>
      </w:tr>
      <w:tr w:rsidR="00016A7A" w:rsidRPr="00AB3D81" w14:paraId="52DAEAA2" w14:textId="77777777" w:rsidTr="00715AA8">
        <w:tc>
          <w:tcPr>
            <w:tcW w:w="2970" w:type="dxa"/>
          </w:tcPr>
          <w:p w14:paraId="0C22D4D2" w14:textId="5A8F027B" w:rsidR="00016A7A" w:rsidRPr="00ED1F98" w:rsidRDefault="004E4F3D" w:rsidP="0042008D">
            <w:pPr>
              <w:spacing w:line="300" w:lineRule="exact"/>
              <w:ind w:left="158" w:hanging="158"/>
              <w:rPr>
                <w:rFonts w:ascii="Arial" w:hAnsi="Arial" w:cstheme="minorBidi"/>
                <w:sz w:val="14"/>
                <w:szCs w:val="14"/>
                <w:cs/>
              </w:rPr>
            </w:pPr>
            <w:r w:rsidRPr="00461E67">
              <w:rPr>
                <w:rFonts w:ascii="Arial" w:hAnsi="Arial" w:cs="Arial"/>
                <w:sz w:val="14"/>
                <w:szCs w:val="14"/>
              </w:rPr>
              <w:t xml:space="preserve">Revenues from </w:t>
            </w:r>
            <w:r w:rsidR="00015916" w:rsidRPr="00461E67">
              <w:rPr>
                <w:rFonts w:ascii="Arial" w:hAnsi="Arial" w:cs="Arial"/>
                <w:sz w:val="14"/>
                <w:szCs w:val="14"/>
              </w:rPr>
              <w:t>business service</w:t>
            </w:r>
            <w:r w:rsidR="00461E67" w:rsidRPr="00461E67">
              <w:rPr>
                <w:rFonts w:ascii="Arial" w:hAnsi="Arial" w:cs="Arial"/>
                <w:sz w:val="14"/>
                <w:szCs w:val="14"/>
              </w:rPr>
              <w:t>s</w:t>
            </w:r>
          </w:p>
        </w:tc>
        <w:tc>
          <w:tcPr>
            <w:tcW w:w="900" w:type="dxa"/>
            <w:gridSpan w:val="2"/>
          </w:tcPr>
          <w:p w14:paraId="2F4B2C18" w14:textId="5EEF4EE7" w:rsidR="00016A7A" w:rsidRPr="00AB3D81" w:rsidRDefault="00015916" w:rsidP="0042008D">
            <w:pPr>
              <w:tabs>
                <w:tab w:val="decimal" w:pos="680"/>
              </w:tabs>
              <w:spacing w:line="300" w:lineRule="exact"/>
              <w:jc w:val="both"/>
              <w:rPr>
                <w:rFonts w:ascii="Arial" w:hAnsi="Arial" w:cs="Arial"/>
                <w:sz w:val="14"/>
                <w:szCs w:val="14"/>
                <w:cs/>
              </w:rPr>
            </w:pPr>
            <w:r>
              <w:rPr>
                <w:rFonts w:ascii="Arial" w:hAnsi="Arial" w:cs="Arial"/>
                <w:sz w:val="14"/>
                <w:szCs w:val="14"/>
              </w:rPr>
              <w:t>1,200</w:t>
            </w:r>
          </w:p>
        </w:tc>
        <w:tc>
          <w:tcPr>
            <w:tcW w:w="900" w:type="dxa"/>
          </w:tcPr>
          <w:p w14:paraId="71E76A36" w14:textId="38DF8A7B" w:rsidR="00016A7A" w:rsidRPr="00AB3D81" w:rsidRDefault="00715AA8"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55E27D1F" w14:textId="1DB2D76D" w:rsidR="00016A7A" w:rsidRPr="00AB3D81" w:rsidRDefault="00015916" w:rsidP="0042008D">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6CE6F07E" w14:textId="72D06460" w:rsidR="00016A7A" w:rsidRPr="00AB3D81" w:rsidRDefault="00715AA8" w:rsidP="0042008D">
            <w:pPr>
              <w:tabs>
                <w:tab w:val="decimal" w:pos="680"/>
              </w:tabs>
              <w:spacing w:line="300" w:lineRule="exact"/>
              <w:jc w:val="both"/>
              <w:rPr>
                <w:rFonts w:ascii="Arial" w:hAnsi="Arial" w:cs="Arial"/>
                <w:sz w:val="14"/>
                <w:szCs w:val="14"/>
                <w:cs/>
              </w:rPr>
            </w:pPr>
            <w:r>
              <w:rPr>
                <w:rFonts w:ascii="Arial" w:hAnsi="Arial" w:cs="Arial"/>
                <w:sz w:val="14"/>
                <w:szCs w:val="14"/>
              </w:rPr>
              <w:t>-</w:t>
            </w:r>
          </w:p>
        </w:tc>
        <w:tc>
          <w:tcPr>
            <w:tcW w:w="2519" w:type="dxa"/>
            <w:vAlign w:val="bottom"/>
          </w:tcPr>
          <w:p w14:paraId="3CB04F31" w14:textId="18766DC9" w:rsidR="00383A15" w:rsidRPr="00AB3D81" w:rsidRDefault="00016A7A"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 xml:space="preserve">Based on agreement </w:t>
            </w:r>
          </w:p>
        </w:tc>
      </w:tr>
      <w:tr w:rsidR="00A57E37" w:rsidRPr="00AB3D81" w14:paraId="3D5994C8" w14:textId="77777777" w:rsidTr="00715AA8">
        <w:tc>
          <w:tcPr>
            <w:tcW w:w="3240" w:type="dxa"/>
            <w:gridSpan w:val="2"/>
          </w:tcPr>
          <w:p w14:paraId="33682EE8" w14:textId="77777777" w:rsidR="00A57E37" w:rsidRPr="00AB3D81" w:rsidRDefault="00A57E37" w:rsidP="0042008D">
            <w:pPr>
              <w:tabs>
                <w:tab w:val="decimal" w:pos="522"/>
              </w:tabs>
              <w:spacing w:line="300" w:lineRule="exact"/>
              <w:rPr>
                <w:rFonts w:ascii="Arial" w:hAnsi="Arial" w:cs="Arial"/>
                <w:b/>
                <w:bCs/>
                <w:sz w:val="14"/>
                <w:szCs w:val="14"/>
              </w:rPr>
            </w:pPr>
            <w:r w:rsidRPr="00AB3D81">
              <w:rPr>
                <w:rFonts w:ascii="Arial" w:hAnsi="Arial" w:cs="Arial"/>
                <w:b/>
                <w:bCs/>
                <w:sz w:val="14"/>
                <w:szCs w:val="14"/>
                <w:u w:val="single"/>
              </w:rPr>
              <w:t>Transactions</w:t>
            </w:r>
            <w:r w:rsidR="006D5298" w:rsidRPr="00AB3D81">
              <w:rPr>
                <w:rFonts w:ascii="Arial" w:hAnsi="Arial" w:cs="Arial" w:hint="cs"/>
                <w:b/>
                <w:bCs/>
                <w:sz w:val="14"/>
                <w:szCs w:val="14"/>
                <w:u w:val="single"/>
                <w:cs/>
              </w:rPr>
              <w:t xml:space="preserve"> </w:t>
            </w:r>
            <w:r w:rsidRPr="00AB3D81">
              <w:rPr>
                <w:rFonts w:ascii="Arial" w:hAnsi="Arial" w:cs="Arial"/>
                <w:b/>
                <w:bCs/>
                <w:sz w:val="14"/>
                <w:szCs w:val="14"/>
                <w:u w:val="single"/>
              </w:rPr>
              <w:t>with director and management</w:t>
            </w:r>
          </w:p>
        </w:tc>
        <w:tc>
          <w:tcPr>
            <w:tcW w:w="630" w:type="dxa"/>
          </w:tcPr>
          <w:p w14:paraId="3EDC3CE5" w14:textId="77777777" w:rsidR="00A57E37" w:rsidRPr="00AB3D81" w:rsidRDefault="00A57E37" w:rsidP="0042008D">
            <w:pPr>
              <w:tabs>
                <w:tab w:val="decimal" w:pos="680"/>
              </w:tabs>
              <w:spacing w:line="300" w:lineRule="exact"/>
              <w:jc w:val="both"/>
              <w:rPr>
                <w:rFonts w:ascii="Arial" w:hAnsi="Arial" w:cs="Arial"/>
                <w:sz w:val="14"/>
                <w:szCs w:val="14"/>
              </w:rPr>
            </w:pPr>
          </w:p>
        </w:tc>
        <w:tc>
          <w:tcPr>
            <w:tcW w:w="900" w:type="dxa"/>
          </w:tcPr>
          <w:p w14:paraId="2218E307" w14:textId="77777777" w:rsidR="00A57E37" w:rsidRPr="00AB3D81" w:rsidRDefault="00A57E37" w:rsidP="0042008D">
            <w:pPr>
              <w:tabs>
                <w:tab w:val="decimal" w:pos="680"/>
              </w:tabs>
              <w:spacing w:line="300" w:lineRule="exact"/>
              <w:jc w:val="both"/>
              <w:rPr>
                <w:rFonts w:ascii="Arial" w:hAnsi="Arial" w:cs="Arial"/>
                <w:sz w:val="14"/>
                <w:szCs w:val="14"/>
              </w:rPr>
            </w:pPr>
          </w:p>
        </w:tc>
        <w:tc>
          <w:tcPr>
            <w:tcW w:w="900" w:type="dxa"/>
          </w:tcPr>
          <w:p w14:paraId="2FCA421C" w14:textId="77777777" w:rsidR="00A57E37" w:rsidRPr="00AB3D81" w:rsidRDefault="00A57E37" w:rsidP="0042008D">
            <w:pPr>
              <w:tabs>
                <w:tab w:val="decimal" w:pos="680"/>
              </w:tabs>
              <w:spacing w:line="300" w:lineRule="exact"/>
              <w:jc w:val="both"/>
              <w:rPr>
                <w:rFonts w:ascii="Arial" w:hAnsi="Arial" w:cs="Arial"/>
                <w:sz w:val="14"/>
                <w:szCs w:val="14"/>
                <w:cs/>
              </w:rPr>
            </w:pPr>
          </w:p>
        </w:tc>
        <w:tc>
          <w:tcPr>
            <w:tcW w:w="900" w:type="dxa"/>
          </w:tcPr>
          <w:p w14:paraId="7D56F958" w14:textId="77777777" w:rsidR="00A57E37" w:rsidRPr="00AB3D81" w:rsidRDefault="00A57E37" w:rsidP="0042008D">
            <w:pPr>
              <w:tabs>
                <w:tab w:val="decimal" w:pos="698"/>
              </w:tabs>
              <w:spacing w:line="300" w:lineRule="exact"/>
              <w:jc w:val="both"/>
              <w:rPr>
                <w:rFonts w:ascii="Arial" w:hAnsi="Arial" w:cs="Arial"/>
                <w:sz w:val="14"/>
                <w:szCs w:val="14"/>
              </w:rPr>
            </w:pPr>
          </w:p>
        </w:tc>
        <w:tc>
          <w:tcPr>
            <w:tcW w:w="2519" w:type="dxa"/>
          </w:tcPr>
          <w:p w14:paraId="0CA8A89F" w14:textId="77777777" w:rsidR="00A57E37" w:rsidRPr="00AB3D81" w:rsidRDefault="00A57E37" w:rsidP="0042008D">
            <w:pPr>
              <w:tabs>
                <w:tab w:val="center" w:pos="8100"/>
              </w:tabs>
              <w:spacing w:line="300" w:lineRule="exact"/>
              <w:ind w:left="75" w:right="-49" w:hanging="75"/>
              <w:rPr>
                <w:rFonts w:ascii="Arial" w:hAnsi="Arial" w:cs="Arial"/>
                <w:sz w:val="14"/>
                <w:szCs w:val="14"/>
              </w:rPr>
            </w:pPr>
          </w:p>
        </w:tc>
      </w:tr>
      <w:tr w:rsidR="00715AA8" w:rsidRPr="00AB3D81" w14:paraId="1B84BCB9" w14:textId="77777777" w:rsidTr="00715AA8">
        <w:tc>
          <w:tcPr>
            <w:tcW w:w="2970" w:type="dxa"/>
          </w:tcPr>
          <w:p w14:paraId="30AD9F43" w14:textId="77777777" w:rsidR="00715AA8" w:rsidRPr="00AB3D81" w:rsidRDefault="00715AA8" w:rsidP="00715AA8">
            <w:pPr>
              <w:spacing w:line="300" w:lineRule="exact"/>
              <w:ind w:left="162" w:hanging="162"/>
              <w:rPr>
                <w:rFonts w:ascii="Arial" w:hAnsi="Arial" w:cs="Arial"/>
                <w:sz w:val="14"/>
                <w:szCs w:val="14"/>
              </w:rPr>
            </w:pPr>
            <w:r w:rsidRPr="00AB3D81">
              <w:rPr>
                <w:rFonts w:ascii="Arial" w:hAnsi="Arial" w:cs="Arial"/>
                <w:sz w:val="14"/>
                <w:szCs w:val="14"/>
              </w:rPr>
              <w:t>Revenues from sales of real</w:t>
            </w:r>
            <w:r w:rsidRPr="00AB3D81">
              <w:rPr>
                <w:rFonts w:ascii="Arial" w:hAnsi="Arial" w:cstheme="minorBidi" w:hint="cs"/>
                <w:sz w:val="14"/>
                <w:szCs w:val="14"/>
                <w:cs/>
              </w:rPr>
              <w:t xml:space="preserve"> </w:t>
            </w:r>
            <w:r w:rsidRPr="00AB3D81">
              <w:rPr>
                <w:rFonts w:ascii="Arial" w:hAnsi="Arial" w:cs="Arial"/>
                <w:sz w:val="14"/>
                <w:szCs w:val="14"/>
              </w:rPr>
              <w:t>estate</w:t>
            </w:r>
          </w:p>
        </w:tc>
        <w:tc>
          <w:tcPr>
            <w:tcW w:w="900" w:type="dxa"/>
            <w:gridSpan w:val="2"/>
          </w:tcPr>
          <w:p w14:paraId="0FC3A8AE" w14:textId="7C9B796F" w:rsidR="00715AA8" w:rsidRPr="00AB3D81" w:rsidRDefault="00E43019"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900" w:type="dxa"/>
          </w:tcPr>
          <w:p w14:paraId="602ADECB" w14:textId="5FDC80F0"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Browallia New"/>
                <w:sz w:val="14"/>
                <w:szCs w:val="17"/>
              </w:rPr>
              <w:t>1,656</w:t>
            </w:r>
          </w:p>
        </w:tc>
        <w:tc>
          <w:tcPr>
            <w:tcW w:w="900" w:type="dxa"/>
          </w:tcPr>
          <w:p w14:paraId="67B20BCD" w14:textId="738E8A09" w:rsidR="00715AA8" w:rsidRPr="00AB3D81" w:rsidRDefault="00E43019" w:rsidP="00715AA8">
            <w:pPr>
              <w:tabs>
                <w:tab w:val="decimal" w:pos="680"/>
              </w:tabs>
              <w:spacing w:line="300" w:lineRule="exact"/>
              <w:jc w:val="both"/>
              <w:rPr>
                <w:rFonts w:ascii="Arial" w:hAnsi="Arial" w:cs="Arial"/>
                <w:sz w:val="14"/>
                <w:szCs w:val="14"/>
                <w:cs/>
              </w:rPr>
            </w:pPr>
            <w:r>
              <w:rPr>
                <w:rFonts w:ascii="Arial" w:hAnsi="Arial" w:cs="Arial"/>
                <w:sz w:val="14"/>
                <w:szCs w:val="14"/>
              </w:rPr>
              <w:t>-</w:t>
            </w:r>
          </w:p>
        </w:tc>
        <w:tc>
          <w:tcPr>
            <w:tcW w:w="900" w:type="dxa"/>
          </w:tcPr>
          <w:p w14:paraId="347BB38E" w14:textId="4B3956A7"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1,656</w:t>
            </w:r>
          </w:p>
        </w:tc>
        <w:tc>
          <w:tcPr>
            <w:tcW w:w="2519" w:type="dxa"/>
            <w:vAlign w:val="bottom"/>
          </w:tcPr>
          <w:p w14:paraId="08A420A3" w14:textId="6FA19931" w:rsidR="00715AA8" w:rsidRPr="00AB3D81" w:rsidRDefault="00715AA8" w:rsidP="00715AA8">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 xml:space="preserve">Average price per contract of </w:t>
            </w:r>
            <w:r w:rsidR="00CD7F4E">
              <w:rPr>
                <w:rFonts w:ascii="Arial" w:hAnsi="Arial" w:cs="Arial"/>
                <w:sz w:val="14"/>
                <w:szCs w:val="14"/>
              </w:rPr>
              <w:t xml:space="preserve">               </w:t>
            </w:r>
            <w:r w:rsidRPr="00AB3D81">
              <w:rPr>
                <w:rFonts w:ascii="Arial" w:hAnsi="Arial" w:cs="Arial"/>
                <w:sz w:val="14"/>
                <w:szCs w:val="14"/>
              </w:rPr>
              <w:t xml:space="preserve">Baht 73,000 per square metre </w:t>
            </w:r>
          </w:p>
        </w:tc>
      </w:tr>
      <w:tr w:rsidR="002C2384" w:rsidRPr="00AB3D81" w14:paraId="3D77B702" w14:textId="77777777" w:rsidTr="00715AA8">
        <w:tc>
          <w:tcPr>
            <w:tcW w:w="2970" w:type="dxa"/>
          </w:tcPr>
          <w:p w14:paraId="272CDF1D" w14:textId="4F31963F" w:rsidR="002C2384" w:rsidRPr="00AB3D81" w:rsidRDefault="002C2384" w:rsidP="00715AA8">
            <w:pPr>
              <w:spacing w:line="300" w:lineRule="exact"/>
              <w:ind w:left="162" w:hanging="162"/>
              <w:rPr>
                <w:rFonts w:ascii="Arial" w:hAnsi="Arial" w:cs="Arial"/>
                <w:sz w:val="14"/>
                <w:szCs w:val="14"/>
              </w:rPr>
            </w:pPr>
            <w:r w:rsidRPr="00461E67">
              <w:rPr>
                <w:rFonts w:ascii="Arial" w:hAnsi="Arial" w:cs="Arial"/>
                <w:sz w:val="14"/>
                <w:szCs w:val="14"/>
              </w:rPr>
              <w:t xml:space="preserve">Revenues from </w:t>
            </w:r>
            <w:r w:rsidR="00E43019" w:rsidRPr="00461E67">
              <w:rPr>
                <w:rFonts w:ascii="Arial" w:hAnsi="Arial" w:cs="Arial"/>
                <w:sz w:val="14"/>
                <w:szCs w:val="14"/>
              </w:rPr>
              <w:t>sale</w:t>
            </w:r>
            <w:r w:rsidR="00FB0AC5" w:rsidRPr="00461E67">
              <w:rPr>
                <w:rFonts w:ascii="Arial" w:hAnsi="Arial" w:cs="Arial"/>
                <w:sz w:val="14"/>
                <w:szCs w:val="14"/>
              </w:rPr>
              <w:t>s</w:t>
            </w:r>
            <w:r w:rsidR="00E43019" w:rsidRPr="00461E67">
              <w:rPr>
                <w:rFonts w:ascii="Arial" w:hAnsi="Arial" w:cs="Arial"/>
                <w:sz w:val="14"/>
                <w:szCs w:val="14"/>
              </w:rPr>
              <w:t xml:space="preserve"> of asset</w:t>
            </w:r>
          </w:p>
        </w:tc>
        <w:tc>
          <w:tcPr>
            <w:tcW w:w="900" w:type="dxa"/>
            <w:gridSpan w:val="2"/>
          </w:tcPr>
          <w:p w14:paraId="7F781D3E" w14:textId="3AF9119B" w:rsidR="002C2384" w:rsidRPr="00AB3D81" w:rsidRDefault="00E43019" w:rsidP="00715AA8">
            <w:pPr>
              <w:tabs>
                <w:tab w:val="decimal" w:pos="680"/>
              </w:tabs>
              <w:spacing w:line="300" w:lineRule="exact"/>
              <w:jc w:val="both"/>
              <w:rPr>
                <w:rFonts w:ascii="Arial" w:hAnsi="Arial" w:cs="Arial"/>
                <w:sz w:val="14"/>
                <w:szCs w:val="14"/>
              </w:rPr>
            </w:pPr>
            <w:r>
              <w:rPr>
                <w:rFonts w:ascii="Arial" w:hAnsi="Arial" w:cs="Arial"/>
                <w:sz w:val="14"/>
                <w:szCs w:val="14"/>
              </w:rPr>
              <w:t>2,343</w:t>
            </w:r>
          </w:p>
        </w:tc>
        <w:tc>
          <w:tcPr>
            <w:tcW w:w="900" w:type="dxa"/>
          </w:tcPr>
          <w:p w14:paraId="3E06DF31" w14:textId="3E527F12" w:rsidR="002C2384" w:rsidRDefault="00E43019" w:rsidP="00715AA8">
            <w:pPr>
              <w:tabs>
                <w:tab w:val="decimal" w:pos="680"/>
              </w:tabs>
              <w:spacing w:line="300" w:lineRule="exact"/>
              <w:jc w:val="both"/>
              <w:rPr>
                <w:rFonts w:ascii="Arial" w:hAnsi="Arial" w:cs="Browallia New"/>
                <w:sz w:val="14"/>
                <w:szCs w:val="17"/>
              </w:rPr>
            </w:pPr>
            <w:r>
              <w:rPr>
                <w:rFonts w:ascii="Arial" w:hAnsi="Arial" w:cs="Browallia New"/>
                <w:sz w:val="14"/>
                <w:szCs w:val="17"/>
              </w:rPr>
              <w:t>-</w:t>
            </w:r>
          </w:p>
        </w:tc>
        <w:tc>
          <w:tcPr>
            <w:tcW w:w="900" w:type="dxa"/>
          </w:tcPr>
          <w:p w14:paraId="28AD2475" w14:textId="0B2B250F" w:rsidR="002C2384" w:rsidRPr="00AB3D81" w:rsidRDefault="00E43019" w:rsidP="00715AA8">
            <w:pPr>
              <w:tabs>
                <w:tab w:val="decimal" w:pos="680"/>
              </w:tabs>
              <w:spacing w:line="300" w:lineRule="exact"/>
              <w:jc w:val="both"/>
              <w:rPr>
                <w:rFonts w:ascii="Arial" w:hAnsi="Arial" w:cs="Arial"/>
                <w:sz w:val="14"/>
                <w:szCs w:val="14"/>
                <w:cs/>
              </w:rPr>
            </w:pPr>
            <w:r>
              <w:rPr>
                <w:rFonts w:ascii="Arial" w:hAnsi="Arial" w:cs="Arial"/>
                <w:sz w:val="14"/>
                <w:szCs w:val="14"/>
              </w:rPr>
              <w:t>2,343</w:t>
            </w:r>
          </w:p>
        </w:tc>
        <w:tc>
          <w:tcPr>
            <w:tcW w:w="900" w:type="dxa"/>
          </w:tcPr>
          <w:p w14:paraId="155C6530" w14:textId="7DE19C7E" w:rsidR="002C2384" w:rsidRDefault="00E43019" w:rsidP="00715AA8">
            <w:pPr>
              <w:tabs>
                <w:tab w:val="decimal" w:pos="680"/>
              </w:tabs>
              <w:spacing w:line="300" w:lineRule="exact"/>
              <w:jc w:val="both"/>
              <w:rPr>
                <w:rFonts w:ascii="Arial" w:hAnsi="Arial" w:cs="Arial"/>
                <w:sz w:val="14"/>
                <w:szCs w:val="14"/>
              </w:rPr>
            </w:pPr>
            <w:r>
              <w:rPr>
                <w:rFonts w:ascii="Arial" w:hAnsi="Arial" w:cs="Arial"/>
                <w:sz w:val="14"/>
                <w:szCs w:val="14"/>
              </w:rPr>
              <w:t>-</w:t>
            </w:r>
          </w:p>
        </w:tc>
        <w:tc>
          <w:tcPr>
            <w:tcW w:w="2519" w:type="dxa"/>
            <w:vAlign w:val="bottom"/>
          </w:tcPr>
          <w:p w14:paraId="14A29D42" w14:textId="1D1D0026" w:rsidR="002C2384" w:rsidRPr="00AB3D81" w:rsidRDefault="00E43019" w:rsidP="00715AA8">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Based on agreement</w:t>
            </w:r>
          </w:p>
        </w:tc>
      </w:tr>
    </w:tbl>
    <w:p w14:paraId="4E48BED4" w14:textId="7DAD9925" w:rsidR="006F3659" w:rsidRPr="00AB3D81" w:rsidRDefault="006F3659" w:rsidP="00715AA8">
      <w:pPr>
        <w:tabs>
          <w:tab w:val="left" w:pos="900"/>
        </w:tabs>
        <w:spacing w:line="380" w:lineRule="exact"/>
        <w:ind w:left="360" w:right="43" w:hanging="360"/>
        <w:jc w:val="right"/>
        <w:rPr>
          <w:rFonts w:ascii="Arial" w:hAnsi="Arial" w:cs="Arial"/>
          <w:color w:val="000000"/>
          <w:sz w:val="14"/>
          <w:szCs w:val="14"/>
        </w:rPr>
      </w:pPr>
      <w:r w:rsidRPr="00AB3D81">
        <w:rPr>
          <w:rFonts w:ascii="Arial" w:hAnsi="Arial" w:cs="Arial"/>
          <w:color w:val="000000"/>
          <w:sz w:val="14"/>
          <w:szCs w:val="14"/>
        </w:rPr>
        <w:t>(Unit: Thousand Baht)</w:t>
      </w:r>
    </w:p>
    <w:tbl>
      <w:tblPr>
        <w:tblW w:w="9104" w:type="dxa"/>
        <w:tblInd w:w="450" w:type="dxa"/>
        <w:tblLayout w:type="fixed"/>
        <w:tblLook w:val="0000" w:firstRow="0" w:lastRow="0" w:firstColumn="0" w:lastColumn="0" w:noHBand="0" w:noVBand="0"/>
      </w:tblPr>
      <w:tblGrid>
        <w:gridCol w:w="2970"/>
        <w:gridCol w:w="900"/>
        <w:gridCol w:w="900"/>
        <w:gridCol w:w="900"/>
        <w:gridCol w:w="900"/>
        <w:gridCol w:w="2534"/>
      </w:tblGrid>
      <w:tr w:rsidR="006F3659" w:rsidRPr="00AB3D81" w14:paraId="40E67AD4" w14:textId="77777777" w:rsidTr="00715AA8">
        <w:trPr>
          <w:tblHeader/>
        </w:trPr>
        <w:tc>
          <w:tcPr>
            <w:tcW w:w="2970" w:type="dxa"/>
          </w:tcPr>
          <w:p w14:paraId="57CD98A4" w14:textId="77777777" w:rsidR="006F3659" w:rsidRPr="00AB3D81" w:rsidRDefault="006F3659" w:rsidP="0042008D">
            <w:pPr>
              <w:spacing w:line="300" w:lineRule="exact"/>
              <w:ind w:right="-144"/>
              <w:jc w:val="both"/>
              <w:rPr>
                <w:rFonts w:ascii="Arial" w:hAnsi="Arial" w:cs="Arial"/>
                <w:sz w:val="14"/>
                <w:szCs w:val="14"/>
              </w:rPr>
            </w:pPr>
          </w:p>
        </w:tc>
        <w:tc>
          <w:tcPr>
            <w:tcW w:w="3600" w:type="dxa"/>
            <w:gridSpan w:val="4"/>
            <w:vAlign w:val="bottom"/>
          </w:tcPr>
          <w:p w14:paraId="0565AC50" w14:textId="32294A98" w:rsidR="006F3659" w:rsidRPr="00AB3D81" w:rsidRDefault="006F3659" w:rsidP="0042008D">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 xml:space="preserve">For the </w:t>
            </w:r>
            <w:r w:rsidR="00715AA8">
              <w:rPr>
                <w:rFonts w:ascii="Arial" w:hAnsi="Arial" w:cs="Arial"/>
                <w:b w:val="0"/>
                <w:bCs w:val="0"/>
                <w:sz w:val="14"/>
                <w:szCs w:val="14"/>
              </w:rPr>
              <w:t>nine</w:t>
            </w:r>
            <w:r w:rsidRPr="00AB3D81">
              <w:rPr>
                <w:rFonts w:ascii="Arial" w:hAnsi="Arial" w:cs="Arial"/>
                <w:b w:val="0"/>
                <w:bCs w:val="0"/>
                <w:sz w:val="14"/>
                <w:szCs w:val="14"/>
              </w:rPr>
              <w:t xml:space="preserve">-month periods ended </w:t>
            </w:r>
            <w:r w:rsidR="00715AA8">
              <w:rPr>
                <w:rFonts w:ascii="Arial" w:hAnsi="Arial" w:cs="Arial"/>
                <w:b w:val="0"/>
                <w:bCs w:val="0"/>
                <w:sz w:val="14"/>
                <w:szCs w:val="14"/>
              </w:rPr>
              <w:t>30 September</w:t>
            </w:r>
          </w:p>
        </w:tc>
        <w:tc>
          <w:tcPr>
            <w:tcW w:w="2534" w:type="dxa"/>
          </w:tcPr>
          <w:p w14:paraId="28903FA6"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4F1FAA1E" w14:textId="77777777" w:rsidTr="00715AA8">
        <w:trPr>
          <w:tblHeader/>
        </w:trPr>
        <w:tc>
          <w:tcPr>
            <w:tcW w:w="2970" w:type="dxa"/>
          </w:tcPr>
          <w:p w14:paraId="6502E158" w14:textId="77777777" w:rsidR="006F3659" w:rsidRPr="00AB3D81" w:rsidRDefault="006F3659" w:rsidP="0042008D">
            <w:pPr>
              <w:spacing w:line="300" w:lineRule="exact"/>
              <w:ind w:right="-144"/>
              <w:jc w:val="both"/>
              <w:rPr>
                <w:rFonts w:ascii="Arial" w:hAnsi="Arial" w:cs="Arial"/>
                <w:sz w:val="14"/>
                <w:szCs w:val="14"/>
              </w:rPr>
            </w:pPr>
          </w:p>
        </w:tc>
        <w:tc>
          <w:tcPr>
            <w:tcW w:w="1800" w:type="dxa"/>
            <w:gridSpan w:val="2"/>
            <w:vAlign w:val="bottom"/>
          </w:tcPr>
          <w:p w14:paraId="3A8BCE00" w14:textId="58AF3C05"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Consolidated      </w:t>
            </w:r>
            <w:r w:rsidR="00715AA8">
              <w:rPr>
                <w:rFonts w:ascii="Arial" w:hAnsi="Arial" w:cs="Arial"/>
                <w:b w:val="0"/>
                <w:bCs w:val="0"/>
                <w:sz w:val="14"/>
                <w:szCs w:val="14"/>
              </w:rPr>
              <w:t xml:space="preserve">          </w:t>
            </w:r>
            <w:r w:rsidRPr="00AB3D81">
              <w:rPr>
                <w:rFonts w:ascii="Arial" w:hAnsi="Arial" w:cs="Arial"/>
                <w:b w:val="0"/>
                <w:bCs w:val="0"/>
                <w:sz w:val="14"/>
                <w:szCs w:val="14"/>
              </w:rPr>
              <w:t>financial statements</w:t>
            </w:r>
          </w:p>
        </w:tc>
        <w:tc>
          <w:tcPr>
            <w:tcW w:w="1800" w:type="dxa"/>
            <w:gridSpan w:val="2"/>
            <w:vAlign w:val="bottom"/>
          </w:tcPr>
          <w:p w14:paraId="206AB875"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39332DE8"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34" w:type="dxa"/>
            <w:vAlign w:val="bottom"/>
          </w:tcPr>
          <w:p w14:paraId="7B74E91B"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073806" w:rsidRPr="00AB3D81" w14:paraId="1D1C3B08" w14:textId="77777777" w:rsidTr="00715AA8">
        <w:trPr>
          <w:tblHeader/>
        </w:trPr>
        <w:tc>
          <w:tcPr>
            <w:tcW w:w="2970" w:type="dxa"/>
          </w:tcPr>
          <w:p w14:paraId="0CCE1DBD" w14:textId="77777777" w:rsidR="00073806" w:rsidRPr="00AB3D81" w:rsidRDefault="00073806" w:rsidP="0042008D">
            <w:pPr>
              <w:spacing w:line="300" w:lineRule="exact"/>
              <w:ind w:right="-144"/>
              <w:jc w:val="both"/>
              <w:rPr>
                <w:rFonts w:ascii="Arial" w:hAnsi="Arial" w:cs="Arial"/>
                <w:sz w:val="14"/>
                <w:szCs w:val="14"/>
              </w:rPr>
            </w:pPr>
          </w:p>
        </w:tc>
        <w:tc>
          <w:tcPr>
            <w:tcW w:w="900" w:type="dxa"/>
          </w:tcPr>
          <w:p w14:paraId="5A579128" w14:textId="77777777" w:rsidR="00073806" w:rsidRPr="00AB3D81" w:rsidRDefault="00073806" w:rsidP="0042008D">
            <w:pPr>
              <w:pBdr>
                <w:bottom w:val="single" w:sz="4" w:space="1" w:color="auto"/>
              </w:pBdr>
              <w:tabs>
                <w:tab w:val="center" w:pos="8100"/>
              </w:tabs>
              <w:spacing w:line="300" w:lineRule="exact"/>
              <w:jc w:val="center"/>
              <w:rPr>
                <w:rFonts w:ascii="Arial" w:hAnsi="Arial" w:cs="Browallia New"/>
                <w:sz w:val="14"/>
                <w:szCs w:val="17"/>
              </w:rPr>
            </w:pPr>
            <w:r w:rsidRPr="00AB3D81">
              <w:rPr>
                <w:rFonts w:ascii="Arial" w:hAnsi="Arial" w:cs="Arial"/>
                <w:sz w:val="14"/>
                <w:szCs w:val="14"/>
              </w:rPr>
              <w:t>202</w:t>
            </w:r>
            <w:r w:rsidR="007B17C1" w:rsidRPr="00AB3D81">
              <w:rPr>
                <w:rFonts w:ascii="Arial" w:hAnsi="Arial" w:cs="Browallia New"/>
                <w:sz w:val="14"/>
                <w:szCs w:val="17"/>
              </w:rPr>
              <w:t>1</w:t>
            </w:r>
          </w:p>
        </w:tc>
        <w:tc>
          <w:tcPr>
            <w:tcW w:w="900" w:type="dxa"/>
          </w:tcPr>
          <w:p w14:paraId="6C689FE4"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7B17C1" w:rsidRPr="00AB3D81">
              <w:rPr>
                <w:rFonts w:ascii="Arial" w:hAnsi="Arial" w:cs="Arial"/>
                <w:sz w:val="14"/>
                <w:szCs w:val="14"/>
              </w:rPr>
              <w:t>20</w:t>
            </w:r>
          </w:p>
        </w:tc>
        <w:tc>
          <w:tcPr>
            <w:tcW w:w="900" w:type="dxa"/>
          </w:tcPr>
          <w:p w14:paraId="04CAF168"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7B17C1" w:rsidRPr="00AB3D81">
              <w:rPr>
                <w:rFonts w:ascii="Arial" w:hAnsi="Arial" w:cs="Arial"/>
                <w:sz w:val="14"/>
                <w:szCs w:val="14"/>
              </w:rPr>
              <w:t>1</w:t>
            </w:r>
          </w:p>
        </w:tc>
        <w:tc>
          <w:tcPr>
            <w:tcW w:w="900" w:type="dxa"/>
          </w:tcPr>
          <w:p w14:paraId="789BD4C1"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7B17C1" w:rsidRPr="00AB3D81">
              <w:rPr>
                <w:rFonts w:ascii="Arial" w:hAnsi="Arial" w:cs="Arial"/>
                <w:sz w:val="14"/>
                <w:szCs w:val="14"/>
              </w:rPr>
              <w:t>20</w:t>
            </w:r>
          </w:p>
        </w:tc>
        <w:tc>
          <w:tcPr>
            <w:tcW w:w="2534" w:type="dxa"/>
          </w:tcPr>
          <w:p w14:paraId="0D3DF63D" w14:textId="77777777" w:rsidR="00073806" w:rsidRPr="00AB3D81" w:rsidRDefault="00073806" w:rsidP="0042008D">
            <w:pPr>
              <w:pStyle w:val="Heading8"/>
              <w:spacing w:line="300" w:lineRule="exact"/>
              <w:rPr>
                <w:rFonts w:ascii="Arial" w:hAnsi="Arial" w:cs="Arial"/>
                <w:sz w:val="14"/>
                <w:szCs w:val="14"/>
              </w:rPr>
            </w:pPr>
          </w:p>
        </w:tc>
      </w:tr>
      <w:tr w:rsidR="00073806" w:rsidRPr="00AB3D81" w14:paraId="7AB6833D" w14:textId="77777777" w:rsidTr="00715AA8">
        <w:tc>
          <w:tcPr>
            <w:tcW w:w="2970" w:type="dxa"/>
          </w:tcPr>
          <w:p w14:paraId="5F117693" w14:textId="77777777" w:rsidR="00073806" w:rsidRPr="00AB3D81" w:rsidRDefault="00073806" w:rsidP="0042008D">
            <w:pPr>
              <w:tabs>
                <w:tab w:val="decimal" w:pos="467"/>
              </w:tabs>
              <w:spacing w:line="300" w:lineRule="exact"/>
              <w:ind w:right="-288"/>
              <w:rPr>
                <w:rFonts w:ascii="Arial" w:hAnsi="Arial" w:cs="Arial"/>
                <w:b/>
                <w:bCs/>
                <w:sz w:val="14"/>
                <w:szCs w:val="14"/>
              </w:rPr>
            </w:pPr>
            <w:r w:rsidRPr="00AB3D81">
              <w:rPr>
                <w:rFonts w:ascii="Arial" w:hAnsi="Arial" w:cs="Arial"/>
                <w:b/>
                <w:bCs/>
                <w:sz w:val="14"/>
                <w:szCs w:val="14"/>
                <w:u w:val="single"/>
              </w:rPr>
              <w:t>Transactions with subsidiaries</w:t>
            </w:r>
          </w:p>
        </w:tc>
        <w:tc>
          <w:tcPr>
            <w:tcW w:w="900" w:type="dxa"/>
          </w:tcPr>
          <w:p w14:paraId="3BFEC8FC"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900" w:type="dxa"/>
          </w:tcPr>
          <w:p w14:paraId="38712E62"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900" w:type="dxa"/>
          </w:tcPr>
          <w:p w14:paraId="690D4056"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900" w:type="dxa"/>
          </w:tcPr>
          <w:p w14:paraId="3C6A222C"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2534" w:type="dxa"/>
          </w:tcPr>
          <w:p w14:paraId="4EADC049" w14:textId="77777777" w:rsidR="00073806" w:rsidRPr="00AB3D81" w:rsidRDefault="00073806" w:rsidP="0042008D">
            <w:pPr>
              <w:tabs>
                <w:tab w:val="center" w:pos="8100"/>
              </w:tabs>
              <w:spacing w:line="300" w:lineRule="exact"/>
              <w:jc w:val="both"/>
              <w:rPr>
                <w:rFonts w:ascii="Arial" w:hAnsi="Arial" w:cs="Arial"/>
                <w:sz w:val="14"/>
                <w:szCs w:val="14"/>
              </w:rPr>
            </w:pPr>
          </w:p>
        </w:tc>
      </w:tr>
      <w:tr w:rsidR="00073806" w:rsidRPr="00AB3D81" w14:paraId="05776C0F" w14:textId="77777777" w:rsidTr="00715AA8">
        <w:tc>
          <w:tcPr>
            <w:tcW w:w="2970" w:type="dxa"/>
          </w:tcPr>
          <w:p w14:paraId="46D5A961" w14:textId="77777777" w:rsidR="00073806" w:rsidRPr="00AB3D81" w:rsidRDefault="00073806" w:rsidP="0042008D">
            <w:pPr>
              <w:spacing w:line="300" w:lineRule="exact"/>
              <w:ind w:left="162" w:hanging="162"/>
              <w:rPr>
                <w:rFonts w:ascii="Arial" w:hAnsi="Arial" w:cs="Arial"/>
                <w:sz w:val="14"/>
                <w:szCs w:val="14"/>
              </w:rPr>
            </w:pPr>
            <w:r w:rsidRPr="00AB3D81">
              <w:rPr>
                <w:rFonts w:ascii="Arial" w:hAnsi="Arial" w:cs="Arial"/>
                <w:sz w:val="14"/>
                <w:szCs w:val="14"/>
              </w:rPr>
              <w:t>(eliminated from the consolidated financial statements)</w:t>
            </w:r>
          </w:p>
        </w:tc>
        <w:tc>
          <w:tcPr>
            <w:tcW w:w="900" w:type="dxa"/>
          </w:tcPr>
          <w:p w14:paraId="0DCFCF93"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900" w:type="dxa"/>
          </w:tcPr>
          <w:p w14:paraId="785AEC00"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900" w:type="dxa"/>
          </w:tcPr>
          <w:p w14:paraId="531CC5A4"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900" w:type="dxa"/>
          </w:tcPr>
          <w:p w14:paraId="11D71858"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2534" w:type="dxa"/>
          </w:tcPr>
          <w:p w14:paraId="03CDB3CD" w14:textId="77777777" w:rsidR="00073806" w:rsidRPr="00AB3D81" w:rsidRDefault="00073806" w:rsidP="0042008D">
            <w:pPr>
              <w:tabs>
                <w:tab w:val="center" w:pos="8100"/>
              </w:tabs>
              <w:spacing w:line="300" w:lineRule="exact"/>
              <w:jc w:val="both"/>
              <w:rPr>
                <w:rFonts w:ascii="Arial" w:hAnsi="Arial" w:cs="Arial"/>
                <w:sz w:val="14"/>
                <w:szCs w:val="14"/>
              </w:rPr>
            </w:pPr>
          </w:p>
        </w:tc>
      </w:tr>
      <w:tr w:rsidR="00715AA8" w:rsidRPr="00AB3D81" w14:paraId="1413737E" w14:textId="77777777" w:rsidTr="00715AA8">
        <w:tc>
          <w:tcPr>
            <w:tcW w:w="2970" w:type="dxa"/>
          </w:tcPr>
          <w:p w14:paraId="517931D9" w14:textId="77777777" w:rsidR="00715AA8" w:rsidRPr="00AB3D81" w:rsidRDefault="00715AA8" w:rsidP="00715AA8">
            <w:pPr>
              <w:spacing w:line="300" w:lineRule="exact"/>
              <w:ind w:left="162" w:hanging="162"/>
              <w:rPr>
                <w:rFonts w:ascii="Arial" w:hAnsi="Arial" w:cs="Arial"/>
                <w:sz w:val="14"/>
                <w:szCs w:val="14"/>
              </w:rPr>
            </w:pPr>
            <w:r w:rsidRPr="00AB3D81">
              <w:rPr>
                <w:rFonts w:ascii="Arial" w:hAnsi="Arial" w:cs="Arial"/>
                <w:sz w:val="14"/>
                <w:szCs w:val="14"/>
              </w:rPr>
              <w:t>Revenues from sales of real estate</w:t>
            </w:r>
          </w:p>
        </w:tc>
        <w:tc>
          <w:tcPr>
            <w:tcW w:w="900" w:type="dxa"/>
          </w:tcPr>
          <w:p w14:paraId="317A26BA" w14:textId="17A40F17"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Browallia New"/>
                <w:sz w:val="14"/>
                <w:szCs w:val="17"/>
              </w:rPr>
              <w:t>-</w:t>
            </w:r>
          </w:p>
        </w:tc>
        <w:tc>
          <w:tcPr>
            <w:tcW w:w="900" w:type="dxa"/>
          </w:tcPr>
          <w:p w14:paraId="362C7FB1" w14:textId="13983E65"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642B8623" w14:textId="0E260C66" w:rsidR="00715AA8" w:rsidRPr="00AB3D81" w:rsidRDefault="00853662" w:rsidP="00715AA8">
            <w:pPr>
              <w:tabs>
                <w:tab w:val="decimal" w:pos="680"/>
              </w:tabs>
              <w:spacing w:line="300" w:lineRule="exact"/>
              <w:jc w:val="both"/>
              <w:rPr>
                <w:rFonts w:ascii="Arial" w:hAnsi="Arial" w:cs="Arial"/>
                <w:sz w:val="14"/>
                <w:szCs w:val="14"/>
                <w:cs/>
              </w:rPr>
            </w:pPr>
            <w:r>
              <w:rPr>
                <w:rFonts w:ascii="Arial" w:hAnsi="Arial" w:cs="Arial"/>
                <w:sz w:val="14"/>
                <w:szCs w:val="14"/>
              </w:rPr>
              <w:t>5,761</w:t>
            </w:r>
          </w:p>
        </w:tc>
        <w:tc>
          <w:tcPr>
            <w:tcW w:w="900" w:type="dxa"/>
          </w:tcPr>
          <w:p w14:paraId="74C5C893" w14:textId="1F5CB9A4" w:rsidR="00715AA8" w:rsidRPr="00AB3D81" w:rsidRDefault="00715AA8" w:rsidP="00715AA8">
            <w:pPr>
              <w:tabs>
                <w:tab w:val="decimal" w:pos="680"/>
              </w:tabs>
              <w:spacing w:line="300" w:lineRule="exact"/>
              <w:jc w:val="both"/>
              <w:rPr>
                <w:rFonts w:ascii="Arial" w:hAnsi="Arial" w:cs="Arial"/>
                <w:sz w:val="14"/>
                <w:szCs w:val="14"/>
                <w:cs/>
              </w:rPr>
            </w:pPr>
            <w:r>
              <w:rPr>
                <w:rFonts w:ascii="Arial" w:hAnsi="Arial" w:cs="Arial"/>
                <w:sz w:val="14"/>
                <w:szCs w:val="14"/>
              </w:rPr>
              <w:t>32,450</w:t>
            </w:r>
          </w:p>
        </w:tc>
        <w:tc>
          <w:tcPr>
            <w:tcW w:w="2534" w:type="dxa"/>
          </w:tcPr>
          <w:p w14:paraId="62ACA3C4" w14:textId="6E7BD85F"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 xml:space="preserve">Cost plus certain margin of </w:t>
            </w:r>
            <w:r w:rsidR="00853662">
              <w:rPr>
                <w:rFonts w:ascii="Arial" w:hAnsi="Arial" w:cs="Arial"/>
                <w:sz w:val="14"/>
                <w:szCs w:val="14"/>
              </w:rPr>
              <w:t>30.21</w:t>
            </w:r>
            <w:r w:rsidRPr="00AB3D81">
              <w:rPr>
                <w:rFonts w:ascii="Arial" w:hAnsi="Arial" w:cs="Arial"/>
                <w:sz w:val="14"/>
                <w:szCs w:val="14"/>
              </w:rPr>
              <w:t xml:space="preserve">% (2020: </w:t>
            </w:r>
            <w:r w:rsidR="00B9178E">
              <w:rPr>
                <w:rFonts w:ascii="Arial" w:hAnsi="Arial" w:cs="Arial"/>
                <w:sz w:val="14"/>
                <w:szCs w:val="14"/>
              </w:rPr>
              <w:t>37.40</w:t>
            </w:r>
            <w:r w:rsidRPr="00AB3D81">
              <w:rPr>
                <w:rFonts w:ascii="Arial" w:hAnsi="Arial" w:cstheme="minorBidi"/>
                <w:sz w:val="14"/>
                <w:szCs w:val="14"/>
              </w:rPr>
              <w:t>%</w:t>
            </w:r>
            <w:r w:rsidR="00A33355">
              <w:rPr>
                <w:rFonts w:ascii="Arial" w:hAnsi="Arial" w:cstheme="minorBidi"/>
                <w:sz w:val="14"/>
                <w:szCs w:val="14"/>
              </w:rPr>
              <w:t xml:space="preserve"> - 53.45%</w:t>
            </w:r>
            <w:r w:rsidRPr="00AB3D81">
              <w:rPr>
                <w:rFonts w:ascii="Arial" w:hAnsi="Arial" w:cs="Arial"/>
                <w:sz w:val="14"/>
                <w:szCs w:val="14"/>
              </w:rPr>
              <w:t>)</w:t>
            </w:r>
          </w:p>
        </w:tc>
      </w:tr>
      <w:tr w:rsidR="00715AA8" w:rsidRPr="00AB3D81" w14:paraId="446CD5C5" w14:textId="77777777" w:rsidTr="00715AA8">
        <w:tc>
          <w:tcPr>
            <w:tcW w:w="2970" w:type="dxa"/>
          </w:tcPr>
          <w:p w14:paraId="494261B8" w14:textId="77777777" w:rsidR="00715AA8" w:rsidRPr="00AB3D81" w:rsidRDefault="00715AA8" w:rsidP="00715AA8">
            <w:pPr>
              <w:spacing w:line="300" w:lineRule="exact"/>
              <w:ind w:left="162" w:hanging="162"/>
              <w:rPr>
                <w:rFonts w:ascii="Arial" w:hAnsi="Arial" w:cs="Browallia New"/>
                <w:sz w:val="14"/>
                <w:szCs w:val="17"/>
              </w:rPr>
            </w:pPr>
            <w:r w:rsidRPr="00AB3D81">
              <w:rPr>
                <w:rFonts w:ascii="Arial" w:hAnsi="Arial" w:cs="Browallia New"/>
                <w:sz w:val="14"/>
                <w:szCs w:val="17"/>
              </w:rPr>
              <w:t>Revenues from sales of construction materials</w:t>
            </w:r>
          </w:p>
        </w:tc>
        <w:tc>
          <w:tcPr>
            <w:tcW w:w="900" w:type="dxa"/>
          </w:tcPr>
          <w:p w14:paraId="12ABAB7C" w14:textId="42D11B9C"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5EDE6D24" w14:textId="434A9262"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160DE7A8" w14:textId="14BC2187"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34,188</w:t>
            </w:r>
          </w:p>
        </w:tc>
        <w:tc>
          <w:tcPr>
            <w:tcW w:w="900" w:type="dxa"/>
          </w:tcPr>
          <w:p w14:paraId="2E7CC8E3" w14:textId="5B4F8D48"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52,214</w:t>
            </w:r>
          </w:p>
        </w:tc>
        <w:tc>
          <w:tcPr>
            <w:tcW w:w="2534" w:type="dxa"/>
          </w:tcPr>
          <w:p w14:paraId="0433706E" w14:textId="77777777"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Cost plus certain margin of 5%</w:t>
            </w:r>
          </w:p>
        </w:tc>
      </w:tr>
      <w:tr w:rsidR="00715AA8" w:rsidRPr="00AB3D81" w14:paraId="4178C272" w14:textId="77777777" w:rsidTr="00715AA8">
        <w:tc>
          <w:tcPr>
            <w:tcW w:w="2970" w:type="dxa"/>
          </w:tcPr>
          <w:p w14:paraId="1E51CE0B" w14:textId="77777777"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 xml:space="preserve">Revenues from business management and project management </w:t>
            </w:r>
          </w:p>
        </w:tc>
        <w:tc>
          <w:tcPr>
            <w:tcW w:w="900" w:type="dxa"/>
          </w:tcPr>
          <w:p w14:paraId="435A4FEA" w14:textId="105F0599"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7AB8AEA1" w14:textId="15EBF44D"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1A10428A" w14:textId="7E9A9E92"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5,164</w:t>
            </w:r>
          </w:p>
        </w:tc>
        <w:tc>
          <w:tcPr>
            <w:tcW w:w="900" w:type="dxa"/>
          </w:tcPr>
          <w:p w14:paraId="7CD558E8" w14:textId="02F8F817"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3,575</w:t>
            </w:r>
          </w:p>
        </w:tc>
        <w:tc>
          <w:tcPr>
            <w:tcW w:w="2534" w:type="dxa"/>
          </w:tcPr>
          <w:p w14:paraId="1FC0C600" w14:textId="77777777" w:rsidR="00715AA8" w:rsidRPr="00AB3D81" w:rsidRDefault="00715AA8" w:rsidP="00715AA8">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w:t>
            </w:r>
            <w:r w:rsidRPr="00AB3D81">
              <w:rPr>
                <w:rFonts w:ascii="Arial" w:hAnsi="Arial" w:cs="Arial"/>
                <w:sz w:val="14"/>
                <w:szCs w:val="14"/>
                <w:cs/>
              </w:rPr>
              <w:t xml:space="preserve"> </w:t>
            </w:r>
            <w:r w:rsidRPr="00AB3D81">
              <w:rPr>
                <w:rFonts w:ascii="Arial" w:hAnsi="Arial" w:cs="Arial"/>
                <w:sz w:val="14"/>
                <w:szCs w:val="14"/>
              </w:rPr>
              <w:t>(1)</w:t>
            </w:r>
          </w:p>
        </w:tc>
      </w:tr>
      <w:tr w:rsidR="00715AA8" w:rsidRPr="00AB3D81" w14:paraId="3C9B4894" w14:textId="77777777" w:rsidTr="00715AA8">
        <w:tc>
          <w:tcPr>
            <w:tcW w:w="2970" w:type="dxa"/>
          </w:tcPr>
          <w:p w14:paraId="50C85E17" w14:textId="4D756849" w:rsidR="00715AA8" w:rsidRPr="00AB3D81" w:rsidRDefault="00715AA8" w:rsidP="00715AA8">
            <w:pPr>
              <w:spacing w:line="300" w:lineRule="exact"/>
              <w:ind w:left="162" w:hanging="162"/>
              <w:jc w:val="both"/>
              <w:rPr>
                <w:rFonts w:ascii="Arial" w:hAnsi="Arial" w:cs="Arial"/>
                <w:sz w:val="14"/>
                <w:szCs w:val="14"/>
                <w:cs/>
              </w:rPr>
            </w:pPr>
            <w:r>
              <w:rPr>
                <w:rFonts w:ascii="Arial" w:hAnsi="Arial" w:cs="Arial"/>
                <w:sz w:val="14"/>
                <w:szCs w:val="14"/>
              </w:rPr>
              <w:t>Finance</w:t>
            </w:r>
            <w:r w:rsidRPr="00AB3D81">
              <w:rPr>
                <w:rFonts w:ascii="Arial" w:hAnsi="Arial" w:cs="Arial"/>
                <w:sz w:val="14"/>
                <w:szCs w:val="14"/>
              </w:rPr>
              <w:t xml:space="preserve"> income</w:t>
            </w:r>
          </w:p>
        </w:tc>
        <w:tc>
          <w:tcPr>
            <w:tcW w:w="900" w:type="dxa"/>
          </w:tcPr>
          <w:p w14:paraId="31CE678E" w14:textId="0CC24DFD"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56678C33" w14:textId="245233A5"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5D7A63A8" w14:textId="7A49CD50"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264,407</w:t>
            </w:r>
          </w:p>
        </w:tc>
        <w:tc>
          <w:tcPr>
            <w:tcW w:w="900" w:type="dxa"/>
          </w:tcPr>
          <w:p w14:paraId="3B4E09C9" w14:textId="47902FFC"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201,409</w:t>
            </w:r>
          </w:p>
        </w:tc>
        <w:tc>
          <w:tcPr>
            <w:tcW w:w="2534" w:type="dxa"/>
          </w:tcPr>
          <w:p w14:paraId="3BDA311F" w14:textId="77777777" w:rsidR="00715AA8" w:rsidRPr="00AB3D81" w:rsidRDefault="00715AA8" w:rsidP="00715AA8">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3.50% per annum</w:t>
            </w:r>
          </w:p>
        </w:tc>
      </w:tr>
      <w:tr w:rsidR="00715AA8" w:rsidRPr="00AB3D81" w14:paraId="2E48B227" w14:textId="77777777" w:rsidTr="00715AA8">
        <w:tc>
          <w:tcPr>
            <w:tcW w:w="2970" w:type="dxa"/>
          </w:tcPr>
          <w:p w14:paraId="2C3C3932" w14:textId="77777777" w:rsidR="00715AA8" w:rsidRPr="00AB3D81" w:rsidRDefault="00715AA8" w:rsidP="00715AA8">
            <w:pPr>
              <w:spacing w:line="300" w:lineRule="exact"/>
              <w:ind w:left="162" w:hanging="162"/>
              <w:jc w:val="both"/>
              <w:rPr>
                <w:rFonts w:ascii="Arial" w:hAnsi="Arial" w:cs="Arial"/>
                <w:sz w:val="14"/>
                <w:szCs w:val="14"/>
                <w:cs/>
              </w:rPr>
            </w:pPr>
            <w:r w:rsidRPr="00AB3D81">
              <w:rPr>
                <w:rFonts w:ascii="Arial" w:hAnsi="Arial" w:cs="Arial"/>
                <w:sz w:val="14"/>
                <w:szCs w:val="14"/>
              </w:rPr>
              <w:t>Commission income</w:t>
            </w:r>
          </w:p>
        </w:tc>
        <w:tc>
          <w:tcPr>
            <w:tcW w:w="900" w:type="dxa"/>
          </w:tcPr>
          <w:p w14:paraId="1D6B0E6E" w14:textId="7C565D4F"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2F154E94" w14:textId="018DB57C"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5F745B94" w14:textId="2F1F3EA3"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51,231</w:t>
            </w:r>
          </w:p>
        </w:tc>
        <w:tc>
          <w:tcPr>
            <w:tcW w:w="900" w:type="dxa"/>
          </w:tcPr>
          <w:p w14:paraId="0DEA387A" w14:textId="7E960E61"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41,853</w:t>
            </w:r>
          </w:p>
        </w:tc>
        <w:tc>
          <w:tcPr>
            <w:tcW w:w="2534" w:type="dxa"/>
          </w:tcPr>
          <w:p w14:paraId="6D854F86" w14:textId="77777777" w:rsidR="00715AA8" w:rsidRPr="00AB3D81" w:rsidRDefault="00715AA8" w:rsidP="00715AA8">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Based on agreement (3)</w:t>
            </w:r>
          </w:p>
        </w:tc>
      </w:tr>
      <w:tr w:rsidR="00715AA8" w:rsidRPr="00AB3D81" w14:paraId="31EA2D67" w14:textId="77777777" w:rsidTr="00715AA8">
        <w:tc>
          <w:tcPr>
            <w:tcW w:w="2970" w:type="dxa"/>
          </w:tcPr>
          <w:p w14:paraId="35E7605B" w14:textId="77777777" w:rsidR="00715AA8" w:rsidRPr="00AB3D81" w:rsidRDefault="00715AA8" w:rsidP="00715AA8">
            <w:pPr>
              <w:spacing w:line="300" w:lineRule="exact"/>
              <w:ind w:left="162" w:hanging="162"/>
              <w:jc w:val="both"/>
              <w:rPr>
                <w:rFonts w:ascii="Arial" w:hAnsi="Arial" w:cs="Arial"/>
                <w:sz w:val="14"/>
                <w:szCs w:val="14"/>
              </w:rPr>
            </w:pPr>
            <w:r w:rsidRPr="00AB3D81">
              <w:rPr>
                <w:rFonts w:ascii="Arial" w:hAnsi="Arial" w:cs="Arial"/>
                <w:sz w:val="14"/>
                <w:szCs w:val="14"/>
              </w:rPr>
              <w:t>Revenues from office rental</w:t>
            </w:r>
          </w:p>
        </w:tc>
        <w:tc>
          <w:tcPr>
            <w:tcW w:w="900" w:type="dxa"/>
          </w:tcPr>
          <w:p w14:paraId="086842E7" w14:textId="5CB2B0CF" w:rsidR="00715AA8" w:rsidRPr="00AB3D81" w:rsidRDefault="00853662" w:rsidP="00715AA8">
            <w:pPr>
              <w:tabs>
                <w:tab w:val="decimal" w:pos="616"/>
              </w:tabs>
              <w:spacing w:line="300" w:lineRule="exact"/>
              <w:jc w:val="both"/>
              <w:rPr>
                <w:rFonts w:ascii="Arial" w:hAnsi="Arial" w:cs="Arial"/>
                <w:sz w:val="14"/>
                <w:szCs w:val="14"/>
                <w:cs/>
              </w:rPr>
            </w:pPr>
            <w:r>
              <w:rPr>
                <w:rFonts w:ascii="Arial" w:hAnsi="Arial" w:cs="Arial"/>
                <w:sz w:val="14"/>
                <w:szCs w:val="14"/>
              </w:rPr>
              <w:t>-</w:t>
            </w:r>
          </w:p>
        </w:tc>
        <w:tc>
          <w:tcPr>
            <w:tcW w:w="900" w:type="dxa"/>
          </w:tcPr>
          <w:p w14:paraId="22DB421B" w14:textId="2DE68A3F" w:rsidR="00715AA8" w:rsidRPr="00AB3D81" w:rsidRDefault="00715AA8" w:rsidP="00715AA8">
            <w:pPr>
              <w:tabs>
                <w:tab w:val="decimal" w:pos="616"/>
              </w:tabs>
              <w:spacing w:line="300" w:lineRule="exact"/>
              <w:jc w:val="both"/>
              <w:rPr>
                <w:rFonts w:ascii="Arial" w:hAnsi="Arial" w:cs="Arial"/>
                <w:sz w:val="14"/>
                <w:szCs w:val="14"/>
                <w:cs/>
              </w:rPr>
            </w:pPr>
            <w:r>
              <w:rPr>
                <w:rFonts w:ascii="Arial" w:hAnsi="Arial" w:cs="Arial"/>
                <w:sz w:val="14"/>
                <w:szCs w:val="14"/>
              </w:rPr>
              <w:t>-</w:t>
            </w:r>
          </w:p>
        </w:tc>
        <w:tc>
          <w:tcPr>
            <w:tcW w:w="900" w:type="dxa"/>
          </w:tcPr>
          <w:p w14:paraId="5083C366" w14:textId="42F57CDF"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13,660</w:t>
            </w:r>
          </w:p>
        </w:tc>
        <w:tc>
          <w:tcPr>
            <w:tcW w:w="900" w:type="dxa"/>
          </w:tcPr>
          <w:p w14:paraId="69EC05BB" w14:textId="705F2413" w:rsidR="00715AA8" w:rsidRPr="00AB3D81" w:rsidRDefault="00715AA8" w:rsidP="00715AA8">
            <w:pPr>
              <w:tabs>
                <w:tab w:val="decimal" w:pos="680"/>
              </w:tabs>
              <w:spacing w:line="300" w:lineRule="exact"/>
              <w:jc w:val="both"/>
              <w:rPr>
                <w:rFonts w:ascii="Arial" w:hAnsi="Arial" w:cs="Arial"/>
                <w:sz w:val="14"/>
                <w:szCs w:val="14"/>
                <w:cs/>
              </w:rPr>
            </w:pPr>
            <w:r>
              <w:rPr>
                <w:rFonts w:ascii="Arial" w:hAnsi="Arial" w:cs="Arial"/>
                <w:sz w:val="14"/>
                <w:szCs w:val="14"/>
              </w:rPr>
              <w:t>14,292</w:t>
            </w:r>
          </w:p>
        </w:tc>
        <w:tc>
          <w:tcPr>
            <w:tcW w:w="2534" w:type="dxa"/>
          </w:tcPr>
          <w:p w14:paraId="1EA4C36F" w14:textId="25A4CB10" w:rsidR="00715AA8" w:rsidRPr="003C39ED" w:rsidRDefault="00715AA8" w:rsidP="00715AA8">
            <w:pPr>
              <w:tabs>
                <w:tab w:val="center" w:pos="8100"/>
              </w:tabs>
              <w:spacing w:line="300" w:lineRule="exact"/>
              <w:ind w:left="75" w:right="-107" w:hanging="75"/>
              <w:rPr>
                <w:rFonts w:ascii="Arial" w:hAnsi="Arial" w:cstheme="minorBidi"/>
                <w:sz w:val="14"/>
                <w:szCs w:val="14"/>
                <w:cs/>
              </w:rPr>
            </w:pPr>
            <w:r w:rsidRPr="00AB3D81">
              <w:rPr>
                <w:rFonts w:ascii="Arial" w:hAnsi="Arial" w:cs="Arial"/>
                <w:sz w:val="14"/>
                <w:szCs w:val="14"/>
              </w:rPr>
              <w:t>Baht 990 per square metre</w:t>
            </w:r>
            <w:r>
              <w:rPr>
                <w:rFonts w:ascii="Arial" w:hAnsi="Arial" w:cs="Arial"/>
                <w:sz w:val="14"/>
                <w:szCs w:val="14"/>
              </w:rPr>
              <w:t xml:space="preserve"> per month</w:t>
            </w:r>
          </w:p>
        </w:tc>
      </w:tr>
      <w:tr w:rsidR="00715AA8" w:rsidRPr="00AB3D81" w14:paraId="50975BFA" w14:textId="77777777" w:rsidTr="00715AA8">
        <w:tc>
          <w:tcPr>
            <w:tcW w:w="2970" w:type="dxa"/>
          </w:tcPr>
          <w:p w14:paraId="7FDC851B" w14:textId="77777777" w:rsidR="00715AA8" w:rsidRPr="00AB3D81" w:rsidRDefault="00715AA8" w:rsidP="00715AA8">
            <w:pPr>
              <w:spacing w:line="300" w:lineRule="exact"/>
              <w:ind w:left="162" w:hanging="162"/>
              <w:jc w:val="both"/>
              <w:rPr>
                <w:rFonts w:ascii="Arial" w:hAnsi="Arial" w:cs="Browallia New"/>
                <w:sz w:val="14"/>
                <w:szCs w:val="17"/>
              </w:rPr>
            </w:pPr>
            <w:r w:rsidRPr="00AB3D81">
              <w:rPr>
                <w:rFonts w:ascii="Arial" w:hAnsi="Arial" w:cs="Browallia New"/>
                <w:sz w:val="14"/>
                <w:szCs w:val="17"/>
              </w:rPr>
              <w:t>Dividend income</w:t>
            </w:r>
          </w:p>
        </w:tc>
        <w:tc>
          <w:tcPr>
            <w:tcW w:w="900" w:type="dxa"/>
          </w:tcPr>
          <w:p w14:paraId="49EB61F5" w14:textId="5EC4623C"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6619C54D" w14:textId="4DE68808"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05B2F7E3" w14:textId="12388B31"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100,000</w:t>
            </w:r>
          </w:p>
        </w:tc>
        <w:tc>
          <w:tcPr>
            <w:tcW w:w="900" w:type="dxa"/>
          </w:tcPr>
          <w:p w14:paraId="3DDC7BEF" w14:textId="73EFB458" w:rsidR="00715AA8" w:rsidRPr="00AB3D81" w:rsidRDefault="00715AA8" w:rsidP="00715AA8">
            <w:pPr>
              <w:tabs>
                <w:tab w:val="decimal" w:pos="680"/>
              </w:tabs>
              <w:spacing w:line="280" w:lineRule="exact"/>
              <w:jc w:val="both"/>
              <w:rPr>
                <w:rFonts w:ascii="Arial" w:hAnsi="Arial" w:cs="Arial"/>
                <w:sz w:val="14"/>
                <w:szCs w:val="14"/>
              </w:rPr>
            </w:pPr>
            <w:r>
              <w:rPr>
                <w:rFonts w:ascii="Arial" w:hAnsi="Arial" w:cs="Arial"/>
                <w:sz w:val="14"/>
                <w:szCs w:val="14"/>
              </w:rPr>
              <w:t>3,275</w:t>
            </w:r>
          </w:p>
        </w:tc>
        <w:tc>
          <w:tcPr>
            <w:tcW w:w="2534" w:type="dxa"/>
          </w:tcPr>
          <w:p w14:paraId="4E8B49B4" w14:textId="77777777" w:rsidR="00715AA8" w:rsidRPr="00AB3D81" w:rsidRDefault="00715AA8" w:rsidP="00715AA8">
            <w:pPr>
              <w:tabs>
                <w:tab w:val="center" w:pos="8100"/>
              </w:tabs>
              <w:spacing w:line="300" w:lineRule="exact"/>
              <w:ind w:left="75" w:right="-107" w:hanging="75"/>
              <w:rPr>
                <w:rFonts w:ascii="Arial" w:hAnsi="Arial" w:cs="Arial"/>
                <w:sz w:val="14"/>
                <w:szCs w:val="14"/>
              </w:rPr>
            </w:pPr>
            <w:r w:rsidRPr="00AB3D81">
              <w:rPr>
                <w:rFonts w:ascii="Arial" w:hAnsi="Arial" w:cs="Arial"/>
                <w:sz w:val="14"/>
                <w:szCs w:val="14"/>
              </w:rPr>
              <w:t>As declared</w:t>
            </w:r>
          </w:p>
        </w:tc>
      </w:tr>
      <w:tr w:rsidR="00715AA8" w:rsidRPr="00AB3D81" w14:paraId="64246566" w14:textId="77777777" w:rsidTr="00715AA8">
        <w:tc>
          <w:tcPr>
            <w:tcW w:w="2970" w:type="dxa"/>
          </w:tcPr>
          <w:p w14:paraId="59B05AA3" w14:textId="31089A09"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 xml:space="preserve">Project management </w:t>
            </w:r>
            <w:r w:rsidR="00DC3E49">
              <w:rPr>
                <w:rFonts w:ascii="Arial" w:hAnsi="Arial" w:cs="Arial"/>
                <w:sz w:val="14"/>
                <w:szCs w:val="14"/>
              </w:rPr>
              <w:t>expenses</w:t>
            </w:r>
            <w:r w:rsidRPr="00AB3D81">
              <w:rPr>
                <w:rFonts w:ascii="Arial" w:hAnsi="Arial" w:cs="Arial"/>
                <w:sz w:val="14"/>
                <w:szCs w:val="14"/>
              </w:rPr>
              <w:t xml:space="preserve"> </w:t>
            </w:r>
          </w:p>
        </w:tc>
        <w:tc>
          <w:tcPr>
            <w:tcW w:w="900" w:type="dxa"/>
          </w:tcPr>
          <w:p w14:paraId="5D9210BB" w14:textId="1E40A268"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4798B6E4" w14:textId="6875F243"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48AD2451" w14:textId="2803BEB3" w:rsidR="00715AA8" w:rsidRPr="00AB3D81" w:rsidRDefault="00853662" w:rsidP="00715AA8">
            <w:pPr>
              <w:tabs>
                <w:tab w:val="decimal" w:pos="680"/>
              </w:tabs>
              <w:spacing w:line="300" w:lineRule="exact"/>
              <w:jc w:val="both"/>
              <w:rPr>
                <w:rFonts w:ascii="Arial" w:hAnsi="Arial" w:cs="Arial"/>
                <w:sz w:val="14"/>
                <w:szCs w:val="14"/>
              </w:rPr>
            </w:pPr>
            <w:r>
              <w:rPr>
                <w:rFonts w:ascii="Arial" w:hAnsi="Arial" w:cs="Arial"/>
                <w:sz w:val="14"/>
                <w:szCs w:val="14"/>
              </w:rPr>
              <w:t>73,097</w:t>
            </w:r>
          </w:p>
        </w:tc>
        <w:tc>
          <w:tcPr>
            <w:tcW w:w="900" w:type="dxa"/>
          </w:tcPr>
          <w:p w14:paraId="355708F3" w14:textId="5B8B3D01" w:rsidR="00715AA8" w:rsidRPr="00AB3D81" w:rsidRDefault="00715AA8" w:rsidP="00715AA8">
            <w:pPr>
              <w:tabs>
                <w:tab w:val="decimal" w:pos="680"/>
              </w:tabs>
              <w:spacing w:line="300" w:lineRule="exact"/>
              <w:jc w:val="both"/>
              <w:rPr>
                <w:rFonts w:ascii="Arial" w:hAnsi="Arial" w:cs="Arial"/>
                <w:sz w:val="14"/>
                <w:szCs w:val="14"/>
              </w:rPr>
            </w:pPr>
            <w:r>
              <w:rPr>
                <w:rFonts w:ascii="Arial" w:hAnsi="Arial" w:cs="Arial"/>
                <w:sz w:val="14"/>
                <w:szCs w:val="14"/>
              </w:rPr>
              <w:t>112,657</w:t>
            </w:r>
          </w:p>
        </w:tc>
        <w:tc>
          <w:tcPr>
            <w:tcW w:w="2534" w:type="dxa"/>
          </w:tcPr>
          <w:p w14:paraId="66FF1DBA" w14:textId="77777777" w:rsidR="00715AA8" w:rsidRPr="00AB3D81" w:rsidRDefault="00715AA8" w:rsidP="00715AA8">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(2)</w:t>
            </w:r>
          </w:p>
        </w:tc>
      </w:tr>
      <w:tr w:rsidR="00715AA8" w:rsidRPr="00AB3D81" w14:paraId="37CCCA50" w14:textId="77777777" w:rsidTr="00715AA8">
        <w:tc>
          <w:tcPr>
            <w:tcW w:w="2970" w:type="dxa"/>
          </w:tcPr>
          <w:p w14:paraId="6352EB6B" w14:textId="77777777" w:rsidR="00715AA8" w:rsidRPr="00AB3D81" w:rsidRDefault="00715AA8" w:rsidP="00715AA8">
            <w:pPr>
              <w:spacing w:line="300" w:lineRule="exact"/>
              <w:ind w:left="162" w:hanging="162"/>
              <w:rPr>
                <w:rFonts w:ascii="Arial" w:hAnsi="Arial" w:cs="Arial"/>
                <w:sz w:val="14"/>
                <w:szCs w:val="14"/>
                <w:cs/>
              </w:rPr>
            </w:pPr>
            <w:r w:rsidRPr="00AB3D81">
              <w:rPr>
                <w:rFonts w:ascii="Arial" w:hAnsi="Arial" w:cs="Arial"/>
                <w:sz w:val="14"/>
                <w:szCs w:val="14"/>
              </w:rPr>
              <w:t>Commission expenses</w:t>
            </w:r>
          </w:p>
        </w:tc>
        <w:tc>
          <w:tcPr>
            <w:tcW w:w="900" w:type="dxa"/>
          </w:tcPr>
          <w:p w14:paraId="7F1E6140" w14:textId="32B78FE0" w:rsidR="00715AA8" w:rsidRPr="00AB3D81" w:rsidRDefault="00853662"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4B85DE58" w14:textId="6A929D9D" w:rsidR="00715AA8" w:rsidRPr="00AB3D81" w:rsidRDefault="00715AA8" w:rsidP="00715AA8">
            <w:pPr>
              <w:tabs>
                <w:tab w:val="decimal" w:pos="616"/>
              </w:tabs>
              <w:spacing w:line="300" w:lineRule="exact"/>
              <w:jc w:val="both"/>
              <w:rPr>
                <w:rFonts w:ascii="Arial" w:hAnsi="Arial" w:cs="Arial"/>
                <w:sz w:val="14"/>
                <w:szCs w:val="14"/>
              </w:rPr>
            </w:pPr>
            <w:r>
              <w:rPr>
                <w:rFonts w:ascii="Arial" w:hAnsi="Arial" w:cs="Arial"/>
                <w:sz w:val="14"/>
                <w:szCs w:val="14"/>
              </w:rPr>
              <w:t>-</w:t>
            </w:r>
          </w:p>
        </w:tc>
        <w:tc>
          <w:tcPr>
            <w:tcW w:w="900" w:type="dxa"/>
          </w:tcPr>
          <w:p w14:paraId="69AFA6D0" w14:textId="2F9357DF" w:rsidR="00715AA8" w:rsidRPr="00AB3D81" w:rsidRDefault="00853662" w:rsidP="00715AA8">
            <w:pPr>
              <w:tabs>
                <w:tab w:val="decimal" w:pos="680"/>
              </w:tabs>
              <w:spacing w:line="300" w:lineRule="exact"/>
              <w:jc w:val="both"/>
              <w:rPr>
                <w:rFonts w:ascii="Arial" w:hAnsi="Arial" w:cs="Arial"/>
                <w:sz w:val="14"/>
                <w:szCs w:val="14"/>
                <w:cs/>
              </w:rPr>
            </w:pPr>
            <w:r>
              <w:rPr>
                <w:rFonts w:ascii="Arial" w:hAnsi="Arial" w:cs="Arial"/>
                <w:sz w:val="14"/>
                <w:szCs w:val="14"/>
              </w:rPr>
              <w:t>19,047</w:t>
            </w:r>
          </w:p>
        </w:tc>
        <w:tc>
          <w:tcPr>
            <w:tcW w:w="900" w:type="dxa"/>
          </w:tcPr>
          <w:p w14:paraId="129F7965" w14:textId="30A555C6" w:rsidR="00715AA8" w:rsidRPr="00AB3D81" w:rsidRDefault="00715AA8" w:rsidP="00715AA8">
            <w:pPr>
              <w:tabs>
                <w:tab w:val="decimal" w:pos="680"/>
              </w:tabs>
              <w:spacing w:line="300" w:lineRule="exact"/>
              <w:jc w:val="both"/>
              <w:rPr>
                <w:rFonts w:ascii="Arial" w:hAnsi="Arial" w:cs="Arial"/>
                <w:sz w:val="14"/>
                <w:szCs w:val="14"/>
                <w:cs/>
              </w:rPr>
            </w:pPr>
            <w:r>
              <w:rPr>
                <w:rFonts w:ascii="Arial" w:hAnsi="Arial" w:cs="Arial"/>
                <w:sz w:val="14"/>
                <w:szCs w:val="14"/>
              </w:rPr>
              <w:t>21,126</w:t>
            </w:r>
          </w:p>
        </w:tc>
        <w:tc>
          <w:tcPr>
            <w:tcW w:w="2534" w:type="dxa"/>
          </w:tcPr>
          <w:p w14:paraId="0B00C686" w14:textId="77777777" w:rsidR="00715AA8" w:rsidRPr="00AB3D81" w:rsidRDefault="00715AA8" w:rsidP="00715AA8">
            <w:pPr>
              <w:tabs>
                <w:tab w:val="center" w:pos="8100"/>
              </w:tabs>
              <w:spacing w:line="300" w:lineRule="exact"/>
              <w:ind w:left="75" w:hanging="75"/>
              <w:rPr>
                <w:rFonts w:ascii="Arial" w:hAnsi="Arial" w:cstheme="minorBidi"/>
                <w:sz w:val="14"/>
                <w:szCs w:val="14"/>
                <w:cs/>
              </w:rPr>
            </w:pPr>
            <w:r w:rsidRPr="00AB3D81">
              <w:rPr>
                <w:rFonts w:ascii="Arial" w:hAnsi="Arial" w:cs="Arial"/>
                <w:sz w:val="14"/>
                <w:szCs w:val="14"/>
              </w:rPr>
              <w:t>Based on agreement (3)</w:t>
            </w:r>
          </w:p>
        </w:tc>
      </w:tr>
    </w:tbl>
    <w:p w14:paraId="0CAE15C9" w14:textId="79A2E3C7" w:rsidR="00715AA8" w:rsidRPr="00AB3D81" w:rsidRDefault="00715AA8" w:rsidP="00715AA8">
      <w:pPr>
        <w:tabs>
          <w:tab w:val="left" w:pos="900"/>
        </w:tabs>
        <w:spacing w:line="380" w:lineRule="exact"/>
        <w:ind w:left="360" w:right="43" w:hanging="360"/>
        <w:jc w:val="right"/>
        <w:rPr>
          <w:rFonts w:ascii="Arial" w:hAnsi="Arial" w:cs="Arial"/>
          <w:color w:val="000000"/>
          <w:sz w:val="14"/>
          <w:szCs w:val="14"/>
        </w:rPr>
      </w:pPr>
      <w:r w:rsidRPr="00AB3D81">
        <w:rPr>
          <w:rFonts w:ascii="Arial" w:hAnsi="Arial" w:cs="Arial"/>
          <w:color w:val="000000"/>
          <w:sz w:val="14"/>
          <w:szCs w:val="14"/>
        </w:rPr>
        <w:lastRenderedPageBreak/>
        <w:t>(Unit: Thousand Baht)</w:t>
      </w:r>
    </w:p>
    <w:tbl>
      <w:tblPr>
        <w:tblW w:w="9104" w:type="dxa"/>
        <w:tblInd w:w="450" w:type="dxa"/>
        <w:tblLayout w:type="fixed"/>
        <w:tblLook w:val="0000" w:firstRow="0" w:lastRow="0" w:firstColumn="0" w:lastColumn="0" w:noHBand="0" w:noVBand="0"/>
      </w:tblPr>
      <w:tblGrid>
        <w:gridCol w:w="2970"/>
        <w:gridCol w:w="180"/>
        <w:gridCol w:w="720"/>
        <w:gridCol w:w="900"/>
        <w:gridCol w:w="900"/>
        <w:gridCol w:w="900"/>
        <w:gridCol w:w="2534"/>
      </w:tblGrid>
      <w:tr w:rsidR="00715AA8" w:rsidRPr="00AB3D81" w14:paraId="5EEB3EDA" w14:textId="77777777" w:rsidTr="00715AA8">
        <w:trPr>
          <w:tblHeader/>
        </w:trPr>
        <w:tc>
          <w:tcPr>
            <w:tcW w:w="2970" w:type="dxa"/>
          </w:tcPr>
          <w:p w14:paraId="0D866B42" w14:textId="77777777" w:rsidR="00715AA8" w:rsidRPr="00AB3D81" w:rsidRDefault="00715AA8" w:rsidP="002D422F">
            <w:pPr>
              <w:spacing w:line="280" w:lineRule="exact"/>
              <w:ind w:right="-144"/>
              <w:jc w:val="both"/>
              <w:rPr>
                <w:rFonts w:ascii="Arial" w:hAnsi="Arial" w:cs="Arial"/>
                <w:sz w:val="14"/>
                <w:szCs w:val="14"/>
              </w:rPr>
            </w:pPr>
          </w:p>
        </w:tc>
        <w:tc>
          <w:tcPr>
            <w:tcW w:w="3600" w:type="dxa"/>
            <w:gridSpan w:val="5"/>
            <w:vAlign w:val="bottom"/>
          </w:tcPr>
          <w:p w14:paraId="78CD6F08" w14:textId="77777777" w:rsidR="00715AA8" w:rsidRPr="00AB3D81" w:rsidRDefault="00715AA8" w:rsidP="002D422F">
            <w:pPr>
              <w:pStyle w:val="Heading8"/>
              <w:pBdr>
                <w:bottom w:val="single" w:sz="4" w:space="1" w:color="auto"/>
              </w:pBdr>
              <w:spacing w:line="280" w:lineRule="exact"/>
              <w:jc w:val="center"/>
              <w:rPr>
                <w:rFonts w:ascii="Arial" w:hAnsi="Arial" w:cs="Arial"/>
                <w:b w:val="0"/>
                <w:bCs w:val="0"/>
                <w:sz w:val="14"/>
                <w:szCs w:val="14"/>
              </w:rPr>
            </w:pPr>
            <w:r w:rsidRPr="00AB3D81">
              <w:rPr>
                <w:rFonts w:ascii="Arial" w:hAnsi="Arial" w:cs="Arial"/>
                <w:b w:val="0"/>
                <w:bCs w:val="0"/>
                <w:sz w:val="14"/>
                <w:szCs w:val="14"/>
              </w:rPr>
              <w:t xml:space="preserve">For the </w:t>
            </w:r>
            <w:r>
              <w:rPr>
                <w:rFonts w:ascii="Arial" w:hAnsi="Arial" w:cs="Arial"/>
                <w:b w:val="0"/>
                <w:bCs w:val="0"/>
                <w:sz w:val="14"/>
                <w:szCs w:val="14"/>
              </w:rPr>
              <w:t>nine</w:t>
            </w:r>
            <w:r w:rsidRPr="00AB3D81">
              <w:rPr>
                <w:rFonts w:ascii="Arial" w:hAnsi="Arial" w:cs="Arial"/>
                <w:b w:val="0"/>
                <w:bCs w:val="0"/>
                <w:sz w:val="14"/>
                <w:szCs w:val="14"/>
              </w:rPr>
              <w:t xml:space="preserve">-month periods ended </w:t>
            </w:r>
            <w:r>
              <w:rPr>
                <w:rFonts w:ascii="Arial" w:hAnsi="Arial" w:cs="Arial"/>
                <w:b w:val="0"/>
                <w:bCs w:val="0"/>
                <w:sz w:val="14"/>
                <w:szCs w:val="14"/>
              </w:rPr>
              <w:t>30 September</w:t>
            </w:r>
          </w:p>
        </w:tc>
        <w:tc>
          <w:tcPr>
            <w:tcW w:w="2534" w:type="dxa"/>
          </w:tcPr>
          <w:p w14:paraId="7C297E9D" w14:textId="77777777" w:rsidR="00715AA8" w:rsidRPr="00AB3D81" w:rsidRDefault="00715AA8" w:rsidP="002D422F">
            <w:pPr>
              <w:pStyle w:val="Heading8"/>
              <w:spacing w:line="280" w:lineRule="exact"/>
              <w:rPr>
                <w:rFonts w:ascii="Arial" w:hAnsi="Arial" w:cs="Arial"/>
                <w:sz w:val="14"/>
                <w:szCs w:val="14"/>
              </w:rPr>
            </w:pPr>
          </w:p>
        </w:tc>
      </w:tr>
      <w:tr w:rsidR="00715AA8" w:rsidRPr="00AB3D81" w14:paraId="138A24C3" w14:textId="77777777" w:rsidTr="00715AA8">
        <w:trPr>
          <w:tblHeader/>
        </w:trPr>
        <w:tc>
          <w:tcPr>
            <w:tcW w:w="2970" w:type="dxa"/>
          </w:tcPr>
          <w:p w14:paraId="01D707BE" w14:textId="77777777" w:rsidR="00715AA8" w:rsidRPr="00AB3D81" w:rsidRDefault="00715AA8" w:rsidP="002D422F">
            <w:pPr>
              <w:spacing w:line="280" w:lineRule="exact"/>
              <w:ind w:right="-144"/>
              <w:jc w:val="both"/>
              <w:rPr>
                <w:rFonts w:ascii="Arial" w:hAnsi="Arial" w:cs="Arial"/>
                <w:sz w:val="14"/>
                <w:szCs w:val="14"/>
              </w:rPr>
            </w:pPr>
          </w:p>
        </w:tc>
        <w:tc>
          <w:tcPr>
            <w:tcW w:w="1800" w:type="dxa"/>
            <w:gridSpan w:val="3"/>
            <w:vAlign w:val="bottom"/>
          </w:tcPr>
          <w:p w14:paraId="3150AFA2" w14:textId="77777777" w:rsidR="00715AA8" w:rsidRPr="00AB3D81" w:rsidRDefault="00715AA8" w:rsidP="002D422F">
            <w:pPr>
              <w:pStyle w:val="Heading8"/>
              <w:pBdr>
                <w:bottom w:val="single" w:sz="4" w:space="1" w:color="auto"/>
              </w:pBdr>
              <w:spacing w:line="280" w:lineRule="exact"/>
              <w:jc w:val="center"/>
              <w:rPr>
                <w:rFonts w:ascii="Arial" w:hAnsi="Arial" w:cs="Arial"/>
                <w:b w:val="0"/>
                <w:bCs w:val="0"/>
                <w:i/>
                <w:iCs/>
                <w:sz w:val="14"/>
                <w:szCs w:val="14"/>
              </w:rPr>
            </w:pPr>
            <w:r w:rsidRPr="00AB3D81">
              <w:rPr>
                <w:rFonts w:ascii="Arial" w:hAnsi="Arial" w:cs="Arial"/>
                <w:b w:val="0"/>
                <w:bCs w:val="0"/>
                <w:sz w:val="14"/>
                <w:szCs w:val="14"/>
              </w:rPr>
              <w:t xml:space="preserve">Consolidated      </w:t>
            </w:r>
            <w:r>
              <w:rPr>
                <w:rFonts w:ascii="Arial" w:hAnsi="Arial" w:cs="Arial"/>
                <w:b w:val="0"/>
                <w:bCs w:val="0"/>
                <w:sz w:val="14"/>
                <w:szCs w:val="14"/>
              </w:rPr>
              <w:t xml:space="preserve">          </w:t>
            </w:r>
            <w:r w:rsidRPr="00AB3D81">
              <w:rPr>
                <w:rFonts w:ascii="Arial" w:hAnsi="Arial" w:cs="Arial"/>
                <w:b w:val="0"/>
                <w:bCs w:val="0"/>
                <w:sz w:val="14"/>
                <w:szCs w:val="14"/>
              </w:rPr>
              <w:t>financial statements</w:t>
            </w:r>
          </w:p>
        </w:tc>
        <w:tc>
          <w:tcPr>
            <w:tcW w:w="1800" w:type="dxa"/>
            <w:gridSpan w:val="2"/>
            <w:vAlign w:val="bottom"/>
          </w:tcPr>
          <w:p w14:paraId="7F6EA8C0" w14:textId="77777777" w:rsidR="00715AA8" w:rsidRPr="00AB3D81" w:rsidRDefault="00715AA8" w:rsidP="002D422F">
            <w:pPr>
              <w:pStyle w:val="Heading8"/>
              <w:pBdr>
                <w:bottom w:val="single" w:sz="4" w:space="1" w:color="auto"/>
              </w:pBdr>
              <w:spacing w:line="28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534CC8DB" w14:textId="77777777" w:rsidR="00715AA8" w:rsidRPr="00AB3D81" w:rsidRDefault="00715AA8" w:rsidP="002D422F">
            <w:pPr>
              <w:pStyle w:val="Heading8"/>
              <w:pBdr>
                <w:bottom w:val="single" w:sz="4" w:space="1" w:color="auto"/>
              </w:pBdr>
              <w:spacing w:line="28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34" w:type="dxa"/>
            <w:vAlign w:val="bottom"/>
          </w:tcPr>
          <w:p w14:paraId="43C2642F" w14:textId="77777777" w:rsidR="00715AA8" w:rsidRPr="00AB3D81" w:rsidRDefault="00715AA8" w:rsidP="002D422F">
            <w:pPr>
              <w:pStyle w:val="Heading8"/>
              <w:pBdr>
                <w:bottom w:val="single" w:sz="4" w:space="1" w:color="auto"/>
              </w:pBdr>
              <w:spacing w:line="28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715AA8" w:rsidRPr="00AB3D81" w14:paraId="2B5E5A4A" w14:textId="77777777" w:rsidTr="00715AA8">
        <w:trPr>
          <w:tblHeader/>
        </w:trPr>
        <w:tc>
          <w:tcPr>
            <w:tcW w:w="2970" w:type="dxa"/>
          </w:tcPr>
          <w:p w14:paraId="35B0FD78" w14:textId="77777777" w:rsidR="00715AA8" w:rsidRPr="00AB3D81" w:rsidRDefault="00715AA8" w:rsidP="002D422F">
            <w:pPr>
              <w:spacing w:line="280" w:lineRule="exact"/>
              <w:ind w:right="-144"/>
              <w:jc w:val="both"/>
              <w:rPr>
                <w:rFonts w:ascii="Arial" w:hAnsi="Arial" w:cs="Arial"/>
                <w:sz w:val="14"/>
                <w:szCs w:val="14"/>
              </w:rPr>
            </w:pPr>
          </w:p>
        </w:tc>
        <w:tc>
          <w:tcPr>
            <w:tcW w:w="900" w:type="dxa"/>
            <w:gridSpan w:val="2"/>
          </w:tcPr>
          <w:p w14:paraId="61F8BA03" w14:textId="77777777" w:rsidR="00715AA8" w:rsidRPr="00AB3D81" w:rsidRDefault="00715AA8" w:rsidP="002D422F">
            <w:pPr>
              <w:pBdr>
                <w:bottom w:val="single" w:sz="4" w:space="1" w:color="auto"/>
              </w:pBdr>
              <w:tabs>
                <w:tab w:val="center" w:pos="8100"/>
              </w:tabs>
              <w:spacing w:line="280" w:lineRule="exact"/>
              <w:jc w:val="center"/>
              <w:rPr>
                <w:rFonts w:ascii="Arial" w:hAnsi="Arial" w:cs="Browallia New"/>
                <w:sz w:val="14"/>
                <w:szCs w:val="17"/>
              </w:rPr>
            </w:pPr>
            <w:r w:rsidRPr="00AB3D81">
              <w:rPr>
                <w:rFonts w:ascii="Arial" w:hAnsi="Arial" w:cs="Arial"/>
                <w:sz w:val="14"/>
                <w:szCs w:val="14"/>
              </w:rPr>
              <w:t>202</w:t>
            </w:r>
            <w:r w:rsidRPr="00AB3D81">
              <w:rPr>
                <w:rFonts w:ascii="Arial" w:hAnsi="Arial" w:cs="Browallia New"/>
                <w:sz w:val="14"/>
                <w:szCs w:val="17"/>
              </w:rPr>
              <w:t>1</w:t>
            </w:r>
          </w:p>
        </w:tc>
        <w:tc>
          <w:tcPr>
            <w:tcW w:w="900" w:type="dxa"/>
          </w:tcPr>
          <w:p w14:paraId="1E04E1A1" w14:textId="77777777" w:rsidR="00715AA8" w:rsidRPr="00AB3D81" w:rsidRDefault="00715AA8" w:rsidP="002D422F">
            <w:pPr>
              <w:pBdr>
                <w:bottom w:val="single" w:sz="4" w:space="1" w:color="auto"/>
              </w:pBdr>
              <w:tabs>
                <w:tab w:val="center" w:pos="8100"/>
              </w:tabs>
              <w:spacing w:line="280" w:lineRule="exact"/>
              <w:jc w:val="center"/>
              <w:rPr>
                <w:rFonts w:ascii="Arial" w:hAnsi="Arial" w:cs="Arial"/>
                <w:sz w:val="14"/>
                <w:szCs w:val="14"/>
              </w:rPr>
            </w:pPr>
            <w:r w:rsidRPr="00AB3D81">
              <w:rPr>
                <w:rFonts w:ascii="Arial" w:hAnsi="Arial" w:cs="Arial"/>
                <w:sz w:val="14"/>
                <w:szCs w:val="14"/>
              </w:rPr>
              <w:t>2020</w:t>
            </w:r>
          </w:p>
        </w:tc>
        <w:tc>
          <w:tcPr>
            <w:tcW w:w="900" w:type="dxa"/>
          </w:tcPr>
          <w:p w14:paraId="3C509D7A" w14:textId="77777777" w:rsidR="00715AA8" w:rsidRPr="00AB3D81" w:rsidRDefault="00715AA8" w:rsidP="002D422F">
            <w:pPr>
              <w:pBdr>
                <w:bottom w:val="single" w:sz="4" w:space="1" w:color="auto"/>
              </w:pBdr>
              <w:tabs>
                <w:tab w:val="center" w:pos="8100"/>
              </w:tabs>
              <w:spacing w:line="280" w:lineRule="exact"/>
              <w:jc w:val="center"/>
              <w:rPr>
                <w:rFonts w:ascii="Arial" w:hAnsi="Arial" w:cs="Arial"/>
                <w:sz w:val="14"/>
                <w:szCs w:val="14"/>
              </w:rPr>
            </w:pPr>
            <w:r w:rsidRPr="00AB3D81">
              <w:rPr>
                <w:rFonts w:ascii="Arial" w:hAnsi="Arial" w:cs="Arial"/>
                <w:sz w:val="14"/>
                <w:szCs w:val="14"/>
              </w:rPr>
              <w:t>2021</w:t>
            </w:r>
          </w:p>
        </w:tc>
        <w:tc>
          <w:tcPr>
            <w:tcW w:w="900" w:type="dxa"/>
          </w:tcPr>
          <w:p w14:paraId="7BB62FCD" w14:textId="77777777" w:rsidR="00715AA8" w:rsidRPr="00AB3D81" w:rsidRDefault="00715AA8" w:rsidP="002D422F">
            <w:pPr>
              <w:pBdr>
                <w:bottom w:val="single" w:sz="4" w:space="1" w:color="auto"/>
              </w:pBdr>
              <w:tabs>
                <w:tab w:val="center" w:pos="8100"/>
              </w:tabs>
              <w:spacing w:line="280" w:lineRule="exact"/>
              <w:jc w:val="center"/>
              <w:rPr>
                <w:rFonts w:ascii="Arial" w:hAnsi="Arial" w:cs="Arial"/>
                <w:sz w:val="14"/>
                <w:szCs w:val="14"/>
              </w:rPr>
            </w:pPr>
            <w:r w:rsidRPr="00AB3D81">
              <w:rPr>
                <w:rFonts w:ascii="Arial" w:hAnsi="Arial" w:cs="Arial"/>
                <w:sz w:val="14"/>
                <w:szCs w:val="14"/>
              </w:rPr>
              <w:t>2020</w:t>
            </w:r>
          </w:p>
        </w:tc>
        <w:tc>
          <w:tcPr>
            <w:tcW w:w="2534" w:type="dxa"/>
          </w:tcPr>
          <w:p w14:paraId="1754CD8D" w14:textId="77777777" w:rsidR="00715AA8" w:rsidRPr="00AB3D81" w:rsidRDefault="00715AA8" w:rsidP="002D422F">
            <w:pPr>
              <w:pStyle w:val="Heading8"/>
              <w:spacing w:line="280" w:lineRule="exact"/>
              <w:rPr>
                <w:rFonts w:ascii="Arial" w:hAnsi="Arial" w:cs="Arial"/>
                <w:sz w:val="14"/>
                <w:szCs w:val="14"/>
              </w:rPr>
            </w:pPr>
          </w:p>
        </w:tc>
      </w:tr>
      <w:tr w:rsidR="00715AA8" w:rsidRPr="00AB3D81" w14:paraId="756A2B00" w14:textId="77777777" w:rsidTr="00715AA8">
        <w:tc>
          <w:tcPr>
            <w:tcW w:w="2970" w:type="dxa"/>
          </w:tcPr>
          <w:p w14:paraId="467A2B6A" w14:textId="67B3E5FA" w:rsidR="00715AA8" w:rsidRPr="00AB3D81" w:rsidRDefault="00715AA8" w:rsidP="002D422F">
            <w:pPr>
              <w:spacing w:line="280" w:lineRule="exact"/>
              <w:ind w:left="162" w:hanging="162"/>
              <w:jc w:val="both"/>
              <w:rPr>
                <w:rFonts w:ascii="Arial" w:hAnsi="Arial" w:cs="Arial"/>
                <w:sz w:val="14"/>
                <w:szCs w:val="14"/>
              </w:rPr>
            </w:pPr>
            <w:r>
              <w:rPr>
                <w:rFonts w:ascii="Arial" w:hAnsi="Arial" w:cs="Arial"/>
                <w:sz w:val="14"/>
                <w:szCs w:val="14"/>
              </w:rPr>
              <w:t>Finance cost</w:t>
            </w:r>
          </w:p>
        </w:tc>
        <w:tc>
          <w:tcPr>
            <w:tcW w:w="900" w:type="dxa"/>
            <w:gridSpan w:val="2"/>
          </w:tcPr>
          <w:p w14:paraId="57E05EDE" w14:textId="429EC866" w:rsidR="00715AA8" w:rsidRPr="00AB3D81" w:rsidRDefault="00853662"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55A450ED" w14:textId="626B300C" w:rsidR="00715AA8" w:rsidRPr="00AB3D81"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1BC16B9E" w14:textId="4B20D3EE" w:rsidR="00715AA8" w:rsidRPr="00AB3D81" w:rsidRDefault="00853662" w:rsidP="002D422F">
            <w:pPr>
              <w:tabs>
                <w:tab w:val="decimal" w:pos="680"/>
              </w:tabs>
              <w:spacing w:line="280" w:lineRule="exact"/>
              <w:jc w:val="both"/>
              <w:rPr>
                <w:rFonts w:ascii="Arial" w:hAnsi="Arial" w:cs="Arial"/>
                <w:sz w:val="14"/>
                <w:szCs w:val="14"/>
              </w:rPr>
            </w:pPr>
            <w:r>
              <w:rPr>
                <w:rFonts w:ascii="Arial" w:hAnsi="Arial" w:cs="Arial"/>
                <w:sz w:val="14"/>
                <w:szCs w:val="14"/>
              </w:rPr>
              <w:t>36,557</w:t>
            </w:r>
          </w:p>
        </w:tc>
        <w:tc>
          <w:tcPr>
            <w:tcW w:w="900" w:type="dxa"/>
          </w:tcPr>
          <w:p w14:paraId="664A45DE" w14:textId="547B3602" w:rsidR="00715AA8" w:rsidRPr="00AB3D81"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9,883</w:t>
            </w:r>
          </w:p>
        </w:tc>
        <w:tc>
          <w:tcPr>
            <w:tcW w:w="2534" w:type="dxa"/>
          </w:tcPr>
          <w:p w14:paraId="4A673BB3" w14:textId="1A0CD471" w:rsidR="00715AA8" w:rsidRPr="00AB3D81" w:rsidRDefault="00853662" w:rsidP="002D422F">
            <w:pPr>
              <w:tabs>
                <w:tab w:val="center" w:pos="8100"/>
              </w:tabs>
              <w:spacing w:line="280" w:lineRule="exact"/>
              <w:ind w:left="75" w:hanging="75"/>
              <w:rPr>
                <w:rFonts w:ascii="Arial" w:hAnsi="Arial" w:cs="Arial"/>
                <w:sz w:val="14"/>
                <w:szCs w:val="14"/>
              </w:rPr>
            </w:pPr>
            <w:r>
              <w:rPr>
                <w:rFonts w:ascii="Arial" w:hAnsi="Arial" w:cs="Arial"/>
                <w:sz w:val="14"/>
                <w:szCs w:val="14"/>
              </w:rPr>
              <w:t>3.50</w:t>
            </w:r>
            <w:r w:rsidR="00715AA8" w:rsidRPr="00AB3D81">
              <w:rPr>
                <w:rFonts w:ascii="Arial" w:hAnsi="Arial" w:cstheme="minorBidi"/>
                <w:sz w:val="14"/>
                <w:szCs w:val="14"/>
              </w:rPr>
              <w:t>%</w:t>
            </w:r>
            <w:r>
              <w:rPr>
                <w:rFonts w:ascii="Arial" w:hAnsi="Arial" w:cstheme="minorBidi"/>
                <w:sz w:val="14"/>
                <w:szCs w:val="14"/>
              </w:rPr>
              <w:t xml:space="preserve"> - 3.60%</w:t>
            </w:r>
            <w:r w:rsidR="00715AA8" w:rsidRPr="00AB3D81">
              <w:rPr>
                <w:rFonts w:ascii="Arial" w:hAnsi="Arial" w:cs="Arial"/>
                <w:sz w:val="14"/>
                <w:szCs w:val="14"/>
              </w:rPr>
              <w:t xml:space="preserve"> per annum</w:t>
            </w:r>
            <w:r w:rsidR="00CD7F4E">
              <w:rPr>
                <w:rFonts w:ascii="Arial" w:hAnsi="Arial" w:cs="Arial"/>
                <w:sz w:val="14"/>
                <w:szCs w:val="14"/>
              </w:rPr>
              <w:t xml:space="preserve">                </w:t>
            </w:r>
            <w:r w:rsidR="00715AA8" w:rsidRPr="00AB3D81">
              <w:rPr>
                <w:rFonts w:ascii="Arial" w:hAnsi="Arial" w:cs="Arial"/>
                <w:sz w:val="14"/>
                <w:szCs w:val="14"/>
              </w:rPr>
              <w:t>(2020: 3.50% per annum)</w:t>
            </w:r>
          </w:p>
        </w:tc>
      </w:tr>
      <w:tr w:rsidR="00715AA8" w:rsidRPr="00AB3D81" w14:paraId="0D62710B" w14:textId="77777777" w:rsidTr="00715AA8">
        <w:tc>
          <w:tcPr>
            <w:tcW w:w="2970" w:type="dxa"/>
          </w:tcPr>
          <w:p w14:paraId="05008B33" w14:textId="77777777" w:rsidR="00715AA8" w:rsidRPr="00AB3D81" w:rsidRDefault="00715AA8" w:rsidP="002D422F">
            <w:pPr>
              <w:spacing w:line="280" w:lineRule="exact"/>
              <w:ind w:left="162" w:hanging="162"/>
              <w:jc w:val="both"/>
              <w:rPr>
                <w:rFonts w:ascii="Arial" w:hAnsi="Arial" w:cs="Arial"/>
                <w:sz w:val="14"/>
                <w:szCs w:val="14"/>
              </w:rPr>
            </w:pPr>
            <w:r w:rsidRPr="00AB3D81">
              <w:rPr>
                <w:rFonts w:ascii="Arial" w:hAnsi="Arial" w:cs="Arial"/>
                <w:sz w:val="14"/>
                <w:szCs w:val="14"/>
              </w:rPr>
              <w:t>Consulting fee and other expenses</w:t>
            </w:r>
          </w:p>
        </w:tc>
        <w:tc>
          <w:tcPr>
            <w:tcW w:w="900" w:type="dxa"/>
            <w:gridSpan w:val="2"/>
          </w:tcPr>
          <w:p w14:paraId="00E8E219" w14:textId="13C1291B" w:rsidR="00715AA8" w:rsidRPr="00AB3D81" w:rsidRDefault="00853662" w:rsidP="002D422F">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900" w:type="dxa"/>
          </w:tcPr>
          <w:p w14:paraId="01367FE6" w14:textId="15D3D773" w:rsidR="00715AA8" w:rsidRPr="00AB3D81" w:rsidRDefault="00715AA8" w:rsidP="002D422F">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900" w:type="dxa"/>
          </w:tcPr>
          <w:p w14:paraId="22D5517B" w14:textId="271B4CA1" w:rsidR="00715AA8" w:rsidRPr="00AB3D81" w:rsidRDefault="00853662" w:rsidP="002D422F">
            <w:pPr>
              <w:tabs>
                <w:tab w:val="decimal" w:pos="680"/>
              </w:tabs>
              <w:spacing w:line="280" w:lineRule="exact"/>
              <w:jc w:val="both"/>
              <w:rPr>
                <w:rFonts w:ascii="Arial" w:hAnsi="Arial" w:cs="Arial"/>
                <w:sz w:val="14"/>
                <w:szCs w:val="14"/>
              </w:rPr>
            </w:pPr>
            <w:r>
              <w:rPr>
                <w:rFonts w:ascii="Arial" w:hAnsi="Arial" w:cs="Arial"/>
                <w:sz w:val="14"/>
                <w:szCs w:val="14"/>
              </w:rPr>
              <w:t>20,297</w:t>
            </w:r>
          </w:p>
        </w:tc>
        <w:tc>
          <w:tcPr>
            <w:tcW w:w="900" w:type="dxa"/>
          </w:tcPr>
          <w:p w14:paraId="6CA3A020" w14:textId="5BB82C2B" w:rsidR="00715AA8" w:rsidRPr="00AB3D81" w:rsidRDefault="00715AA8" w:rsidP="002D422F">
            <w:pPr>
              <w:tabs>
                <w:tab w:val="decimal" w:pos="680"/>
              </w:tabs>
              <w:spacing w:line="280" w:lineRule="exact"/>
              <w:jc w:val="both"/>
              <w:rPr>
                <w:rFonts w:ascii="Arial" w:hAnsi="Arial" w:cs="Browallia New"/>
                <w:sz w:val="14"/>
                <w:szCs w:val="17"/>
              </w:rPr>
            </w:pPr>
            <w:r>
              <w:rPr>
                <w:rFonts w:ascii="Arial" w:hAnsi="Arial" w:cs="Arial"/>
                <w:sz w:val="14"/>
                <w:szCs w:val="14"/>
              </w:rPr>
              <w:t>20,015</w:t>
            </w:r>
          </w:p>
        </w:tc>
        <w:tc>
          <w:tcPr>
            <w:tcW w:w="2534" w:type="dxa"/>
          </w:tcPr>
          <w:p w14:paraId="5C42E545" w14:textId="77777777" w:rsidR="00715AA8" w:rsidRPr="00AB3D81" w:rsidRDefault="00715AA8" w:rsidP="002D422F">
            <w:pPr>
              <w:tabs>
                <w:tab w:val="center" w:pos="8100"/>
              </w:tabs>
              <w:spacing w:line="280" w:lineRule="exact"/>
              <w:ind w:left="75" w:right="-49" w:hanging="75"/>
              <w:rPr>
                <w:rFonts w:ascii="Arial" w:hAnsi="Arial" w:cs="Arial"/>
                <w:sz w:val="14"/>
                <w:szCs w:val="14"/>
              </w:rPr>
            </w:pPr>
            <w:r w:rsidRPr="00AB3D81">
              <w:rPr>
                <w:rFonts w:ascii="Arial" w:hAnsi="Arial" w:cs="Arial"/>
                <w:sz w:val="14"/>
                <w:szCs w:val="14"/>
              </w:rPr>
              <w:t>Based on agreement (4)</w:t>
            </w:r>
          </w:p>
        </w:tc>
      </w:tr>
      <w:tr w:rsidR="00715AA8" w:rsidRPr="000C64B9" w14:paraId="21E4CDFB" w14:textId="77777777" w:rsidTr="00715AA8">
        <w:tc>
          <w:tcPr>
            <w:tcW w:w="2970" w:type="dxa"/>
          </w:tcPr>
          <w:p w14:paraId="2DD4F4DD" w14:textId="2A2ECEF6"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b/>
                <w:bCs/>
                <w:sz w:val="14"/>
                <w:szCs w:val="14"/>
                <w:u w:val="single"/>
              </w:rPr>
              <w:t>Transactions with joint ventures</w:t>
            </w:r>
          </w:p>
        </w:tc>
        <w:tc>
          <w:tcPr>
            <w:tcW w:w="900" w:type="dxa"/>
            <w:gridSpan w:val="2"/>
          </w:tcPr>
          <w:p w14:paraId="5DC2856B"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0A85507C"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376D6D21"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900" w:type="dxa"/>
          </w:tcPr>
          <w:p w14:paraId="7C005AC9"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2534" w:type="dxa"/>
          </w:tcPr>
          <w:p w14:paraId="34A7BC05" w14:textId="77777777" w:rsidR="00715AA8" w:rsidRPr="000C64B9" w:rsidRDefault="00715AA8" w:rsidP="002D422F">
            <w:pPr>
              <w:tabs>
                <w:tab w:val="center" w:pos="8100"/>
              </w:tabs>
              <w:spacing w:line="280" w:lineRule="exact"/>
              <w:ind w:left="75" w:right="-49" w:hanging="75"/>
              <w:rPr>
                <w:rFonts w:ascii="Arial" w:hAnsi="Arial" w:cs="Arial"/>
                <w:sz w:val="14"/>
                <w:szCs w:val="14"/>
              </w:rPr>
            </w:pPr>
          </w:p>
        </w:tc>
      </w:tr>
      <w:tr w:rsidR="00715AA8" w:rsidRPr="000C64B9" w14:paraId="656B28C0" w14:textId="77777777" w:rsidTr="00715AA8">
        <w:tc>
          <w:tcPr>
            <w:tcW w:w="2970" w:type="dxa"/>
          </w:tcPr>
          <w:p w14:paraId="6F8D9D3D" w14:textId="5B07493B" w:rsidR="00715AA8" w:rsidRPr="000C64B9" w:rsidRDefault="00715AA8" w:rsidP="002D422F">
            <w:pPr>
              <w:spacing w:line="280" w:lineRule="exact"/>
              <w:ind w:left="162" w:hanging="162"/>
              <w:rPr>
                <w:rFonts w:ascii="Arial" w:hAnsi="Arial" w:cs="Arial"/>
                <w:b/>
                <w:bCs/>
                <w:sz w:val="14"/>
                <w:szCs w:val="14"/>
                <w:u w:val="single"/>
              </w:rPr>
            </w:pPr>
            <w:r w:rsidRPr="000C64B9">
              <w:rPr>
                <w:rFonts w:ascii="Arial" w:hAnsi="Arial" w:cs="Arial"/>
                <w:sz w:val="14"/>
                <w:szCs w:val="14"/>
              </w:rPr>
              <w:t>Revenues from business management and project management</w:t>
            </w:r>
          </w:p>
        </w:tc>
        <w:tc>
          <w:tcPr>
            <w:tcW w:w="900" w:type="dxa"/>
            <w:gridSpan w:val="2"/>
          </w:tcPr>
          <w:p w14:paraId="26D61F0E" w14:textId="1EE8933A" w:rsidR="00715AA8" w:rsidRPr="000C64B9" w:rsidRDefault="00853662" w:rsidP="002D422F">
            <w:pPr>
              <w:tabs>
                <w:tab w:val="decimal" w:pos="616"/>
              </w:tabs>
              <w:spacing w:line="280" w:lineRule="exact"/>
              <w:jc w:val="both"/>
              <w:rPr>
                <w:rFonts w:ascii="Arial" w:hAnsi="Arial" w:cs="Arial"/>
                <w:sz w:val="14"/>
                <w:szCs w:val="14"/>
              </w:rPr>
            </w:pPr>
            <w:r>
              <w:rPr>
                <w:rFonts w:ascii="Arial" w:hAnsi="Arial" w:cs="Arial"/>
                <w:sz w:val="14"/>
                <w:szCs w:val="14"/>
              </w:rPr>
              <w:t>382,642</w:t>
            </w:r>
          </w:p>
        </w:tc>
        <w:tc>
          <w:tcPr>
            <w:tcW w:w="900" w:type="dxa"/>
          </w:tcPr>
          <w:p w14:paraId="7F721328" w14:textId="26F49C0F"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1,219,515</w:t>
            </w:r>
          </w:p>
        </w:tc>
        <w:tc>
          <w:tcPr>
            <w:tcW w:w="900" w:type="dxa"/>
          </w:tcPr>
          <w:p w14:paraId="5655D2C7" w14:textId="2B96B1C6" w:rsidR="00715AA8" w:rsidRPr="000C64B9" w:rsidRDefault="00853662" w:rsidP="002D422F">
            <w:pPr>
              <w:tabs>
                <w:tab w:val="decimal" w:pos="680"/>
              </w:tabs>
              <w:spacing w:line="280" w:lineRule="exact"/>
              <w:jc w:val="both"/>
              <w:rPr>
                <w:rFonts w:ascii="Arial" w:hAnsi="Arial" w:cs="Arial"/>
                <w:sz w:val="14"/>
                <w:szCs w:val="14"/>
              </w:rPr>
            </w:pPr>
            <w:r>
              <w:rPr>
                <w:rFonts w:ascii="Arial" w:hAnsi="Arial" w:cs="Arial"/>
                <w:sz w:val="14"/>
                <w:szCs w:val="14"/>
              </w:rPr>
              <w:t>709,761</w:t>
            </w:r>
          </w:p>
        </w:tc>
        <w:tc>
          <w:tcPr>
            <w:tcW w:w="900" w:type="dxa"/>
          </w:tcPr>
          <w:p w14:paraId="3583EFD7" w14:textId="3DC3E238"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2,146,836</w:t>
            </w:r>
          </w:p>
        </w:tc>
        <w:tc>
          <w:tcPr>
            <w:tcW w:w="2534" w:type="dxa"/>
          </w:tcPr>
          <w:p w14:paraId="2194D2E4" w14:textId="1F0EB8AA"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 (1)</w:t>
            </w:r>
          </w:p>
        </w:tc>
      </w:tr>
      <w:tr w:rsidR="00715AA8" w:rsidRPr="000C64B9" w14:paraId="130939E3" w14:textId="77777777" w:rsidTr="00715AA8">
        <w:tc>
          <w:tcPr>
            <w:tcW w:w="2970" w:type="dxa"/>
          </w:tcPr>
          <w:p w14:paraId="3E774B1B" w14:textId="63FE84B1"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sz w:val="14"/>
                <w:szCs w:val="14"/>
              </w:rPr>
              <w:t>Commission income</w:t>
            </w:r>
          </w:p>
        </w:tc>
        <w:tc>
          <w:tcPr>
            <w:tcW w:w="900" w:type="dxa"/>
            <w:gridSpan w:val="2"/>
          </w:tcPr>
          <w:p w14:paraId="01891F55" w14:textId="0BBBE554" w:rsidR="00715AA8" w:rsidRPr="000C64B9" w:rsidRDefault="00853662" w:rsidP="002D422F">
            <w:pPr>
              <w:tabs>
                <w:tab w:val="decimal" w:pos="616"/>
              </w:tabs>
              <w:spacing w:line="280" w:lineRule="exact"/>
              <w:jc w:val="both"/>
              <w:rPr>
                <w:rFonts w:ascii="Arial" w:hAnsi="Arial" w:cs="Arial"/>
                <w:sz w:val="14"/>
                <w:szCs w:val="14"/>
              </w:rPr>
            </w:pPr>
            <w:r>
              <w:rPr>
                <w:rFonts w:ascii="Arial" w:hAnsi="Arial" w:cstheme="minorBidi"/>
                <w:sz w:val="14"/>
                <w:szCs w:val="14"/>
              </w:rPr>
              <w:t>26,326</w:t>
            </w:r>
          </w:p>
        </w:tc>
        <w:tc>
          <w:tcPr>
            <w:tcW w:w="900" w:type="dxa"/>
          </w:tcPr>
          <w:p w14:paraId="0483AF2A" w14:textId="1ECA5F4E"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91,040</w:t>
            </w:r>
          </w:p>
        </w:tc>
        <w:tc>
          <w:tcPr>
            <w:tcW w:w="900" w:type="dxa"/>
          </w:tcPr>
          <w:p w14:paraId="4AE382F9" w14:textId="2A733F62" w:rsidR="00715AA8" w:rsidRPr="000C64B9" w:rsidRDefault="004A5F6F" w:rsidP="002D422F">
            <w:pPr>
              <w:tabs>
                <w:tab w:val="decimal" w:pos="680"/>
              </w:tabs>
              <w:spacing w:line="280" w:lineRule="exact"/>
              <w:jc w:val="both"/>
              <w:rPr>
                <w:rFonts w:ascii="Angsana New" w:hAnsi="Angsana New"/>
                <w:szCs w:val="24"/>
              </w:rPr>
            </w:pPr>
            <w:r>
              <w:rPr>
                <w:rFonts w:ascii="Angsana New" w:hAnsi="Angsana New"/>
                <w:szCs w:val="24"/>
              </w:rPr>
              <w:t>58,688</w:t>
            </w:r>
          </w:p>
        </w:tc>
        <w:tc>
          <w:tcPr>
            <w:tcW w:w="900" w:type="dxa"/>
          </w:tcPr>
          <w:p w14:paraId="15246FF2" w14:textId="0800C865"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194,570</w:t>
            </w:r>
          </w:p>
        </w:tc>
        <w:tc>
          <w:tcPr>
            <w:tcW w:w="2534" w:type="dxa"/>
          </w:tcPr>
          <w:p w14:paraId="31E75734" w14:textId="2B56A576"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 (3)</w:t>
            </w:r>
          </w:p>
        </w:tc>
      </w:tr>
      <w:tr w:rsidR="00715AA8" w:rsidRPr="000C64B9" w14:paraId="6DEB9453" w14:textId="77777777" w:rsidTr="00715AA8">
        <w:tc>
          <w:tcPr>
            <w:tcW w:w="2970" w:type="dxa"/>
          </w:tcPr>
          <w:p w14:paraId="00EB2034" w14:textId="01A62BF8"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sz w:val="14"/>
                <w:szCs w:val="14"/>
              </w:rPr>
              <w:t>Finance income</w:t>
            </w:r>
          </w:p>
        </w:tc>
        <w:tc>
          <w:tcPr>
            <w:tcW w:w="900" w:type="dxa"/>
            <w:gridSpan w:val="2"/>
          </w:tcPr>
          <w:p w14:paraId="573F288E" w14:textId="63A981B3"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123,895</w:t>
            </w:r>
          </w:p>
        </w:tc>
        <w:tc>
          <w:tcPr>
            <w:tcW w:w="900" w:type="dxa"/>
          </w:tcPr>
          <w:p w14:paraId="2D03BC3C" w14:textId="2FCBE6F4"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212,282</w:t>
            </w:r>
          </w:p>
        </w:tc>
        <w:tc>
          <w:tcPr>
            <w:tcW w:w="900" w:type="dxa"/>
          </w:tcPr>
          <w:p w14:paraId="03591747" w14:textId="4E8169CE"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123,895</w:t>
            </w:r>
          </w:p>
        </w:tc>
        <w:tc>
          <w:tcPr>
            <w:tcW w:w="900" w:type="dxa"/>
          </w:tcPr>
          <w:p w14:paraId="0BDEAB3B" w14:textId="789DDBEB"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212,282</w:t>
            </w:r>
          </w:p>
        </w:tc>
        <w:tc>
          <w:tcPr>
            <w:tcW w:w="2534" w:type="dxa"/>
          </w:tcPr>
          <w:p w14:paraId="785B9EE4" w14:textId="042DC30E" w:rsidR="00715AA8" w:rsidRPr="000C64B9" w:rsidRDefault="004A5F6F" w:rsidP="002D422F">
            <w:pPr>
              <w:tabs>
                <w:tab w:val="center" w:pos="8100"/>
              </w:tabs>
              <w:spacing w:line="280" w:lineRule="exact"/>
              <w:ind w:left="75" w:right="-49" w:hanging="75"/>
              <w:rPr>
                <w:rFonts w:ascii="Arial" w:hAnsi="Arial" w:cs="Arial"/>
                <w:sz w:val="14"/>
                <w:szCs w:val="14"/>
              </w:rPr>
            </w:pPr>
            <w:r>
              <w:rPr>
                <w:rFonts w:ascii="Arial" w:hAnsi="Arial" w:cs="Arial"/>
                <w:sz w:val="14"/>
                <w:szCs w:val="14"/>
              </w:rPr>
              <w:t>3.85</w:t>
            </w:r>
            <w:r w:rsidR="00715AA8" w:rsidRPr="000C64B9">
              <w:rPr>
                <w:rFonts w:ascii="Arial" w:hAnsi="Arial" w:cs="Arial"/>
                <w:sz w:val="14"/>
                <w:szCs w:val="14"/>
              </w:rPr>
              <w:t>%</w:t>
            </w:r>
            <w:r>
              <w:rPr>
                <w:rFonts w:ascii="Arial" w:hAnsi="Arial" w:cs="Arial"/>
                <w:sz w:val="14"/>
                <w:szCs w:val="14"/>
              </w:rPr>
              <w:t xml:space="preserve"> </w:t>
            </w:r>
            <w:r>
              <w:rPr>
                <w:rFonts w:ascii="Arial" w:hAnsi="Arial" w:cstheme="minorBidi"/>
                <w:sz w:val="14"/>
                <w:szCs w:val="14"/>
              </w:rPr>
              <w:t>- 5.50%</w:t>
            </w:r>
            <w:r w:rsidR="00715AA8" w:rsidRPr="000C64B9">
              <w:rPr>
                <w:rFonts w:ascii="Arial" w:hAnsi="Arial" w:cs="Arial"/>
                <w:sz w:val="14"/>
                <w:szCs w:val="14"/>
              </w:rPr>
              <w:t xml:space="preserve"> per annum                             (2020: 3.</w:t>
            </w:r>
            <w:r w:rsidR="00F46BF8">
              <w:rPr>
                <w:rFonts w:ascii="Arial" w:hAnsi="Arial" w:cs="Arial"/>
                <w:sz w:val="14"/>
                <w:szCs w:val="14"/>
              </w:rPr>
              <w:t>43</w:t>
            </w:r>
            <w:r w:rsidR="00715AA8" w:rsidRPr="000C64B9">
              <w:rPr>
                <w:rFonts w:ascii="Arial" w:hAnsi="Arial" w:cs="Arial"/>
                <w:sz w:val="14"/>
                <w:szCs w:val="14"/>
              </w:rPr>
              <w:t>% - 5.00%  per annum)</w:t>
            </w:r>
          </w:p>
        </w:tc>
      </w:tr>
      <w:tr w:rsidR="00715AA8" w:rsidRPr="000C64B9" w14:paraId="61001CC1" w14:textId="77777777" w:rsidTr="00715AA8">
        <w:tc>
          <w:tcPr>
            <w:tcW w:w="2970" w:type="dxa"/>
          </w:tcPr>
          <w:p w14:paraId="4C6BBFBB" w14:textId="10388F6A" w:rsidR="00715AA8" w:rsidRPr="000C64B9" w:rsidRDefault="00715AA8" w:rsidP="002D422F">
            <w:pPr>
              <w:spacing w:line="280" w:lineRule="exact"/>
              <w:ind w:left="162" w:hanging="162"/>
              <w:jc w:val="both"/>
              <w:rPr>
                <w:rFonts w:ascii="Arial" w:hAnsi="Arial" w:cs="Arial"/>
                <w:sz w:val="14"/>
                <w:szCs w:val="14"/>
              </w:rPr>
            </w:pPr>
            <w:r w:rsidRPr="00AF3EDD">
              <w:rPr>
                <w:rFonts w:ascii="Arial" w:hAnsi="Arial" w:cs="Arial"/>
                <w:sz w:val="14"/>
                <w:szCs w:val="14"/>
              </w:rPr>
              <w:t xml:space="preserve">Dividend </w:t>
            </w:r>
            <w:r w:rsidR="002D422F">
              <w:rPr>
                <w:rFonts w:ascii="Arial" w:hAnsi="Arial" w:cs="Arial"/>
                <w:sz w:val="14"/>
                <w:szCs w:val="14"/>
              </w:rPr>
              <w:t>income</w:t>
            </w:r>
          </w:p>
        </w:tc>
        <w:tc>
          <w:tcPr>
            <w:tcW w:w="900" w:type="dxa"/>
            <w:gridSpan w:val="2"/>
          </w:tcPr>
          <w:p w14:paraId="5CA7459E" w14:textId="6AA09912"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1826B2B1" w14:textId="08C8F4BB" w:rsidR="00715AA8" w:rsidRPr="00715AA8" w:rsidRDefault="00715AA8" w:rsidP="002D422F">
            <w:pPr>
              <w:tabs>
                <w:tab w:val="decimal" w:pos="616"/>
              </w:tabs>
              <w:spacing w:line="280" w:lineRule="exact"/>
              <w:jc w:val="both"/>
              <w:rPr>
                <w:rFonts w:ascii="Arial" w:hAnsi="Arial" w:cs="Arial"/>
                <w:b/>
                <w:bCs/>
                <w:sz w:val="14"/>
                <w:szCs w:val="14"/>
              </w:rPr>
            </w:pPr>
            <w:r>
              <w:rPr>
                <w:rFonts w:ascii="Arial" w:hAnsi="Arial" w:cs="Arial"/>
                <w:sz w:val="14"/>
                <w:szCs w:val="14"/>
              </w:rPr>
              <w:t>-</w:t>
            </w:r>
          </w:p>
        </w:tc>
        <w:tc>
          <w:tcPr>
            <w:tcW w:w="900" w:type="dxa"/>
          </w:tcPr>
          <w:p w14:paraId="1FA1E02F" w14:textId="04DEEBB0"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10,500</w:t>
            </w:r>
          </w:p>
        </w:tc>
        <w:tc>
          <w:tcPr>
            <w:tcW w:w="900" w:type="dxa"/>
          </w:tcPr>
          <w:p w14:paraId="2022212D" w14:textId="297AC1C1"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110,830</w:t>
            </w:r>
          </w:p>
        </w:tc>
        <w:tc>
          <w:tcPr>
            <w:tcW w:w="2534" w:type="dxa"/>
          </w:tcPr>
          <w:p w14:paraId="585F745E" w14:textId="42920618" w:rsidR="00715AA8" w:rsidRPr="000C64B9" w:rsidRDefault="00715AA8" w:rsidP="002D422F">
            <w:pPr>
              <w:tabs>
                <w:tab w:val="center" w:pos="8100"/>
              </w:tabs>
              <w:spacing w:line="280" w:lineRule="exact"/>
              <w:ind w:left="75" w:right="-49" w:hanging="75"/>
              <w:rPr>
                <w:rFonts w:ascii="Arial" w:hAnsi="Arial" w:cs="Arial"/>
                <w:sz w:val="14"/>
                <w:szCs w:val="14"/>
              </w:rPr>
            </w:pPr>
            <w:r w:rsidRPr="008723F2">
              <w:rPr>
                <w:rFonts w:ascii="Arial" w:hAnsi="Arial" w:cs="Arial"/>
                <w:sz w:val="14"/>
                <w:szCs w:val="14"/>
              </w:rPr>
              <w:t>As declared</w:t>
            </w:r>
          </w:p>
        </w:tc>
      </w:tr>
      <w:tr w:rsidR="00715AA8" w:rsidRPr="000C64B9" w14:paraId="3200E316" w14:textId="77777777" w:rsidTr="00715AA8">
        <w:tc>
          <w:tcPr>
            <w:tcW w:w="2970" w:type="dxa"/>
          </w:tcPr>
          <w:p w14:paraId="4D7A2D87" w14:textId="3037431E" w:rsidR="00715AA8" w:rsidRPr="00AF3EDD" w:rsidRDefault="00715AA8" w:rsidP="002D422F">
            <w:pPr>
              <w:spacing w:line="280" w:lineRule="exact"/>
              <w:ind w:left="162" w:hanging="162"/>
              <w:jc w:val="both"/>
              <w:rPr>
                <w:rFonts w:ascii="Arial" w:hAnsi="Arial" w:cs="Arial"/>
                <w:sz w:val="14"/>
                <w:szCs w:val="14"/>
              </w:rPr>
            </w:pPr>
            <w:r>
              <w:rPr>
                <w:rFonts w:ascii="Arial" w:hAnsi="Arial" w:cs="Arial"/>
                <w:sz w:val="14"/>
                <w:szCs w:val="14"/>
              </w:rPr>
              <w:t xml:space="preserve">Purchase of </w:t>
            </w:r>
            <w:r>
              <w:rPr>
                <w:rFonts w:ascii="Arial" w:hAnsi="Arial" w:cs="Browallia New"/>
                <w:sz w:val="14"/>
                <w:szCs w:val="17"/>
              </w:rPr>
              <w:t>bill of exchange</w:t>
            </w:r>
          </w:p>
        </w:tc>
        <w:tc>
          <w:tcPr>
            <w:tcW w:w="900" w:type="dxa"/>
            <w:gridSpan w:val="2"/>
          </w:tcPr>
          <w:p w14:paraId="63315F7E" w14:textId="770476FB" w:rsidR="00715AA8"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7829619A" w14:textId="6567D5D7" w:rsidR="00715AA8" w:rsidRPr="008723F2"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165,995</w:t>
            </w:r>
          </w:p>
        </w:tc>
        <w:tc>
          <w:tcPr>
            <w:tcW w:w="900" w:type="dxa"/>
          </w:tcPr>
          <w:p w14:paraId="6692424F" w14:textId="0155764C" w:rsidR="00715AA8"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00" w:type="dxa"/>
          </w:tcPr>
          <w:p w14:paraId="1406CA29" w14:textId="387476E2" w:rsidR="00715AA8" w:rsidRPr="008723F2"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165,995</w:t>
            </w:r>
          </w:p>
        </w:tc>
        <w:tc>
          <w:tcPr>
            <w:tcW w:w="2534" w:type="dxa"/>
          </w:tcPr>
          <w:p w14:paraId="63864B3A" w14:textId="17492F3E" w:rsidR="00715AA8" w:rsidRPr="008723F2" w:rsidRDefault="00715AA8" w:rsidP="002D422F">
            <w:pPr>
              <w:tabs>
                <w:tab w:val="center" w:pos="8100"/>
              </w:tabs>
              <w:spacing w:line="280" w:lineRule="exact"/>
              <w:ind w:left="75" w:right="-49" w:hanging="75"/>
              <w:rPr>
                <w:rFonts w:ascii="Arial" w:hAnsi="Arial" w:cs="Arial"/>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715AA8" w:rsidRPr="000C64B9" w14:paraId="29461959" w14:textId="77777777" w:rsidTr="00715AA8">
        <w:tc>
          <w:tcPr>
            <w:tcW w:w="2970" w:type="dxa"/>
          </w:tcPr>
          <w:p w14:paraId="6FA8348D" w14:textId="01472F85"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sz w:val="14"/>
                <w:szCs w:val="14"/>
              </w:rPr>
              <w:t>Land acquisition income</w:t>
            </w:r>
          </w:p>
        </w:tc>
        <w:tc>
          <w:tcPr>
            <w:tcW w:w="900" w:type="dxa"/>
            <w:gridSpan w:val="2"/>
          </w:tcPr>
          <w:p w14:paraId="22F4EC8D" w14:textId="4F5AAC57"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10,081</w:t>
            </w:r>
          </w:p>
        </w:tc>
        <w:tc>
          <w:tcPr>
            <w:tcW w:w="900" w:type="dxa"/>
          </w:tcPr>
          <w:p w14:paraId="2923A348" w14:textId="7C4E0D61"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573BD4A0" w14:textId="50063AE5"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20,161</w:t>
            </w:r>
          </w:p>
        </w:tc>
        <w:tc>
          <w:tcPr>
            <w:tcW w:w="900" w:type="dxa"/>
          </w:tcPr>
          <w:p w14:paraId="2D58E54D" w14:textId="59644762"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tcPr>
          <w:p w14:paraId="46619962" w14:textId="76D694CC"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w:t>
            </w:r>
          </w:p>
        </w:tc>
      </w:tr>
      <w:tr w:rsidR="00715AA8" w:rsidRPr="000C64B9" w14:paraId="1CBAA042" w14:textId="77777777" w:rsidTr="00715AA8">
        <w:tc>
          <w:tcPr>
            <w:tcW w:w="2970" w:type="dxa"/>
          </w:tcPr>
          <w:p w14:paraId="1F7CF19A" w14:textId="3EA2C6BD" w:rsidR="00715AA8" w:rsidRPr="000C64B9" w:rsidRDefault="00715AA8" w:rsidP="002D422F">
            <w:pPr>
              <w:spacing w:line="280" w:lineRule="exact"/>
              <w:ind w:left="162" w:hanging="162"/>
              <w:jc w:val="both"/>
              <w:rPr>
                <w:rFonts w:ascii="Arial" w:hAnsi="Arial"/>
                <w:sz w:val="14"/>
                <w:szCs w:val="14"/>
              </w:rPr>
            </w:pPr>
            <w:r w:rsidRPr="000C64B9">
              <w:rPr>
                <w:rFonts w:ascii="Arial" w:hAnsi="Arial" w:cs="Arial"/>
                <w:sz w:val="14"/>
                <w:szCs w:val="14"/>
                <w:u w:val="single"/>
              </w:rPr>
              <w:t>Transactions with associates</w:t>
            </w:r>
          </w:p>
        </w:tc>
        <w:tc>
          <w:tcPr>
            <w:tcW w:w="900" w:type="dxa"/>
            <w:gridSpan w:val="2"/>
          </w:tcPr>
          <w:p w14:paraId="174D7372"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11528F5E"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2752D068"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900" w:type="dxa"/>
          </w:tcPr>
          <w:p w14:paraId="2F11F5A8"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2534" w:type="dxa"/>
          </w:tcPr>
          <w:p w14:paraId="5F09F9A2" w14:textId="77777777" w:rsidR="00715AA8" w:rsidRPr="000C64B9" w:rsidRDefault="00715AA8" w:rsidP="002D422F">
            <w:pPr>
              <w:tabs>
                <w:tab w:val="center" w:pos="8100"/>
              </w:tabs>
              <w:spacing w:line="280" w:lineRule="exact"/>
              <w:ind w:left="75" w:right="-49" w:hanging="75"/>
              <w:rPr>
                <w:rFonts w:ascii="Arial" w:hAnsi="Arial" w:cs="Arial"/>
                <w:sz w:val="14"/>
                <w:szCs w:val="14"/>
              </w:rPr>
            </w:pPr>
          </w:p>
        </w:tc>
      </w:tr>
      <w:tr w:rsidR="00715AA8" w:rsidRPr="000C64B9" w14:paraId="6F73ECD5" w14:textId="77777777" w:rsidTr="00715AA8">
        <w:tc>
          <w:tcPr>
            <w:tcW w:w="2970" w:type="dxa"/>
          </w:tcPr>
          <w:p w14:paraId="40AA3C20" w14:textId="4D5190BA" w:rsidR="00715AA8" w:rsidRPr="000C64B9" w:rsidRDefault="00715AA8" w:rsidP="002D422F">
            <w:pPr>
              <w:spacing w:line="280" w:lineRule="exact"/>
              <w:ind w:left="162" w:hanging="162"/>
              <w:jc w:val="both"/>
              <w:rPr>
                <w:rFonts w:ascii="Arial" w:hAnsi="Arial" w:cs="Arial"/>
                <w:sz w:val="14"/>
                <w:szCs w:val="14"/>
                <w:u w:val="single"/>
              </w:rPr>
            </w:pPr>
            <w:r w:rsidRPr="000C64B9">
              <w:rPr>
                <w:rFonts w:ascii="Arial" w:hAnsi="Arial" w:cs="Arial"/>
                <w:sz w:val="14"/>
                <w:szCs w:val="14"/>
              </w:rPr>
              <w:t>Revenues from projects for rent</w:t>
            </w:r>
          </w:p>
        </w:tc>
        <w:tc>
          <w:tcPr>
            <w:tcW w:w="900" w:type="dxa"/>
            <w:gridSpan w:val="2"/>
          </w:tcPr>
          <w:p w14:paraId="5DD17356" w14:textId="478E01AC"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1,733</w:t>
            </w:r>
          </w:p>
        </w:tc>
        <w:tc>
          <w:tcPr>
            <w:tcW w:w="900" w:type="dxa"/>
          </w:tcPr>
          <w:p w14:paraId="474290AB" w14:textId="045D425C"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5FB4D593" w14:textId="3B8D6F0E"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1,733</w:t>
            </w:r>
          </w:p>
        </w:tc>
        <w:tc>
          <w:tcPr>
            <w:tcW w:w="900" w:type="dxa"/>
          </w:tcPr>
          <w:p w14:paraId="37723FFF" w14:textId="6456CDF0"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tcPr>
          <w:p w14:paraId="350DDA13" w14:textId="70B77E38"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Rental rate given to general customers</w:t>
            </w:r>
          </w:p>
        </w:tc>
      </w:tr>
      <w:tr w:rsidR="00715AA8" w:rsidRPr="000C64B9" w14:paraId="00DB86B4" w14:textId="77777777" w:rsidTr="00715AA8">
        <w:tc>
          <w:tcPr>
            <w:tcW w:w="2970" w:type="dxa"/>
          </w:tcPr>
          <w:p w14:paraId="5640F50A" w14:textId="00CB563A"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sz w:val="14"/>
                <w:szCs w:val="14"/>
              </w:rPr>
              <w:t>Consulting fee and other expenses</w:t>
            </w:r>
          </w:p>
        </w:tc>
        <w:tc>
          <w:tcPr>
            <w:tcW w:w="900" w:type="dxa"/>
            <w:gridSpan w:val="2"/>
          </w:tcPr>
          <w:p w14:paraId="15056DF5" w14:textId="3B5A8FA7"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4,948</w:t>
            </w:r>
          </w:p>
        </w:tc>
        <w:tc>
          <w:tcPr>
            <w:tcW w:w="900" w:type="dxa"/>
          </w:tcPr>
          <w:p w14:paraId="0C580402" w14:textId="08C76A3D"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279E7674" w14:textId="7FD89AEB"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3,925</w:t>
            </w:r>
          </w:p>
        </w:tc>
        <w:tc>
          <w:tcPr>
            <w:tcW w:w="900" w:type="dxa"/>
          </w:tcPr>
          <w:p w14:paraId="0532FCB0" w14:textId="71274BD2"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tcPr>
          <w:p w14:paraId="1014966D" w14:textId="044B02FC"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 (4)</w:t>
            </w:r>
          </w:p>
        </w:tc>
      </w:tr>
      <w:tr w:rsidR="00715AA8" w:rsidRPr="000C64B9" w14:paraId="1D516137" w14:textId="77777777" w:rsidTr="00715AA8">
        <w:tc>
          <w:tcPr>
            <w:tcW w:w="2970" w:type="dxa"/>
          </w:tcPr>
          <w:p w14:paraId="421FD785" w14:textId="560B2CF5"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sz w:val="14"/>
                <w:szCs w:val="14"/>
              </w:rPr>
              <w:t>Commission expenses</w:t>
            </w:r>
          </w:p>
        </w:tc>
        <w:tc>
          <w:tcPr>
            <w:tcW w:w="900" w:type="dxa"/>
            <w:gridSpan w:val="2"/>
          </w:tcPr>
          <w:p w14:paraId="5A9BDE35" w14:textId="5011C390"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3,320</w:t>
            </w:r>
          </w:p>
        </w:tc>
        <w:tc>
          <w:tcPr>
            <w:tcW w:w="900" w:type="dxa"/>
          </w:tcPr>
          <w:p w14:paraId="28A88FBE" w14:textId="65435D15" w:rsidR="00715AA8" w:rsidRPr="000C64B9" w:rsidRDefault="00715AA8" w:rsidP="002D422F">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900" w:type="dxa"/>
          </w:tcPr>
          <w:p w14:paraId="659F227F" w14:textId="5C5847EB"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1,150</w:t>
            </w:r>
          </w:p>
        </w:tc>
        <w:tc>
          <w:tcPr>
            <w:tcW w:w="900" w:type="dxa"/>
          </w:tcPr>
          <w:p w14:paraId="24FB3E00" w14:textId="0B94BD1D" w:rsidR="00715AA8" w:rsidRPr="000C64B9" w:rsidRDefault="00715AA8" w:rsidP="002D422F">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2534" w:type="dxa"/>
          </w:tcPr>
          <w:p w14:paraId="55865400" w14:textId="5C5CA931"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 (3)</w:t>
            </w:r>
          </w:p>
        </w:tc>
      </w:tr>
      <w:tr w:rsidR="00715AA8" w:rsidRPr="000C64B9" w14:paraId="0B2BF056" w14:textId="77777777" w:rsidTr="00715AA8">
        <w:tc>
          <w:tcPr>
            <w:tcW w:w="2970" w:type="dxa"/>
          </w:tcPr>
          <w:p w14:paraId="58FF9EA7" w14:textId="2FAFD195"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b/>
                <w:bCs/>
                <w:sz w:val="14"/>
                <w:szCs w:val="14"/>
                <w:u w:val="single"/>
              </w:rPr>
              <w:t>Transactions with related parties</w:t>
            </w:r>
          </w:p>
        </w:tc>
        <w:tc>
          <w:tcPr>
            <w:tcW w:w="900" w:type="dxa"/>
            <w:gridSpan w:val="2"/>
          </w:tcPr>
          <w:p w14:paraId="617649BA"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11F75557"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5891AC3E"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900" w:type="dxa"/>
          </w:tcPr>
          <w:p w14:paraId="6789A4DB"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2534" w:type="dxa"/>
          </w:tcPr>
          <w:p w14:paraId="268659B3" w14:textId="77777777" w:rsidR="00715AA8" w:rsidRPr="000C64B9" w:rsidRDefault="00715AA8" w:rsidP="002D422F">
            <w:pPr>
              <w:tabs>
                <w:tab w:val="center" w:pos="8100"/>
              </w:tabs>
              <w:spacing w:line="280" w:lineRule="exact"/>
              <w:ind w:left="75" w:right="-49" w:hanging="75"/>
              <w:rPr>
                <w:rFonts w:ascii="Arial" w:hAnsi="Arial" w:cs="Arial"/>
                <w:sz w:val="14"/>
                <w:szCs w:val="14"/>
              </w:rPr>
            </w:pPr>
          </w:p>
        </w:tc>
      </w:tr>
      <w:tr w:rsidR="004A5F6F" w:rsidRPr="000C64B9" w14:paraId="7BAFAE5A" w14:textId="77777777" w:rsidTr="00715AA8">
        <w:tc>
          <w:tcPr>
            <w:tcW w:w="2970" w:type="dxa"/>
          </w:tcPr>
          <w:p w14:paraId="507F67DD" w14:textId="7E01BAB1" w:rsidR="004A5F6F" w:rsidRPr="000C64B9" w:rsidRDefault="004A5F6F" w:rsidP="002D422F">
            <w:pPr>
              <w:spacing w:line="280" w:lineRule="exact"/>
              <w:ind w:left="162" w:hanging="162"/>
              <w:jc w:val="both"/>
              <w:rPr>
                <w:rFonts w:ascii="Arial" w:hAnsi="Arial" w:cs="Arial"/>
                <w:b/>
                <w:bCs/>
                <w:sz w:val="14"/>
                <w:szCs w:val="14"/>
                <w:u w:val="single"/>
              </w:rPr>
            </w:pPr>
            <w:r w:rsidRPr="000C64B9">
              <w:rPr>
                <w:rFonts w:ascii="Arial" w:hAnsi="Arial" w:cs="Arial"/>
                <w:sz w:val="14"/>
                <w:szCs w:val="14"/>
              </w:rPr>
              <w:t>Revenues from projects for rent</w:t>
            </w:r>
          </w:p>
        </w:tc>
        <w:tc>
          <w:tcPr>
            <w:tcW w:w="900" w:type="dxa"/>
            <w:gridSpan w:val="2"/>
          </w:tcPr>
          <w:p w14:paraId="42C058EF" w14:textId="57DD294E" w:rsidR="004A5F6F"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540</w:t>
            </w:r>
          </w:p>
        </w:tc>
        <w:tc>
          <w:tcPr>
            <w:tcW w:w="900" w:type="dxa"/>
          </w:tcPr>
          <w:p w14:paraId="6820A5E2" w14:textId="5A867C36" w:rsidR="004A5F6F"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4788BFDE" w14:textId="06D6B127" w:rsidR="004A5F6F"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540</w:t>
            </w:r>
          </w:p>
        </w:tc>
        <w:tc>
          <w:tcPr>
            <w:tcW w:w="900" w:type="dxa"/>
          </w:tcPr>
          <w:p w14:paraId="64358FA6" w14:textId="7556C89B" w:rsidR="004A5F6F"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tcPr>
          <w:p w14:paraId="75D4B1A3" w14:textId="297CE0F9" w:rsidR="004A5F6F" w:rsidRPr="000C64B9" w:rsidRDefault="004A5F6F"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Rental rate given to general customers</w:t>
            </w:r>
          </w:p>
        </w:tc>
      </w:tr>
      <w:tr w:rsidR="004A5F6F" w:rsidRPr="000C64B9" w14:paraId="40456D5E" w14:textId="77777777" w:rsidTr="00715AA8">
        <w:tc>
          <w:tcPr>
            <w:tcW w:w="2970" w:type="dxa"/>
          </w:tcPr>
          <w:p w14:paraId="3069A156" w14:textId="3B5F0D3D" w:rsidR="004A5F6F" w:rsidRPr="00461E67" w:rsidRDefault="004A5F6F" w:rsidP="002D422F">
            <w:pPr>
              <w:spacing w:line="280" w:lineRule="exact"/>
              <w:ind w:left="162" w:hanging="162"/>
              <w:jc w:val="both"/>
              <w:rPr>
                <w:rFonts w:ascii="Arial" w:hAnsi="Arial" w:cstheme="minorBidi"/>
                <w:sz w:val="14"/>
                <w:szCs w:val="14"/>
                <w:cs/>
              </w:rPr>
            </w:pPr>
            <w:r w:rsidRPr="00461E67">
              <w:rPr>
                <w:rFonts w:ascii="Arial" w:hAnsi="Arial" w:cs="Arial"/>
                <w:sz w:val="14"/>
                <w:szCs w:val="14"/>
              </w:rPr>
              <w:t>Revenues from business service</w:t>
            </w:r>
            <w:r w:rsidR="00461E67">
              <w:rPr>
                <w:rFonts w:ascii="Arial" w:hAnsi="Arial" w:cs="Arial"/>
                <w:sz w:val="14"/>
                <w:szCs w:val="14"/>
              </w:rPr>
              <w:t>s</w:t>
            </w:r>
          </w:p>
        </w:tc>
        <w:tc>
          <w:tcPr>
            <w:tcW w:w="900" w:type="dxa"/>
            <w:gridSpan w:val="2"/>
          </w:tcPr>
          <w:p w14:paraId="5F5F1AE9" w14:textId="7CD426BC" w:rsidR="004A5F6F"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1,200</w:t>
            </w:r>
          </w:p>
        </w:tc>
        <w:tc>
          <w:tcPr>
            <w:tcW w:w="900" w:type="dxa"/>
          </w:tcPr>
          <w:p w14:paraId="5E983F19" w14:textId="71DEE465" w:rsidR="004A5F6F"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11B995D9" w14:textId="0EECD854" w:rsidR="004A5F6F"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00" w:type="dxa"/>
          </w:tcPr>
          <w:p w14:paraId="17B671AA" w14:textId="2F33B5B4" w:rsidR="004A5F6F"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tcPr>
          <w:p w14:paraId="4D333357" w14:textId="61351461" w:rsidR="004A5F6F" w:rsidRPr="000C64B9" w:rsidRDefault="004A5F6F"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Based on agreement</w:t>
            </w:r>
          </w:p>
        </w:tc>
      </w:tr>
      <w:tr w:rsidR="00715AA8" w:rsidRPr="000C64B9" w14:paraId="6DA5B25D" w14:textId="77777777" w:rsidTr="00715AA8">
        <w:tc>
          <w:tcPr>
            <w:tcW w:w="2970" w:type="dxa"/>
          </w:tcPr>
          <w:p w14:paraId="59921438" w14:textId="08B88CCE" w:rsidR="00715AA8" w:rsidRPr="000C64B9" w:rsidRDefault="00715AA8" w:rsidP="002D422F">
            <w:pPr>
              <w:spacing w:line="280" w:lineRule="exact"/>
              <w:ind w:left="162" w:hanging="162"/>
              <w:jc w:val="both"/>
              <w:rPr>
                <w:rFonts w:ascii="Arial" w:hAnsi="Arial" w:cs="Arial"/>
                <w:b/>
                <w:bCs/>
                <w:sz w:val="14"/>
                <w:szCs w:val="14"/>
                <w:u w:val="single"/>
              </w:rPr>
            </w:pPr>
            <w:r w:rsidRPr="000C64B9">
              <w:rPr>
                <w:rFonts w:ascii="Arial" w:hAnsi="Arial" w:cs="Arial"/>
                <w:sz w:val="14"/>
                <w:szCs w:val="14"/>
              </w:rPr>
              <w:t>Finance income</w:t>
            </w:r>
          </w:p>
        </w:tc>
        <w:tc>
          <w:tcPr>
            <w:tcW w:w="900" w:type="dxa"/>
            <w:gridSpan w:val="2"/>
          </w:tcPr>
          <w:p w14:paraId="541E90B8" w14:textId="36CF73AB"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33A2BDA8" w14:textId="22ED2300"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9,269</w:t>
            </w:r>
          </w:p>
        </w:tc>
        <w:tc>
          <w:tcPr>
            <w:tcW w:w="900" w:type="dxa"/>
          </w:tcPr>
          <w:p w14:paraId="0552B592" w14:textId="4F953E56"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00" w:type="dxa"/>
          </w:tcPr>
          <w:p w14:paraId="510C45DB" w14:textId="71E4A77C"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9,269</w:t>
            </w:r>
          </w:p>
        </w:tc>
        <w:tc>
          <w:tcPr>
            <w:tcW w:w="2534" w:type="dxa"/>
            <w:vAlign w:val="bottom"/>
          </w:tcPr>
          <w:p w14:paraId="5EE0B5A7" w14:textId="28A407EF"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 xml:space="preserve">6% per annum                                       </w:t>
            </w:r>
          </w:p>
        </w:tc>
      </w:tr>
      <w:tr w:rsidR="00715AA8" w:rsidRPr="000C64B9" w14:paraId="16A93B63" w14:textId="77777777" w:rsidTr="00715AA8">
        <w:tc>
          <w:tcPr>
            <w:tcW w:w="2970" w:type="dxa"/>
          </w:tcPr>
          <w:p w14:paraId="0134B1BB" w14:textId="755811FD" w:rsidR="00715AA8" w:rsidRPr="000C64B9" w:rsidRDefault="00715AA8" w:rsidP="002D422F">
            <w:pPr>
              <w:spacing w:line="280" w:lineRule="exact"/>
              <w:ind w:left="162" w:hanging="162"/>
              <w:jc w:val="both"/>
              <w:rPr>
                <w:rFonts w:ascii="Arial" w:hAnsi="Arial" w:cs="Arial"/>
                <w:sz w:val="14"/>
                <w:szCs w:val="14"/>
              </w:rPr>
            </w:pPr>
            <w:r w:rsidRPr="000C64B9">
              <w:rPr>
                <w:rFonts w:ascii="Arial" w:hAnsi="Arial" w:cs="Arial"/>
                <w:sz w:val="14"/>
                <w:szCs w:val="14"/>
              </w:rPr>
              <w:t>Office rental expense</w:t>
            </w:r>
          </w:p>
        </w:tc>
        <w:tc>
          <w:tcPr>
            <w:tcW w:w="900" w:type="dxa"/>
            <w:gridSpan w:val="2"/>
          </w:tcPr>
          <w:p w14:paraId="5D92F7DF" w14:textId="2B855391" w:rsidR="00715AA8" w:rsidRPr="000C64B9" w:rsidRDefault="004A5F6F"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6A3C14E8" w14:textId="6BFA2845"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Arial"/>
                <w:sz w:val="14"/>
                <w:szCs w:val="14"/>
              </w:rPr>
              <w:t>68,483</w:t>
            </w:r>
          </w:p>
        </w:tc>
        <w:tc>
          <w:tcPr>
            <w:tcW w:w="900" w:type="dxa"/>
          </w:tcPr>
          <w:p w14:paraId="1DFAE6FE" w14:textId="34E3B1DA" w:rsidR="00715AA8" w:rsidRPr="000C64B9" w:rsidRDefault="004A5F6F"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00" w:type="dxa"/>
          </w:tcPr>
          <w:p w14:paraId="3D7C6887" w14:textId="367EC20F"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68,483</w:t>
            </w:r>
          </w:p>
        </w:tc>
        <w:tc>
          <w:tcPr>
            <w:tcW w:w="2534" w:type="dxa"/>
            <w:vAlign w:val="bottom"/>
          </w:tcPr>
          <w:p w14:paraId="68C2DD1B" w14:textId="1B9160EB"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 xml:space="preserve">Based on agreement                                </w:t>
            </w:r>
          </w:p>
        </w:tc>
      </w:tr>
      <w:tr w:rsidR="00715AA8" w:rsidRPr="000C64B9" w14:paraId="683EE632" w14:textId="77777777" w:rsidTr="00715AA8">
        <w:tc>
          <w:tcPr>
            <w:tcW w:w="3150" w:type="dxa"/>
            <w:gridSpan w:val="2"/>
          </w:tcPr>
          <w:p w14:paraId="036B4201" w14:textId="5011FF7A" w:rsidR="00715AA8" w:rsidRPr="000C64B9" w:rsidRDefault="00715AA8" w:rsidP="002D422F">
            <w:pPr>
              <w:spacing w:line="280" w:lineRule="exact"/>
              <w:ind w:left="162" w:right="-182" w:hanging="162"/>
              <w:rPr>
                <w:rFonts w:ascii="Arial" w:hAnsi="Arial" w:cs="Arial"/>
                <w:sz w:val="14"/>
                <w:szCs w:val="14"/>
              </w:rPr>
            </w:pPr>
            <w:r w:rsidRPr="000C64B9">
              <w:rPr>
                <w:rFonts w:ascii="Arial" w:hAnsi="Arial" w:cs="Arial"/>
                <w:b/>
                <w:bCs/>
                <w:sz w:val="14"/>
                <w:szCs w:val="14"/>
                <w:u w:val="single"/>
              </w:rPr>
              <w:t>Transactions with director and management</w:t>
            </w:r>
          </w:p>
        </w:tc>
        <w:tc>
          <w:tcPr>
            <w:tcW w:w="720" w:type="dxa"/>
          </w:tcPr>
          <w:p w14:paraId="44CFE0E0"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75F2DA46" w14:textId="77777777" w:rsidR="00715AA8" w:rsidRPr="000C64B9" w:rsidRDefault="00715AA8" w:rsidP="002D422F">
            <w:pPr>
              <w:tabs>
                <w:tab w:val="decimal" w:pos="616"/>
              </w:tabs>
              <w:spacing w:line="280" w:lineRule="exact"/>
              <w:jc w:val="both"/>
              <w:rPr>
                <w:rFonts w:ascii="Arial" w:hAnsi="Arial" w:cs="Arial"/>
                <w:sz w:val="14"/>
                <w:szCs w:val="14"/>
              </w:rPr>
            </w:pPr>
          </w:p>
        </w:tc>
        <w:tc>
          <w:tcPr>
            <w:tcW w:w="900" w:type="dxa"/>
          </w:tcPr>
          <w:p w14:paraId="00AC94A9"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900" w:type="dxa"/>
          </w:tcPr>
          <w:p w14:paraId="77CFDA27" w14:textId="77777777" w:rsidR="00715AA8" w:rsidRPr="000C64B9" w:rsidRDefault="00715AA8" w:rsidP="002D422F">
            <w:pPr>
              <w:tabs>
                <w:tab w:val="decimal" w:pos="680"/>
              </w:tabs>
              <w:spacing w:line="280" w:lineRule="exact"/>
              <w:jc w:val="both"/>
              <w:rPr>
                <w:rFonts w:ascii="Arial" w:hAnsi="Arial" w:cs="Arial"/>
                <w:sz w:val="14"/>
                <w:szCs w:val="14"/>
              </w:rPr>
            </w:pPr>
          </w:p>
        </w:tc>
        <w:tc>
          <w:tcPr>
            <w:tcW w:w="2534" w:type="dxa"/>
            <w:vAlign w:val="bottom"/>
          </w:tcPr>
          <w:p w14:paraId="7BF1044D" w14:textId="77777777" w:rsidR="00715AA8" w:rsidRPr="000C64B9" w:rsidRDefault="00715AA8" w:rsidP="002D422F">
            <w:pPr>
              <w:tabs>
                <w:tab w:val="center" w:pos="8100"/>
              </w:tabs>
              <w:spacing w:line="280" w:lineRule="exact"/>
              <w:ind w:left="75" w:right="-49" w:hanging="75"/>
              <w:rPr>
                <w:rFonts w:ascii="Arial" w:hAnsi="Arial" w:cs="Arial"/>
                <w:sz w:val="14"/>
                <w:szCs w:val="14"/>
              </w:rPr>
            </w:pPr>
          </w:p>
        </w:tc>
      </w:tr>
      <w:tr w:rsidR="00715AA8" w:rsidRPr="00AB3D81" w14:paraId="413F4F13" w14:textId="77777777" w:rsidTr="00715AA8">
        <w:tc>
          <w:tcPr>
            <w:tcW w:w="2970" w:type="dxa"/>
          </w:tcPr>
          <w:p w14:paraId="4BB40458" w14:textId="34C951E3" w:rsidR="00715AA8" w:rsidRPr="000C64B9" w:rsidRDefault="00715AA8" w:rsidP="002D422F">
            <w:pPr>
              <w:spacing w:line="280" w:lineRule="exact"/>
              <w:ind w:left="162" w:hanging="162"/>
              <w:jc w:val="both"/>
              <w:rPr>
                <w:rFonts w:ascii="Arial" w:hAnsi="Arial" w:cs="Arial"/>
                <w:b/>
                <w:bCs/>
                <w:sz w:val="14"/>
                <w:szCs w:val="14"/>
                <w:u w:val="single"/>
              </w:rPr>
            </w:pPr>
            <w:r w:rsidRPr="000C64B9">
              <w:rPr>
                <w:rFonts w:ascii="Arial" w:hAnsi="Arial" w:cs="Arial"/>
                <w:sz w:val="14"/>
                <w:szCs w:val="14"/>
              </w:rPr>
              <w:t xml:space="preserve">Revenues from sales of real estate </w:t>
            </w:r>
          </w:p>
        </w:tc>
        <w:tc>
          <w:tcPr>
            <w:tcW w:w="900" w:type="dxa"/>
            <w:gridSpan w:val="2"/>
          </w:tcPr>
          <w:p w14:paraId="54177650" w14:textId="497A4ECF" w:rsidR="00715AA8" w:rsidRPr="000C64B9" w:rsidRDefault="00D5460A" w:rsidP="002D422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00" w:type="dxa"/>
          </w:tcPr>
          <w:p w14:paraId="2322CCCE" w14:textId="37E785CD" w:rsidR="00715AA8" w:rsidRPr="000C64B9" w:rsidRDefault="00715AA8" w:rsidP="002D422F">
            <w:pPr>
              <w:tabs>
                <w:tab w:val="decimal" w:pos="616"/>
              </w:tabs>
              <w:spacing w:line="280" w:lineRule="exact"/>
              <w:jc w:val="both"/>
              <w:rPr>
                <w:rFonts w:ascii="Arial" w:hAnsi="Arial" w:cs="Arial"/>
                <w:sz w:val="14"/>
                <w:szCs w:val="14"/>
              </w:rPr>
            </w:pPr>
            <w:r>
              <w:rPr>
                <w:rFonts w:ascii="Arial" w:hAnsi="Arial" w:cstheme="minorBidi"/>
                <w:sz w:val="14"/>
                <w:szCs w:val="14"/>
              </w:rPr>
              <w:t>6,526</w:t>
            </w:r>
          </w:p>
        </w:tc>
        <w:tc>
          <w:tcPr>
            <w:tcW w:w="900" w:type="dxa"/>
          </w:tcPr>
          <w:p w14:paraId="0917CA57" w14:textId="742E35EF" w:rsidR="00715AA8" w:rsidRPr="000C64B9" w:rsidRDefault="00D5460A"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00" w:type="dxa"/>
          </w:tcPr>
          <w:p w14:paraId="70BA145D" w14:textId="7F185FA7" w:rsidR="00715AA8" w:rsidRPr="000C64B9" w:rsidRDefault="00715AA8" w:rsidP="002D422F">
            <w:pPr>
              <w:tabs>
                <w:tab w:val="decimal" w:pos="680"/>
              </w:tabs>
              <w:spacing w:line="280" w:lineRule="exact"/>
              <w:jc w:val="both"/>
              <w:rPr>
                <w:rFonts w:ascii="Arial" w:hAnsi="Arial" w:cs="Arial"/>
                <w:sz w:val="14"/>
                <w:szCs w:val="14"/>
              </w:rPr>
            </w:pPr>
            <w:r>
              <w:rPr>
                <w:rFonts w:ascii="Arial" w:hAnsi="Arial" w:cs="Arial"/>
                <w:sz w:val="14"/>
                <w:szCs w:val="14"/>
              </w:rPr>
              <w:t>3,310</w:t>
            </w:r>
          </w:p>
        </w:tc>
        <w:tc>
          <w:tcPr>
            <w:tcW w:w="2534" w:type="dxa"/>
            <w:vAlign w:val="bottom"/>
          </w:tcPr>
          <w:p w14:paraId="2DAC2CCC" w14:textId="0CF709E3" w:rsidR="00715AA8" w:rsidRPr="000C64B9" w:rsidRDefault="00715AA8"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 xml:space="preserve">Average price per contract of Baht              73,000 </w:t>
            </w:r>
            <w:r w:rsidRPr="000C64B9">
              <w:rPr>
                <w:rFonts w:ascii="Arial" w:hAnsi="Arial" w:cstheme="minorBidi"/>
                <w:sz w:val="14"/>
                <w:szCs w:val="14"/>
              </w:rPr>
              <w:t>-</w:t>
            </w:r>
            <w:r w:rsidRPr="000C64B9">
              <w:rPr>
                <w:rFonts w:ascii="Arial" w:hAnsi="Arial" w:cs="Arial"/>
                <w:sz w:val="14"/>
                <w:szCs w:val="14"/>
              </w:rPr>
              <w:t xml:space="preserve"> </w:t>
            </w:r>
            <w:r w:rsidR="002D422F">
              <w:rPr>
                <w:rFonts w:ascii="Arial" w:hAnsi="Arial" w:cs="Arial"/>
                <w:sz w:val="14"/>
                <w:szCs w:val="14"/>
              </w:rPr>
              <w:t xml:space="preserve">Baht </w:t>
            </w:r>
            <w:r w:rsidRPr="000C64B9">
              <w:rPr>
                <w:rFonts w:ascii="Arial" w:hAnsi="Arial" w:cs="Arial"/>
                <w:sz w:val="14"/>
                <w:szCs w:val="14"/>
              </w:rPr>
              <w:t>134,000 per square metre</w:t>
            </w:r>
          </w:p>
        </w:tc>
      </w:tr>
      <w:tr w:rsidR="00D5460A" w:rsidRPr="00AB3D81" w14:paraId="7B32086E" w14:textId="77777777" w:rsidTr="00715AA8">
        <w:tc>
          <w:tcPr>
            <w:tcW w:w="2970" w:type="dxa"/>
          </w:tcPr>
          <w:p w14:paraId="10C42039" w14:textId="32C97450" w:rsidR="00D5460A" w:rsidRPr="00461E67" w:rsidRDefault="00D5460A" w:rsidP="002D422F">
            <w:pPr>
              <w:spacing w:line="280" w:lineRule="exact"/>
              <w:ind w:left="162" w:hanging="162"/>
              <w:jc w:val="both"/>
              <w:rPr>
                <w:rFonts w:ascii="Arial" w:hAnsi="Arial" w:cs="Arial"/>
                <w:sz w:val="14"/>
                <w:szCs w:val="14"/>
              </w:rPr>
            </w:pPr>
            <w:r w:rsidRPr="00461E67">
              <w:rPr>
                <w:rFonts w:ascii="Arial" w:hAnsi="Arial" w:cs="Arial"/>
                <w:sz w:val="14"/>
                <w:szCs w:val="14"/>
              </w:rPr>
              <w:t>Revenues from sales of asset</w:t>
            </w:r>
          </w:p>
        </w:tc>
        <w:tc>
          <w:tcPr>
            <w:tcW w:w="900" w:type="dxa"/>
            <w:gridSpan w:val="2"/>
          </w:tcPr>
          <w:p w14:paraId="4F14E7C6" w14:textId="680E6338" w:rsidR="00D5460A" w:rsidRPr="000C64B9" w:rsidRDefault="00D5460A" w:rsidP="002D422F">
            <w:pPr>
              <w:tabs>
                <w:tab w:val="decimal" w:pos="616"/>
              </w:tabs>
              <w:spacing w:line="280" w:lineRule="exact"/>
              <w:jc w:val="both"/>
              <w:rPr>
                <w:rFonts w:ascii="Arial" w:hAnsi="Arial" w:cs="Arial"/>
                <w:sz w:val="14"/>
                <w:szCs w:val="14"/>
              </w:rPr>
            </w:pPr>
            <w:r>
              <w:rPr>
                <w:rFonts w:ascii="Arial" w:hAnsi="Arial" w:cs="Arial"/>
                <w:sz w:val="14"/>
                <w:szCs w:val="14"/>
              </w:rPr>
              <w:t>2,343</w:t>
            </w:r>
          </w:p>
        </w:tc>
        <w:tc>
          <w:tcPr>
            <w:tcW w:w="900" w:type="dxa"/>
          </w:tcPr>
          <w:p w14:paraId="700C7231" w14:textId="0B01533C" w:rsidR="00D5460A" w:rsidRDefault="00D5460A" w:rsidP="002D422F">
            <w:pPr>
              <w:tabs>
                <w:tab w:val="decimal" w:pos="616"/>
              </w:tabs>
              <w:spacing w:line="280" w:lineRule="exact"/>
              <w:jc w:val="both"/>
              <w:rPr>
                <w:rFonts w:ascii="Arial" w:hAnsi="Arial" w:cstheme="minorBidi"/>
                <w:sz w:val="14"/>
                <w:szCs w:val="14"/>
              </w:rPr>
            </w:pPr>
            <w:r>
              <w:rPr>
                <w:rFonts w:ascii="Arial" w:hAnsi="Arial" w:cstheme="minorBidi"/>
                <w:sz w:val="14"/>
                <w:szCs w:val="14"/>
              </w:rPr>
              <w:t>-</w:t>
            </w:r>
          </w:p>
        </w:tc>
        <w:tc>
          <w:tcPr>
            <w:tcW w:w="900" w:type="dxa"/>
          </w:tcPr>
          <w:p w14:paraId="2885A4C8" w14:textId="6DA982FF" w:rsidR="00D5460A" w:rsidRPr="000C64B9" w:rsidRDefault="00D5460A" w:rsidP="002D422F">
            <w:pPr>
              <w:tabs>
                <w:tab w:val="decimal" w:pos="680"/>
              </w:tabs>
              <w:spacing w:line="280" w:lineRule="exact"/>
              <w:jc w:val="both"/>
              <w:rPr>
                <w:rFonts w:ascii="Arial" w:hAnsi="Arial" w:cs="Arial"/>
                <w:sz w:val="14"/>
                <w:szCs w:val="14"/>
              </w:rPr>
            </w:pPr>
            <w:r>
              <w:rPr>
                <w:rFonts w:ascii="Arial" w:hAnsi="Arial" w:cs="Arial"/>
                <w:sz w:val="14"/>
                <w:szCs w:val="14"/>
              </w:rPr>
              <w:t>2,343</w:t>
            </w:r>
          </w:p>
        </w:tc>
        <w:tc>
          <w:tcPr>
            <w:tcW w:w="900" w:type="dxa"/>
          </w:tcPr>
          <w:p w14:paraId="2A0F648C" w14:textId="1B1367C6" w:rsidR="00D5460A" w:rsidRDefault="00D5460A" w:rsidP="002D422F">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34" w:type="dxa"/>
            <w:vAlign w:val="bottom"/>
          </w:tcPr>
          <w:p w14:paraId="2B912B2C" w14:textId="7066530B" w:rsidR="00D5460A" w:rsidRPr="000C64B9" w:rsidRDefault="00D5460A" w:rsidP="002D422F">
            <w:pPr>
              <w:tabs>
                <w:tab w:val="center" w:pos="8100"/>
              </w:tabs>
              <w:spacing w:line="280" w:lineRule="exact"/>
              <w:ind w:left="75" w:right="-49" w:hanging="75"/>
              <w:rPr>
                <w:rFonts w:ascii="Arial" w:hAnsi="Arial" w:cs="Arial"/>
                <w:sz w:val="14"/>
                <w:szCs w:val="14"/>
              </w:rPr>
            </w:pPr>
            <w:r w:rsidRPr="000C64B9">
              <w:rPr>
                <w:rFonts w:ascii="Arial" w:hAnsi="Arial" w:cs="Arial"/>
                <w:sz w:val="14"/>
                <w:szCs w:val="14"/>
              </w:rPr>
              <w:t xml:space="preserve">Based on agreement                                </w:t>
            </w:r>
          </w:p>
        </w:tc>
      </w:tr>
    </w:tbl>
    <w:p w14:paraId="1E9D4D02" w14:textId="2A2CA0FB" w:rsidR="00AF62CA" w:rsidRPr="00AB3D81" w:rsidRDefault="004360EA" w:rsidP="00120B2E">
      <w:pPr>
        <w:tabs>
          <w:tab w:val="left" w:pos="900"/>
        </w:tabs>
        <w:spacing w:before="240" w:after="120" w:line="380" w:lineRule="exact"/>
        <w:ind w:left="547" w:right="43" w:hanging="547"/>
        <w:rPr>
          <w:rFonts w:ascii="Arial" w:hAnsi="Arial" w:cs="Arial"/>
          <w:color w:val="000000"/>
          <w:sz w:val="14"/>
          <w:szCs w:val="14"/>
        </w:rPr>
      </w:pPr>
      <w:r>
        <w:rPr>
          <w:rFonts w:ascii="Arial" w:hAnsi="Arial" w:cstheme="minorBidi"/>
          <w:sz w:val="22"/>
          <w:szCs w:val="22"/>
          <w:cs/>
        </w:rPr>
        <w:tab/>
      </w:r>
      <w:r w:rsidR="00AF62CA" w:rsidRPr="00AB3D81">
        <w:rPr>
          <w:rFonts w:ascii="Arial" w:hAnsi="Arial" w:cs="Arial"/>
          <w:sz w:val="22"/>
          <w:szCs w:val="22"/>
        </w:rPr>
        <w:t>Transactions, pricing policies</w:t>
      </w:r>
      <w:r w:rsidR="00DE1908" w:rsidRPr="00AB3D81">
        <w:rPr>
          <w:rFonts w:ascii="Arial" w:hAnsi="Arial" w:cs="Arial"/>
          <w:sz w:val="22"/>
          <w:szCs w:val="22"/>
        </w:rPr>
        <w:t xml:space="preserve"> </w:t>
      </w:r>
      <w:r w:rsidR="00AF62CA" w:rsidRPr="00AB3D81">
        <w:rPr>
          <w:rFonts w:ascii="Arial" w:hAnsi="Arial" w:cs="Arial"/>
          <w:sz w:val="22"/>
          <w:szCs w:val="22"/>
        </w:rPr>
        <w:t xml:space="preserve">and related contracts are as follows: </w:t>
      </w:r>
    </w:p>
    <w:p w14:paraId="13A0117B" w14:textId="49BD59E9"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(1)</w:t>
      </w:r>
      <w:r w:rsidRPr="00AB3D81">
        <w:rPr>
          <w:rFonts w:ascii="Arial" w:hAnsi="Arial" w:cs="Arial"/>
          <w:color w:val="000000"/>
          <w:sz w:val="22"/>
          <w:szCs w:val="22"/>
        </w:rPr>
        <w:tab/>
        <w:t>Revenue</w:t>
      </w:r>
      <w:r w:rsidR="00564FA6" w:rsidRPr="00AB3D81">
        <w:rPr>
          <w:rFonts w:ascii="Arial" w:hAnsi="Arial" w:cs="Arial"/>
          <w:color w:val="000000"/>
          <w:sz w:val="22"/>
          <w:szCs w:val="22"/>
        </w:rPr>
        <w:t>s</w:t>
      </w:r>
      <w:r w:rsidRPr="00AB3D81">
        <w:rPr>
          <w:rFonts w:ascii="Arial" w:hAnsi="Arial" w:cs="Arial"/>
          <w:color w:val="000000"/>
          <w:sz w:val="22"/>
          <w:szCs w:val="22"/>
        </w:rPr>
        <w:t xml:space="preserve"> from business </w:t>
      </w:r>
      <w:r w:rsidR="00A24115" w:rsidRPr="00AB3D81">
        <w:rPr>
          <w:rFonts w:ascii="Arial" w:hAnsi="Arial" w:cs="Arial"/>
          <w:color w:val="000000"/>
          <w:sz w:val="22"/>
          <w:szCs w:val="22"/>
        </w:rPr>
        <w:t>management</w:t>
      </w:r>
      <w:r w:rsidRPr="00AB3D81">
        <w:rPr>
          <w:rFonts w:ascii="Arial" w:hAnsi="Arial" w:cs="Arial"/>
          <w:color w:val="000000"/>
          <w:sz w:val="22"/>
          <w:szCs w:val="22"/>
        </w:rPr>
        <w:t xml:space="preserve"> and project management </w:t>
      </w:r>
      <w:r w:rsidR="00564FA6" w:rsidRPr="00AB3D81">
        <w:rPr>
          <w:rFonts w:ascii="Arial" w:hAnsi="Arial" w:cs="Arial"/>
          <w:color w:val="000000"/>
          <w:sz w:val="22"/>
          <w:szCs w:val="22"/>
        </w:rPr>
        <w:t>are</w:t>
      </w:r>
      <w:r w:rsidRPr="00AB3D81">
        <w:rPr>
          <w:rFonts w:ascii="Arial" w:hAnsi="Arial" w:cs="Arial"/>
          <w:color w:val="000000"/>
          <w:sz w:val="22"/>
          <w:szCs w:val="22"/>
        </w:rPr>
        <w:t xml:space="preserve"> charged based on costs plus certain margin. Those charges are allocated to subsidiaries and joint ventures based on revenue and project costs.</w:t>
      </w:r>
    </w:p>
    <w:p w14:paraId="7ECB67A8" w14:textId="3842C85A"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(2)</w:t>
      </w:r>
      <w:r w:rsidRPr="00AB3D81">
        <w:rPr>
          <w:rFonts w:ascii="Arial" w:hAnsi="Arial" w:cs="Arial"/>
          <w:color w:val="000000"/>
          <w:sz w:val="22"/>
          <w:szCs w:val="22"/>
        </w:rPr>
        <w:tab/>
        <w:t xml:space="preserve">Project management fees are charged </w:t>
      </w:r>
      <w:r w:rsidR="002D422F">
        <w:rPr>
          <w:rFonts w:ascii="Arial" w:hAnsi="Arial" w:cs="Arial"/>
          <w:color w:val="000000"/>
          <w:sz w:val="22"/>
          <w:szCs w:val="22"/>
        </w:rPr>
        <w:t xml:space="preserve">by </w:t>
      </w:r>
      <w:r w:rsidRPr="00AB3D81">
        <w:rPr>
          <w:rFonts w:ascii="Arial" w:hAnsi="Arial" w:cs="Arial"/>
          <w:color w:val="000000"/>
          <w:sz w:val="22"/>
          <w:szCs w:val="22"/>
        </w:rPr>
        <w:t>monthly</w:t>
      </w:r>
      <w:r w:rsidR="002D422F">
        <w:rPr>
          <w:rFonts w:ascii="Arial" w:hAnsi="Arial" w:cs="Arial"/>
          <w:color w:val="000000"/>
          <w:sz w:val="22"/>
          <w:szCs w:val="22"/>
        </w:rPr>
        <w:t xml:space="preserve"> basis</w:t>
      </w:r>
      <w:r w:rsidRPr="00AB3D81">
        <w:rPr>
          <w:rFonts w:ascii="Arial" w:hAnsi="Arial" w:cs="Arial"/>
          <w:color w:val="000000"/>
          <w:sz w:val="22"/>
          <w:szCs w:val="22"/>
        </w:rPr>
        <w:t>, depended upon the size of the project</w:t>
      </w:r>
      <w:r w:rsidR="00B33860" w:rsidRPr="00AB3D81">
        <w:rPr>
          <w:rFonts w:ascii="Arial" w:hAnsi="Arial" w:cs="Arial"/>
          <w:color w:val="000000"/>
          <w:sz w:val="22"/>
          <w:szCs w:val="22"/>
        </w:rPr>
        <w:t>.</w:t>
      </w:r>
    </w:p>
    <w:p w14:paraId="5C549F47" w14:textId="0CA241D3"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olor w:val="000000"/>
          <w:sz w:val="22"/>
          <w:szCs w:val="22"/>
          <w:cs/>
        </w:rPr>
        <w:tab/>
      </w:r>
      <w:r w:rsidRPr="00AB3D81">
        <w:rPr>
          <w:rFonts w:ascii="Arial" w:hAnsi="Arial" w:cs="Arial"/>
          <w:color w:val="000000"/>
          <w:sz w:val="22"/>
          <w:szCs w:val="22"/>
        </w:rPr>
        <w:t>(3)</w:t>
      </w:r>
      <w:r w:rsidRPr="00AB3D81">
        <w:rPr>
          <w:rFonts w:ascii="Arial" w:hAnsi="Arial" w:cs="Arial"/>
          <w:color w:val="000000"/>
          <w:sz w:val="22"/>
          <w:szCs w:val="22"/>
        </w:rPr>
        <w:tab/>
        <w:t>Commission from sales of projects are charged at rate</w:t>
      </w:r>
      <w:r w:rsidR="0042008D">
        <w:rPr>
          <w:rFonts w:ascii="Arial" w:hAnsi="Arial" w:cs="Arial"/>
          <w:color w:val="000000"/>
          <w:sz w:val="22"/>
          <w:szCs w:val="22"/>
        </w:rPr>
        <w:t>s</w:t>
      </w:r>
      <w:r w:rsidRPr="00AB3D81">
        <w:rPr>
          <w:rFonts w:ascii="Arial" w:hAnsi="Arial" w:cs="Arial"/>
          <w:color w:val="000000"/>
          <w:sz w:val="22"/>
          <w:szCs w:val="22"/>
        </w:rPr>
        <w:t xml:space="preserve"> of </w:t>
      </w:r>
      <w:r w:rsidR="00D5460A">
        <w:rPr>
          <w:rFonts w:ascii="Arial" w:hAnsi="Arial" w:cs="Arial"/>
          <w:color w:val="000000"/>
          <w:sz w:val="22"/>
          <w:szCs w:val="22"/>
        </w:rPr>
        <w:t>1</w:t>
      </w:r>
      <w:r w:rsidRPr="00AB3D81">
        <w:rPr>
          <w:rFonts w:ascii="Arial" w:hAnsi="Arial" w:cs="Arial"/>
          <w:color w:val="000000"/>
          <w:sz w:val="22"/>
          <w:szCs w:val="22"/>
        </w:rPr>
        <w:t xml:space="preserve">% - </w:t>
      </w:r>
      <w:r w:rsidR="00D5460A">
        <w:rPr>
          <w:rFonts w:ascii="Arial" w:hAnsi="Arial" w:cs="Arial"/>
          <w:color w:val="000000"/>
          <w:sz w:val="22"/>
          <w:szCs w:val="22"/>
        </w:rPr>
        <w:t>6</w:t>
      </w:r>
      <w:r w:rsidRPr="00AB3D81">
        <w:rPr>
          <w:rFonts w:ascii="Arial" w:hAnsi="Arial" w:cs="Arial"/>
          <w:color w:val="000000"/>
          <w:sz w:val="22"/>
          <w:szCs w:val="22"/>
        </w:rPr>
        <w:t xml:space="preserve">% of selling price </w:t>
      </w:r>
      <w:r w:rsidR="002D422F">
        <w:rPr>
          <w:rFonts w:ascii="Arial" w:hAnsi="Arial" w:cs="Arial"/>
          <w:color w:val="000000"/>
          <w:sz w:val="22"/>
          <w:szCs w:val="22"/>
        </w:rPr>
        <w:t>of each</w:t>
      </w:r>
      <w:r w:rsidRPr="00AB3D81">
        <w:rPr>
          <w:rFonts w:ascii="Arial" w:hAnsi="Arial" w:cs="Arial"/>
          <w:color w:val="000000"/>
          <w:sz w:val="22"/>
          <w:szCs w:val="22"/>
        </w:rPr>
        <w:t xml:space="preserve"> contract, with payments </w:t>
      </w:r>
      <w:r w:rsidR="002D422F">
        <w:rPr>
          <w:rFonts w:ascii="Arial" w:hAnsi="Arial" w:cs="Arial"/>
          <w:color w:val="000000"/>
          <w:sz w:val="22"/>
          <w:szCs w:val="22"/>
        </w:rPr>
        <w:t>to be made upon</w:t>
      </w:r>
      <w:r w:rsidRPr="00AB3D81">
        <w:rPr>
          <w:rFonts w:ascii="Arial" w:hAnsi="Arial" w:cs="Arial"/>
          <w:color w:val="000000"/>
          <w:sz w:val="22"/>
          <w:szCs w:val="22"/>
        </w:rPr>
        <w:t xml:space="preserve"> the time the customer executes the </w:t>
      </w:r>
      <w:r w:rsidR="002D422F">
        <w:rPr>
          <w:rFonts w:ascii="Arial" w:hAnsi="Arial" w:cs="Arial"/>
          <w:color w:val="000000"/>
          <w:sz w:val="22"/>
          <w:szCs w:val="22"/>
        </w:rPr>
        <w:t>contract</w:t>
      </w:r>
      <w:r w:rsidRPr="00AB3D81">
        <w:rPr>
          <w:rFonts w:ascii="Arial" w:hAnsi="Arial" w:cs="Arial"/>
          <w:color w:val="000000"/>
          <w:sz w:val="22"/>
          <w:szCs w:val="22"/>
        </w:rPr>
        <w:t xml:space="preserve"> and when the properties are transferred.</w:t>
      </w:r>
    </w:p>
    <w:p w14:paraId="07462194" w14:textId="707287C2" w:rsidR="00E76E8A" w:rsidRPr="007254C5" w:rsidRDefault="004B464A" w:rsidP="007254C5">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(4)</w:t>
      </w:r>
      <w:r w:rsidRPr="00AB3D81">
        <w:rPr>
          <w:rFonts w:ascii="Arial" w:hAnsi="Arial" w:cs="Arial"/>
          <w:color w:val="000000"/>
          <w:sz w:val="22"/>
          <w:szCs w:val="22"/>
        </w:rPr>
        <w:tab/>
        <w:t xml:space="preserve">Consulting fee is charged based on work progress at the rate stipulated in the agreement and other expenses are charged based on </w:t>
      </w:r>
      <w:r w:rsidR="002D422F">
        <w:rPr>
          <w:rFonts w:ascii="Arial" w:hAnsi="Arial" w:cs="Arial"/>
          <w:color w:val="000000"/>
          <w:sz w:val="22"/>
          <w:szCs w:val="22"/>
        </w:rPr>
        <w:t xml:space="preserve">mutual </w:t>
      </w:r>
      <w:r w:rsidRPr="00AB3D81">
        <w:rPr>
          <w:rFonts w:ascii="Arial" w:hAnsi="Arial" w:cs="Arial"/>
          <w:color w:val="000000"/>
          <w:sz w:val="22"/>
          <w:szCs w:val="22"/>
        </w:rPr>
        <w:t>agreement</w:t>
      </w:r>
      <w:r w:rsidR="00564FA6" w:rsidRPr="00AB3D81">
        <w:rPr>
          <w:rFonts w:ascii="Arial" w:hAnsi="Arial" w:cs="Arial"/>
          <w:color w:val="000000"/>
          <w:sz w:val="22"/>
          <w:szCs w:val="22"/>
        </w:rPr>
        <w:t>.</w:t>
      </w:r>
      <w:r w:rsidR="00E76E8A" w:rsidRPr="00AB3D81">
        <w:rPr>
          <w:rFonts w:ascii="Arial" w:hAnsi="Arial" w:cs="Arial"/>
          <w:sz w:val="22"/>
          <w:szCs w:val="22"/>
        </w:rPr>
        <w:br w:type="page"/>
      </w:r>
    </w:p>
    <w:p w14:paraId="2882F1B9" w14:textId="77777777" w:rsidR="00E45AE0" w:rsidRPr="00AB3D81" w:rsidRDefault="00AF3EDD" w:rsidP="00554EC3">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lastRenderedPageBreak/>
        <w:t>3</w:t>
      </w:r>
      <w:r w:rsidR="0095797C" w:rsidRPr="00AB3D81">
        <w:rPr>
          <w:rFonts w:ascii="Arial" w:hAnsi="Arial" w:cs="Arial"/>
          <w:sz w:val="22"/>
          <w:szCs w:val="22"/>
        </w:rPr>
        <w:t>.2</w:t>
      </w:r>
      <w:r w:rsidR="0095797C" w:rsidRPr="00AB3D81">
        <w:rPr>
          <w:rFonts w:ascii="Arial" w:hAnsi="Arial" w:cs="Arial"/>
          <w:sz w:val="22"/>
          <w:szCs w:val="22"/>
        </w:rPr>
        <w:tab/>
      </w:r>
      <w:r w:rsidR="00E45AE0" w:rsidRPr="00AB3D81">
        <w:rPr>
          <w:rFonts w:ascii="Arial" w:hAnsi="Arial" w:cs="Arial"/>
          <w:sz w:val="22"/>
          <w:szCs w:val="22"/>
        </w:rPr>
        <w:t>Directors and management's benefits</w:t>
      </w:r>
    </w:p>
    <w:p w14:paraId="42802092" w14:textId="64A47E61" w:rsidR="00722BFF" w:rsidRPr="00AB3D81" w:rsidRDefault="00E45AE0" w:rsidP="00120B2E">
      <w:pPr>
        <w:spacing w:before="120" w:after="120" w:line="380" w:lineRule="exact"/>
        <w:ind w:left="547" w:right="-43" w:hanging="547"/>
        <w:jc w:val="thaiDistribute"/>
        <w:rPr>
          <w:rFonts w:ascii="Arial" w:hAnsi="Arial"/>
          <w:color w:val="000000"/>
          <w:sz w:val="22"/>
          <w:szCs w:val="22"/>
        </w:rPr>
      </w:pPr>
      <w:r w:rsidRPr="00AB3D81">
        <w:rPr>
          <w:rFonts w:ascii="Arial" w:eastAsia="Arial Unicode MS" w:hAnsi="Arial" w:cs="Arial Unicode MS"/>
          <w:sz w:val="22"/>
          <w:szCs w:val="22"/>
        </w:rPr>
        <w:tab/>
      </w:r>
      <w:r w:rsidR="00722BFF" w:rsidRPr="00AB3D81">
        <w:rPr>
          <w:rFonts w:ascii="Arial" w:hAnsi="Arial"/>
          <w:color w:val="000000"/>
          <w:sz w:val="22"/>
          <w:szCs w:val="22"/>
        </w:rPr>
        <w:t xml:space="preserve">During the </w:t>
      </w:r>
      <w:r w:rsidR="002A2417" w:rsidRPr="00AB3D81">
        <w:rPr>
          <w:rFonts w:ascii="Arial" w:hAnsi="Arial"/>
          <w:color w:val="000000"/>
          <w:sz w:val="22"/>
          <w:szCs w:val="22"/>
        </w:rPr>
        <w:t xml:space="preserve">three-month </w:t>
      </w:r>
      <w:r w:rsidR="00037CAE" w:rsidRPr="00AB3D81">
        <w:rPr>
          <w:rFonts w:ascii="Arial" w:hAnsi="Arial"/>
          <w:color w:val="000000"/>
          <w:sz w:val="22"/>
          <w:szCs w:val="22"/>
        </w:rPr>
        <w:t xml:space="preserve">and </w:t>
      </w:r>
      <w:r w:rsidR="00715AA8">
        <w:rPr>
          <w:rFonts w:ascii="Arial" w:hAnsi="Arial"/>
          <w:color w:val="000000"/>
          <w:sz w:val="22"/>
          <w:szCs w:val="22"/>
        </w:rPr>
        <w:t>nine</w:t>
      </w:r>
      <w:r w:rsidR="00037CAE" w:rsidRPr="00AB3D81">
        <w:rPr>
          <w:rFonts w:ascii="Arial" w:hAnsi="Arial"/>
          <w:color w:val="000000"/>
          <w:sz w:val="22"/>
          <w:szCs w:val="22"/>
        </w:rPr>
        <w:t xml:space="preserve">-month </w:t>
      </w:r>
      <w:r w:rsidR="00722BFF" w:rsidRPr="00AB3D81">
        <w:rPr>
          <w:rFonts w:ascii="Arial" w:hAnsi="Arial"/>
          <w:color w:val="000000"/>
          <w:sz w:val="22"/>
          <w:szCs w:val="22"/>
        </w:rPr>
        <w:t xml:space="preserve">periods ended </w:t>
      </w:r>
      <w:r w:rsidR="00715AA8">
        <w:rPr>
          <w:rFonts w:ascii="Arial" w:hAnsi="Arial"/>
          <w:color w:val="000000"/>
          <w:sz w:val="22"/>
          <w:szCs w:val="22"/>
        </w:rPr>
        <w:t>30 September</w:t>
      </w:r>
      <w:r w:rsidR="00390A06" w:rsidRPr="00AB3D81">
        <w:rPr>
          <w:rFonts w:ascii="Arial" w:hAnsi="Arial"/>
          <w:color w:val="000000"/>
          <w:sz w:val="22"/>
          <w:szCs w:val="22"/>
        </w:rPr>
        <w:t xml:space="preserve"> 202</w:t>
      </w:r>
      <w:r w:rsidR="002F6EE9" w:rsidRPr="00AB3D81">
        <w:rPr>
          <w:rFonts w:ascii="Arial" w:hAnsi="Arial"/>
          <w:color w:val="000000"/>
          <w:sz w:val="22"/>
          <w:szCs w:val="22"/>
        </w:rPr>
        <w:t>1</w:t>
      </w:r>
      <w:r w:rsidR="00722BFF" w:rsidRPr="00AB3D81">
        <w:rPr>
          <w:rFonts w:ascii="Arial" w:hAnsi="Arial"/>
          <w:color w:val="000000"/>
          <w:sz w:val="22"/>
          <w:szCs w:val="22"/>
        </w:rPr>
        <w:t xml:space="preserve"> and </w:t>
      </w:r>
      <w:r w:rsidR="008D4F07" w:rsidRPr="00AB3D81">
        <w:rPr>
          <w:rFonts w:ascii="Arial" w:hAnsi="Arial"/>
          <w:color w:val="000000"/>
          <w:sz w:val="22"/>
          <w:szCs w:val="22"/>
        </w:rPr>
        <w:t>20</w:t>
      </w:r>
      <w:r w:rsidR="002F6EE9" w:rsidRPr="00AB3D81">
        <w:rPr>
          <w:rFonts w:ascii="Arial" w:hAnsi="Arial"/>
          <w:color w:val="000000"/>
          <w:sz w:val="22"/>
          <w:szCs w:val="22"/>
        </w:rPr>
        <w:t>20</w:t>
      </w:r>
      <w:r w:rsidR="00722BFF" w:rsidRPr="00AB3D81">
        <w:rPr>
          <w:rFonts w:ascii="Arial" w:hAnsi="Arial"/>
          <w:color w:val="000000"/>
          <w:sz w:val="22"/>
          <w:szCs w:val="22"/>
        </w:rPr>
        <w:t xml:space="preserve">, the </w:t>
      </w:r>
      <w:r w:rsidR="00301B6F" w:rsidRPr="00AB3D81">
        <w:rPr>
          <w:rFonts w:ascii="Arial" w:hAnsi="Arial"/>
          <w:color w:val="000000"/>
          <w:sz w:val="22"/>
          <w:szCs w:val="22"/>
        </w:rPr>
        <w:t>Group</w:t>
      </w:r>
      <w:r w:rsidR="00722BFF" w:rsidRPr="00AB3D81">
        <w:rPr>
          <w:rFonts w:ascii="Arial" w:hAnsi="Arial"/>
          <w:color w:val="000000"/>
          <w:sz w:val="22"/>
          <w:szCs w:val="22"/>
        </w:rPr>
        <w:t xml:space="preserve"> had employee benefit expenses payable to their directors and management as below.</w:t>
      </w:r>
    </w:p>
    <w:p w14:paraId="486E5D20" w14:textId="77777777" w:rsidR="009240F7" w:rsidRPr="00AB3D81" w:rsidRDefault="009240F7" w:rsidP="00554EC3">
      <w:pPr>
        <w:tabs>
          <w:tab w:val="left" w:pos="900"/>
        </w:tabs>
        <w:spacing w:before="120" w:after="120" w:line="380" w:lineRule="exact"/>
        <w:ind w:left="360" w:right="-43" w:hanging="360"/>
        <w:jc w:val="right"/>
        <w:rPr>
          <w:rFonts w:ascii="Arial" w:hAnsi="Arial"/>
          <w:color w:val="000000"/>
          <w:sz w:val="16"/>
          <w:szCs w:val="16"/>
        </w:rPr>
      </w:pPr>
      <w:r w:rsidRPr="00AB3D81">
        <w:rPr>
          <w:rFonts w:ascii="Arial" w:hAnsi="Arial"/>
          <w:color w:val="000000"/>
          <w:sz w:val="16"/>
          <w:szCs w:val="16"/>
        </w:rPr>
        <w:t>(Unit: Thousand Baht)</w:t>
      </w:r>
    </w:p>
    <w:tbl>
      <w:tblPr>
        <w:tblW w:w="9094" w:type="dxa"/>
        <w:tblInd w:w="450" w:type="dxa"/>
        <w:tblLook w:val="01E0" w:firstRow="1" w:lastRow="1" w:firstColumn="1" w:lastColumn="1" w:noHBand="0" w:noVBand="0"/>
      </w:tblPr>
      <w:tblGrid>
        <w:gridCol w:w="2970"/>
        <w:gridCol w:w="1531"/>
        <w:gridCol w:w="1531"/>
        <w:gridCol w:w="1531"/>
        <w:gridCol w:w="1531"/>
      </w:tblGrid>
      <w:tr w:rsidR="00037CAE" w:rsidRPr="00AB3D81" w14:paraId="4DB93014" w14:textId="77777777" w:rsidTr="00757D1B">
        <w:tc>
          <w:tcPr>
            <w:tcW w:w="2970" w:type="dxa"/>
          </w:tcPr>
          <w:p w14:paraId="4CF77788" w14:textId="77777777" w:rsidR="00037CAE" w:rsidRPr="00AB3D81" w:rsidRDefault="00037CAE" w:rsidP="00120B2E">
            <w:pPr>
              <w:spacing w:line="340" w:lineRule="exact"/>
              <w:ind w:right="54"/>
              <w:jc w:val="center"/>
              <w:rPr>
                <w:rFonts w:ascii="Arial" w:hAnsi="Arial" w:cs="Arial"/>
                <w:color w:val="000000"/>
                <w:sz w:val="16"/>
                <w:szCs w:val="16"/>
              </w:rPr>
            </w:pPr>
          </w:p>
        </w:tc>
        <w:tc>
          <w:tcPr>
            <w:tcW w:w="6124" w:type="dxa"/>
            <w:gridSpan w:val="4"/>
          </w:tcPr>
          <w:p w14:paraId="4CB16D41" w14:textId="77777777" w:rsidR="00037CAE" w:rsidRPr="00AB3D81" w:rsidRDefault="00037CAE" w:rsidP="00120B2E">
            <w:pPr>
              <w:pBdr>
                <w:bottom w:val="single" w:sz="4" w:space="1" w:color="auto"/>
              </w:pBdr>
              <w:spacing w:line="340" w:lineRule="exact"/>
              <w:ind w:right="-18"/>
              <w:jc w:val="center"/>
              <w:rPr>
                <w:rFonts w:ascii="Arial" w:hAnsi="Arial" w:cs="Arial"/>
                <w:color w:val="000000"/>
                <w:sz w:val="16"/>
                <w:szCs w:val="16"/>
              </w:rPr>
            </w:pPr>
            <w:r w:rsidRPr="00AB3D81">
              <w:rPr>
                <w:rFonts w:ascii="Arial" w:hAnsi="Arial" w:cs="Arial"/>
                <w:color w:val="000000"/>
                <w:sz w:val="16"/>
                <w:szCs w:val="16"/>
              </w:rPr>
              <w:t>Consolidated financial statements / Separate financial statements</w:t>
            </w:r>
          </w:p>
        </w:tc>
      </w:tr>
      <w:tr w:rsidR="00037CAE" w:rsidRPr="00AB3D81" w14:paraId="1E5F548F" w14:textId="77777777" w:rsidTr="00757D1B">
        <w:tc>
          <w:tcPr>
            <w:tcW w:w="2970" w:type="dxa"/>
          </w:tcPr>
          <w:p w14:paraId="54764475" w14:textId="77777777" w:rsidR="00037CAE" w:rsidRPr="00AB3D81" w:rsidRDefault="00037CAE" w:rsidP="00120B2E">
            <w:pPr>
              <w:spacing w:line="340" w:lineRule="exact"/>
              <w:ind w:right="54"/>
              <w:jc w:val="center"/>
              <w:rPr>
                <w:rFonts w:ascii="Arial" w:hAnsi="Arial" w:cs="Arial"/>
                <w:color w:val="000000"/>
                <w:sz w:val="16"/>
                <w:szCs w:val="16"/>
              </w:rPr>
            </w:pPr>
          </w:p>
        </w:tc>
        <w:tc>
          <w:tcPr>
            <w:tcW w:w="3062" w:type="dxa"/>
            <w:gridSpan w:val="2"/>
          </w:tcPr>
          <w:p w14:paraId="582D2A7F" w14:textId="4E83BBC8" w:rsidR="00037CAE" w:rsidRPr="00AB3D81" w:rsidRDefault="00037CAE" w:rsidP="00120B2E">
            <w:pPr>
              <w:pBdr>
                <w:bottom w:val="single" w:sz="4" w:space="1" w:color="auto"/>
              </w:pBdr>
              <w:spacing w:line="340" w:lineRule="exact"/>
              <w:ind w:right="36"/>
              <w:jc w:val="center"/>
              <w:rPr>
                <w:rFonts w:ascii="Arial" w:hAnsi="Arial" w:cs="Arial"/>
                <w:color w:val="000000"/>
                <w:sz w:val="16"/>
                <w:szCs w:val="16"/>
              </w:rPr>
            </w:pPr>
            <w:r w:rsidRPr="00AB3D81">
              <w:rPr>
                <w:rFonts w:ascii="Arial" w:hAnsi="Arial" w:cs="Arial"/>
                <w:color w:val="000000"/>
                <w:sz w:val="16"/>
                <w:szCs w:val="16"/>
              </w:rPr>
              <w:t xml:space="preserve">For the three-month periods            ended </w:t>
            </w:r>
            <w:r w:rsidR="00715AA8">
              <w:rPr>
                <w:rFonts w:ascii="Arial" w:hAnsi="Arial" w:cs="Arial"/>
                <w:color w:val="000000"/>
                <w:sz w:val="16"/>
                <w:szCs w:val="16"/>
              </w:rPr>
              <w:t>30 September</w:t>
            </w:r>
          </w:p>
        </w:tc>
        <w:tc>
          <w:tcPr>
            <w:tcW w:w="3062" w:type="dxa"/>
            <w:gridSpan w:val="2"/>
          </w:tcPr>
          <w:p w14:paraId="57C43CDA" w14:textId="37F4D9C3" w:rsidR="00037CAE" w:rsidRPr="00AB3D81" w:rsidRDefault="00037CAE" w:rsidP="00120B2E">
            <w:pPr>
              <w:pBdr>
                <w:bottom w:val="single" w:sz="4" w:space="1" w:color="auto"/>
              </w:pBdr>
              <w:spacing w:line="340" w:lineRule="exact"/>
              <w:ind w:right="36"/>
              <w:jc w:val="center"/>
              <w:rPr>
                <w:rFonts w:ascii="Arial" w:hAnsi="Arial" w:cs="Arial"/>
                <w:color w:val="000000"/>
                <w:sz w:val="16"/>
                <w:szCs w:val="16"/>
              </w:rPr>
            </w:pPr>
            <w:r w:rsidRPr="00AB3D81">
              <w:rPr>
                <w:rFonts w:ascii="Arial" w:hAnsi="Arial" w:cs="Arial"/>
                <w:color w:val="000000"/>
                <w:sz w:val="16"/>
                <w:szCs w:val="16"/>
              </w:rPr>
              <w:t xml:space="preserve">For the </w:t>
            </w:r>
            <w:r w:rsidR="00730FB3">
              <w:rPr>
                <w:rFonts w:ascii="Arial" w:hAnsi="Arial" w:cs="Arial"/>
                <w:color w:val="000000"/>
                <w:sz w:val="16"/>
                <w:szCs w:val="16"/>
              </w:rPr>
              <w:t>nine</w:t>
            </w:r>
            <w:r w:rsidRPr="00AB3D81">
              <w:rPr>
                <w:rFonts w:ascii="Arial" w:hAnsi="Arial" w:cs="Arial"/>
                <w:color w:val="000000"/>
                <w:sz w:val="16"/>
                <w:szCs w:val="16"/>
              </w:rPr>
              <w:t xml:space="preserve">-month periods              ended </w:t>
            </w:r>
            <w:r w:rsidR="00715AA8">
              <w:rPr>
                <w:rFonts w:ascii="Arial" w:hAnsi="Arial" w:cs="Arial"/>
                <w:color w:val="000000"/>
                <w:sz w:val="16"/>
                <w:szCs w:val="16"/>
              </w:rPr>
              <w:t>30 September</w:t>
            </w:r>
          </w:p>
        </w:tc>
      </w:tr>
      <w:tr w:rsidR="00037CAE" w:rsidRPr="00AB3D81" w14:paraId="61BBF36C" w14:textId="77777777" w:rsidTr="00757D1B">
        <w:tc>
          <w:tcPr>
            <w:tcW w:w="2970" w:type="dxa"/>
          </w:tcPr>
          <w:p w14:paraId="4A3BB1DD" w14:textId="77777777" w:rsidR="00037CAE" w:rsidRPr="00AB3D81" w:rsidRDefault="00037CAE" w:rsidP="00120B2E">
            <w:pPr>
              <w:pStyle w:val="BodyText"/>
              <w:spacing w:line="340" w:lineRule="exact"/>
              <w:ind w:right="-86"/>
              <w:rPr>
                <w:rFonts w:ascii="Arial" w:hAnsi="Arial" w:cs="Arial"/>
                <w:sz w:val="16"/>
                <w:szCs w:val="16"/>
              </w:rPr>
            </w:pPr>
          </w:p>
        </w:tc>
        <w:tc>
          <w:tcPr>
            <w:tcW w:w="1531" w:type="dxa"/>
          </w:tcPr>
          <w:p w14:paraId="6F2342CD" w14:textId="77777777" w:rsidR="00037CAE" w:rsidRPr="00AB3D81" w:rsidRDefault="00037CAE" w:rsidP="00120B2E">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202</w:t>
            </w:r>
            <w:r w:rsidR="002F6EE9" w:rsidRPr="00AB3D81">
              <w:rPr>
                <w:rFonts w:ascii="Arial" w:hAnsi="Arial" w:cs="Arial"/>
                <w:sz w:val="16"/>
                <w:szCs w:val="16"/>
              </w:rPr>
              <w:t>1</w:t>
            </w:r>
          </w:p>
        </w:tc>
        <w:tc>
          <w:tcPr>
            <w:tcW w:w="1531" w:type="dxa"/>
          </w:tcPr>
          <w:p w14:paraId="36C6924F" w14:textId="77777777" w:rsidR="00037CAE" w:rsidRPr="00AB3D81" w:rsidRDefault="00037CAE" w:rsidP="00120B2E">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20</w:t>
            </w:r>
            <w:r w:rsidR="002F6EE9" w:rsidRPr="00AB3D81">
              <w:rPr>
                <w:rFonts w:ascii="Arial" w:hAnsi="Arial" w:cs="Arial"/>
                <w:sz w:val="16"/>
                <w:szCs w:val="16"/>
              </w:rPr>
              <w:t>20</w:t>
            </w:r>
          </w:p>
        </w:tc>
        <w:tc>
          <w:tcPr>
            <w:tcW w:w="1531" w:type="dxa"/>
          </w:tcPr>
          <w:p w14:paraId="7AE7A076" w14:textId="77777777" w:rsidR="00037CAE" w:rsidRPr="00AB3D81" w:rsidRDefault="00037CAE" w:rsidP="00120B2E">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202</w:t>
            </w:r>
            <w:r w:rsidR="002F6EE9" w:rsidRPr="00AB3D81">
              <w:rPr>
                <w:rFonts w:ascii="Arial" w:hAnsi="Arial" w:cs="Arial"/>
                <w:sz w:val="16"/>
                <w:szCs w:val="16"/>
              </w:rPr>
              <w:t>1</w:t>
            </w:r>
          </w:p>
        </w:tc>
        <w:tc>
          <w:tcPr>
            <w:tcW w:w="1531" w:type="dxa"/>
          </w:tcPr>
          <w:p w14:paraId="2303BED0" w14:textId="77777777" w:rsidR="00037CAE" w:rsidRPr="00AB3D81" w:rsidRDefault="00037CAE" w:rsidP="00120B2E">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20</w:t>
            </w:r>
            <w:r w:rsidR="002F6EE9" w:rsidRPr="00AB3D81">
              <w:rPr>
                <w:rFonts w:ascii="Arial" w:hAnsi="Arial" w:cs="Arial"/>
                <w:sz w:val="16"/>
                <w:szCs w:val="16"/>
              </w:rPr>
              <w:t>20</w:t>
            </w:r>
          </w:p>
        </w:tc>
      </w:tr>
      <w:tr w:rsidR="00715AA8" w:rsidRPr="00AB3D81" w14:paraId="6577A04F" w14:textId="77777777" w:rsidTr="00757D1B">
        <w:tc>
          <w:tcPr>
            <w:tcW w:w="2970" w:type="dxa"/>
          </w:tcPr>
          <w:p w14:paraId="0276697A" w14:textId="77777777" w:rsidR="00715AA8" w:rsidRPr="00AB3D81" w:rsidRDefault="00715AA8" w:rsidP="00120B2E">
            <w:pPr>
              <w:pStyle w:val="BodyText"/>
              <w:spacing w:line="340" w:lineRule="exact"/>
              <w:ind w:right="-86"/>
              <w:rPr>
                <w:rFonts w:ascii="Arial" w:hAnsi="Arial" w:cs="Arial"/>
                <w:sz w:val="16"/>
                <w:szCs w:val="16"/>
              </w:rPr>
            </w:pPr>
            <w:r w:rsidRPr="00AB3D81">
              <w:rPr>
                <w:rFonts w:ascii="Arial" w:hAnsi="Arial" w:cs="Arial"/>
                <w:sz w:val="16"/>
                <w:szCs w:val="16"/>
              </w:rPr>
              <w:t>Short-term employee benefits</w:t>
            </w:r>
          </w:p>
        </w:tc>
        <w:tc>
          <w:tcPr>
            <w:tcW w:w="1531" w:type="dxa"/>
          </w:tcPr>
          <w:p w14:paraId="13B92EBC" w14:textId="32FD14EA" w:rsidR="00715AA8" w:rsidRPr="00AB3D81" w:rsidRDefault="00D5460A" w:rsidP="00120B2E">
            <w:pPr>
              <w:tabs>
                <w:tab w:val="decimal" w:pos="1152"/>
              </w:tabs>
              <w:spacing w:line="340" w:lineRule="exact"/>
              <w:ind w:right="-18"/>
              <w:jc w:val="both"/>
              <w:rPr>
                <w:rFonts w:ascii="Arial" w:hAnsi="Arial" w:cs="Browallia New"/>
                <w:sz w:val="16"/>
                <w:szCs w:val="20"/>
              </w:rPr>
            </w:pPr>
            <w:r>
              <w:rPr>
                <w:rFonts w:ascii="Arial" w:hAnsi="Arial" w:cs="Browallia New"/>
                <w:sz w:val="16"/>
                <w:szCs w:val="20"/>
              </w:rPr>
              <w:t>21,510</w:t>
            </w:r>
          </w:p>
        </w:tc>
        <w:tc>
          <w:tcPr>
            <w:tcW w:w="1531" w:type="dxa"/>
          </w:tcPr>
          <w:p w14:paraId="4242ABBB" w14:textId="771B5414" w:rsidR="00715AA8" w:rsidRPr="00AB3D81" w:rsidRDefault="00715AA8" w:rsidP="00120B2E">
            <w:pPr>
              <w:tabs>
                <w:tab w:val="decimal" w:pos="1152"/>
              </w:tabs>
              <w:spacing w:line="340" w:lineRule="exact"/>
              <w:ind w:right="-18"/>
              <w:jc w:val="both"/>
              <w:rPr>
                <w:rFonts w:ascii="Arial" w:hAnsi="Arial" w:cs="Arial"/>
                <w:sz w:val="16"/>
                <w:szCs w:val="16"/>
              </w:rPr>
            </w:pPr>
            <w:r>
              <w:rPr>
                <w:rFonts w:ascii="Arial" w:hAnsi="Arial" w:cs="Arial"/>
                <w:sz w:val="16"/>
                <w:szCs w:val="16"/>
              </w:rPr>
              <w:t>25,582</w:t>
            </w:r>
          </w:p>
        </w:tc>
        <w:tc>
          <w:tcPr>
            <w:tcW w:w="1531" w:type="dxa"/>
          </w:tcPr>
          <w:p w14:paraId="12C2EFB7" w14:textId="5E3BE2EB" w:rsidR="00715AA8" w:rsidRPr="00AB3D81" w:rsidRDefault="00D5460A" w:rsidP="00120B2E">
            <w:pPr>
              <w:tabs>
                <w:tab w:val="decimal" w:pos="1152"/>
              </w:tabs>
              <w:spacing w:line="340" w:lineRule="exact"/>
              <w:ind w:right="-18"/>
              <w:jc w:val="both"/>
              <w:rPr>
                <w:rFonts w:ascii="Arial" w:hAnsi="Arial" w:cs="Arial"/>
                <w:sz w:val="16"/>
                <w:szCs w:val="16"/>
              </w:rPr>
            </w:pPr>
            <w:r>
              <w:rPr>
                <w:rFonts w:ascii="Arial" w:hAnsi="Arial" w:cs="Arial"/>
                <w:sz w:val="16"/>
                <w:szCs w:val="16"/>
              </w:rPr>
              <w:t>70,646</w:t>
            </w:r>
          </w:p>
        </w:tc>
        <w:tc>
          <w:tcPr>
            <w:tcW w:w="1531" w:type="dxa"/>
          </w:tcPr>
          <w:p w14:paraId="5B72FD98" w14:textId="2A2A2B2D" w:rsidR="00715AA8" w:rsidRPr="00AB3D81" w:rsidRDefault="00715AA8" w:rsidP="00120B2E">
            <w:pPr>
              <w:tabs>
                <w:tab w:val="decimal" w:pos="1152"/>
              </w:tabs>
              <w:spacing w:line="340" w:lineRule="exact"/>
              <w:ind w:right="-18"/>
              <w:jc w:val="both"/>
              <w:rPr>
                <w:rFonts w:ascii="Arial" w:hAnsi="Arial" w:cs="Arial"/>
                <w:sz w:val="16"/>
                <w:szCs w:val="16"/>
              </w:rPr>
            </w:pPr>
            <w:r>
              <w:rPr>
                <w:rFonts w:ascii="Arial" w:hAnsi="Arial" w:cs="Arial"/>
                <w:sz w:val="16"/>
                <w:szCs w:val="16"/>
              </w:rPr>
              <w:t>74,523</w:t>
            </w:r>
          </w:p>
        </w:tc>
      </w:tr>
      <w:tr w:rsidR="00715AA8" w:rsidRPr="00AB3D81" w14:paraId="1BD00B7A" w14:textId="77777777" w:rsidTr="00757D1B">
        <w:tc>
          <w:tcPr>
            <w:tcW w:w="2970" w:type="dxa"/>
          </w:tcPr>
          <w:p w14:paraId="394DECB6" w14:textId="77777777" w:rsidR="00715AA8" w:rsidRPr="00AB3D81" w:rsidRDefault="00715AA8" w:rsidP="00120B2E">
            <w:pPr>
              <w:pStyle w:val="BodyText"/>
              <w:spacing w:line="340" w:lineRule="exact"/>
              <w:ind w:right="-86"/>
              <w:rPr>
                <w:rFonts w:ascii="Arial" w:hAnsi="Arial" w:cs="Arial"/>
                <w:sz w:val="16"/>
                <w:szCs w:val="16"/>
                <w:cs/>
              </w:rPr>
            </w:pPr>
            <w:r w:rsidRPr="00AB3D81">
              <w:rPr>
                <w:rFonts w:ascii="Arial" w:hAnsi="Arial" w:cs="Arial"/>
                <w:sz w:val="16"/>
                <w:szCs w:val="16"/>
              </w:rPr>
              <w:t>Post-employment benefits</w:t>
            </w:r>
          </w:p>
        </w:tc>
        <w:tc>
          <w:tcPr>
            <w:tcW w:w="1531" w:type="dxa"/>
          </w:tcPr>
          <w:p w14:paraId="7D7EDF2D" w14:textId="5C35A143" w:rsidR="00715AA8" w:rsidRPr="00AB3D81" w:rsidRDefault="00D5460A" w:rsidP="00120B2E">
            <w:pPr>
              <w:pBdr>
                <w:bottom w:val="sing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684</w:t>
            </w:r>
          </w:p>
        </w:tc>
        <w:tc>
          <w:tcPr>
            <w:tcW w:w="1531" w:type="dxa"/>
          </w:tcPr>
          <w:p w14:paraId="0744B21E" w14:textId="28CE5E71" w:rsidR="00715AA8" w:rsidRPr="00AB3D81" w:rsidRDefault="00715AA8" w:rsidP="00120B2E">
            <w:pPr>
              <w:pBdr>
                <w:bottom w:val="sing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1,012</w:t>
            </w:r>
          </w:p>
        </w:tc>
        <w:tc>
          <w:tcPr>
            <w:tcW w:w="1531" w:type="dxa"/>
          </w:tcPr>
          <w:p w14:paraId="7171EA9C" w14:textId="352F3DE0" w:rsidR="00715AA8" w:rsidRPr="00AB3D81" w:rsidRDefault="00D5460A" w:rsidP="00120B2E">
            <w:pPr>
              <w:pBdr>
                <w:bottom w:val="sing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2,051</w:t>
            </w:r>
          </w:p>
        </w:tc>
        <w:tc>
          <w:tcPr>
            <w:tcW w:w="1531" w:type="dxa"/>
          </w:tcPr>
          <w:p w14:paraId="3A4247FA" w14:textId="7713F5D4" w:rsidR="00715AA8" w:rsidRPr="00AB3D81" w:rsidRDefault="00715AA8" w:rsidP="00120B2E">
            <w:pPr>
              <w:pBdr>
                <w:bottom w:val="sing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3,036</w:t>
            </w:r>
          </w:p>
        </w:tc>
      </w:tr>
      <w:tr w:rsidR="00715AA8" w:rsidRPr="00AB3D81" w14:paraId="2AE9EA63" w14:textId="77777777" w:rsidTr="00757D1B">
        <w:tc>
          <w:tcPr>
            <w:tcW w:w="2970" w:type="dxa"/>
          </w:tcPr>
          <w:p w14:paraId="17551001" w14:textId="77777777" w:rsidR="00715AA8" w:rsidRPr="00AB3D81" w:rsidRDefault="00715AA8" w:rsidP="00120B2E">
            <w:pPr>
              <w:pStyle w:val="BodyText"/>
              <w:spacing w:line="340" w:lineRule="exact"/>
              <w:ind w:right="-86"/>
              <w:rPr>
                <w:rFonts w:ascii="Arial" w:hAnsi="Arial" w:cs="Arial"/>
                <w:sz w:val="16"/>
                <w:szCs w:val="16"/>
                <w:cs/>
              </w:rPr>
            </w:pPr>
            <w:r w:rsidRPr="00AB3D81">
              <w:rPr>
                <w:rFonts w:ascii="Arial" w:hAnsi="Arial" w:cs="Arial"/>
                <w:sz w:val="16"/>
                <w:szCs w:val="16"/>
              </w:rPr>
              <w:t>Total</w:t>
            </w:r>
          </w:p>
        </w:tc>
        <w:tc>
          <w:tcPr>
            <w:tcW w:w="1531" w:type="dxa"/>
          </w:tcPr>
          <w:p w14:paraId="3553B12F" w14:textId="7F11C34B" w:rsidR="00715AA8" w:rsidRPr="00AB3D81" w:rsidRDefault="00D5460A" w:rsidP="00120B2E">
            <w:pPr>
              <w:pBdr>
                <w:bottom w:val="doub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22,194</w:t>
            </w:r>
          </w:p>
        </w:tc>
        <w:tc>
          <w:tcPr>
            <w:tcW w:w="1531" w:type="dxa"/>
          </w:tcPr>
          <w:p w14:paraId="66C1221A" w14:textId="2500A5A5" w:rsidR="00715AA8" w:rsidRPr="00AB3D81" w:rsidRDefault="00715AA8" w:rsidP="00120B2E">
            <w:pPr>
              <w:pBdr>
                <w:bottom w:val="doub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26,594</w:t>
            </w:r>
          </w:p>
        </w:tc>
        <w:tc>
          <w:tcPr>
            <w:tcW w:w="1531" w:type="dxa"/>
          </w:tcPr>
          <w:p w14:paraId="1A462AF8" w14:textId="67E5694E" w:rsidR="00715AA8" w:rsidRPr="00AB3D81" w:rsidRDefault="00D5460A" w:rsidP="00120B2E">
            <w:pPr>
              <w:pBdr>
                <w:bottom w:val="doub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72,697</w:t>
            </w:r>
          </w:p>
        </w:tc>
        <w:tc>
          <w:tcPr>
            <w:tcW w:w="1531" w:type="dxa"/>
          </w:tcPr>
          <w:p w14:paraId="10EB38AC" w14:textId="6D8C4B56" w:rsidR="00715AA8" w:rsidRPr="00AB3D81" w:rsidRDefault="00715AA8" w:rsidP="00120B2E">
            <w:pPr>
              <w:pBdr>
                <w:bottom w:val="double" w:sz="4" w:space="1" w:color="auto"/>
              </w:pBdr>
              <w:tabs>
                <w:tab w:val="decimal" w:pos="1152"/>
              </w:tabs>
              <w:spacing w:line="340" w:lineRule="exact"/>
              <w:ind w:right="-18"/>
              <w:jc w:val="both"/>
              <w:rPr>
                <w:rFonts w:ascii="Arial" w:hAnsi="Arial" w:cs="Arial"/>
                <w:sz w:val="16"/>
                <w:szCs w:val="16"/>
              </w:rPr>
            </w:pPr>
            <w:r>
              <w:rPr>
                <w:rFonts w:ascii="Arial" w:hAnsi="Arial" w:cs="Arial"/>
                <w:sz w:val="16"/>
                <w:szCs w:val="16"/>
              </w:rPr>
              <w:t>77,559</w:t>
            </w:r>
          </w:p>
        </w:tc>
      </w:tr>
    </w:tbl>
    <w:p w14:paraId="6AD1B1E0" w14:textId="10BFD83F" w:rsidR="0037108E" w:rsidRPr="00AB3D81" w:rsidRDefault="00AF3EDD" w:rsidP="00915C2E">
      <w:pPr>
        <w:tabs>
          <w:tab w:val="left" w:pos="900"/>
        </w:tabs>
        <w:spacing w:before="240" w:after="120" w:line="380" w:lineRule="exact"/>
        <w:ind w:left="547" w:right="-43" w:hanging="547"/>
        <w:jc w:val="thaiDistribute"/>
        <w:rPr>
          <w:rFonts w:ascii="Arial" w:hAnsi="Arial" w:cs="Arial"/>
          <w:sz w:val="22"/>
          <w:szCs w:val="22"/>
        </w:rPr>
      </w:pPr>
      <w:r w:rsidRPr="00AB3D81">
        <w:rPr>
          <w:rFonts w:ascii="Arial" w:hAnsi="Arial" w:cs="Arial"/>
          <w:sz w:val="22"/>
          <w:szCs w:val="22"/>
        </w:rPr>
        <w:t>3</w:t>
      </w:r>
      <w:r w:rsidR="00F75D93" w:rsidRPr="00AB3D81">
        <w:rPr>
          <w:rFonts w:ascii="Arial" w:hAnsi="Arial" w:cs="Arial"/>
          <w:sz w:val="22"/>
          <w:szCs w:val="22"/>
        </w:rPr>
        <w:t>.</w:t>
      </w:r>
      <w:r w:rsidR="00526325" w:rsidRPr="00AB3D81">
        <w:rPr>
          <w:rFonts w:ascii="Arial" w:hAnsi="Arial" w:cs="Arial"/>
          <w:sz w:val="22"/>
          <w:szCs w:val="22"/>
        </w:rPr>
        <w:t>3</w:t>
      </w:r>
      <w:r w:rsidR="00F75D93" w:rsidRPr="00AB3D81">
        <w:rPr>
          <w:rFonts w:ascii="Arial" w:hAnsi="Arial" w:cs="Arial"/>
          <w:sz w:val="22"/>
          <w:szCs w:val="22"/>
        </w:rPr>
        <w:tab/>
      </w:r>
      <w:r w:rsidR="001F57E9" w:rsidRPr="00AB3D81">
        <w:rPr>
          <w:rFonts w:ascii="Arial" w:hAnsi="Arial" w:cs="Arial"/>
          <w:sz w:val="22"/>
          <w:szCs w:val="22"/>
        </w:rPr>
        <w:t xml:space="preserve">The </w:t>
      </w:r>
      <w:r w:rsidR="00F75D93" w:rsidRPr="00AB3D81">
        <w:rPr>
          <w:rFonts w:ascii="Arial" w:hAnsi="Arial" w:cs="Arial"/>
          <w:sz w:val="22"/>
          <w:szCs w:val="22"/>
        </w:rPr>
        <w:t xml:space="preserve">balances of the accounts as at </w:t>
      </w:r>
      <w:r w:rsidR="00715AA8">
        <w:rPr>
          <w:rFonts w:ascii="Arial" w:hAnsi="Arial" w:cs="Arial"/>
          <w:sz w:val="22"/>
          <w:szCs w:val="22"/>
        </w:rPr>
        <w:t>30 September</w:t>
      </w:r>
      <w:r w:rsidR="00390A06" w:rsidRPr="00AB3D81">
        <w:rPr>
          <w:rFonts w:ascii="Arial" w:hAnsi="Arial" w:cs="Arial"/>
          <w:sz w:val="22"/>
          <w:szCs w:val="22"/>
        </w:rPr>
        <w:t xml:space="preserve"> 202</w:t>
      </w:r>
      <w:r w:rsidR="002F6EE9" w:rsidRPr="00AB3D81">
        <w:rPr>
          <w:rFonts w:ascii="Arial" w:hAnsi="Arial" w:cs="Arial"/>
          <w:sz w:val="22"/>
          <w:szCs w:val="22"/>
        </w:rPr>
        <w:t>1</w:t>
      </w:r>
      <w:r w:rsidR="00F75D93" w:rsidRPr="00AB3D81">
        <w:rPr>
          <w:rFonts w:ascii="Arial" w:hAnsi="Arial" w:cs="Arial"/>
          <w:sz w:val="22"/>
          <w:szCs w:val="22"/>
        </w:rPr>
        <w:t xml:space="preserve"> and 31 December </w:t>
      </w:r>
      <w:r w:rsidR="008D4F07" w:rsidRPr="00AB3D81">
        <w:rPr>
          <w:rFonts w:ascii="Arial" w:hAnsi="Arial" w:cs="Arial"/>
          <w:sz w:val="22"/>
          <w:szCs w:val="22"/>
        </w:rPr>
        <w:t>20</w:t>
      </w:r>
      <w:r w:rsidR="002F6EE9" w:rsidRPr="00AB3D81">
        <w:rPr>
          <w:rFonts w:ascii="Arial" w:hAnsi="Arial" w:cs="Arial"/>
          <w:sz w:val="22"/>
          <w:szCs w:val="22"/>
        </w:rPr>
        <w:t>20</w:t>
      </w:r>
      <w:r w:rsidR="00F75D93" w:rsidRPr="00AB3D81">
        <w:rPr>
          <w:rFonts w:ascii="Arial" w:hAnsi="Arial" w:cs="Arial"/>
          <w:sz w:val="22"/>
          <w:szCs w:val="22"/>
        </w:rPr>
        <w:t xml:space="preserve"> between the Company and those related </w:t>
      </w:r>
      <w:r w:rsidR="006569D3" w:rsidRPr="00AB3D81">
        <w:rPr>
          <w:rFonts w:ascii="Arial" w:hAnsi="Arial" w:cs="Arial"/>
          <w:sz w:val="22"/>
          <w:szCs w:val="22"/>
        </w:rPr>
        <w:t>parties</w:t>
      </w:r>
      <w:r w:rsidR="00F75D93" w:rsidRPr="00AB3D81">
        <w:rPr>
          <w:rFonts w:ascii="Arial" w:hAnsi="Arial" w:cs="Arial"/>
          <w:sz w:val="22"/>
          <w:szCs w:val="22"/>
        </w:rPr>
        <w:t xml:space="preserve"> are as follows:</w:t>
      </w:r>
      <w:r w:rsidR="00A86133" w:rsidRPr="00AB3D81">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84"/>
        <w:gridCol w:w="1308"/>
        <w:gridCol w:w="1350"/>
        <w:gridCol w:w="1350"/>
      </w:tblGrid>
      <w:tr w:rsidR="009240F7" w:rsidRPr="00AB3D81" w14:paraId="19B79B24" w14:textId="77777777" w:rsidTr="0042008D">
        <w:trPr>
          <w:tblHeader/>
        </w:trPr>
        <w:tc>
          <w:tcPr>
            <w:tcW w:w="3780" w:type="dxa"/>
          </w:tcPr>
          <w:p w14:paraId="09A1DD62" w14:textId="68803D7B" w:rsidR="009240F7" w:rsidRPr="00AB3D81" w:rsidRDefault="009240F7" w:rsidP="0042008D">
            <w:pPr>
              <w:spacing w:line="340" w:lineRule="exact"/>
              <w:ind w:right="54"/>
              <w:jc w:val="center"/>
              <w:rPr>
                <w:rFonts w:ascii="Arial" w:hAnsi="Arial"/>
                <w:color w:val="000000"/>
                <w:sz w:val="16"/>
                <w:szCs w:val="16"/>
              </w:rPr>
            </w:pPr>
          </w:p>
        </w:tc>
        <w:tc>
          <w:tcPr>
            <w:tcW w:w="2692" w:type="dxa"/>
            <w:gridSpan w:val="2"/>
          </w:tcPr>
          <w:p w14:paraId="21B6A795" w14:textId="77777777" w:rsidR="009240F7" w:rsidRPr="00AB3D81" w:rsidRDefault="009240F7" w:rsidP="0042008D">
            <w:pPr>
              <w:spacing w:line="340" w:lineRule="exact"/>
              <w:ind w:right="-18"/>
              <w:jc w:val="center"/>
              <w:rPr>
                <w:rFonts w:ascii="Arial" w:hAnsi="Arial"/>
                <w:color w:val="000000"/>
                <w:sz w:val="16"/>
                <w:szCs w:val="16"/>
              </w:rPr>
            </w:pPr>
          </w:p>
        </w:tc>
        <w:tc>
          <w:tcPr>
            <w:tcW w:w="2700" w:type="dxa"/>
            <w:gridSpan w:val="2"/>
          </w:tcPr>
          <w:p w14:paraId="7747D4B2" w14:textId="77777777" w:rsidR="009240F7" w:rsidRPr="00AB3D81" w:rsidRDefault="009240F7"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9240F7" w:rsidRPr="00AB3D81" w14:paraId="634D5D22" w14:textId="77777777" w:rsidTr="0042008D">
        <w:trPr>
          <w:tblHeader/>
        </w:trPr>
        <w:tc>
          <w:tcPr>
            <w:tcW w:w="3780" w:type="dxa"/>
          </w:tcPr>
          <w:p w14:paraId="33C76BE7" w14:textId="77777777" w:rsidR="009240F7" w:rsidRPr="00AB3D81" w:rsidRDefault="009240F7" w:rsidP="0042008D">
            <w:pPr>
              <w:spacing w:line="340" w:lineRule="exact"/>
              <w:ind w:right="54"/>
              <w:jc w:val="center"/>
              <w:rPr>
                <w:rFonts w:ascii="Arial" w:hAnsi="Arial"/>
                <w:color w:val="000000"/>
                <w:sz w:val="16"/>
                <w:szCs w:val="16"/>
              </w:rPr>
            </w:pPr>
          </w:p>
        </w:tc>
        <w:tc>
          <w:tcPr>
            <w:tcW w:w="2692" w:type="dxa"/>
            <w:gridSpan w:val="2"/>
            <w:hideMark/>
          </w:tcPr>
          <w:p w14:paraId="04833CC3" w14:textId="77777777" w:rsidR="009240F7" w:rsidRPr="00AB3D81" w:rsidRDefault="009240F7"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39BEAF06"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9240F7" w:rsidRPr="00AB3D81" w14:paraId="375E8896" w14:textId="77777777" w:rsidTr="0042008D">
        <w:trPr>
          <w:tblHeader/>
        </w:trPr>
        <w:tc>
          <w:tcPr>
            <w:tcW w:w="3780" w:type="dxa"/>
          </w:tcPr>
          <w:p w14:paraId="29FAC708" w14:textId="77777777" w:rsidR="009240F7" w:rsidRPr="00AB3D81" w:rsidRDefault="009240F7" w:rsidP="0042008D">
            <w:pPr>
              <w:spacing w:line="340" w:lineRule="exact"/>
              <w:ind w:right="54"/>
              <w:jc w:val="center"/>
              <w:rPr>
                <w:rFonts w:ascii="Arial" w:hAnsi="Arial"/>
                <w:color w:val="000000"/>
                <w:sz w:val="16"/>
                <w:szCs w:val="16"/>
              </w:rPr>
            </w:pPr>
          </w:p>
        </w:tc>
        <w:tc>
          <w:tcPr>
            <w:tcW w:w="1384" w:type="dxa"/>
            <w:hideMark/>
          </w:tcPr>
          <w:p w14:paraId="14B2440B" w14:textId="2C1DB2E4" w:rsidR="009240F7"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9240F7" w:rsidRPr="00AB3D81">
              <w:rPr>
                <w:rFonts w:ascii="Arial" w:hAnsi="Arial"/>
                <w:color w:val="000000"/>
                <w:sz w:val="16"/>
                <w:szCs w:val="16"/>
              </w:rPr>
              <w:t xml:space="preserve">         202</w:t>
            </w:r>
            <w:r w:rsidR="002F6EE9" w:rsidRPr="00AB3D81">
              <w:rPr>
                <w:rFonts w:ascii="Arial" w:hAnsi="Arial"/>
                <w:color w:val="000000"/>
                <w:sz w:val="16"/>
                <w:szCs w:val="16"/>
              </w:rPr>
              <w:t>1</w:t>
            </w:r>
          </w:p>
        </w:tc>
        <w:tc>
          <w:tcPr>
            <w:tcW w:w="1308" w:type="dxa"/>
            <w:hideMark/>
          </w:tcPr>
          <w:p w14:paraId="15E90E13"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2F6EE9" w:rsidRPr="00AB3D81">
              <w:rPr>
                <w:rFonts w:ascii="Arial" w:hAnsi="Arial"/>
                <w:color w:val="000000"/>
                <w:sz w:val="16"/>
                <w:szCs w:val="16"/>
              </w:rPr>
              <w:t>20</w:t>
            </w:r>
          </w:p>
        </w:tc>
        <w:tc>
          <w:tcPr>
            <w:tcW w:w="1350" w:type="dxa"/>
            <w:hideMark/>
          </w:tcPr>
          <w:p w14:paraId="28CDAB99" w14:textId="50ADC8E6" w:rsidR="009240F7"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9240F7" w:rsidRPr="00AB3D81">
              <w:rPr>
                <w:rFonts w:ascii="Arial" w:hAnsi="Arial"/>
                <w:color w:val="000000"/>
                <w:sz w:val="16"/>
                <w:szCs w:val="16"/>
              </w:rPr>
              <w:t xml:space="preserve">         202</w:t>
            </w:r>
            <w:r w:rsidR="002F6EE9" w:rsidRPr="00AB3D81">
              <w:rPr>
                <w:rFonts w:ascii="Arial" w:hAnsi="Arial"/>
                <w:color w:val="000000"/>
                <w:sz w:val="16"/>
                <w:szCs w:val="16"/>
              </w:rPr>
              <w:t>1</w:t>
            </w:r>
          </w:p>
        </w:tc>
        <w:tc>
          <w:tcPr>
            <w:tcW w:w="1350" w:type="dxa"/>
            <w:hideMark/>
          </w:tcPr>
          <w:p w14:paraId="753CC500"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2F6EE9" w:rsidRPr="00AB3D81">
              <w:rPr>
                <w:rFonts w:ascii="Arial" w:hAnsi="Arial"/>
                <w:color w:val="000000"/>
                <w:sz w:val="16"/>
                <w:szCs w:val="16"/>
              </w:rPr>
              <w:t>20</w:t>
            </w:r>
          </w:p>
        </w:tc>
      </w:tr>
      <w:tr w:rsidR="00564FA6" w:rsidRPr="00AB3D81" w14:paraId="6F0AAA4C" w14:textId="77777777" w:rsidTr="0042008D">
        <w:tc>
          <w:tcPr>
            <w:tcW w:w="7822" w:type="dxa"/>
            <w:gridSpan w:val="4"/>
            <w:hideMark/>
          </w:tcPr>
          <w:p w14:paraId="40AAB86F" w14:textId="62DCE953" w:rsidR="00564FA6" w:rsidRPr="00AB3D81" w:rsidRDefault="00564FA6" w:rsidP="00120B2E">
            <w:pPr>
              <w:tabs>
                <w:tab w:val="decimal" w:pos="972"/>
              </w:tabs>
              <w:spacing w:line="340" w:lineRule="exact"/>
              <w:ind w:right="-14"/>
              <w:jc w:val="both"/>
              <w:rPr>
                <w:rFonts w:ascii="Arial" w:hAnsi="Arial" w:cs="Arial"/>
                <w:sz w:val="16"/>
                <w:szCs w:val="16"/>
              </w:rPr>
            </w:pPr>
            <w:r w:rsidRPr="00AB3D81">
              <w:rPr>
                <w:rFonts w:ascii="Arial" w:hAnsi="Arial" w:cs="Arial"/>
                <w:b/>
                <w:bCs/>
                <w:sz w:val="16"/>
                <w:szCs w:val="16"/>
                <w:u w:val="single"/>
              </w:rPr>
              <w:t>Other current financial assets</w:t>
            </w:r>
            <w:r w:rsidR="002F6EE9" w:rsidRPr="00AB3D81">
              <w:rPr>
                <w:rFonts w:ascii="Arial" w:hAnsi="Arial" w:cs="Arial"/>
                <w:b/>
                <w:bCs/>
                <w:sz w:val="16"/>
                <w:szCs w:val="16"/>
                <w:u w:val="single"/>
              </w:rPr>
              <w:t xml:space="preserve"> </w:t>
            </w:r>
            <w:r w:rsidR="00180C92">
              <w:rPr>
                <w:rFonts w:ascii="Arial" w:hAnsi="Arial" w:cs="Arial"/>
                <w:b/>
                <w:bCs/>
                <w:sz w:val="16"/>
                <w:szCs w:val="16"/>
                <w:u w:val="single"/>
              </w:rPr>
              <w:t>-</w:t>
            </w:r>
            <w:r w:rsidR="002F6EE9" w:rsidRPr="00AB3D81">
              <w:rPr>
                <w:rFonts w:ascii="Arial" w:hAnsi="Arial" w:cs="Arial"/>
                <w:b/>
                <w:bCs/>
                <w:sz w:val="16"/>
                <w:szCs w:val="16"/>
                <w:u w:val="single"/>
              </w:rPr>
              <w:t xml:space="preserve"> Bills of exchange</w:t>
            </w:r>
          </w:p>
        </w:tc>
        <w:tc>
          <w:tcPr>
            <w:tcW w:w="1350" w:type="dxa"/>
          </w:tcPr>
          <w:p w14:paraId="70726146" w14:textId="77777777" w:rsidR="00564FA6" w:rsidRPr="00AB3D81" w:rsidRDefault="00564FA6" w:rsidP="0042008D">
            <w:pPr>
              <w:tabs>
                <w:tab w:val="decimal" w:pos="972"/>
              </w:tabs>
              <w:spacing w:line="340" w:lineRule="exact"/>
              <w:ind w:right="-18"/>
              <w:jc w:val="both"/>
              <w:rPr>
                <w:rFonts w:ascii="Arial" w:hAnsi="Arial" w:cs="Arial"/>
                <w:sz w:val="16"/>
                <w:szCs w:val="16"/>
              </w:rPr>
            </w:pPr>
          </w:p>
        </w:tc>
      </w:tr>
      <w:tr w:rsidR="00016A7A" w:rsidRPr="00AB3D81" w14:paraId="490B3A8A" w14:textId="77777777" w:rsidTr="0042008D">
        <w:tc>
          <w:tcPr>
            <w:tcW w:w="3780" w:type="dxa"/>
            <w:hideMark/>
          </w:tcPr>
          <w:p w14:paraId="073406CC" w14:textId="0ECDC593" w:rsidR="00016A7A" w:rsidRPr="00AB3D81" w:rsidRDefault="002F6EE9" w:rsidP="0042008D">
            <w:pPr>
              <w:pStyle w:val="BodyText"/>
              <w:spacing w:line="340" w:lineRule="exact"/>
              <w:ind w:right="-86"/>
              <w:rPr>
                <w:rFonts w:ascii="Arial" w:hAnsi="Arial"/>
                <w:sz w:val="16"/>
                <w:szCs w:val="16"/>
              </w:rPr>
            </w:pPr>
            <w:r w:rsidRPr="00AB3D81">
              <w:rPr>
                <w:rFonts w:ascii="Arial" w:hAnsi="Arial"/>
                <w:sz w:val="16"/>
                <w:szCs w:val="16"/>
              </w:rPr>
              <w:t>Joint venture</w:t>
            </w:r>
            <w:r w:rsidR="002D422F">
              <w:rPr>
                <w:rFonts w:ascii="Arial" w:hAnsi="Arial"/>
                <w:sz w:val="16"/>
                <w:szCs w:val="16"/>
              </w:rPr>
              <w:t>s</w:t>
            </w:r>
          </w:p>
        </w:tc>
        <w:tc>
          <w:tcPr>
            <w:tcW w:w="1384" w:type="dxa"/>
          </w:tcPr>
          <w:p w14:paraId="71F563D9" w14:textId="6705CA86" w:rsidR="00016A7A"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08" w:type="dxa"/>
          </w:tcPr>
          <w:p w14:paraId="6E046E52" w14:textId="77777777" w:rsidR="00016A7A"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c>
          <w:tcPr>
            <w:tcW w:w="1350" w:type="dxa"/>
          </w:tcPr>
          <w:p w14:paraId="3B092E9C" w14:textId="39974A4C" w:rsidR="00016A7A"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6A4DE306" w14:textId="77777777" w:rsidR="00016A7A"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r>
      <w:tr w:rsidR="00016A7A" w:rsidRPr="00AB3D81" w14:paraId="1507BEFF" w14:textId="77777777" w:rsidTr="0042008D">
        <w:tc>
          <w:tcPr>
            <w:tcW w:w="3780" w:type="dxa"/>
            <w:hideMark/>
          </w:tcPr>
          <w:p w14:paraId="4ED1A669" w14:textId="77777777" w:rsidR="00016A7A" w:rsidRPr="00AB3D81" w:rsidRDefault="00016A7A" w:rsidP="0042008D">
            <w:pPr>
              <w:pStyle w:val="BodyText"/>
              <w:spacing w:line="340" w:lineRule="exact"/>
              <w:ind w:right="-86"/>
              <w:rPr>
                <w:rFonts w:ascii="Arial" w:hAnsi="Arial"/>
                <w:b/>
                <w:bCs/>
                <w:sz w:val="16"/>
                <w:szCs w:val="16"/>
              </w:rPr>
            </w:pPr>
            <w:r w:rsidRPr="00AB3D81">
              <w:rPr>
                <w:rFonts w:ascii="Arial" w:hAnsi="Arial"/>
                <w:b/>
                <w:bCs/>
                <w:sz w:val="16"/>
                <w:szCs w:val="16"/>
              </w:rPr>
              <w:t>Total</w:t>
            </w:r>
          </w:p>
        </w:tc>
        <w:tc>
          <w:tcPr>
            <w:tcW w:w="1384" w:type="dxa"/>
          </w:tcPr>
          <w:p w14:paraId="5BE9E1A9" w14:textId="643753D0" w:rsidR="00016A7A" w:rsidRPr="00AB3D81" w:rsidRDefault="00D5460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08" w:type="dxa"/>
          </w:tcPr>
          <w:p w14:paraId="3682F03B" w14:textId="77777777" w:rsidR="00016A7A"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c>
          <w:tcPr>
            <w:tcW w:w="1350" w:type="dxa"/>
          </w:tcPr>
          <w:p w14:paraId="5846C71F" w14:textId="7C0A297C" w:rsidR="00016A7A" w:rsidRPr="00AB3D81" w:rsidRDefault="00D5460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2E51D93D" w14:textId="77777777" w:rsidR="00016A7A"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r>
      <w:tr w:rsidR="00016A7A" w:rsidRPr="00AB3D81" w14:paraId="7BE683FB" w14:textId="77777777" w:rsidTr="0042008D">
        <w:tc>
          <w:tcPr>
            <w:tcW w:w="5164" w:type="dxa"/>
            <w:gridSpan w:val="2"/>
            <w:hideMark/>
          </w:tcPr>
          <w:p w14:paraId="6536FB33" w14:textId="77DCC7FD" w:rsidR="00016A7A" w:rsidRPr="00AB3D81" w:rsidRDefault="00016A7A" w:rsidP="0042008D">
            <w:pPr>
              <w:tabs>
                <w:tab w:val="decimal" w:pos="972"/>
              </w:tabs>
              <w:spacing w:line="340" w:lineRule="exact"/>
              <w:ind w:right="-18"/>
              <w:jc w:val="both"/>
              <w:rPr>
                <w:rFonts w:ascii="Arial" w:hAnsi="Arial" w:cs="Arial"/>
                <w:sz w:val="16"/>
                <w:szCs w:val="16"/>
              </w:rPr>
            </w:pPr>
            <w:r w:rsidRPr="00AB3D81">
              <w:rPr>
                <w:rFonts w:ascii="Arial" w:hAnsi="Arial"/>
                <w:b/>
                <w:bCs/>
                <w:sz w:val="16"/>
                <w:szCs w:val="16"/>
                <w:u w:val="single"/>
              </w:rPr>
              <w:t>Trade accounts receivable</w:t>
            </w:r>
            <w:r w:rsidR="0032399A">
              <w:rPr>
                <w:rFonts w:ascii="Arial" w:hAnsi="Arial"/>
                <w:b/>
                <w:bCs/>
                <w:sz w:val="16"/>
                <w:szCs w:val="16"/>
                <w:u w:val="single"/>
              </w:rPr>
              <w:t xml:space="preserve"> and unbilled receivable</w:t>
            </w:r>
            <w:r w:rsidRPr="00AB3D81">
              <w:rPr>
                <w:rFonts w:ascii="Arial" w:hAnsi="Arial"/>
                <w:b/>
                <w:bCs/>
                <w:sz w:val="16"/>
                <w:szCs w:val="16"/>
                <w:u w:val="single"/>
              </w:rPr>
              <w:t xml:space="preserve"> </w:t>
            </w:r>
          </w:p>
        </w:tc>
        <w:tc>
          <w:tcPr>
            <w:tcW w:w="1308" w:type="dxa"/>
          </w:tcPr>
          <w:p w14:paraId="094FC712" w14:textId="77777777" w:rsidR="00016A7A" w:rsidRPr="00AB3D81" w:rsidRDefault="00016A7A" w:rsidP="0042008D">
            <w:pPr>
              <w:tabs>
                <w:tab w:val="decimal" w:pos="972"/>
              </w:tabs>
              <w:spacing w:line="340" w:lineRule="exact"/>
              <w:ind w:right="-18"/>
              <w:jc w:val="both"/>
              <w:rPr>
                <w:rFonts w:ascii="Arial" w:hAnsi="Arial" w:cs="Arial"/>
                <w:sz w:val="16"/>
                <w:szCs w:val="16"/>
              </w:rPr>
            </w:pPr>
          </w:p>
        </w:tc>
        <w:tc>
          <w:tcPr>
            <w:tcW w:w="1350" w:type="dxa"/>
          </w:tcPr>
          <w:p w14:paraId="5494B476" w14:textId="77777777" w:rsidR="00016A7A" w:rsidRPr="00AB3D81" w:rsidRDefault="00016A7A" w:rsidP="0042008D">
            <w:pPr>
              <w:tabs>
                <w:tab w:val="decimal" w:pos="972"/>
              </w:tabs>
              <w:spacing w:line="340" w:lineRule="exact"/>
              <w:ind w:right="-18"/>
              <w:jc w:val="both"/>
              <w:rPr>
                <w:rFonts w:ascii="Arial" w:hAnsi="Arial" w:cs="Arial"/>
                <w:sz w:val="16"/>
                <w:szCs w:val="16"/>
              </w:rPr>
            </w:pPr>
          </w:p>
        </w:tc>
        <w:tc>
          <w:tcPr>
            <w:tcW w:w="1350" w:type="dxa"/>
          </w:tcPr>
          <w:p w14:paraId="67DBF22D" w14:textId="77777777" w:rsidR="00016A7A" w:rsidRPr="00AB3D81" w:rsidRDefault="00016A7A" w:rsidP="0042008D">
            <w:pPr>
              <w:tabs>
                <w:tab w:val="decimal" w:pos="882"/>
              </w:tabs>
              <w:spacing w:line="340" w:lineRule="exact"/>
              <w:ind w:right="36"/>
              <w:rPr>
                <w:rFonts w:ascii="Angsana New" w:hAnsi="Angsana New"/>
                <w:sz w:val="26"/>
                <w:szCs w:val="26"/>
                <w:cs/>
              </w:rPr>
            </w:pPr>
          </w:p>
        </w:tc>
      </w:tr>
      <w:tr w:rsidR="00016A7A" w:rsidRPr="00AB3D81" w14:paraId="09407162" w14:textId="77777777" w:rsidTr="0042008D">
        <w:tc>
          <w:tcPr>
            <w:tcW w:w="3780" w:type="dxa"/>
            <w:hideMark/>
          </w:tcPr>
          <w:p w14:paraId="55623A01" w14:textId="77777777" w:rsidR="00016A7A" w:rsidRPr="00AB3D81" w:rsidRDefault="00016A7A" w:rsidP="0042008D">
            <w:pPr>
              <w:pStyle w:val="BodyText"/>
              <w:spacing w:line="340" w:lineRule="exact"/>
              <w:ind w:right="-86"/>
              <w:rPr>
                <w:rFonts w:ascii="Arial" w:hAnsi="Arial"/>
                <w:sz w:val="16"/>
                <w:szCs w:val="16"/>
              </w:rPr>
            </w:pPr>
            <w:r w:rsidRPr="00AB3D81">
              <w:rPr>
                <w:rFonts w:ascii="Arial" w:hAnsi="Arial"/>
                <w:sz w:val="16"/>
                <w:szCs w:val="16"/>
              </w:rPr>
              <w:t>Subsidiaries</w:t>
            </w:r>
          </w:p>
        </w:tc>
        <w:tc>
          <w:tcPr>
            <w:tcW w:w="1384" w:type="dxa"/>
          </w:tcPr>
          <w:p w14:paraId="34582217" w14:textId="2CE67F1F" w:rsidR="00016A7A" w:rsidRPr="00AB3D81" w:rsidRDefault="00D5460A" w:rsidP="0042008D">
            <w:pP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08" w:type="dxa"/>
            <w:shd w:val="clear" w:color="auto" w:fill="auto"/>
          </w:tcPr>
          <w:p w14:paraId="34208B25" w14:textId="77777777" w:rsidR="00016A7A"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shd w:val="clear" w:color="auto" w:fill="auto"/>
          </w:tcPr>
          <w:p w14:paraId="5F86EC85" w14:textId="12281E37" w:rsidR="00016A7A" w:rsidRPr="00AB3D81" w:rsidRDefault="00D5460A" w:rsidP="0042008D">
            <w:pPr>
              <w:tabs>
                <w:tab w:val="decimal" w:pos="972"/>
              </w:tabs>
              <w:spacing w:line="340" w:lineRule="exact"/>
              <w:ind w:right="-18"/>
              <w:jc w:val="both"/>
              <w:rPr>
                <w:rFonts w:ascii="Arial" w:hAnsi="Arial" w:cs="Arial"/>
                <w:sz w:val="16"/>
                <w:szCs w:val="16"/>
              </w:rPr>
            </w:pPr>
            <w:r>
              <w:rPr>
                <w:rFonts w:ascii="Arial" w:hAnsi="Arial" w:cs="Arial"/>
                <w:sz w:val="16"/>
                <w:szCs w:val="16"/>
              </w:rPr>
              <w:t>45,682</w:t>
            </w:r>
          </w:p>
        </w:tc>
        <w:tc>
          <w:tcPr>
            <w:tcW w:w="1350" w:type="dxa"/>
            <w:shd w:val="clear" w:color="auto" w:fill="auto"/>
          </w:tcPr>
          <w:p w14:paraId="562CA19A" w14:textId="77777777" w:rsidR="00016A7A"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82,992</w:t>
            </w:r>
          </w:p>
        </w:tc>
      </w:tr>
      <w:tr w:rsidR="002F6EE9" w:rsidRPr="00AB3D81" w14:paraId="5F6FD39D" w14:textId="77777777" w:rsidTr="0042008D">
        <w:tc>
          <w:tcPr>
            <w:tcW w:w="3780" w:type="dxa"/>
            <w:hideMark/>
          </w:tcPr>
          <w:p w14:paraId="084A6750" w14:textId="77777777" w:rsidR="002F6EE9" w:rsidRPr="00AB3D81" w:rsidRDefault="002F6EE9" w:rsidP="0042008D">
            <w:pPr>
              <w:pStyle w:val="BodyText"/>
              <w:spacing w:line="340" w:lineRule="exact"/>
              <w:ind w:right="-130"/>
              <w:rPr>
                <w:rFonts w:ascii="Arial" w:hAnsi="Arial"/>
                <w:sz w:val="16"/>
                <w:szCs w:val="16"/>
                <w:cs/>
              </w:rPr>
            </w:pPr>
            <w:r w:rsidRPr="00AB3D81">
              <w:rPr>
                <w:rFonts w:ascii="Arial" w:hAnsi="Arial"/>
                <w:sz w:val="16"/>
                <w:szCs w:val="16"/>
              </w:rPr>
              <w:t>Joint ventures</w:t>
            </w:r>
          </w:p>
        </w:tc>
        <w:tc>
          <w:tcPr>
            <w:tcW w:w="1384" w:type="dxa"/>
          </w:tcPr>
          <w:p w14:paraId="296A3012" w14:textId="789B3FF9" w:rsidR="002F6EE9" w:rsidRPr="00B664A7" w:rsidRDefault="00D5460A" w:rsidP="0042008D">
            <w:pPr>
              <w:tabs>
                <w:tab w:val="decimal" w:pos="972"/>
              </w:tabs>
              <w:spacing w:line="340" w:lineRule="exact"/>
              <w:ind w:right="-18"/>
              <w:jc w:val="both"/>
              <w:rPr>
                <w:rFonts w:ascii="Arial" w:hAnsi="Arial" w:cs="Browallia New"/>
                <w:sz w:val="16"/>
                <w:szCs w:val="20"/>
              </w:rPr>
            </w:pPr>
            <w:r>
              <w:rPr>
                <w:rFonts w:ascii="Arial" w:hAnsi="Arial" w:cs="Arial"/>
                <w:sz w:val="16"/>
                <w:szCs w:val="16"/>
              </w:rPr>
              <w:t>1,316,72</w:t>
            </w:r>
            <w:r w:rsidR="00B664A7">
              <w:rPr>
                <w:rFonts w:ascii="Arial" w:hAnsi="Arial" w:cs="Arial"/>
                <w:sz w:val="16"/>
                <w:szCs w:val="16"/>
              </w:rPr>
              <w:t>0</w:t>
            </w:r>
          </w:p>
        </w:tc>
        <w:tc>
          <w:tcPr>
            <w:tcW w:w="1308" w:type="dxa"/>
            <w:shd w:val="clear" w:color="auto" w:fill="auto"/>
          </w:tcPr>
          <w:p w14:paraId="69C2EB5E" w14:textId="77777777" w:rsidR="002F6EE9" w:rsidRPr="00AB3D81" w:rsidRDefault="002F6EE9" w:rsidP="00B41F3B">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1,409,450</w:t>
            </w:r>
          </w:p>
        </w:tc>
        <w:tc>
          <w:tcPr>
            <w:tcW w:w="1350" w:type="dxa"/>
            <w:shd w:val="clear" w:color="auto" w:fill="auto"/>
          </w:tcPr>
          <w:p w14:paraId="75CC6444" w14:textId="289FA4F8" w:rsidR="002F6EE9" w:rsidRPr="00AB3D81" w:rsidRDefault="00D5460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1,316,295</w:t>
            </w:r>
          </w:p>
        </w:tc>
        <w:tc>
          <w:tcPr>
            <w:tcW w:w="1350" w:type="dxa"/>
            <w:shd w:val="clear" w:color="auto" w:fill="auto"/>
          </w:tcPr>
          <w:p w14:paraId="3D2F6CDB"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1,409,275</w:t>
            </w:r>
          </w:p>
        </w:tc>
      </w:tr>
      <w:tr w:rsidR="002F6EE9" w:rsidRPr="00AB3D81" w14:paraId="7C5B586D" w14:textId="77777777" w:rsidTr="0042008D">
        <w:tc>
          <w:tcPr>
            <w:tcW w:w="3780" w:type="dxa"/>
          </w:tcPr>
          <w:p w14:paraId="601627DE" w14:textId="77777777" w:rsidR="002F6EE9" w:rsidRPr="00AB3D81" w:rsidRDefault="002F6EE9" w:rsidP="0042008D">
            <w:pPr>
              <w:pStyle w:val="BodyText"/>
              <w:spacing w:line="340" w:lineRule="exact"/>
              <w:ind w:right="-130"/>
              <w:rPr>
                <w:rFonts w:ascii="Arial" w:hAnsi="Arial"/>
                <w:sz w:val="16"/>
                <w:szCs w:val="16"/>
              </w:rPr>
            </w:pPr>
            <w:r w:rsidRPr="00AB3D81">
              <w:rPr>
                <w:rFonts w:ascii="Arial" w:hAnsi="Arial"/>
                <w:sz w:val="16"/>
                <w:szCs w:val="16"/>
              </w:rPr>
              <w:t>Associates</w:t>
            </w:r>
          </w:p>
        </w:tc>
        <w:tc>
          <w:tcPr>
            <w:tcW w:w="1384" w:type="dxa"/>
          </w:tcPr>
          <w:p w14:paraId="4D0456D3" w14:textId="71A97D1D" w:rsidR="002F6EE9" w:rsidRPr="00AB3D81" w:rsidRDefault="00D5460A" w:rsidP="00D5460A">
            <w:pPr>
              <w:tabs>
                <w:tab w:val="decimal" w:pos="972"/>
              </w:tabs>
              <w:spacing w:line="340" w:lineRule="exact"/>
              <w:ind w:right="-18"/>
              <w:jc w:val="both"/>
              <w:rPr>
                <w:rFonts w:ascii="Arial" w:hAnsi="Arial" w:cs="Arial"/>
                <w:sz w:val="16"/>
                <w:szCs w:val="16"/>
              </w:rPr>
            </w:pPr>
            <w:r>
              <w:rPr>
                <w:rFonts w:ascii="Arial" w:hAnsi="Arial" w:cs="Arial"/>
                <w:sz w:val="16"/>
                <w:szCs w:val="16"/>
              </w:rPr>
              <w:t>245</w:t>
            </w:r>
          </w:p>
        </w:tc>
        <w:tc>
          <w:tcPr>
            <w:tcW w:w="1308" w:type="dxa"/>
            <w:shd w:val="clear" w:color="auto" w:fill="auto"/>
          </w:tcPr>
          <w:p w14:paraId="3A83BB10" w14:textId="77777777" w:rsidR="002F6EE9" w:rsidRPr="00AB3D81" w:rsidRDefault="002F6EE9" w:rsidP="00D5460A">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147</w:t>
            </w:r>
          </w:p>
        </w:tc>
        <w:tc>
          <w:tcPr>
            <w:tcW w:w="1350" w:type="dxa"/>
            <w:shd w:val="clear" w:color="auto" w:fill="auto"/>
          </w:tcPr>
          <w:p w14:paraId="6AAC298E" w14:textId="285D884F" w:rsidR="002F6EE9" w:rsidRPr="00AB3D81" w:rsidRDefault="00D5460A" w:rsidP="00D5460A">
            <w:pPr>
              <w:tabs>
                <w:tab w:val="decimal" w:pos="972"/>
              </w:tabs>
              <w:spacing w:line="340" w:lineRule="exact"/>
              <w:ind w:right="-18"/>
              <w:jc w:val="both"/>
              <w:rPr>
                <w:rFonts w:ascii="Arial" w:hAnsi="Arial" w:cs="Arial"/>
                <w:sz w:val="16"/>
                <w:szCs w:val="16"/>
              </w:rPr>
            </w:pPr>
            <w:r>
              <w:rPr>
                <w:rFonts w:ascii="Arial" w:hAnsi="Arial" w:cs="Arial"/>
                <w:sz w:val="16"/>
                <w:szCs w:val="16"/>
              </w:rPr>
              <w:t>245</w:t>
            </w:r>
          </w:p>
        </w:tc>
        <w:tc>
          <w:tcPr>
            <w:tcW w:w="1350" w:type="dxa"/>
            <w:shd w:val="clear" w:color="auto" w:fill="auto"/>
          </w:tcPr>
          <w:p w14:paraId="69C31722" w14:textId="77777777" w:rsidR="002F6EE9" w:rsidRPr="00AB3D81" w:rsidRDefault="002F6EE9" w:rsidP="00D5460A">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147</w:t>
            </w:r>
          </w:p>
        </w:tc>
      </w:tr>
      <w:tr w:rsidR="00D5460A" w:rsidRPr="00AB3D81" w14:paraId="05D34CDA" w14:textId="77777777" w:rsidTr="0042008D">
        <w:tc>
          <w:tcPr>
            <w:tcW w:w="3780" w:type="dxa"/>
          </w:tcPr>
          <w:p w14:paraId="02A02EB6" w14:textId="4866A3EE" w:rsidR="00D5460A" w:rsidRPr="00AB3D81" w:rsidRDefault="00D5460A" w:rsidP="0042008D">
            <w:pPr>
              <w:pStyle w:val="BodyText"/>
              <w:spacing w:line="340" w:lineRule="exact"/>
              <w:ind w:right="-130"/>
              <w:rPr>
                <w:rFonts w:ascii="Arial" w:hAnsi="Arial"/>
                <w:sz w:val="16"/>
                <w:szCs w:val="16"/>
              </w:rPr>
            </w:pPr>
            <w:r w:rsidRPr="00461E67">
              <w:rPr>
                <w:rFonts w:ascii="Arial" w:hAnsi="Arial"/>
                <w:sz w:val="16"/>
                <w:szCs w:val="16"/>
              </w:rPr>
              <w:t>Related parties</w:t>
            </w:r>
          </w:p>
        </w:tc>
        <w:tc>
          <w:tcPr>
            <w:tcW w:w="1384" w:type="dxa"/>
          </w:tcPr>
          <w:p w14:paraId="562CBC1B" w14:textId="42F7201D" w:rsidR="00D5460A"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1,30</w:t>
            </w:r>
            <w:r w:rsidR="00B664A7">
              <w:rPr>
                <w:rFonts w:ascii="Arial" w:hAnsi="Arial" w:cs="Arial"/>
                <w:sz w:val="16"/>
                <w:szCs w:val="16"/>
              </w:rPr>
              <w:t>6</w:t>
            </w:r>
          </w:p>
        </w:tc>
        <w:tc>
          <w:tcPr>
            <w:tcW w:w="1308" w:type="dxa"/>
            <w:shd w:val="clear" w:color="auto" w:fill="auto"/>
          </w:tcPr>
          <w:p w14:paraId="0D39364D" w14:textId="67B80AA2" w:rsidR="00D5460A"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cs/>
              </w:rPr>
            </w:pPr>
            <w:r>
              <w:rPr>
                <w:rFonts w:ascii="Arial" w:hAnsi="Arial" w:cs="Arial"/>
                <w:sz w:val="16"/>
                <w:szCs w:val="16"/>
              </w:rPr>
              <w:t>-</w:t>
            </w:r>
          </w:p>
        </w:tc>
        <w:tc>
          <w:tcPr>
            <w:tcW w:w="1350" w:type="dxa"/>
            <w:shd w:val="clear" w:color="auto" w:fill="auto"/>
          </w:tcPr>
          <w:p w14:paraId="66E4CDF6" w14:textId="50C9E912" w:rsidR="00D5460A"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23</w:t>
            </w:r>
          </w:p>
        </w:tc>
        <w:tc>
          <w:tcPr>
            <w:tcW w:w="1350" w:type="dxa"/>
            <w:shd w:val="clear" w:color="auto" w:fill="auto"/>
          </w:tcPr>
          <w:p w14:paraId="72BE33BA" w14:textId="454224F8" w:rsidR="00D5460A" w:rsidRPr="00AB3D81" w:rsidRDefault="00B41F3B"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r>
      <w:tr w:rsidR="002F6EE9" w:rsidRPr="00AB3D81" w14:paraId="4415D912" w14:textId="77777777" w:rsidTr="0042008D">
        <w:tc>
          <w:tcPr>
            <w:tcW w:w="3780" w:type="dxa"/>
          </w:tcPr>
          <w:p w14:paraId="575C4F13" w14:textId="77777777" w:rsidR="002F6EE9" w:rsidRPr="00AB3D81" w:rsidRDefault="002F6EE9" w:rsidP="0042008D">
            <w:pPr>
              <w:pStyle w:val="BodyText"/>
              <w:spacing w:line="340" w:lineRule="exact"/>
              <w:ind w:right="-130"/>
              <w:rPr>
                <w:rFonts w:ascii="Arial" w:hAnsi="Arial" w:cs="Arial"/>
                <w:sz w:val="16"/>
                <w:szCs w:val="16"/>
              </w:rPr>
            </w:pPr>
            <w:r w:rsidRPr="00AB3D81">
              <w:rPr>
                <w:rFonts w:ascii="Arial" w:hAnsi="Arial"/>
                <w:b/>
                <w:bCs/>
                <w:sz w:val="16"/>
                <w:szCs w:val="16"/>
              </w:rPr>
              <w:t>Total</w:t>
            </w:r>
          </w:p>
        </w:tc>
        <w:tc>
          <w:tcPr>
            <w:tcW w:w="1384" w:type="dxa"/>
            <w:shd w:val="clear" w:color="auto" w:fill="auto"/>
          </w:tcPr>
          <w:p w14:paraId="0B5260F3" w14:textId="62574FB6" w:rsidR="002F6EE9" w:rsidRPr="00AB3D81" w:rsidRDefault="00D5460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1,318,27</w:t>
            </w:r>
            <w:r w:rsidR="00F600C3">
              <w:rPr>
                <w:rFonts w:ascii="Arial" w:hAnsi="Arial" w:cs="Arial"/>
                <w:sz w:val="16"/>
                <w:szCs w:val="16"/>
              </w:rPr>
              <w:t>1</w:t>
            </w:r>
          </w:p>
        </w:tc>
        <w:tc>
          <w:tcPr>
            <w:tcW w:w="1308" w:type="dxa"/>
            <w:shd w:val="clear" w:color="auto" w:fill="auto"/>
          </w:tcPr>
          <w:p w14:paraId="725E03F8"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1,409,</w:t>
            </w:r>
            <w:r w:rsidRPr="00AB3D81">
              <w:rPr>
                <w:rFonts w:ascii="Arial" w:hAnsi="Arial" w:cs="Arial" w:hint="cs"/>
                <w:sz w:val="16"/>
                <w:szCs w:val="16"/>
                <w:cs/>
              </w:rPr>
              <w:t>597</w:t>
            </w:r>
          </w:p>
        </w:tc>
        <w:tc>
          <w:tcPr>
            <w:tcW w:w="1350" w:type="dxa"/>
            <w:shd w:val="clear" w:color="auto" w:fill="auto"/>
          </w:tcPr>
          <w:p w14:paraId="1BCB3C0E" w14:textId="44CE4564" w:rsidR="002F6EE9" w:rsidRPr="00AB3D81" w:rsidRDefault="00D5460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1,362,245</w:t>
            </w:r>
          </w:p>
        </w:tc>
        <w:tc>
          <w:tcPr>
            <w:tcW w:w="1350" w:type="dxa"/>
            <w:shd w:val="clear" w:color="auto" w:fill="auto"/>
          </w:tcPr>
          <w:p w14:paraId="5ECB9B68"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1,492,414</w:t>
            </w:r>
          </w:p>
        </w:tc>
      </w:tr>
      <w:tr w:rsidR="002F6EE9" w:rsidRPr="00AB3D81" w14:paraId="710BCC4B" w14:textId="77777777" w:rsidTr="0042008D">
        <w:tc>
          <w:tcPr>
            <w:tcW w:w="3780" w:type="dxa"/>
          </w:tcPr>
          <w:p w14:paraId="15355DC9" w14:textId="77777777" w:rsidR="002F6EE9" w:rsidRPr="00AB3D81" w:rsidRDefault="002F6EE9" w:rsidP="0042008D">
            <w:pPr>
              <w:pStyle w:val="BodyText"/>
              <w:spacing w:line="340" w:lineRule="exact"/>
              <w:ind w:right="-130"/>
              <w:rPr>
                <w:rFonts w:ascii="Arial" w:hAnsi="Arial" w:cs="Arial"/>
                <w:sz w:val="16"/>
                <w:szCs w:val="16"/>
              </w:rPr>
            </w:pPr>
            <w:r w:rsidRPr="00AB3D81">
              <w:rPr>
                <w:rFonts w:ascii="Arial" w:hAnsi="Arial" w:cs="Arial"/>
                <w:sz w:val="16"/>
                <w:szCs w:val="16"/>
              </w:rPr>
              <w:t>Less: Allowance for expected credit losses</w:t>
            </w:r>
          </w:p>
        </w:tc>
        <w:tc>
          <w:tcPr>
            <w:tcW w:w="1384" w:type="dxa"/>
          </w:tcPr>
          <w:p w14:paraId="3B5B9E1E" w14:textId="38850D51" w:rsidR="002F6EE9"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(49,457)</w:t>
            </w:r>
          </w:p>
        </w:tc>
        <w:tc>
          <w:tcPr>
            <w:tcW w:w="1308" w:type="dxa"/>
            <w:shd w:val="clear" w:color="auto" w:fill="auto"/>
          </w:tcPr>
          <w:p w14:paraId="44CDC448"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73,811</w:t>
            </w:r>
            <w:r w:rsidRPr="00AB3D81">
              <w:rPr>
                <w:rFonts w:ascii="Arial" w:hAnsi="Arial" w:cs="Arial" w:hint="cs"/>
                <w:sz w:val="16"/>
                <w:szCs w:val="16"/>
                <w:cs/>
              </w:rPr>
              <w:t>)</w:t>
            </w:r>
          </w:p>
        </w:tc>
        <w:tc>
          <w:tcPr>
            <w:tcW w:w="1350" w:type="dxa"/>
            <w:shd w:val="clear" w:color="auto" w:fill="auto"/>
          </w:tcPr>
          <w:p w14:paraId="24EFE0C4" w14:textId="134E7D3F" w:rsidR="002F6EE9" w:rsidRPr="00AB3D81" w:rsidRDefault="00D5460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(49,457)</w:t>
            </w:r>
          </w:p>
        </w:tc>
        <w:tc>
          <w:tcPr>
            <w:tcW w:w="1350" w:type="dxa"/>
            <w:shd w:val="clear" w:color="auto" w:fill="auto"/>
          </w:tcPr>
          <w:p w14:paraId="218E742E"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(73,811)</w:t>
            </w:r>
          </w:p>
        </w:tc>
      </w:tr>
      <w:tr w:rsidR="002F6EE9" w:rsidRPr="00AB3D81" w14:paraId="2C29F1B7" w14:textId="77777777" w:rsidTr="0042008D">
        <w:tc>
          <w:tcPr>
            <w:tcW w:w="3780" w:type="dxa"/>
            <w:hideMark/>
          </w:tcPr>
          <w:p w14:paraId="6CA9534D" w14:textId="77777777" w:rsidR="002F6EE9" w:rsidRPr="00AB3D81" w:rsidRDefault="002F6EE9" w:rsidP="0042008D">
            <w:pPr>
              <w:pStyle w:val="BodyText"/>
              <w:spacing w:line="340" w:lineRule="exact"/>
              <w:ind w:right="-86"/>
              <w:rPr>
                <w:rFonts w:ascii="Arial" w:hAnsi="Arial"/>
                <w:b/>
                <w:bCs/>
                <w:sz w:val="16"/>
                <w:szCs w:val="16"/>
                <w:u w:val="single"/>
              </w:rPr>
            </w:pPr>
            <w:r w:rsidRPr="00AB3D81">
              <w:rPr>
                <w:rFonts w:ascii="Arial" w:hAnsi="Arial"/>
                <w:b/>
                <w:bCs/>
                <w:sz w:val="16"/>
                <w:szCs w:val="16"/>
              </w:rPr>
              <w:t>Net</w:t>
            </w:r>
          </w:p>
        </w:tc>
        <w:tc>
          <w:tcPr>
            <w:tcW w:w="1384" w:type="dxa"/>
          </w:tcPr>
          <w:p w14:paraId="36EDAD21" w14:textId="0A3912F0" w:rsidR="002F6EE9" w:rsidRPr="00D818FF" w:rsidRDefault="00D5460A" w:rsidP="0042008D">
            <w:pPr>
              <w:pBdr>
                <w:bottom w:val="double" w:sz="4" w:space="1" w:color="auto"/>
              </w:pBdr>
              <w:tabs>
                <w:tab w:val="decimal" w:pos="972"/>
              </w:tabs>
              <w:spacing w:line="340" w:lineRule="exact"/>
              <w:ind w:right="-18"/>
              <w:jc w:val="both"/>
              <w:rPr>
                <w:rFonts w:ascii="Arial" w:hAnsi="Arial" w:cstheme="minorBidi"/>
                <w:sz w:val="16"/>
                <w:szCs w:val="16"/>
                <w:cs/>
              </w:rPr>
            </w:pPr>
            <w:r>
              <w:rPr>
                <w:rFonts w:ascii="Arial" w:hAnsi="Arial" w:cs="Arial"/>
                <w:sz w:val="16"/>
                <w:szCs w:val="16"/>
              </w:rPr>
              <w:t>1,268,81</w:t>
            </w:r>
            <w:r w:rsidR="00F600C3">
              <w:rPr>
                <w:rFonts w:ascii="Arial" w:hAnsi="Arial" w:cs="Arial"/>
                <w:sz w:val="16"/>
                <w:szCs w:val="16"/>
              </w:rPr>
              <w:t>4</w:t>
            </w:r>
          </w:p>
        </w:tc>
        <w:tc>
          <w:tcPr>
            <w:tcW w:w="1308" w:type="dxa"/>
            <w:shd w:val="clear" w:color="auto" w:fill="auto"/>
          </w:tcPr>
          <w:p w14:paraId="5717A414" w14:textId="77777777" w:rsidR="002F6EE9"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1,335,786</w:t>
            </w:r>
          </w:p>
        </w:tc>
        <w:tc>
          <w:tcPr>
            <w:tcW w:w="1350" w:type="dxa"/>
            <w:shd w:val="clear" w:color="auto" w:fill="auto"/>
          </w:tcPr>
          <w:p w14:paraId="40FE6BFB" w14:textId="17A1C6D3" w:rsidR="002F6EE9" w:rsidRPr="00AB3D81" w:rsidRDefault="00D5460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1,312,788</w:t>
            </w:r>
          </w:p>
        </w:tc>
        <w:tc>
          <w:tcPr>
            <w:tcW w:w="1350" w:type="dxa"/>
            <w:shd w:val="clear" w:color="auto" w:fill="auto"/>
          </w:tcPr>
          <w:p w14:paraId="7B81586B" w14:textId="77777777" w:rsidR="002F6EE9"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1,418,603</w:t>
            </w:r>
          </w:p>
        </w:tc>
      </w:tr>
      <w:tr w:rsidR="009C1ABB" w:rsidRPr="00AB3D81" w14:paraId="5F3DC20E" w14:textId="77777777" w:rsidTr="0042008D">
        <w:tc>
          <w:tcPr>
            <w:tcW w:w="3780" w:type="dxa"/>
            <w:hideMark/>
          </w:tcPr>
          <w:p w14:paraId="5745675B" w14:textId="77777777" w:rsidR="009C1ABB" w:rsidRPr="00AB3D81" w:rsidRDefault="009C1ABB" w:rsidP="0042008D">
            <w:pPr>
              <w:pStyle w:val="BodyText"/>
              <w:spacing w:line="340" w:lineRule="exact"/>
              <w:ind w:right="-86"/>
              <w:rPr>
                <w:rFonts w:ascii="Arial" w:hAnsi="Arial" w:cs="Browallia New"/>
                <w:b/>
                <w:bCs/>
                <w:sz w:val="16"/>
                <w:szCs w:val="20"/>
                <w:u w:val="single"/>
              </w:rPr>
            </w:pPr>
            <w:r w:rsidRPr="00AB3D81">
              <w:rPr>
                <w:rFonts w:ascii="Arial" w:hAnsi="Arial" w:cs="Browallia New"/>
                <w:b/>
                <w:bCs/>
                <w:sz w:val="16"/>
                <w:szCs w:val="20"/>
                <w:u w:val="single"/>
              </w:rPr>
              <w:t>Other current asset</w:t>
            </w:r>
            <w:r w:rsidR="007A4E96" w:rsidRPr="00AB3D81">
              <w:rPr>
                <w:rFonts w:ascii="Arial" w:hAnsi="Arial" w:cs="Browallia New"/>
                <w:b/>
                <w:bCs/>
                <w:sz w:val="16"/>
                <w:szCs w:val="20"/>
                <w:u w:val="single"/>
              </w:rPr>
              <w:t>s</w:t>
            </w:r>
            <w:r w:rsidRPr="00AB3D81">
              <w:rPr>
                <w:rFonts w:ascii="Arial" w:hAnsi="Arial" w:cs="Browallia New"/>
                <w:b/>
                <w:bCs/>
                <w:sz w:val="16"/>
                <w:szCs w:val="20"/>
                <w:u w:val="single"/>
              </w:rPr>
              <w:t xml:space="preserve"> - Other receivables</w:t>
            </w:r>
          </w:p>
        </w:tc>
        <w:tc>
          <w:tcPr>
            <w:tcW w:w="1384" w:type="dxa"/>
          </w:tcPr>
          <w:p w14:paraId="1C9AE534" w14:textId="77777777" w:rsidR="009C1ABB" w:rsidRPr="00AB3D81" w:rsidRDefault="009C1ABB" w:rsidP="0042008D">
            <w:pPr>
              <w:tabs>
                <w:tab w:val="decimal" w:pos="972"/>
              </w:tabs>
              <w:spacing w:line="340" w:lineRule="exact"/>
              <w:ind w:right="-18"/>
              <w:jc w:val="both"/>
              <w:rPr>
                <w:rFonts w:ascii="Arial" w:hAnsi="Arial" w:cs="Arial"/>
                <w:sz w:val="16"/>
                <w:szCs w:val="16"/>
              </w:rPr>
            </w:pPr>
          </w:p>
        </w:tc>
        <w:tc>
          <w:tcPr>
            <w:tcW w:w="1308" w:type="dxa"/>
          </w:tcPr>
          <w:p w14:paraId="7D57B8E1" w14:textId="77777777" w:rsidR="009C1ABB" w:rsidRPr="00AB3D81" w:rsidRDefault="009C1ABB" w:rsidP="0042008D">
            <w:pPr>
              <w:tabs>
                <w:tab w:val="decimal" w:pos="882"/>
              </w:tabs>
              <w:spacing w:line="340" w:lineRule="exact"/>
              <w:ind w:right="36"/>
              <w:rPr>
                <w:rFonts w:ascii="Arial" w:hAnsi="Arial" w:cs="Arial"/>
                <w:sz w:val="16"/>
                <w:szCs w:val="16"/>
              </w:rPr>
            </w:pPr>
          </w:p>
        </w:tc>
        <w:tc>
          <w:tcPr>
            <w:tcW w:w="1350" w:type="dxa"/>
          </w:tcPr>
          <w:p w14:paraId="295C8A66" w14:textId="77777777" w:rsidR="009C1ABB" w:rsidRPr="00AB3D81" w:rsidRDefault="009C1ABB" w:rsidP="0042008D">
            <w:pPr>
              <w:tabs>
                <w:tab w:val="decimal" w:pos="972"/>
              </w:tabs>
              <w:spacing w:line="340" w:lineRule="exact"/>
              <w:ind w:right="-18"/>
              <w:jc w:val="both"/>
              <w:rPr>
                <w:rFonts w:ascii="Arial" w:hAnsi="Arial" w:cs="Arial"/>
                <w:sz w:val="16"/>
                <w:szCs w:val="16"/>
              </w:rPr>
            </w:pPr>
          </w:p>
        </w:tc>
        <w:tc>
          <w:tcPr>
            <w:tcW w:w="1350" w:type="dxa"/>
          </w:tcPr>
          <w:p w14:paraId="5E362BDE" w14:textId="77777777" w:rsidR="009C1ABB" w:rsidRPr="00AB3D81" w:rsidRDefault="009C1ABB" w:rsidP="0042008D">
            <w:pPr>
              <w:tabs>
                <w:tab w:val="decimal" w:pos="972"/>
              </w:tabs>
              <w:spacing w:line="340" w:lineRule="exact"/>
              <w:ind w:right="-18"/>
              <w:jc w:val="both"/>
              <w:rPr>
                <w:rFonts w:ascii="Arial" w:hAnsi="Arial" w:cs="Arial"/>
                <w:sz w:val="16"/>
                <w:szCs w:val="16"/>
              </w:rPr>
            </w:pPr>
          </w:p>
        </w:tc>
      </w:tr>
      <w:tr w:rsidR="000D45AF" w:rsidRPr="00AB3D81" w14:paraId="04B2E2F4" w14:textId="77777777" w:rsidTr="0042008D">
        <w:tc>
          <w:tcPr>
            <w:tcW w:w="3780" w:type="dxa"/>
          </w:tcPr>
          <w:p w14:paraId="5F4A8E31" w14:textId="77777777" w:rsidR="000D45AF" w:rsidRPr="00AB3D81" w:rsidRDefault="000D45AF" w:rsidP="0042008D">
            <w:pPr>
              <w:pStyle w:val="BodyText"/>
              <w:spacing w:line="340" w:lineRule="exact"/>
              <w:ind w:right="-86"/>
              <w:rPr>
                <w:rFonts w:ascii="Arial" w:hAnsi="Arial"/>
                <w:sz w:val="16"/>
                <w:szCs w:val="16"/>
              </w:rPr>
            </w:pPr>
            <w:r w:rsidRPr="00AB3D81">
              <w:rPr>
                <w:rFonts w:ascii="Arial" w:hAnsi="Arial"/>
                <w:sz w:val="16"/>
                <w:szCs w:val="16"/>
              </w:rPr>
              <w:t>Subsidiaries</w:t>
            </w:r>
          </w:p>
        </w:tc>
        <w:tc>
          <w:tcPr>
            <w:tcW w:w="1384" w:type="dxa"/>
          </w:tcPr>
          <w:p w14:paraId="4A3DD859" w14:textId="6A499E78" w:rsidR="000D45AF" w:rsidRPr="00AB3D81" w:rsidRDefault="00D818FF" w:rsidP="0042008D">
            <w:pPr>
              <w:tabs>
                <w:tab w:val="decimal" w:pos="972"/>
              </w:tabs>
              <w:spacing w:line="340" w:lineRule="exact"/>
              <w:ind w:right="-18"/>
              <w:jc w:val="both"/>
              <w:rPr>
                <w:rFonts w:ascii="Arial" w:hAnsi="Arial" w:cs="Arial"/>
                <w:sz w:val="16"/>
                <w:szCs w:val="16"/>
              </w:rPr>
            </w:pPr>
            <w:r>
              <w:rPr>
                <w:rFonts w:ascii="Arial" w:hAnsi="Arial" w:cs="Browallia New"/>
                <w:sz w:val="16"/>
                <w:szCs w:val="20"/>
              </w:rPr>
              <w:t>-</w:t>
            </w:r>
          </w:p>
        </w:tc>
        <w:tc>
          <w:tcPr>
            <w:tcW w:w="1308" w:type="dxa"/>
          </w:tcPr>
          <w:p w14:paraId="41A1B369"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736C9E41" w14:textId="719DA60D" w:rsidR="000D45AF" w:rsidRPr="00AB3D81" w:rsidRDefault="00D818FF" w:rsidP="0042008D">
            <w:pPr>
              <w:tabs>
                <w:tab w:val="decimal" w:pos="972"/>
              </w:tabs>
              <w:spacing w:line="340" w:lineRule="exact"/>
              <w:ind w:right="-18"/>
              <w:jc w:val="both"/>
              <w:rPr>
                <w:rFonts w:ascii="Arial" w:hAnsi="Arial" w:cs="Arial"/>
                <w:sz w:val="16"/>
                <w:szCs w:val="16"/>
              </w:rPr>
            </w:pPr>
            <w:r>
              <w:rPr>
                <w:rFonts w:ascii="Arial" w:hAnsi="Arial" w:cs="Arial"/>
                <w:sz w:val="16"/>
                <w:szCs w:val="16"/>
              </w:rPr>
              <w:t>11,419</w:t>
            </w:r>
          </w:p>
        </w:tc>
        <w:tc>
          <w:tcPr>
            <w:tcW w:w="1350" w:type="dxa"/>
          </w:tcPr>
          <w:p w14:paraId="29001F06" w14:textId="77777777" w:rsidR="000D45AF" w:rsidRPr="00AB3D81" w:rsidRDefault="000D45AF" w:rsidP="00D818FF">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16,421</w:t>
            </w:r>
          </w:p>
        </w:tc>
      </w:tr>
      <w:tr w:rsidR="000D45AF" w:rsidRPr="00AB3D81" w14:paraId="5AAD017F" w14:textId="77777777" w:rsidTr="0042008D">
        <w:tc>
          <w:tcPr>
            <w:tcW w:w="3780" w:type="dxa"/>
            <w:hideMark/>
          </w:tcPr>
          <w:p w14:paraId="5DB95FD7"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sz w:val="16"/>
                <w:szCs w:val="16"/>
              </w:rPr>
              <w:t>Joint ventures</w:t>
            </w:r>
          </w:p>
        </w:tc>
        <w:tc>
          <w:tcPr>
            <w:tcW w:w="1384" w:type="dxa"/>
          </w:tcPr>
          <w:p w14:paraId="2B9E9399" w14:textId="25515D27" w:rsidR="000D45AF" w:rsidRPr="00AB3D81" w:rsidRDefault="00D818FF"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08" w:type="dxa"/>
          </w:tcPr>
          <w:p w14:paraId="7D911BE9"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150</w:t>
            </w:r>
          </w:p>
        </w:tc>
        <w:tc>
          <w:tcPr>
            <w:tcW w:w="1350" w:type="dxa"/>
          </w:tcPr>
          <w:p w14:paraId="42E8B6DA" w14:textId="47F840C6" w:rsidR="000D45AF" w:rsidRPr="00AB3D81" w:rsidRDefault="00D818FF" w:rsidP="0042008D">
            <w:pPr>
              <w:pBdr>
                <w:bottom w:val="single" w:sz="4" w:space="1" w:color="auto"/>
              </w:pBdr>
              <w:tabs>
                <w:tab w:val="decimal" w:pos="972"/>
              </w:tabs>
              <w:spacing w:line="340" w:lineRule="exact"/>
              <w:ind w:right="-18"/>
              <w:jc w:val="both"/>
              <w:rPr>
                <w:rFonts w:ascii="Arial" w:hAnsi="Arial" w:cs="Arial"/>
                <w:sz w:val="16"/>
                <w:szCs w:val="16"/>
                <w:cs/>
              </w:rPr>
            </w:pPr>
            <w:r>
              <w:rPr>
                <w:rFonts w:ascii="Arial" w:hAnsi="Arial" w:cs="Arial"/>
                <w:sz w:val="16"/>
                <w:szCs w:val="16"/>
              </w:rPr>
              <w:t>-</w:t>
            </w:r>
          </w:p>
        </w:tc>
        <w:tc>
          <w:tcPr>
            <w:tcW w:w="1350" w:type="dxa"/>
          </w:tcPr>
          <w:p w14:paraId="74BB90C0"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150</w:t>
            </w:r>
          </w:p>
        </w:tc>
      </w:tr>
      <w:tr w:rsidR="000D45AF" w:rsidRPr="00AB3D81" w14:paraId="500008B8" w14:textId="77777777" w:rsidTr="0042008D">
        <w:tc>
          <w:tcPr>
            <w:tcW w:w="3780" w:type="dxa"/>
            <w:hideMark/>
          </w:tcPr>
          <w:p w14:paraId="3A1F46C5"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b/>
                <w:bCs/>
                <w:sz w:val="16"/>
                <w:szCs w:val="16"/>
              </w:rPr>
              <w:t>Total</w:t>
            </w:r>
          </w:p>
        </w:tc>
        <w:tc>
          <w:tcPr>
            <w:tcW w:w="1384" w:type="dxa"/>
          </w:tcPr>
          <w:p w14:paraId="5CEAC10A" w14:textId="3D6F68CD" w:rsidR="000D45AF" w:rsidRPr="00AB3D81" w:rsidRDefault="00D818FF"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08" w:type="dxa"/>
          </w:tcPr>
          <w:p w14:paraId="34FC95CB"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150</w:t>
            </w:r>
          </w:p>
        </w:tc>
        <w:tc>
          <w:tcPr>
            <w:tcW w:w="1350" w:type="dxa"/>
          </w:tcPr>
          <w:p w14:paraId="590B5B92" w14:textId="512FB1FD" w:rsidR="000D45AF" w:rsidRPr="00AB3D81" w:rsidRDefault="00D818FF"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11,419</w:t>
            </w:r>
          </w:p>
        </w:tc>
        <w:tc>
          <w:tcPr>
            <w:tcW w:w="1350" w:type="dxa"/>
          </w:tcPr>
          <w:p w14:paraId="23C4CD2D"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16,571</w:t>
            </w:r>
          </w:p>
        </w:tc>
      </w:tr>
      <w:tr w:rsidR="000D45AF" w:rsidRPr="00AB3D81" w14:paraId="63879603" w14:textId="77777777" w:rsidTr="0042008D">
        <w:tc>
          <w:tcPr>
            <w:tcW w:w="5164" w:type="dxa"/>
            <w:gridSpan w:val="2"/>
          </w:tcPr>
          <w:p w14:paraId="2C5B5EBA"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theme="minorBidi"/>
                <w:b/>
                <w:bCs/>
                <w:sz w:val="16"/>
                <w:szCs w:val="16"/>
                <w:u w:val="single"/>
              </w:rPr>
              <w:t xml:space="preserve">Other current assets - </w:t>
            </w:r>
            <w:r w:rsidRPr="00AB3D81">
              <w:rPr>
                <w:rFonts w:ascii="Arial" w:hAnsi="Arial" w:cs="Arial"/>
                <w:b/>
                <w:bCs/>
                <w:sz w:val="16"/>
                <w:szCs w:val="16"/>
                <w:u w:val="single"/>
              </w:rPr>
              <w:t>Project management in progress</w:t>
            </w:r>
            <w:r w:rsidRPr="00AB3D81">
              <w:rPr>
                <w:rFonts w:ascii="Arial" w:hAnsi="Arial" w:cs="Arial"/>
                <w:b/>
                <w:bCs/>
                <w:sz w:val="16"/>
                <w:szCs w:val="16"/>
              </w:rPr>
              <w:t xml:space="preserve"> </w:t>
            </w:r>
          </w:p>
        </w:tc>
        <w:tc>
          <w:tcPr>
            <w:tcW w:w="1308" w:type="dxa"/>
          </w:tcPr>
          <w:p w14:paraId="484DBDEB"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697BAA9F"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484D9630" w14:textId="77777777" w:rsidR="000D45AF" w:rsidRPr="00AB3D81" w:rsidRDefault="000D45AF" w:rsidP="0042008D">
            <w:pPr>
              <w:tabs>
                <w:tab w:val="decimal" w:pos="972"/>
              </w:tabs>
              <w:spacing w:line="340" w:lineRule="exact"/>
              <w:ind w:right="-18"/>
              <w:jc w:val="both"/>
              <w:rPr>
                <w:rFonts w:ascii="Arial" w:hAnsi="Arial" w:cs="Arial"/>
                <w:sz w:val="16"/>
                <w:szCs w:val="16"/>
              </w:rPr>
            </w:pPr>
          </w:p>
        </w:tc>
      </w:tr>
      <w:tr w:rsidR="000D45AF" w:rsidRPr="00AB3D81" w14:paraId="2543BA70" w14:textId="77777777" w:rsidTr="0042008D">
        <w:tc>
          <w:tcPr>
            <w:tcW w:w="3780" w:type="dxa"/>
          </w:tcPr>
          <w:p w14:paraId="6392E47A"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sz w:val="16"/>
                <w:szCs w:val="16"/>
              </w:rPr>
              <w:t>Joint ventures</w:t>
            </w:r>
          </w:p>
        </w:tc>
        <w:tc>
          <w:tcPr>
            <w:tcW w:w="1384" w:type="dxa"/>
          </w:tcPr>
          <w:p w14:paraId="15541209" w14:textId="67755BEC" w:rsidR="000D45AF" w:rsidRPr="00AB3D81" w:rsidRDefault="00D818FF"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08" w:type="dxa"/>
          </w:tcPr>
          <w:p w14:paraId="5544A475"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c>
          <w:tcPr>
            <w:tcW w:w="1350" w:type="dxa"/>
          </w:tcPr>
          <w:p w14:paraId="4565F764" w14:textId="710FB04F" w:rsidR="000D45AF" w:rsidRPr="00AB3D81" w:rsidRDefault="00D818FF"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50" w:type="dxa"/>
          </w:tcPr>
          <w:p w14:paraId="73D09DD4"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r>
      <w:tr w:rsidR="000D45AF" w:rsidRPr="00AB3D81" w14:paraId="0517C5D9" w14:textId="77777777" w:rsidTr="0042008D">
        <w:tc>
          <w:tcPr>
            <w:tcW w:w="3780" w:type="dxa"/>
          </w:tcPr>
          <w:p w14:paraId="32542E3C"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b/>
                <w:bCs/>
                <w:sz w:val="16"/>
                <w:szCs w:val="16"/>
              </w:rPr>
              <w:t>Total</w:t>
            </w:r>
          </w:p>
        </w:tc>
        <w:tc>
          <w:tcPr>
            <w:tcW w:w="1384" w:type="dxa"/>
          </w:tcPr>
          <w:p w14:paraId="627E7B94" w14:textId="72DC849D" w:rsidR="000D45AF" w:rsidRPr="00AB3D81" w:rsidRDefault="00D818FF"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08" w:type="dxa"/>
          </w:tcPr>
          <w:p w14:paraId="2957B70E"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c>
          <w:tcPr>
            <w:tcW w:w="1350" w:type="dxa"/>
          </w:tcPr>
          <w:p w14:paraId="25166935" w14:textId="11327682" w:rsidR="000D45AF" w:rsidRPr="00AB3D81" w:rsidRDefault="00D818FF"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50" w:type="dxa"/>
          </w:tcPr>
          <w:p w14:paraId="67CED6EA"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r>
    </w:tbl>
    <w:p w14:paraId="0B395CE3" w14:textId="77777777" w:rsidR="0042008D" w:rsidRDefault="0042008D">
      <w:r>
        <w:br w:type="page"/>
      </w:r>
    </w:p>
    <w:tbl>
      <w:tblPr>
        <w:tblW w:w="9172" w:type="dxa"/>
        <w:tblInd w:w="450" w:type="dxa"/>
        <w:tblLook w:val="01E0" w:firstRow="1" w:lastRow="1" w:firstColumn="1" w:lastColumn="1" w:noHBand="0" w:noVBand="0"/>
      </w:tblPr>
      <w:tblGrid>
        <w:gridCol w:w="3780"/>
        <w:gridCol w:w="1384"/>
        <w:gridCol w:w="1308"/>
        <w:gridCol w:w="1350"/>
        <w:gridCol w:w="1350"/>
      </w:tblGrid>
      <w:tr w:rsidR="0042008D" w:rsidRPr="00AB3D81" w14:paraId="606A6D8E" w14:textId="77777777" w:rsidTr="0042008D">
        <w:trPr>
          <w:tblHeader/>
        </w:trPr>
        <w:tc>
          <w:tcPr>
            <w:tcW w:w="3782" w:type="dxa"/>
          </w:tcPr>
          <w:p w14:paraId="32AD1A6D" w14:textId="77777777" w:rsidR="0042008D" w:rsidRPr="00AB3D81" w:rsidRDefault="0042008D" w:rsidP="0042008D">
            <w:pPr>
              <w:spacing w:line="340" w:lineRule="exact"/>
              <w:ind w:right="54"/>
              <w:jc w:val="center"/>
              <w:rPr>
                <w:rFonts w:ascii="Arial" w:hAnsi="Arial"/>
                <w:color w:val="000000"/>
                <w:sz w:val="16"/>
                <w:szCs w:val="16"/>
              </w:rPr>
            </w:pPr>
          </w:p>
        </w:tc>
        <w:tc>
          <w:tcPr>
            <w:tcW w:w="2690" w:type="dxa"/>
            <w:gridSpan w:val="2"/>
          </w:tcPr>
          <w:p w14:paraId="35DB96A6" w14:textId="77777777" w:rsidR="0042008D" w:rsidRPr="00AB3D81" w:rsidRDefault="0042008D" w:rsidP="0042008D">
            <w:pPr>
              <w:spacing w:line="340" w:lineRule="exact"/>
              <w:ind w:right="-18"/>
              <w:jc w:val="center"/>
              <w:rPr>
                <w:rFonts w:ascii="Arial" w:hAnsi="Arial"/>
                <w:color w:val="000000"/>
                <w:sz w:val="16"/>
                <w:szCs w:val="16"/>
              </w:rPr>
            </w:pPr>
          </w:p>
        </w:tc>
        <w:tc>
          <w:tcPr>
            <w:tcW w:w="2700" w:type="dxa"/>
            <w:gridSpan w:val="2"/>
          </w:tcPr>
          <w:p w14:paraId="442F29FB" w14:textId="77777777" w:rsidR="0042008D" w:rsidRPr="00AB3D81" w:rsidRDefault="0042008D"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42008D" w:rsidRPr="00AB3D81" w14:paraId="44F795D0" w14:textId="77777777" w:rsidTr="0042008D">
        <w:trPr>
          <w:tblHeader/>
        </w:trPr>
        <w:tc>
          <w:tcPr>
            <w:tcW w:w="3782" w:type="dxa"/>
          </w:tcPr>
          <w:p w14:paraId="6DF9C596" w14:textId="77777777" w:rsidR="0042008D" w:rsidRPr="00AB3D81" w:rsidRDefault="0042008D" w:rsidP="0042008D">
            <w:pPr>
              <w:spacing w:line="340" w:lineRule="exact"/>
              <w:ind w:right="54"/>
              <w:jc w:val="center"/>
              <w:rPr>
                <w:rFonts w:ascii="Arial" w:hAnsi="Arial"/>
                <w:color w:val="000000"/>
                <w:sz w:val="16"/>
                <w:szCs w:val="16"/>
              </w:rPr>
            </w:pPr>
          </w:p>
        </w:tc>
        <w:tc>
          <w:tcPr>
            <w:tcW w:w="2690" w:type="dxa"/>
            <w:gridSpan w:val="2"/>
            <w:hideMark/>
          </w:tcPr>
          <w:p w14:paraId="221E0601"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74D9073D"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42008D" w:rsidRPr="00AB3D81" w14:paraId="7BF84978" w14:textId="77777777" w:rsidTr="0042008D">
        <w:trPr>
          <w:tblHeader/>
        </w:trPr>
        <w:tc>
          <w:tcPr>
            <w:tcW w:w="3782" w:type="dxa"/>
          </w:tcPr>
          <w:p w14:paraId="693B20B4" w14:textId="77777777" w:rsidR="0042008D" w:rsidRPr="00AB3D81" w:rsidRDefault="0042008D" w:rsidP="0042008D">
            <w:pPr>
              <w:spacing w:line="340" w:lineRule="exact"/>
              <w:ind w:right="54"/>
              <w:jc w:val="center"/>
              <w:rPr>
                <w:rFonts w:ascii="Arial" w:hAnsi="Arial"/>
                <w:color w:val="000000"/>
                <w:sz w:val="16"/>
                <w:szCs w:val="16"/>
              </w:rPr>
            </w:pPr>
          </w:p>
        </w:tc>
        <w:tc>
          <w:tcPr>
            <w:tcW w:w="1382" w:type="dxa"/>
            <w:hideMark/>
          </w:tcPr>
          <w:p w14:paraId="1C6298EC" w14:textId="613B0908" w:rsidR="0042008D"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42008D" w:rsidRPr="00AB3D81">
              <w:rPr>
                <w:rFonts w:ascii="Arial" w:hAnsi="Arial"/>
                <w:color w:val="000000"/>
                <w:sz w:val="16"/>
                <w:szCs w:val="16"/>
              </w:rPr>
              <w:t xml:space="preserve">         2021</w:t>
            </w:r>
          </w:p>
        </w:tc>
        <w:tc>
          <w:tcPr>
            <w:tcW w:w="1308" w:type="dxa"/>
            <w:hideMark/>
          </w:tcPr>
          <w:p w14:paraId="0D914F0F"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50" w:type="dxa"/>
            <w:hideMark/>
          </w:tcPr>
          <w:p w14:paraId="1A92A434" w14:textId="29CE5544" w:rsidR="0042008D"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42008D" w:rsidRPr="00AB3D81">
              <w:rPr>
                <w:rFonts w:ascii="Arial" w:hAnsi="Arial"/>
                <w:color w:val="000000"/>
                <w:sz w:val="16"/>
                <w:szCs w:val="16"/>
              </w:rPr>
              <w:t xml:space="preserve">         2021</w:t>
            </w:r>
          </w:p>
        </w:tc>
        <w:tc>
          <w:tcPr>
            <w:tcW w:w="1350" w:type="dxa"/>
            <w:hideMark/>
          </w:tcPr>
          <w:p w14:paraId="06B229BF"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0D45AF" w:rsidRPr="00AB3D81" w14:paraId="196E5137" w14:textId="77777777" w:rsidTr="0042008D">
        <w:tc>
          <w:tcPr>
            <w:tcW w:w="3780" w:type="dxa"/>
            <w:hideMark/>
          </w:tcPr>
          <w:p w14:paraId="7C0DCC74" w14:textId="19379C9B" w:rsidR="000D45AF" w:rsidRPr="00AB3D81" w:rsidRDefault="000D45AF" w:rsidP="0042008D">
            <w:pPr>
              <w:pStyle w:val="BodyText"/>
              <w:spacing w:line="340" w:lineRule="exact"/>
              <w:ind w:right="-86"/>
              <w:rPr>
                <w:rFonts w:ascii="Arial" w:hAnsi="Arial" w:cs="Arial"/>
                <w:b/>
                <w:bCs/>
                <w:sz w:val="16"/>
                <w:szCs w:val="16"/>
                <w:u w:val="single"/>
              </w:rPr>
            </w:pPr>
            <w:r w:rsidRPr="00AB3D81">
              <w:rPr>
                <w:rFonts w:ascii="Arial" w:hAnsi="Arial" w:cs="Arial"/>
                <w:b/>
                <w:bCs/>
                <w:sz w:val="16"/>
                <w:szCs w:val="16"/>
                <w:u w:val="single"/>
              </w:rPr>
              <w:t>Long-term loans to related parties</w:t>
            </w:r>
          </w:p>
        </w:tc>
        <w:tc>
          <w:tcPr>
            <w:tcW w:w="1384" w:type="dxa"/>
          </w:tcPr>
          <w:p w14:paraId="386967F1"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08" w:type="dxa"/>
          </w:tcPr>
          <w:p w14:paraId="3EC54E4F"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325A0AA9"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4357C6B1" w14:textId="77777777" w:rsidR="000D45AF" w:rsidRPr="00AB3D81" w:rsidRDefault="000D45AF" w:rsidP="0042008D">
            <w:pPr>
              <w:tabs>
                <w:tab w:val="decimal" w:pos="972"/>
              </w:tabs>
              <w:spacing w:line="340" w:lineRule="exact"/>
              <w:ind w:right="-18"/>
              <w:jc w:val="both"/>
              <w:rPr>
                <w:rFonts w:ascii="Arial" w:hAnsi="Arial" w:cs="Arial"/>
                <w:sz w:val="16"/>
                <w:szCs w:val="16"/>
              </w:rPr>
            </w:pPr>
          </w:p>
        </w:tc>
      </w:tr>
      <w:tr w:rsidR="000D45AF" w:rsidRPr="00AB3D81" w14:paraId="461CB018" w14:textId="77777777" w:rsidTr="0042008D">
        <w:tc>
          <w:tcPr>
            <w:tcW w:w="3780" w:type="dxa"/>
            <w:hideMark/>
          </w:tcPr>
          <w:p w14:paraId="382E6773" w14:textId="77777777" w:rsidR="000D45AF" w:rsidRPr="00AB3D81" w:rsidRDefault="000D45AF" w:rsidP="0042008D">
            <w:pPr>
              <w:spacing w:line="340" w:lineRule="exact"/>
              <w:ind w:right="-72"/>
              <w:jc w:val="thaiDistribute"/>
              <w:rPr>
                <w:rFonts w:ascii="Arial" w:hAnsi="Arial" w:cs="Arial"/>
                <w:b/>
                <w:bCs/>
                <w:sz w:val="16"/>
                <w:szCs w:val="16"/>
              </w:rPr>
            </w:pPr>
            <w:r w:rsidRPr="00AB3D81">
              <w:rPr>
                <w:rFonts w:ascii="Arial" w:hAnsi="Arial" w:cs="Arial"/>
                <w:sz w:val="16"/>
                <w:szCs w:val="16"/>
              </w:rPr>
              <w:t>Subsidiaries</w:t>
            </w:r>
          </w:p>
        </w:tc>
        <w:tc>
          <w:tcPr>
            <w:tcW w:w="1384" w:type="dxa"/>
          </w:tcPr>
          <w:p w14:paraId="674370A8" w14:textId="0E739FCA" w:rsidR="000D45AF" w:rsidRPr="00FD5845" w:rsidRDefault="00FD5845" w:rsidP="0042008D">
            <w:pPr>
              <w:tabs>
                <w:tab w:val="decimal" w:pos="972"/>
              </w:tabs>
              <w:spacing w:line="340" w:lineRule="exact"/>
              <w:ind w:right="-18"/>
              <w:jc w:val="both"/>
              <w:rPr>
                <w:rFonts w:ascii="Browallia New" w:hAnsi="Browallia New" w:cs="Browallia New"/>
                <w:sz w:val="16"/>
                <w:szCs w:val="20"/>
                <w:cs/>
              </w:rPr>
            </w:pPr>
            <w:r w:rsidRPr="00FD5845">
              <w:rPr>
                <w:rFonts w:ascii="Arial" w:hAnsi="Arial" w:cs="Arial"/>
                <w:sz w:val="16"/>
                <w:szCs w:val="16"/>
              </w:rPr>
              <w:t>-</w:t>
            </w:r>
          </w:p>
        </w:tc>
        <w:tc>
          <w:tcPr>
            <w:tcW w:w="1308" w:type="dxa"/>
          </w:tcPr>
          <w:p w14:paraId="2145BA9E"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0B151439" w14:textId="6A350CAA" w:rsidR="000D45AF"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11,373,497</w:t>
            </w:r>
          </w:p>
        </w:tc>
        <w:tc>
          <w:tcPr>
            <w:tcW w:w="1350" w:type="dxa"/>
          </w:tcPr>
          <w:p w14:paraId="42B5737F" w14:textId="77777777" w:rsidR="000D45AF" w:rsidRPr="00AB3D81" w:rsidRDefault="000D45AF" w:rsidP="0042008D">
            <w:pP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9,977,873</w:t>
            </w:r>
          </w:p>
        </w:tc>
      </w:tr>
      <w:tr w:rsidR="00FF0B6B" w:rsidRPr="00AB3D81" w14:paraId="6AC66139" w14:textId="77777777" w:rsidTr="0042008D">
        <w:tc>
          <w:tcPr>
            <w:tcW w:w="3780" w:type="dxa"/>
            <w:hideMark/>
          </w:tcPr>
          <w:p w14:paraId="559C6435"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Joint ventures</w:t>
            </w:r>
          </w:p>
        </w:tc>
        <w:tc>
          <w:tcPr>
            <w:tcW w:w="1384" w:type="dxa"/>
          </w:tcPr>
          <w:p w14:paraId="6BBD16C6" w14:textId="3E27E6A3"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4,095,962</w:t>
            </w:r>
          </w:p>
        </w:tc>
        <w:tc>
          <w:tcPr>
            <w:tcW w:w="1308" w:type="dxa"/>
          </w:tcPr>
          <w:p w14:paraId="501F9BBF"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2,795,239</w:t>
            </w:r>
          </w:p>
        </w:tc>
        <w:tc>
          <w:tcPr>
            <w:tcW w:w="1350" w:type="dxa"/>
          </w:tcPr>
          <w:p w14:paraId="67A6C4ED" w14:textId="37ED6A68"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4,095,962</w:t>
            </w:r>
          </w:p>
        </w:tc>
        <w:tc>
          <w:tcPr>
            <w:tcW w:w="1350" w:type="dxa"/>
          </w:tcPr>
          <w:p w14:paraId="03DDB070"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2,795,239</w:t>
            </w:r>
          </w:p>
        </w:tc>
      </w:tr>
      <w:tr w:rsidR="00FF0B6B" w:rsidRPr="00AB3D81" w14:paraId="491221CC" w14:textId="77777777" w:rsidTr="0042008D">
        <w:trPr>
          <w:trHeight w:val="306"/>
        </w:trPr>
        <w:tc>
          <w:tcPr>
            <w:tcW w:w="3780" w:type="dxa"/>
            <w:hideMark/>
          </w:tcPr>
          <w:p w14:paraId="578CABCF"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Related party</w:t>
            </w:r>
          </w:p>
        </w:tc>
        <w:tc>
          <w:tcPr>
            <w:tcW w:w="1384" w:type="dxa"/>
          </w:tcPr>
          <w:p w14:paraId="4AA817D0" w14:textId="01E8D7EB"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5,000</w:t>
            </w:r>
          </w:p>
        </w:tc>
        <w:tc>
          <w:tcPr>
            <w:tcW w:w="1308" w:type="dxa"/>
          </w:tcPr>
          <w:p w14:paraId="2DA66AD1"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5,000</w:t>
            </w:r>
          </w:p>
        </w:tc>
        <w:tc>
          <w:tcPr>
            <w:tcW w:w="1350" w:type="dxa"/>
          </w:tcPr>
          <w:p w14:paraId="645CAF1D" w14:textId="2A17DB5E"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52B6C78C"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theme="minorBidi"/>
                <w:sz w:val="16"/>
                <w:szCs w:val="16"/>
                <w:cs/>
              </w:rPr>
            </w:pPr>
            <w:r w:rsidRPr="00AB3D81">
              <w:rPr>
                <w:rFonts w:ascii="Arial" w:hAnsi="Arial" w:cs="Arial"/>
                <w:sz w:val="16"/>
                <w:szCs w:val="16"/>
              </w:rPr>
              <w:t>-</w:t>
            </w:r>
          </w:p>
        </w:tc>
      </w:tr>
      <w:tr w:rsidR="00FF0B6B" w:rsidRPr="00AB3D81" w14:paraId="1A9D950E" w14:textId="77777777" w:rsidTr="0042008D">
        <w:tc>
          <w:tcPr>
            <w:tcW w:w="3780" w:type="dxa"/>
            <w:hideMark/>
          </w:tcPr>
          <w:p w14:paraId="57A76414" w14:textId="77777777" w:rsidR="00FF0B6B" w:rsidRPr="00AB3D81" w:rsidRDefault="00FF0B6B"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4" w:type="dxa"/>
          </w:tcPr>
          <w:p w14:paraId="4BB72C5B" w14:textId="04AED1CC"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4,100,962</w:t>
            </w:r>
          </w:p>
        </w:tc>
        <w:tc>
          <w:tcPr>
            <w:tcW w:w="1308" w:type="dxa"/>
          </w:tcPr>
          <w:p w14:paraId="4D2D77C6"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2,800,239</w:t>
            </w:r>
          </w:p>
        </w:tc>
        <w:tc>
          <w:tcPr>
            <w:tcW w:w="1350" w:type="dxa"/>
          </w:tcPr>
          <w:p w14:paraId="6458C32A" w14:textId="6C46B00B"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15,469,459</w:t>
            </w:r>
          </w:p>
        </w:tc>
        <w:tc>
          <w:tcPr>
            <w:tcW w:w="1350" w:type="dxa"/>
          </w:tcPr>
          <w:p w14:paraId="3C44131A"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12,773,112</w:t>
            </w:r>
          </w:p>
        </w:tc>
      </w:tr>
      <w:tr w:rsidR="00FF0B6B" w:rsidRPr="00AB3D81" w14:paraId="579BF1D9" w14:textId="77777777" w:rsidTr="0042008D">
        <w:tc>
          <w:tcPr>
            <w:tcW w:w="3780" w:type="dxa"/>
            <w:hideMark/>
          </w:tcPr>
          <w:p w14:paraId="2A6BEDF0" w14:textId="77777777" w:rsidR="00FF0B6B" w:rsidRPr="00AB3D81" w:rsidRDefault="00FF0B6B" w:rsidP="0042008D">
            <w:pPr>
              <w:tabs>
                <w:tab w:val="left" w:pos="432"/>
              </w:tabs>
              <w:spacing w:line="340" w:lineRule="exact"/>
              <w:ind w:right="-72"/>
              <w:jc w:val="thaiDistribute"/>
              <w:rPr>
                <w:rFonts w:ascii="Arial" w:hAnsi="Arial" w:cs="Arial"/>
                <w:sz w:val="16"/>
                <w:szCs w:val="16"/>
              </w:rPr>
            </w:pPr>
            <w:r w:rsidRPr="00AB3D81">
              <w:rPr>
                <w:rFonts w:ascii="Arial" w:hAnsi="Arial" w:cs="Arial"/>
                <w:sz w:val="16"/>
                <w:szCs w:val="16"/>
              </w:rPr>
              <w:t>Less: Allowance for expected credit losses</w:t>
            </w:r>
          </w:p>
        </w:tc>
        <w:tc>
          <w:tcPr>
            <w:tcW w:w="1384" w:type="dxa"/>
          </w:tcPr>
          <w:p w14:paraId="0993DE57" w14:textId="71F1DBD9"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(113,500)</w:t>
            </w:r>
          </w:p>
        </w:tc>
        <w:tc>
          <w:tcPr>
            <w:tcW w:w="1308" w:type="dxa"/>
          </w:tcPr>
          <w:p w14:paraId="08C57465"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113,500</w:t>
            </w:r>
            <w:r w:rsidRPr="00AB3D81">
              <w:rPr>
                <w:rFonts w:ascii="Arial" w:hAnsi="Arial" w:cs="Arial" w:hint="cs"/>
                <w:sz w:val="16"/>
                <w:szCs w:val="16"/>
                <w:cs/>
              </w:rPr>
              <w:t>)</w:t>
            </w:r>
          </w:p>
        </w:tc>
        <w:tc>
          <w:tcPr>
            <w:tcW w:w="1350" w:type="dxa"/>
          </w:tcPr>
          <w:p w14:paraId="1A0EF06E" w14:textId="442EBD8A"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(251,854)</w:t>
            </w:r>
          </w:p>
        </w:tc>
        <w:tc>
          <w:tcPr>
            <w:tcW w:w="1350" w:type="dxa"/>
          </w:tcPr>
          <w:p w14:paraId="4A2A661B"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(203,854)</w:t>
            </w:r>
          </w:p>
        </w:tc>
      </w:tr>
      <w:tr w:rsidR="00FF0B6B" w:rsidRPr="00AB3D81" w14:paraId="4350AFC0" w14:textId="77777777" w:rsidTr="0042008D">
        <w:tc>
          <w:tcPr>
            <w:tcW w:w="3780" w:type="dxa"/>
            <w:hideMark/>
          </w:tcPr>
          <w:p w14:paraId="1499FC15" w14:textId="77777777" w:rsidR="00FF0B6B" w:rsidRPr="00AB3D81" w:rsidRDefault="00FF0B6B" w:rsidP="0042008D">
            <w:pPr>
              <w:tabs>
                <w:tab w:val="left" w:pos="432"/>
              </w:tabs>
              <w:spacing w:line="340" w:lineRule="exact"/>
              <w:ind w:right="-72"/>
              <w:jc w:val="thaiDistribute"/>
              <w:rPr>
                <w:rFonts w:ascii="Arial" w:hAnsi="Arial" w:cs="Arial"/>
                <w:sz w:val="16"/>
                <w:szCs w:val="16"/>
              </w:rPr>
            </w:pPr>
            <w:r w:rsidRPr="00AB3D81">
              <w:rPr>
                <w:rFonts w:ascii="Arial" w:hAnsi="Arial" w:cs="Arial"/>
                <w:b/>
                <w:bCs/>
                <w:sz w:val="16"/>
                <w:szCs w:val="16"/>
              </w:rPr>
              <w:t>Net</w:t>
            </w:r>
          </w:p>
        </w:tc>
        <w:tc>
          <w:tcPr>
            <w:tcW w:w="1384" w:type="dxa"/>
          </w:tcPr>
          <w:p w14:paraId="72687AD5" w14:textId="574B05EA" w:rsidR="00FF0B6B" w:rsidRPr="00AB3D81" w:rsidRDefault="00FD5845"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3,987,462</w:t>
            </w:r>
          </w:p>
        </w:tc>
        <w:tc>
          <w:tcPr>
            <w:tcW w:w="1308" w:type="dxa"/>
          </w:tcPr>
          <w:p w14:paraId="2D3D28FA" w14:textId="77777777"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2,686,739</w:t>
            </w:r>
          </w:p>
        </w:tc>
        <w:tc>
          <w:tcPr>
            <w:tcW w:w="1350" w:type="dxa"/>
          </w:tcPr>
          <w:p w14:paraId="1E59D25E" w14:textId="09A95484" w:rsidR="00FF0B6B" w:rsidRPr="00AB3D81" w:rsidRDefault="00FD5845"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15,217,605</w:t>
            </w:r>
          </w:p>
        </w:tc>
        <w:tc>
          <w:tcPr>
            <w:tcW w:w="1350" w:type="dxa"/>
          </w:tcPr>
          <w:p w14:paraId="76E827ED" w14:textId="77777777" w:rsidR="00FF0B6B"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12,569,258</w:t>
            </w:r>
          </w:p>
        </w:tc>
      </w:tr>
      <w:tr w:rsidR="00FF0B6B" w:rsidRPr="00AB3D81" w14:paraId="67067AAC" w14:textId="77777777" w:rsidTr="0042008D">
        <w:tc>
          <w:tcPr>
            <w:tcW w:w="3780" w:type="dxa"/>
            <w:hideMark/>
          </w:tcPr>
          <w:p w14:paraId="09732DF2" w14:textId="77777777" w:rsidR="00FF0B6B" w:rsidRPr="00AB3D81" w:rsidRDefault="00FF0B6B" w:rsidP="0042008D">
            <w:pPr>
              <w:tabs>
                <w:tab w:val="left" w:pos="432"/>
              </w:tabs>
              <w:spacing w:line="340" w:lineRule="exact"/>
              <w:ind w:right="-72"/>
              <w:jc w:val="thaiDistribute"/>
              <w:rPr>
                <w:rFonts w:ascii="Arial" w:hAnsi="Arial" w:cs="Arial"/>
                <w:b/>
                <w:bCs/>
                <w:sz w:val="16"/>
                <w:szCs w:val="16"/>
              </w:rPr>
            </w:pPr>
            <w:r w:rsidRPr="00AB3D81">
              <w:rPr>
                <w:rFonts w:ascii="Arial" w:hAnsi="Arial" w:cs="Arial"/>
                <w:sz w:val="16"/>
                <w:szCs w:val="16"/>
              </w:rPr>
              <w:t>Current portion</w:t>
            </w:r>
          </w:p>
        </w:tc>
        <w:tc>
          <w:tcPr>
            <w:tcW w:w="1384" w:type="dxa"/>
          </w:tcPr>
          <w:p w14:paraId="22B6648C" w14:textId="0D5AE274"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3,856,562</w:t>
            </w:r>
          </w:p>
        </w:tc>
        <w:tc>
          <w:tcPr>
            <w:tcW w:w="1308" w:type="dxa"/>
          </w:tcPr>
          <w:p w14:paraId="4A3C1B36"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2,562,839</w:t>
            </w:r>
          </w:p>
        </w:tc>
        <w:tc>
          <w:tcPr>
            <w:tcW w:w="1350" w:type="dxa"/>
          </w:tcPr>
          <w:p w14:paraId="7EECC3F9" w14:textId="7CE49F9E" w:rsidR="00FF0B6B" w:rsidRPr="00AB3D81" w:rsidRDefault="00FD5845" w:rsidP="0042008D">
            <w:pPr>
              <w:tabs>
                <w:tab w:val="decimal" w:pos="972"/>
              </w:tabs>
              <w:spacing w:line="340" w:lineRule="exact"/>
              <w:ind w:right="-18"/>
              <w:jc w:val="both"/>
              <w:rPr>
                <w:rFonts w:ascii="Arial" w:hAnsi="Arial" w:cs="Arial"/>
                <w:sz w:val="16"/>
                <w:szCs w:val="16"/>
              </w:rPr>
            </w:pPr>
            <w:r>
              <w:rPr>
                <w:rFonts w:ascii="Arial" w:hAnsi="Arial" w:cs="Arial"/>
                <w:sz w:val="16"/>
                <w:szCs w:val="16"/>
              </w:rPr>
              <w:t>3,856,562</w:t>
            </w:r>
          </w:p>
        </w:tc>
        <w:tc>
          <w:tcPr>
            <w:tcW w:w="1350" w:type="dxa"/>
          </w:tcPr>
          <w:p w14:paraId="5C273419"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2,562,839</w:t>
            </w:r>
          </w:p>
        </w:tc>
      </w:tr>
      <w:tr w:rsidR="00FF0B6B" w:rsidRPr="00AB3D81" w14:paraId="0E6EC6DD" w14:textId="77777777" w:rsidTr="0042008D">
        <w:tc>
          <w:tcPr>
            <w:tcW w:w="3780" w:type="dxa"/>
            <w:hideMark/>
          </w:tcPr>
          <w:p w14:paraId="7E9CFF48"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Long-term portion</w:t>
            </w:r>
          </w:p>
        </w:tc>
        <w:tc>
          <w:tcPr>
            <w:tcW w:w="1384" w:type="dxa"/>
          </w:tcPr>
          <w:p w14:paraId="67FA7573" w14:textId="2A7A3D5E"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130,900</w:t>
            </w:r>
          </w:p>
        </w:tc>
        <w:tc>
          <w:tcPr>
            <w:tcW w:w="1308" w:type="dxa"/>
          </w:tcPr>
          <w:p w14:paraId="0E78A634"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cs/>
              </w:rPr>
            </w:pPr>
            <w:r w:rsidRPr="00AB3D81">
              <w:rPr>
                <w:rFonts w:ascii="Arial" w:hAnsi="Arial" w:cs="Arial" w:hint="cs"/>
                <w:sz w:val="16"/>
                <w:szCs w:val="16"/>
              </w:rPr>
              <w:t>123,900</w:t>
            </w:r>
          </w:p>
        </w:tc>
        <w:tc>
          <w:tcPr>
            <w:tcW w:w="1350" w:type="dxa"/>
          </w:tcPr>
          <w:p w14:paraId="458CE22C" w14:textId="510AE0E6" w:rsidR="00FF0B6B" w:rsidRPr="00AB3D81" w:rsidRDefault="00FD5845"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11,361,043</w:t>
            </w:r>
          </w:p>
        </w:tc>
        <w:tc>
          <w:tcPr>
            <w:tcW w:w="1350" w:type="dxa"/>
          </w:tcPr>
          <w:p w14:paraId="48CD7E30"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10,006,419</w:t>
            </w:r>
          </w:p>
        </w:tc>
      </w:tr>
      <w:tr w:rsidR="00FF0B6B" w:rsidRPr="00AB3D81" w14:paraId="184DD2B6" w14:textId="77777777" w:rsidTr="0042008D">
        <w:tc>
          <w:tcPr>
            <w:tcW w:w="3780" w:type="dxa"/>
            <w:hideMark/>
          </w:tcPr>
          <w:p w14:paraId="4ACFD471"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b/>
                <w:bCs/>
                <w:sz w:val="16"/>
                <w:szCs w:val="16"/>
              </w:rPr>
              <w:t>Total</w:t>
            </w:r>
          </w:p>
        </w:tc>
        <w:tc>
          <w:tcPr>
            <w:tcW w:w="1384" w:type="dxa"/>
          </w:tcPr>
          <w:p w14:paraId="2215C9D2" w14:textId="593ADF3C" w:rsidR="00FF0B6B" w:rsidRPr="00AB3D81" w:rsidRDefault="00FD5845"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3,987,462</w:t>
            </w:r>
          </w:p>
        </w:tc>
        <w:tc>
          <w:tcPr>
            <w:tcW w:w="1308" w:type="dxa"/>
          </w:tcPr>
          <w:p w14:paraId="38EC3DCE" w14:textId="77777777"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2,686,739</w:t>
            </w:r>
          </w:p>
        </w:tc>
        <w:tc>
          <w:tcPr>
            <w:tcW w:w="1350" w:type="dxa"/>
          </w:tcPr>
          <w:p w14:paraId="5A0BCA5F" w14:textId="255020F2" w:rsidR="00FF0B6B" w:rsidRPr="00AB3D81" w:rsidRDefault="00FD5845"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15,217,605</w:t>
            </w:r>
          </w:p>
        </w:tc>
        <w:tc>
          <w:tcPr>
            <w:tcW w:w="1350" w:type="dxa"/>
          </w:tcPr>
          <w:p w14:paraId="115F83BE" w14:textId="77777777" w:rsidR="00FF0B6B"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12,569,258</w:t>
            </w:r>
          </w:p>
        </w:tc>
      </w:tr>
      <w:tr w:rsidR="00FD5845" w:rsidRPr="00AB3D81" w14:paraId="07610A79" w14:textId="77777777" w:rsidTr="0042008D">
        <w:tc>
          <w:tcPr>
            <w:tcW w:w="3780" w:type="dxa"/>
          </w:tcPr>
          <w:p w14:paraId="62523774" w14:textId="072145F6" w:rsidR="00FD5845" w:rsidRPr="001F7F10" w:rsidRDefault="001F7F10" w:rsidP="00FD5845">
            <w:pPr>
              <w:spacing w:line="340" w:lineRule="exact"/>
              <w:ind w:right="-72"/>
              <w:jc w:val="thaiDistribute"/>
              <w:rPr>
                <w:rFonts w:ascii="Arial" w:hAnsi="Arial" w:cstheme="minorBidi"/>
                <w:b/>
                <w:bCs/>
                <w:sz w:val="16"/>
                <w:szCs w:val="16"/>
                <w:u w:val="single"/>
              </w:rPr>
            </w:pPr>
            <w:r w:rsidRPr="001F7F10">
              <w:rPr>
                <w:rFonts w:ascii="Arial" w:hAnsi="Arial" w:cstheme="minorBidi"/>
                <w:b/>
                <w:bCs/>
                <w:sz w:val="16"/>
                <w:szCs w:val="16"/>
                <w:u w:val="single"/>
              </w:rPr>
              <w:t>Note</w:t>
            </w:r>
            <w:r w:rsidR="002D422F">
              <w:rPr>
                <w:rFonts w:ascii="Arial" w:hAnsi="Arial" w:cstheme="minorBidi"/>
                <w:b/>
                <w:bCs/>
                <w:sz w:val="16"/>
                <w:szCs w:val="16"/>
                <w:u w:val="single"/>
              </w:rPr>
              <w:t>s</w:t>
            </w:r>
            <w:r w:rsidRPr="001F7F10">
              <w:rPr>
                <w:rFonts w:ascii="Arial" w:hAnsi="Arial" w:cstheme="minorBidi"/>
                <w:b/>
                <w:bCs/>
                <w:sz w:val="16"/>
                <w:szCs w:val="16"/>
                <w:u w:val="single"/>
              </w:rPr>
              <w:t xml:space="preserve"> receivable </w:t>
            </w:r>
            <w:r w:rsidR="00180C92">
              <w:rPr>
                <w:rFonts w:ascii="Arial" w:hAnsi="Arial" w:cstheme="minorBidi"/>
                <w:b/>
                <w:bCs/>
                <w:sz w:val="16"/>
                <w:szCs w:val="16"/>
                <w:u w:val="single"/>
              </w:rPr>
              <w:t>-</w:t>
            </w:r>
            <w:r w:rsidRPr="001F7F10">
              <w:rPr>
                <w:rFonts w:ascii="Arial" w:hAnsi="Arial" w:cstheme="minorBidi"/>
                <w:b/>
                <w:bCs/>
                <w:sz w:val="16"/>
                <w:szCs w:val="16"/>
                <w:u w:val="single"/>
              </w:rPr>
              <w:t xml:space="preserve"> net of current portion</w:t>
            </w:r>
          </w:p>
        </w:tc>
        <w:tc>
          <w:tcPr>
            <w:tcW w:w="1384" w:type="dxa"/>
          </w:tcPr>
          <w:p w14:paraId="07263F13" w14:textId="77777777" w:rsidR="00FD5845" w:rsidRDefault="00FD5845" w:rsidP="00FD5845">
            <w:pPr>
              <w:tabs>
                <w:tab w:val="decimal" w:pos="972"/>
              </w:tabs>
              <w:spacing w:line="340" w:lineRule="exact"/>
              <w:ind w:right="-18"/>
              <w:jc w:val="both"/>
              <w:rPr>
                <w:rFonts w:ascii="Arial" w:hAnsi="Arial" w:cs="Arial"/>
                <w:sz w:val="16"/>
                <w:szCs w:val="16"/>
              </w:rPr>
            </w:pPr>
          </w:p>
        </w:tc>
        <w:tc>
          <w:tcPr>
            <w:tcW w:w="1308" w:type="dxa"/>
          </w:tcPr>
          <w:p w14:paraId="614E7EE3" w14:textId="77777777" w:rsidR="00FD5845" w:rsidRPr="00AB3D81" w:rsidRDefault="00FD5845" w:rsidP="00FD5845">
            <w:pPr>
              <w:tabs>
                <w:tab w:val="decimal" w:pos="972"/>
              </w:tabs>
              <w:spacing w:line="340" w:lineRule="exact"/>
              <w:ind w:right="-18"/>
              <w:jc w:val="both"/>
              <w:rPr>
                <w:rFonts w:ascii="Arial" w:hAnsi="Arial" w:cs="Arial"/>
                <w:sz w:val="16"/>
                <w:szCs w:val="16"/>
              </w:rPr>
            </w:pPr>
          </w:p>
        </w:tc>
        <w:tc>
          <w:tcPr>
            <w:tcW w:w="1350" w:type="dxa"/>
          </w:tcPr>
          <w:p w14:paraId="1B66B324" w14:textId="77777777" w:rsidR="00FD5845" w:rsidRDefault="00FD5845" w:rsidP="00FD5845">
            <w:pPr>
              <w:tabs>
                <w:tab w:val="decimal" w:pos="972"/>
              </w:tabs>
              <w:spacing w:line="340" w:lineRule="exact"/>
              <w:ind w:right="-18"/>
              <w:jc w:val="both"/>
              <w:rPr>
                <w:rFonts w:ascii="Arial" w:hAnsi="Arial" w:cs="Arial"/>
                <w:sz w:val="16"/>
                <w:szCs w:val="16"/>
              </w:rPr>
            </w:pPr>
          </w:p>
        </w:tc>
        <w:tc>
          <w:tcPr>
            <w:tcW w:w="1350" w:type="dxa"/>
          </w:tcPr>
          <w:p w14:paraId="4DF33C67" w14:textId="77777777" w:rsidR="00FD5845" w:rsidRPr="00AB3D81" w:rsidRDefault="00FD5845" w:rsidP="00FD5845">
            <w:pPr>
              <w:tabs>
                <w:tab w:val="decimal" w:pos="1022"/>
              </w:tabs>
              <w:spacing w:line="340" w:lineRule="exact"/>
              <w:ind w:right="-18"/>
              <w:jc w:val="both"/>
              <w:rPr>
                <w:rFonts w:ascii="Arial" w:hAnsi="Arial" w:cs="Arial"/>
                <w:sz w:val="16"/>
                <w:szCs w:val="16"/>
              </w:rPr>
            </w:pPr>
          </w:p>
        </w:tc>
      </w:tr>
      <w:tr w:rsidR="00FD5845" w:rsidRPr="00AB3D81" w14:paraId="22724B63" w14:textId="77777777" w:rsidTr="0042008D">
        <w:tc>
          <w:tcPr>
            <w:tcW w:w="3780" w:type="dxa"/>
          </w:tcPr>
          <w:p w14:paraId="2D31A59A" w14:textId="5ABA9EDF" w:rsidR="00FD5845" w:rsidRPr="001F7F10" w:rsidRDefault="00FD5845" w:rsidP="00FD5845">
            <w:pPr>
              <w:spacing w:line="340" w:lineRule="exact"/>
              <w:ind w:right="-72"/>
              <w:jc w:val="thaiDistribute"/>
              <w:rPr>
                <w:rFonts w:ascii="Arial" w:hAnsi="Arial" w:cstheme="minorBidi"/>
                <w:sz w:val="16"/>
                <w:szCs w:val="16"/>
                <w:cs/>
              </w:rPr>
            </w:pPr>
            <w:r w:rsidRPr="00461E67">
              <w:rPr>
                <w:rFonts w:ascii="Arial" w:hAnsi="Arial" w:cs="Arial"/>
                <w:sz w:val="16"/>
                <w:szCs w:val="16"/>
              </w:rPr>
              <w:t>Associate</w:t>
            </w:r>
            <w:r w:rsidR="001F7F10" w:rsidRPr="00461E67">
              <w:rPr>
                <w:rFonts w:ascii="Arial" w:hAnsi="Arial" w:cs="Arial"/>
                <w:sz w:val="16"/>
                <w:szCs w:val="16"/>
              </w:rPr>
              <w:t>s</w:t>
            </w:r>
          </w:p>
        </w:tc>
        <w:tc>
          <w:tcPr>
            <w:tcW w:w="1384" w:type="dxa"/>
          </w:tcPr>
          <w:p w14:paraId="64AAC4B5" w14:textId="0A3B6E09" w:rsidR="00FD5845" w:rsidRDefault="001F7F10" w:rsidP="00FD5845">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2,703</w:t>
            </w:r>
          </w:p>
        </w:tc>
        <w:tc>
          <w:tcPr>
            <w:tcW w:w="1308" w:type="dxa"/>
          </w:tcPr>
          <w:p w14:paraId="064943B3" w14:textId="7A501433" w:rsidR="00FD5845" w:rsidRPr="00AB3D81" w:rsidRDefault="001F7F10" w:rsidP="00FD5845">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2,292</w:t>
            </w:r>
          </w:p>
        </w:tc>
        <w:tc>
          <w:tcPr>
            <w:tcW w:w="1350" w:type="dxa"/>
          </w:tcPr>
          <w:p w14:paraId="43B6EBBD" w14:textId="4FA93AAF" w:rsidR="00FD5845" w:rsidRDefault="001F7F10" w:rsidP="00FD5845">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5B7E96F6" w14:textId="06022E7F" w:rsidR="00FD5845" w:rsidRPr="00AB3D81" w:rsidRDefault="001F7F10" w:rsidP="00FD5845">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FD5845" w:rsidRPr="00AB3D81" w14:paraId="440355B7" w14:textId="77777777" w:rsidTr="0042008D">
        <w:tc>
          <w:tcPr>
            <w:tcW w:w="3780" w:type="dxa"/>
          </w:tcPr>
          <w:p w14:paraId="6ED57D68" w14:textId="74143CBB" w:rsidR="00FD5845" w:rsidRPr="00AB3D81" w:rsidRDefault="00FD5845" w:rsidP="0042008D">
            <w:pPr>
              <w:spacing w:line="340" w:lineRule="exact"/>
              <w:ind w:right="-72"/>
              <w:jc w:val="thaiDistribute"/>
              <w:rPr>
                <w:rFonts w:ascii="Arial" w:hAnsi="Arial" w:cs="Arial"/>
                <w:b/>
                <w:bCs/>
                <w:sz w:val="16"/>
                <w:szCs w:val="16"/>
              </w:rPr>
            </w:pPr>
            <w:r>
              <w:rPr>
                <w:rFonts w:ascii="Arial" w:hAnsi="Arial" w:cs="Arial"/>
                <w:b/>
                <w:bCs/>
                <w:sz w:val="16"/>
                <w:szCs w:val="16"/>
              </w:rPr>
              <w:t>Total</w:t>
            </w:r>
          </w:p>
        </w:tc>
        <w:tc>
          <w:tcPr>
            <w:tcW w:w="1384" w:type="dxa"/>
          </w:tcPr>
          <w:p w14:paraId="0F38F59F" w14:textId="10893490" w:rsidR="00FD5845" w:rsidRDefault="001F7F10"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2,703</w:t>
            </w:r>
          </w:p>
        </w:tc>
        <w:tc>
          <w:tcPr>
            <w:tcW w:w="1308" w:type="dxa"/>
          </w:tcPr>
          <w:p w14:paraId="17338B8A" w14:textId="142AF943" w:rsidR="00FD5845" w:rsidRPr="00AB3D81" w:rsidRDefault="001F7F10"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2,292</w:t>
            </w:r>
          </w:p>
        </w:tc>
        <w:tc>
          <w:tcPr>
            <w:tcW w:w="1350" w:type="dxa"/>
          </w:tcPr>
          <w:p w14:paraId="2F7CD825" w14:textId="2A3D2005" w:rsidR="00FD5845" w:rsidRDefault="001F7F10"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637CC0F5" w14:textId="1CBE66FA" w:rsidR="00FD5845" w:rsidRPr="00AB3D81" w:rsidRDefault="001F7F10"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bl>
    <w:p w14:paraId="7268745C" w14:textId="250A1798" w:rsidR="00915C2E" w:rsidRPr="00AB3D81" w:rsidRDefault="00915C2E" w:rsidP="00BE7E41">
      <w:pPr>
        <w:tabs>
          <w:tab w:val="left" w:pos="900"/>
        </w:tabs>
        <w:spacing w:before="240" w:after="120" w:line="380" w:lineRule="exact"/>
        <w:ind w:left="547" w:right="-43" w:hanging="7"/>
        <w:jc w:val="thaiDistribute"/>
        <w:rPr>
          <w:rFonts w:ascii="Arial" w:hAnsi="Arial" w:cs="Arial"/>
          <w:sz w:val="22"/>
          <w:szCs w:val="22"/>
        </w:rPr>
      </w:pPr>
      <w:r w:rsidRPr="00FF66EC">
        <w:rPr>
          <w:rFonts w:ascii="Arial" w:hAnsi="Arial" w:cs="Arial"/>
          <w:sz w:val="22"/>
          <w:szCs w:val="22"/>
        </w:rPr>
        <w:t xml:space="preserve">During the </w:t>
      </w:r>
      <w:r w:rsidR="00715AA8" w:rsidRPr="00FF66EC">
        <w:rPr>
          <w:rFonts w:ascii="Arial" w:hAnsi="Arial" w:cs="Arial"/>
          <w:sz w:val="22"/>
          <w:szCs w:val="22"/>
        </w:rPr>
        <w:t>nine</w:t>
      </w:r>
      <w:r w:rsidRPr="00FF66EC">
        <w:rPr>
          <w:rFonts w:ascii="Arial" w:hAnsi="Arial" w:cs="Arial"/>
          <w:sz w:val="22"/>
          <w:szCs w:val="22"/>
        </w:rPr>
        <w:t xml:space="preserve">-month period ended </w:t>
      </w:r>
      <w:r w:rsidR="00715AA8" w:rsidRPr="00FF66EC">
        <w:rPr>
          <w:rFonts w:ascii="Arial" w:hAnsi="Arial" w:cs="Arial"/>
          <w:sz w:val="22"/>
          <w:szCs w:val="22"/>
        </w:rPr>
        <w:t>30 September</w:t>
      </w:r>
      <w:r w:rsidRPr="00FF66EC">
        <w:rPr>
          <w:rFonts w:ascii="Arial" w:hAnsi="Arial" w:cs="Arial"/>
          <w:sz w:val="22"/>
          <w:szCs w:val="22"/>
        </w:rPr>
        <w:t xml:space="preserve"> 202</w:t>
      </w:r>
      <w:r w:rsidR="001F7F10" w:rsidRPr="00FF66EC">
        <w:rPr>
          <w:rFonts w:ascii="Arial" w:hAnsi="Arial" w:cs="Arial"/>
          <w:sz w:val="22"/>
          <w:szCs w:val="22"/>
        </w:rPr>
        <w:t>1</w:t>
      </w:r>
      <w:r w:rsidRPr="00FF66EC">
        <w:rPr>
          <w:rFonts w:ascii="Arial" w:hAnsi="Arial" w:cs="Arial"/>
          <w:sz w:val="22"/>
          <w:szCs w:val="22"/>
        </w:rPr>
        <w:t xml:space="preserve">, the Group </w:t>
      </w:r>
      <w:r w:rsidR="001F7F10" w:rsidRPr="00FF66EC">
        <w:rPr>
          <w:rFonts w:ascii="Arial" w:hAnsi="Arial" w:cs="Arial"/>
          <w:sz w:val="22"/>
          <w:szCs w:val="22"/>
        </w:rPr>
        <w:t>did not record</w:t>
      </w:r>
      <w:r w:rsidRPr="00FF66EC">
        <w:rPr>
          <w:rFonts w:ascii="Arial" w:hAnsi="Arial" w:cs="Arial"/>
          <w:sz w:val="22"/>
          <w:szCs w:val="22"/>
        </w:rPr>
        <w:t xml:space="preserve"> </w:t>
      </w:r>
      <w:r w:rsidR="0042008D" w:rsidRPr="00FF66EC">
        <w:rPr>
          <w:rFonts w:ascii="Arial" w:hAnsi="Arial" w:cs="Arial"/>
          <w:sz w:val="22"/>
          <w:szCs w:val="22"/>
        </w:rPr>
        <w:t>expected credit losses for</w:t>
      </w:r>
      <w:r w:rsidRPr="00FF66EC">
        <w:rPr>
          <w:rFonts w:ascii="Arial" w:hAnsi="Arial" w:cs="Arial"/>
          <w:sz w:val="22"/>
          <w:szCs w:val="22"/>
        </w:rPr>
        <w:t xml:space="preserve"> loan</w:t>
      </w:r>
      <w:r w:rsidR="005D1AAD" w:rsidRPr="00FF66EC">
        <w:rPr>
          <w:rFonts w:ascii="Arial" w:hAnsi="Arial" w:cs="Arial"/>
          <w:sz w:val="22"/>
          <w:szCs w:val="22"/>
        </w:rPr>
        <w:t>s</w:t>
      </w:r>
      <w:r w:rsidRPr="00FF66EC">
        <w:rPr>
          <w:rFonts w:ascii="Arial" w:hAnsi="Arial" w:cs="Arial"/>
          <w:sz w:val="22"/>
          <w:szCs w:val="22"/>
        </w:rPr>
        <w:t xml:space="preserve"> to related </w:t>
      </w:r>
      <w:r w:rsidR="005D1AAD" w:rsidRPr="00FF66EC">
        <w:rPr>
          <w:rFonts w:ascii="Arial" w:hAnsi="Arial" w:cs="Arial"/>
          <w:sz w:val="22"/>
          <w:szCs w:val="22"/>
        </w:rPr>
        <w:t>party</w:t>
      </w:r>
      <w:r w:rsidRPr="00FF66EC">
        <w:rPr>
          <w:rFonts w:ascii="Arial" w:hAnsi="Arial" w:cs="Arial"/>
          <w:sz w:val="22"/>
          <w:szCs w:val="22"/>
        </w:rPr>
        <w:t xml:space="preserve"> </w:t>
      </w:r>
      <w:r w:rsidR="001F7F10" w:rsidRPr="00FF66EC">
        <w:rPr>
          <w:rFonts w:ascii="Arial" w:hAnsi="Arial" w:cs="Arial"/>
          <w:sz w:val="22"/>
          <w:szCs w:val="22"/>
        </w:rPr>
        <w:t xml:space="preserve">(2020: </w:t>
      </w:r>
      <w:r w:rsidR="001F7393" w:rsidRPr="00FF66EC">
        <w:rPr>
          <w:rFonts w:ascii="Arial" w:hAnsi="Arial" w:cs="Arial"/>
          <w:sz w:val="22"/>
          <w:szCs w:val="22"/>
        </w:rPr>
        <w:t>r</w:t>
      </w:r>
      <w:r w:rsidR="001F7F10" w:rsidRPr="00FF66EC">
        <w:rPr>
          <w:rFonts w:ascii="Arial" w:hAnsi="Arial" w:cs="Arial"/>
          <w:sz w:val="22"/>
          <w:szCs w:val="22"/>
        </w:rPr>
        <w:t xml:space="preserve">ecorded expected credit losses amounting to Baht 14.5 million) </w:t>
      </w:r>
      <w:r w:rsidR="00B96D77" w:rsidRPr="00FF66EC">
        <w:rPr>
          <w:rFonts w:ascii="Arial" w:hAnsi="Arial" w:cs="Arial"/>
          <w:sz w:val="22"/>
          <w:szCs w:val="22"/>
        </w:rPr>
        <w:t>(</w:t>
      </w:r>
      <w:r w:rsidRPr="00FF66EC">
        <w:rPr>
          <w:rFonts w:ascii="Arial" w:hAnsi="Arial" w:cs="Arial"/>
          <w:sz w:val="22"/>
          <w:szCs w:val="22"/>
        </w:rPr>
        <w:t xml:space="preserve">Separate financial statements: Baht </w:t>
      </w:r>
      <w:r w:rsidR="001F7F10" w:rsidRPr="00FF66EC">
        <w:rPr>
          <w:rFonts w:ascii="Arial" w:hAnsi="Arial" w:cs="Arial"/>
          <w:sz w:val="22"/>
          <w:szCs w:val="22"/>
        </w:rPr>
        <w:t>48</w:t>
      </w:r>
      <w:r w:rsidR="001F7393" w:rsidRPr="00FF66EC">
        <w:rPr>
          <w:rFonts w:ascii="Arial" w:hAnsi="Arial" w:cs="Browallia New"/>
          <w:sz w:val="22"/>
        </w:rPr>
        <w:t>.0</w:t>
      </w:r>
      <w:r w:rsidRPr="00FF66EC">
        <w:rPr>
          <w:rFonts w:ascii="Arial" w:hAnsi="Arial" w:cs="Arial"/>
          <w:sz w:val="22"/>
          <w:szCs w:val="22"/>
        </w:rPr>
        <w:t xml:space="preserve"> million</w:t>
      </w:r>
      <w:r w:rsidR="001F7F10" w:rsidRPr="00FF66EC">
        <w:rPr>
          <w:rFonts w:ascii="Arial" w:hAnsi="Arial" w:cs="Arial"/>
          <w:sz w:val="22"/>
          <w:szCs w:val="22"/>
        </w:rPr>
        <w:t xml:space="preserve"> and Baht 108.5 million, respectively</w:t>
      </w:r>
      <w:r w:rsidRPr="00FF66EC">
        <w:rPr>
          <w:rFonts w:ascii="Arial" w:hAnsi="Arial" w:cs="Arial"/>
          <w:sz w:val="22"/>
          <w:szCs w:val="22"/>
        </w:rPr>
        <w:t>)</w:t>
      </w:r>
      <w:r w:rsidR="00B23365" w:rsidRPr="00FF66EC">
        <w:rPr>
          <w:rFonts w:ascii="Arial" w:hAnsi="Arial" w:cs="Arial"/>
          <w:sz w:val="22"/>
          <w:szCs w:val="22"/>
        </w:rPr>
        <w:t>.</w:t>
      </w:r>
    </w:p>
    <w:tbl>
      <w:tblPr>
        <w:tblW w:w="8992" w:type="dxa"/>
        <w:tblInd w:w="450" w:type="dxa"/>
        <w:tblLook w:val="01E0" w:firstRow="1" w:lastRow="1" w:firstColumn="1" w:lastColumn="1" w:noHBand="0" w:noVBand="0"/>
      </w:tblPr>
      <w:tblGrid>
        <w:gridCol w:w="3600"/>
        <w:gridCol w:w="1382"/>
        <w:gridCol w:w="1310"/>
        <w:gridCol w:w="1350"/>
        <w:gridCol w:w="1350"/>
      </w:tblGrid>
      <w:tr w:rsidR="00915C2E" w:rsidRPr="00AB3D81" w14:paraId="6E3463EA" w14:textId="77777777" w:rsidTr="0060247D">
        <w:trPr>
          <w:tblHeader/>
        </w:trPr>
        <w:tc>
          <w:tcPr>
            <w:tcW w:w="3600" w:type="dxa"/>
          </w:tcPr>
          <w:p w14:paraId="52506CF4" w14:textId="77777777" w:rsidR="00915C2E" w:rsidRPr="00AB3D81" w:rsidRDefault="00915C2E" w:rsidP="0042008D">
            <w:pPr>
              <w:spacing w:line="340" w:lineRule="exact"/>
              <w:ind w:right="54"/>
              <w:jc w:val="center"/>
              <w:rPr>
                <w:rFonts w:ascii="Arial" w:hAnsi="Arial"/>
                <w:color w:val="000000"/>
                <w:sz w:val="16"/>
                <w:szCs w:val="16"/>
              </w:rPr>
            </w:pPr>
          </w:p>
        </w:tc>
        <w:tc>
          <w:tcPr>
            <w:tcW w:w="2692" w:type="dxa"/>
            <w:gridSpan w:val="2"/>
          </w:tcPr>
          <w:p w14:paraId="7270A2BB" w14:textId="77777777" w:rsidR="00915C2E" w:rsidRPr="00AB3D81" w:rsidRDefault="00915C2E" w:rsidP="0042008D">
            <w:pPr>
              <w:spacing w:line="340" w:lineRule="exact"/>
              <w:ind w:right="-18"/>
              <w:jc w:val="center"/>
              <w:rPr>
                <w:rFonts w:ascii="Arial" w:hAnsi="Arial"/>
                <w:color w:val="000000"/>
                <w:sz w:val="16"/>
                <w:szCs w:val="16"/>
              </w:rPr>
            </w:pPr>
          </w:p>
        </w:tc>
        <w:tc>
          <w:tcPr>
            <w:tcW w:w="2700" w:type="dxa"/>
            <w:gridSpan w:val="2"/>
          </w:tcPr>
          <w:p w14:paraId="661FD4D2" w14:textId="77777777" w:rsidR="00915C2E" w:rsidRPr="00AB3D81" w:rsidRDefault="00915C2E"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915C2E" w:rsidRPr="00AB3D81" w14:paraId="34806630" w14:textId="77777777" w:rsidTr="0060247D">
        <w:trPr>
          <w:tblHeader/>
        </w:trPr>
        <w:tc>
          <w:tcPr>
            <w:tcW w:w="3600" w:type="dxa"/>
          </w:tcPr>
          <w:p w14:paraId="6AE9E9DD" w14:textId="77777777" w:rsidR="00915C2E" w:rsidRPr="00AB3D81" w:rsidRDefault="00915C2E" w:rsidP="0042008D">
            <w:pPr>
              <w:spacing w:line="340" w:lineRule="exact"/>
              <w:ind w:right="54"/>
              <w:jc w:val="center"/>
              <w:rPr>
                <w:rFonts w:ascii="Arial" w:hAnsi="Arial"/>
                <w:color w:val="000000"/>
                <w:sz w:val="16"/>
                <w:szCs w:val="16"/>
              </w:rPr>
            </w:pPr>
          </w:p>
        </w:tc>
        <w:tc>
          <w:tcPr>
            <w:tcW w:w="2692" w:type="dxa"/>
            <w:gridSpan w:val="2"/>
            <w:hideMark/>
          </w:tcPr>
          <w:p w14:paraId="2ABDA5D1" w14:textId="77777777" w:rsidR="00915C2E" w:rsidRPr="00AB3D81" w:rsidRDefault="00915C2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488F175F"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915C2E" w:rsidRPr="00AB3D81" w14:paraId="212B22C4" w14:textId="77777777" w:rsidTr="0060247D">
        <w:trPr>
          <w:tblHeader/>
        </w:trPr>
        <w:tc>
          <w:tcPr>
            <w:tcW w:w="3600" w:type="dxa"/>
          </w:tcPr>
          <w:p w14:paraId="3CDD0EA3" w14:textId="77777777" w:rsidR="00915C2E" w:rsidRPr="00AB3D81" w:rsidRDefault="00915C2E" w:rsidP="0042008D">
            <w:pPr>
              <w:spacing w:line="340" w:lineRule="exact"/>
              <w:ind w:right="54"/>
              <w:jc w:val="center"/>
              <w:rPr>
                <w:rFonts w:ascii="Arial" w:hAnsi="Arial"/>
                <w:color w:val="000000"/>
                <w:sz w:val="16"/>
                <w:szCs w:val="16"/>
              </w:rPr>
            </w:pPr>
          </w:p>
        </w:tc>
        <w:tc>
          <w:tcPr>
            <w:tcW w:w="1382" w:type="dxa"/>
            <w:hideMark/>
          </w:tcPr>
          <w:p w14:paraId="07875CD5" w14:textId="41C9AC8B" w:rsidR="00915C2E"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915C2E" w:rsidRPr="00AB3D81">
              <w:rPr>
                <w:rFonts w:ascii="Arial" w:hAnsi="Arial"/>
                <w:color w:val="000000"/>
                <w:sz w:val="16"/>
                <w:szCs w:val="16"/>
              </w:rPr>
              <w:t xml:space="preserve">        202</w:t>
            </w:r>
            <w:r w:rsidR="00B23365" w:rsidRPr="00AB3D81">
              <w:rPr>
                <w:rFonts w:ascii="Arial" w:hAnsi="Arial"/>
                <w:color w:val="000000"/>
                <w:sz w:val="16"/>
                <w:szCs w:val="16"/>
              </w:rPr>
              <w:t>1</w:t>
            </w:r>
          </w:p>
        </w:tc>
        <w:tc>
          <w:tcPr>
            <w:tcW w:w="1310" w:type="dxa"/>
            <w:hideMark/>
          </w:tcPr>
          <w:p w14:paraId="6F011425"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B23365" w:rsidRPr="00AB3D81">
              <w:rPr>
                <w:rFonts w:ascii="Arial" w:hAnsi="Arial"/>
                <w:color w:val="000000"/>
                <w:sz w:val="16"/>
                <w:szCs w:val="16"/>
              </w:rPr>
              <w:t>20</w:t>
            </w:r>
          </w:p>
        </w:tc>
        <w:tc>
          <w:tcPr>
            <w:tcW w:w="1350" w:type="dxa"/>
            <w:hideMark/>
          </w:tcPr>
          <w:p w14:paraId="176EB532" w14:textId="53B20B9B" w:rsidR="00915C2E" w:rsidRPr="00AB3D81" w:rsidRDefault="00715AA8" w:rsidP="0042008D">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00915C2E" w:rsidRPr="00AB3D81">
              <w:rPr>
                <w:rFonts w:ascii="Arial" w:hAnsi="Arial"/>
                <w:color w:val="000000"/>
                <w:sz w:val="16"/>
                <w:szCs w:val="16"/>
              </w:rPr>
              <w:t xml:space="preserve">         202</w:t>
            </w:r>
            <w:r w:rsidR="00B23365" w:rsidRPr="00AB3D81">
              <w:rPr>
                <w:rFonts w:ascii="Arial" w:hAnsi="Arial"/>
                <w:color w:val="000000"/>
                <w:sz w:val="16"/>
                <w:szCs w:val="16"/>
              </w:rPr>
              <w:t>1</w:t>
            </w:r>
          </w:p>
        </w:tc>
        <w:tc>
          <w:tcPr>
            <w:tcW w:w="1350" w:type="dxa"/>
            <w:hideMark/>
          </w:tcPr>
          <w:p w14:paraId="0D2A0C6B"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B23365" w:rsidRPr="00AB3D81">
              <w:rPr>
                <w:rFonts w:ascii="Arial" w:hAnsi="Arial"/>
                <w:color w:val="000000"/>
                <w:sz w:val="16"/>
                <w:szCs w:val="16"/>
              </w:rPr>
              <w:t>20</w:t>
            </w:r>
          </w:p>
        </w:tc>
      </w:tr>
      <w:tr w:rsidR="00474322" w:rsidRPr="00AB3D81" w14:paraId="64A6E672" w14:textId="77777777" w:rsidTr="0060247D">
        <w:trPr>
          <w:trHeight w:val="198"/>
        </w:trPr>
        <w:tc>
          <w:tcPr>
            <w:tcW w:w="3600" w:type="dxa"/>
          </w:tcPr>
          <w:p w14:paraId="18388343" w14:textId="44A86403"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u w:val="single"/>
              </w:rPr>
              <w:t>Interest receivables</w:t>
            </w:r>
          </w:p>
        </w:tc>
        <w:tc>
          <w:tcPr>
            <w:tcW w:w="1382" w:type="dxa"/>
          </w:tcPr>
          <w:p w14:paraId="4B10688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4F86A59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B8B3B3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276B9103"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53E2C469" w14:textId="77777777" w:rsidTr="0060247D">
        <w:trPr>
          <w:trHeight w:val="198"/>
        </w:trPr>
        <w:tc>
          <w:tcPr>
            <w:tcW w:w="3600" w:type="dxa"/>
          </w:tcPr>
          <w:p w14:paraId="39233AF2" w14:textId="0B11AF8B"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Subsidiaries</w:t>
            </w:r>
          </w:p>
        </w:tc>
        <w:tc>
          <w:tcPr>
            <w:tcW w:w="1382" w:type="dxa"/>
          </w:tcPr>
          <w:p w14:paraId="179919A7" w14:textId="13CA1AA6"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Browallia New"/>
                <w:sz w:val="16"/>
                <w:szCs w:val="20"/>
              </w:rPr>
              <w:t>-</w:t>
            </w:r>
          </w:p>
        </w:tc>
        <w:tc>
          <w:tcPr>
            <w:tcW w:w="1310" w:type="dxa"/>
          </w:tcPr>
          <w:p w14:paraId="6779D6EF" w14:textId="408822EA"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483782AA" w14:textId="3AF8956B"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Arial"/>
                <w:sz w:val="16"/>
                <w:szCs w:val="16"/>
              </w:rPr>
              <w:t>35,683</w:t>
            </w:r>
          </w:p>
        </w:tc>
        <w:tc>
          <w:tcPr>
            <w:tcW w:w="1350" w:type="dxa"/>
          </w:tcPr>
          <w:p w14:paraId="149C868E" w14:textId="41B0466C"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34,601</w:t>
            </w:r>
          </w:p>
        </w:tc>
      </w:tr>
      <w:tr w:rsidR="00474322" w:rsidRPr="00AB3D81" w14:paraId="5EB2423E" w14:textId="77777777" w:rsidTr="0060247D">
        <w:trPr>
          <w:trHeight w:val="198"/>
        </w:trPr>
        <w:tc>
          <w:tcPr>
            <w:tcW w:w="3600" w:type="dxa"/>
          </w:tcPr>
          <w:p w14:paraId="1015D460" w14:textId="228A67CA"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Joint ventures</w:t>
            </w:r>
          </w:p>
        </w:tc>
        <w:tc>
          <w:tcPr>
            <w:tcW w:w="1382" w:type="dxa"/>
          </w:tcPr>
          <w:p w14:paraId="308130E8" w14:textId="57130641"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Arial"/>
                <w:sz w:val="16"/>
                <w:szCs w:val="16"/>
              </w:rPr>
              <w:t>11,132</w:t>
            </w:r>
          </w:p>
        </w:tc>
        <w:tc>
          <w:tcPr>
            <w:tcW w:w="1310" w:type="dxa"/>
          </w:tcPr>
          <w:p w14:paraId="673DF970" w14:textId="32BC7FF5"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657</w:t>
            </w:r>
          </w:p>
        </w:tc>
        <w:tc>
          <w:tcPr>
            <w:tcW w:w="1350" w:type="dxa"/>
          </w:tcPr>
          <w:p w14:paraId="4F9730A0" w14:textId="2EB314CC"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Arial"/>
                <w:sz w:val="16"/>
                <w:szCs w:val="16"/>
              </w:rPr>
              <w:t>11,132</w:t>
            </w:r>
          </w:p>
        </w:tc>
        <w:tc>
          <w:tcPr>
            <w:tcW w:w="1350" w:type="dxa"/>
          </w:tcPr>
          <w:p w14:paraId="76315C63" w14:textId="0485B01A"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657</w:t>
            </w:r>
          </w:p>
        </w:tc>
      </w:tr>
      <w:tr w:rsidR="00474322" w:rsidRPr="00AB3D81" w14:paraId="08D3E477" w14:textId="77777777" w:rsidTr="0060247D">
        <w:trPr>
          <w:trHeight w:val="198"/>
        </w:trPr>
        <w:tc>
          <w:tcPr>
            <w:tcW w:w="3600" w:type="dxa"/>
          </w:tcPr>
          <w:p w14:paraId="1188C7E6" w14:textId="17C17D9C"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Related party</w:t>
            </w:r>
          </w:p>
        </w:tc>
        <w:tc>
          <w:tcPr>
            <w:tcW w:w="1382" w:type="dxa"/>
          </w:tcPr>
          <w:p w14:paraId="47698DA2" w14:textId="4716E084" w:rsidR="00474322" w:rsidRPr="00AB3D81" w:rsidRDefault="001F7F10"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333</w:t>
            </w:r>
          </w:p>
        </w:tc>
        <w:tc>
          <w:tcPr>
            <w:tcW w:w="1310" w:type="dxa"/>
          </w:tcPr>
          <w:p w14:paraId="376B59D7" w14:textId="74FC8AEE"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333</w:t>
            </w:r>
          </w:p>
        </w:tc>
        <w:tc>
          <w:tcPr>
            <w:tcW w:w="1350" w:type="dxa"/>
          </w:tcPr>
          <w:p w14:paraId="2C626CB7" w14:textId="2731AC5B" w:rsidR="00474322" w:rsidRPr="00AB3D81" w:rsidRDefault="001F7F10"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56F179A0" w14:textId="176AD4AF"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312D4741" w14:textId="77777777" w:rsidTr="0060247D">
        <w:trPr>
          <w:trHeight w:val="198"/>
        </w:trPr>
        <w:tc>
          <w:tcPr>
            <w:tcW w:w="3600" w:type="dxa"/>
          </w:tcPr>
          <w:p w14:paraId="52B7AEDA" w14:textId="786DF9BD"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rPr>
              <w:t>Total</w:t>
            </w:r>
          </w:p>
        </w:tc>
        <w:tc>
          <w:tcPr>
            <w:tcW w:w="1382" w:type="dxa"/>
          </w:tcPr>
          <w:p w14:paraId="6BBBC200" w14:textId="2DAB6992"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Arial"/>
                <w:sz w:val="16"/>
                <w:szCs w:val="16"/>
              </w:rPr>
              <w:t>11,465</w:t>
            </w:r>
          </w:p>
        </w:tc>
        <w:tc>
          <w:tcPr>
            <w:tcW w:w="1310" w:type="dxa"/>
          </w:tcPr>
          <w:p w14:paraId="1D0E6DEB" w14:textId="2E12C265"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990</w:t>
            </w:r>
          </w:p>
        </w:tc>
        <w:tc>
          <w:tcPr>
            <w:tcW w:w="1350" w:type="dxa"/>
          </w:tcPr>
          <w:p w14:paraId="4D9B83D9" w14:textId="57FD9F90" w:rsidR="00474322" w:rsidRPr="00AB3D81" w:rsidRDefault="001F7F10" w:rsidP="0042008D">
            <w:pPr>
              <w:tabs>
                <w:tab w:val="decimal" w:pos="1022"/>
              </w:tabs>
              <w:spacing w:line="340" w:lineRule="exact"/>
              <w:ind w:right="-18"/>
              <w:jc w:val="both"/>
              <w:rPr>
                <w:rFonts w:ascii="Arial" w:hAnsi="Arial" w:cs="Arial"/>
                <w:sz w:val="16"/>
                <w:szCs w:val="16"/>
              </w:rPr>
            </w:pPr>
            <w:r>
              <w:rPr>
                <w:rFonts w:ascii="Arial" w:hAnsi="Arial" w:cs="Arial"/>
                <w:sz w:val="16"/>
                <w:szCs w:val="16"/>
              </w:rPr>
              <w:t>46,815</w:t>
            </w:r>
          </w:p>
        </w:tc>
        <w:tc>
          <w:tcPr>
            <w:tcW w:w="1350" w:type="dxa"/>
          </w:tcPr>
          <w:p w14:paraId="621DED81" w14:textId="20B8648D"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35,258</w:t>
            </w:r>
          </w:p>
        </w:tc>
      </w:tr>
      <w:tr w:rsidR="00474322" w:rsidRPr="00AB3D81" w14:paraId="5CD5A7B8" w14:textId="77777777" w:rsidTr="0060247D">
        <w:trPr>
          <w:trHeight w:val="198"/>
        </w:trPr>
        <w:tc>
          <w:tcPr>
            <w:tcW w:w="3600" w:type="dxa"/>
          </w:tcPr>
          <w:p w14:paraId="215FE681" w14:textId="5CF6301D"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Less: Allowance for expected credit losses</w:t>
            </w:r>
          </w:p>
        </w:tc>
        <w:tc>
          <w:tcPr>
            <w:tcW w:w="1382" w:type="dxa"/>
          </w:tcPr>
          <w:p w14:paraId="771A9CDB" w14:textId="499C9FA3" w:rsidR="00474322" w:rsidRPr="00AB3D81" w:rsidRDefault="001F7F10"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(333)</w:t>
            </w:r>
          </w:p>
        </w:tc>
        <w:tc>
          <w:tcPr>
            <w:tcW w:w="1310" w:type="dxa"/>
          </w:tcPr>
          <w:p w14:paraId="53006E06" w14:textId="6BA0BFE5"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333</w:t>
            </w:r>
            <w:r w:rsidRPr="00AB3D81">
              <w:rPr>
                <w:rFonts w:ascii="Arial" w:hAnsi="Arial" w:cs="Arial" w:hint="cs"/>
                <w:sz w:val="16"/>
                <w:szCs w:val="16"/>
                <w:cs/>
              </w:rPr>
              <w:t>)</w:t>
            </w:r>
          </w:p>
        </w:tc>
        <w:tc>
          <w:tcPr>
            <w:tcW w:w="1350" w:type="dxa"/>
          </w:tcPr>
          <w:p w14:paraId="5289CEBF" w14:textId="37DF2D08" w:rsidR="00474322" w:rsidRPr="00AB3D81" w:rsidRDefault="001F7F10"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0BCD44D0" w14:textId="10EE9B98"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5F6F2BA9" w14:textId="77777777" w:rsidTr="0060247D">
        <w:trPr>
          <w:trHeight w:val="198"/>
        </w:trPr>
        <w:tc>
          <w:tcPr>
            <w:tcW w:w="3600" w:type="dxa"/>
          </w:tcPr>
          <w:p w14:paraId="2FABA403" w14:textId="2CD3E32C"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rPr>
              <w:t>Net</w:t>
            </w:r>
          </w:p>
        </w:tc>
        <w:tc>
          <w:tcPr>
            <w:tcW w:w="1382" w:type="dxa"/>
          </w:tcPr>
          <w:p w14:paraId="66BFC91A" w14:textId="06265FD9" w:rsidR="00474322" w:rsidRPr="00AB3D81" w:rsidRDefault="001F7F10"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11,132</w:t>
            </w:r>
          </w:p>
        </w:tc>
        <w:tc>
          <w:tcPr>
            <w:tcW w:w="1310" w:type="dxa"/>
          </w:tcPr>
          <w:p w14:paraId="6692C542" w14:textId="57BED75D"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657</w:t>
            </w:r>
          </w:p>
        </w:tc>
        <w:tc>
          <w:tcPr>
            <w:tcW w:w="1350" w:type="dxa"/>
          </w:tcPr>
          <w:p w14:paraId="27A65483" w14:textId="245C3CA3" w:rsidR="00474322" w:rsidRPr="00AB3D81" w:rsidRDefault="001F7F10"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46,815</w:t>
            </w:r>
          </w:p>
        </w:tc>
        <w:tc>
          <w:tcPr>
            <w:tcW w:w="1350" w:type="dxa"/>
          </w:tcPr>
          <w:p w14:paraId="3304EFC5" w14:textId="4F58F675"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35,258</w:t>
            </w:r>
          </w:p>
        </w:tc>
      </w:tr>
      <w:tr w:rsidR="00474322" w:rsidRPr="00AB3D81" w14:paraId="4198784C" w14:textId="77777777" w:rsidTr="0060247D">
        <w:trPr>
          <w:trHeight w:val="198"/>
        </w:trPr>
        <w:tc>
          <w:tcPr>
            <w:tcW w:w="3600" w:type="dxa"/>
            <w:hideMark/>
          </w:tcPr>
          <w:p w14:paraId="0EE16E08" w14:textId="439CCF81"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u w:val="single"/>
              </w:rPr>
              <w:t>Trade accounts payable</w:t>
            </w:r>
          </w:p>
        </w:tc>
        <w:tc>
          <w:tcPr>
            <w:tcW w:w="1382" w:type="dxa"/>
          </w:tcPr>
          <w:p w14:paraId="7946DE8D"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2ED4C98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443EEB9"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2D2A0F44"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4F42B002" w14:textId="77777777" w:rsidTr="0060247D">
        <w:tc>
          <w:tcPr>
            <w:tcW w:w="3600" w:type="dxa"/>
            <w:hideMark/>
          </w:tcPr>
          <w:p w14:paraId="114BD839" w14:textId="77777777" w:rsidR="00474322" w:rsidRPr="00AB3D81" w:rsidRDefault="00474322" w:rsidP="0042008D">
            <w:pPr>
              <w:spacing w:line="340" w:lineRule="exact"/>
              <w:ind w:right="-72"/>
              <w:jc w:val="thaiDistribute"/>
              <w:rPr>
                <w:rFonts w:ascii="Arial" w:hAnsi="Arial" w:cs="Arial"/>
                <w:sz w:val="16"/>
                <w:szCs w:val="16"/>
              </w:rPr>
            </w:pPr>
            <w:r w:rsidRPr="00AB3D81">
              <w:rPr>
                <w:rFonts w:ascii="Arial" w:hAnsi="Arial" w:cs="Arial"/>
                <w:sz w:val="16"/>
                <w:szCs w:val="16"/>
              </w:rPr>
              <w:t>Subsidiaries</w:t>
            </w:r>
          </w:p>
        </w:tc>
        <w:tc>
          <w:tcPr>
            <w:tcW w:w="1382" w:type="dxa"/>
          </w:tcPr>
          <w:p w14:paraId="25B2C9AB" w14:textId="0F37E941" w:rsidR="00474322"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56EF591F"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373AD659" w14:textId="4B4B1FAA" w:rsidR="00474322"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55,236</w:t>
            </w:r>
          </w:p>
        </w:tc>
        <w:tc>
          <w:tcPr>
            <w:tcW w:w="1350" w:type="dxa"/>
          </w:tcPr>
          <w:p w14:paraId="673DF73C"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20,066</w:t>
            </w:r>
          </w:p>
        </w:tc>
      </w:tr>
      <w:tr w:rsidR="00FF0B6B" w:rsidRPr="00AB3D81" w14:paraId="682E16DA" w14:textId="77777777" w:rsidTr="0060247D">
        <w:tc>
          <w:tcPr>
            <w:tcW w:w="3600" w:type="dxa"/>
          </w:tcPr>
          <w:p w14:paraId="2249756C" w14:textId="251412B8"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Joint ventures</w:t>
            </w:r>
          </w:p>
        </w:tc>
        <w:tc>
          <w:tcPr>
            <w:tcW w:w="1382" w:type="dxa"/>
          </w:tcPr>
          <w:p w14:paraId="772A855A" w14:textId="17BB3D27" w:rsidR="00FF0B6B"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786</w:t>
            </w:r>
          </w:p>
        </w:tc>
        <w:tc>
          <w:tcPr>
            <w:tcW w:w="1310" w:type="dxa"/>
          </w:tcPr>
          <w:p w14:paraId="354AB4B9" w14:textId="2D692A5C" w:rsidR="00FF0B6B" w:rsidRPr="00AB3D81" w:rsidRDefault="00FF0B6B" w:rsidP="0042008D">
            <w:pP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197</w:t>
            </w:r>
          </w:p>
        </w:tc>
        <w:tc>
          <w:tcPr>
            <w:tcW w:w="1350" w:type="dxa"/>
          </w:tcPr>
          <w:p w14:paraId="0E03EDC2" w14:textId="3782640E" w:rsidR="00FF0B6B"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786</w:t>
            </w:r>
          </w:p>
        </w:tc>
        <w:tc>
          <w:tcPr>
            <w:tcW w:w="1350" w:type="dxa"/>
          </w:tcPr>
          <w:p w14:paraId="47C4E911" w14:textId="0FA71D23"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197</w:t>
            </w:r>
          </w:p>
        </w:tc>
      </w:tr>
      <w:tr w:rsidR="00474322" w:rsidRPr="00AB3D81" w14:paraId="0AEFE696" w14:textId="77777777" w:rsidTr="0060247D">
        <w:tc>
          <w:tcPr>
            <w:tcW w:w="3600" w:type="dxa"/>
            <w:hideMark/>
          </w:tcPr>
          <w:p w14:paraId="4C671631" w14:textId="611267A7" w:rsidR="00474322" w:rsidRPr="00AB3D81" w:rsidRDefault="001B6A31" w:rsidP="0042008D">
            <w:pPr>
              <w:spacing w:line="340" w:lineRule="exact"/>
              <w:ind w:right="-72"/>
              <w:jc w:val="thaiDistribute"/>
              <w:rPr>
                <w:rFonts w:ascii="Arial" w:hAnsi="Arial" w:cs="Browallia New"/>
                <w:sz w:val="16"/>
                <w:szCs w:val="20"/>
              </w:rPr>
            </w:pPr>
            <w:r w:rsidRPr="00AB3D81">
              <w:rPr>
                <w:rFonts w:ascii="Arial" w:hAnsi="Arial" w:cs="Browallia New"/>
                <w:sz w:val="16"/>
                <w:szCs w:val="20"/>
              </w:rPr>
              <w:t>Associates</w:t>
            </w:r>
          </w:p>
        </w:tc>
        <w:tc>
          <w:tcPr>
            <w:tcW w:w="1382" w:type="dxa"/>
          </w:tcPr>
          <w:p w14:paraId="29CB2AFF" w14:textId="66220F58"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543</w:t>
            </w:r>
          </w:p>
        </w:tc>
        <w:tc>
          <w:tcPr>
            <w:tcW w:w="1310" w:type="dxa"/>
          </w:tcPr>
          <w:p w14:paraId="723D4044" w14:textId="280B80E5"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32D7636B" w14:textId="0B198524"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543</w:t>
            </w:r>
          </w:p>
        </w:tc>
        <w:tc>
          <w:tcPr>
            <w:tcW w:w="1350" w:type="dxa"/>
          </w:tcPr>
          <w:p w14:paraId="0C0DDD4F" w14:textId="7B955460" w:rsidR="00474322" w:rsidRPr="00AB3D81" w:rsidRDefault="00FF0B6B" w:rsidP="0042008D">
            <w:pPr>
              <w:pBdr>
                <w:bottom w:val="single" w:sz="4" w:space="0"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1F7909B0" w14:textId="77777777" w:rsidTr="0060247D">
        <w:tc>
          <w:tcPr>
            <w:tcW w:w="3600" w:type="dxa"/>
            <w:hideMark/>
          </w:tcPr>
          <w:p w14:paraId="306DB586"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7BD9B5E2" w14:textId="3A70BF7B"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1,329</w:t>
            </w:r>
          </w:p>
        </w:tc>
        <w:tc>
          <w:tcPr>
            <w:tcW w:w="1310" w:type="dxa"/>
          </w:tcPr>
          <w:p w14:paraId="6A23A7F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hint="cs"/>
                <w:sz w:val="16"/>
                <w:szCs w:val="16"/>
              </w:rPr>
              <w:t>197</w:t>
            </w:r>
          </w:p>
        </w:tc>
        <w:tc>
          <w:tcPr>
            <w:tcW w:w="1350" w:type="dxa"/>
          </w:tcPr>
          <w:p w14:paraId="74F0B614" w14:textId="5F375A89"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56,565</w:t>
            </w:r>
          </w:p>
        </w:tc>
        <w:tc>
          <w:tcPr>
            <w:tcW w:w="1350" w:type="dxa"/>
          </w:tcPr>
          <w:p w14:paraId="5186124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20,263</w:t>
            </w:r>
          </w:p>
        </w:tc>
      </w:tr>
    </w:tbl>
    <w:p w14:paraId="6A101ED3" w14:textId="77777777" w:rsidR="00120B2E" w:rsidRDefault="00120B2E">
      <w:r>
        <w:br w:type="page"/>
      </w:r>
    </w:p>
    <w:tbl>
      <w:tblPr>
        <w:tblW w:w="8992" w:type="dxa"/>
        <w:tblInd w:w="450" w:type="dxa"/>
        <w:tblLook w:val="01E0" w:firstRow="1" w:lastRow="1" w:firstColumn="1" w:lastColumn="1" w:noHBand="0" w:noVBand="0"/>
      </w:tblPr>
      <w:tblGrid>
        <w:gridCol w:w="3600"/>
        <w:gridCol w:w="1382"/>
        <w:gridCol w:w="1310"/>
        <w:gridCol w:w="1350"/>
        <w:gridCol w:w="1350"/>
      </w:tblGrid>
      <w:tr w:rsidR="00120B2E" w:rsidRPr="00AB3D81" w14:paraId="47E734C3" w14:textId="77777777" w:rsidTr="0060247D">
        <w:trPr>
          <w:tblHeader/>
        </w:trPr>
        <w:tc>
          <w:tcPr>
            <w:tcW w:w="3600" w:type="dxa"/>
          </w:tcPr>
          <w:p w14:paraId="077B7C51" w14:textId="77777777" w:rsidR="00120B2E" w:rsidRPr="00AB3D81" w:rsidRDefault="00120B2E" w:rsidP="00120B2E">
            <w:pPr>
              <w:spacing w:line="340" w:lineRule="exact"/>
              <w:ind w:right="54"/>
              <w:jc w:val="center"/>
              <w:rPr>
                <w:rFonts w:ascii="Arial" w:hAnsi="Arial"/>
                <w:color w:val="000000"/>
                <w:sz w:val="16"/>
                <w:szCs w:val="16"/>
              </w:rPr>
            </w:pPr>
          </w:p>
        </w:tc>
        <w:tc>
          <w:tcPr>
            <w:tcW w:w="2692" w:type="dxa"/>
            <w:gridSpan w:val="2"/>
          </w:tcPr>
          <w:p w14:paraId="275CE5FA" w14:textId="77777777" w:rsidR="00120B2E" w:rsidRPr="00AB3D81" w:rsidRDefault="00120B2E" w:rsidP="00120B2E">
            <w:pPr>
              <w:spacing w:line="340" w:lineRule="exact"/>
              <w:ind w:right="-18"/>
              <w:jc w:val="center"/>
              <w:rPr>
                <w:rFonts w:ascii="Arial" w:hAnsi="Arial"/>
                <w:color w:val="000000"/>
                <w:sz w:val="16"/>
                <w:szCs w:val="16"/>
              </w:rPr>
            </w:pPr>
          </w:p>
        </w:tc>
        <w:tc>
          <w:tcPr>
            <w:tcW w:w="2700" w:type="dxa"/>
            <w:gridSpan w:val="2"/>
          </w:tcPr>
          <w:p w14:paraId="31EF644A" w14:textId="77777777" w:rsidR="00120B2E" w:rsidRPr="00AB3D81" w:rsidRDefault="00120B2E" w:rsidP="00120B2E">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120B2E" w:rsidRPr="00AB3D81" w14:paraId="2896A723" w14:textId="77777777" w:rsidTr="0060247D">
        <w:trPr>
          <w:tblHeader/>
        </w:trPr>
        <w:tc>
          <w:tcPr>
            <w:tcW w:w="3600" w:type="dxa"/>
          </w:tcPr>
          <w:p w14:paraId="0BDFFA6E" w14:textId="77777777" w:rsidR="00120B2E" w:rsidRPr="00AB3D81" w:rsidRDefault="00120B2E" w:rsidP="00120B2E">
            <w:pPr>
              <w:spacing w:line="340" w:lineRule="exact"/>
              <w:ind w:right="54"/>
              <w:jc w:val="center"/>
              <w:rPr>
                <w:rFonts w:ascii="Arial" w:hAnsi="Arial"/>
                <w:color w:val="000000"/>
                <w:sz w:val="16"/>
                <w:szCs w:val="16"/>
              </w:rPr>
            </w:pPr>
          </w:p>
        </w:tc>
        <w:tc>
          <w:tcPr>
            <w:tcW w:w="2692" w:type="dxa"/>
            <w:gridSpan w:val="2"/>
            <w:hideMark/>
          </w:tcPr>
          <w:p w14:paraId="2A96FC6B" w14:textId="77777777" w:rsidR="00120B2E" w:rsidRPr="00AB3D81" w:rsidRDefault="00120B2E" w:rsidP="00120B2E">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7D5E6005" w14:textId="77777777" w:rsidR="00120B2E" w:rsidRPr="00AB3D81" w:rsidRDefault="00120B2E" w:rsidP="00120B2E">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120B2E" w:rsidRPr="00AB3D81" w14:paraId="60A58D38" w14:textId="77777777" w:rsidTr="0060247D">
        <w:trPr>
          <w:tblHeader/>
        </w:trPr>
        <w:tc>
          <w:tcPr>
            <w:tcW w:w="3600" w:type="dxa"/>
          </w:tcPr>
          <w:p w14:paraId="3696C55A" w14:textId="77777777" w:rsidR="00120B2E" w:rsidRPr="00AB3D81" w:rsidRDefault="00120B2E" w:rsidP="00120B2E">
            <w:pPr>
              <w:spacing w:line="340" w:lineRule="exact"/>
              <w:ind w:right="54"/>
              <w:jc w:val="center"/>
              <w:rPr>
                <w:rFonts w:ascii="Arial" w:hAnsi="Arial"/>
                <w:color w:val="000000"/>
                <w:sz w:val="16"/>
                <w:szCs w:val="16"/>
              </w:rPr>
            </w:pPr>
          </w:p>
        </w:tc>
        <w:tc>
          <w:tcPr>
            <w:tcW w:w="1382" w:type="dxa"/>
            <w:hideMark/>
          </w:tcPr>
          <w:p w14:paraId="511DED27" w14:textId="77777777" w:rsidR="00120B2E" w:rsidRPr="00AB3D81" w:rsidRDefault="00120B2E" w:rsidP="00120B2E">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Pr="00AB3D81">
              <w:rPr>
                <w:rFonts w:ascii="Arial" w:hAnsi="Arial"/>
                <w:color w:val="000000"/>
                <w:sz w:val="16"/>
                <w:szCs w:val="16"/>
              </w:rPr>
              <w:t xml:space="preserve">        2021</w:t>
            </w:r>
          </w:p>
        </w:tc>
        <w:tc>
          <w:tcPr>
            <w:tcW w:w="1310" w:type="dxa"/>
            <w:hideMark/>
          </w:tcPr>
          <w:p w14:paraId="041FDABF" w14:textId="77777777" w:rsidR="00120B2E" w:rsidRPr="00AB3D81" w:rsidRDefault="00120B2E" w:rsidP="00120B2E">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50" w:type="dxa"/>
            <w:hideMark/>
          </w:tcPr>
          <w:p w14:paraId="5517823D" w14:textId="77777777" w:rsidR="00120B2E" w:rsidRPr="00AB3D81" w:rsidRDefault="00120B2E" w:rsidP="00120B2E">
            <w:pPr>
              <w:pBdr>
                <w:bottom w:val="single" w:sz="4" w:space="1" w:color="auto"/>
              </w:pBdr>
              <w:spacing w:line="340" w:lineRule="exact"/>
              <w:ind w:right="-18"/>
              <w:jc w:val="center"/>
              <w:rPr>
                <w:rFonts w:ascii="Arial" w:hAnsi="Arial"/>
                <w:color w:val="000000"/>
                <w:sz w:val="16"/>
                <w:szCs w:val="16"/>
              </w:rPr>
            </w:pPr>
            <w:r>
              <w:rPr>
                <w:rFonts w:ascii="Arial" w:hAnsi="Arial"/>
                <w:color w:val="000000"/>
                <w:sz w:val="16"/>
                <w:szCs w:val="16"/>
              </w:rPr>
              <w:t>30 September</w:t>
            </w:r>
            <w:r w:rsidRPr="00AB3D81">
              <w:rPr>
                <w:rFonts w:ascii="Arial" w:hAnsi="Arial"/>
                <w:color w:val="000000"/>
                <w:sz w:val="16"/>
                <w:szCs w:val="16"/>
              </w:rPr>
              <w:t xml:space="preserve">         2021</w:t>
            </w:r>
          </w:p>
        </w:tc>
        <w:tc>
          <w:tcPr>
            <w:tcW w:w="1350" w:type="dxa"/>
            <w:hideMark/>
          </w:tcPr>
          <w:p w14:paraId="01EC487D" w14:textId="77777777" w:rsidR="00120B2E" w:rsidRPr="00AB3D81" w:rsidRDefault="00120B2E" w:rsidP="00120B2E">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474322" w:rsidRPr="00AB3D81" w14:paraId="464F490A" w14:textId="77777777" w:rsidTr="0060247D">
        <w:tc>
          <w:tcPr>
            <w:tcW w:w="3600" w:type="dxa"/>
          </w:tcPr>
          <w:p w14:paraId="01756621"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u w:val="single"/>
              </w:rPr>
              <w:t>Other payables</w:t>
            </w:r>
          </w:p>
        </w:tc>
        <w:tc>
          <w:tcPr>
            <w:tcW w:w="1382" w:type="dxa"/>
          </w:tcPr>
          <w:p w14:paraId="0FDBB484"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7AA8EC1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D76264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8A7540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0AA88CE6" w14:textId="77777777" w:rsidTr="0060247D">
        <w:tc>
          <w:tcPr>
            <w:tcW w:w="3600" w:type="dxa"/>
          </w:tcPr>
          <w:p w14:paraId="6AB1DCF9"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sz w:val="16"/>
                <w:szCs w:val="16"/>
              </w:rPr>
              <w:t>Subsidiaries</w:t>
            </w:r>
          </w:p>
        </w:tc>
        <w:tc>
          <w:tcPr>
            <w:tcW w:w="1382" w:type="dxa"/>
          </w:tcPr>
          <w:p w14:paraId="44771C37" w14:textId="699930FA"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28824911"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2939D7E9" w14:textId="4BB5437F"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2B1CCB1B"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146,696</w:t>
            </w:r>
          </w:p>
        </w:tc>
      </w:tr>
      <w:tr w:rsidR="00474322" w:rsidRPr="00AB3D81" w14:paraId="259E0B92" w14:textId="77777777" w:rsidTr="0060247D">
        <w:tc>
          <w:tcPr>
            <w:tcW w:w="3600" w:type="dxa"/>
          </w:tcPr>
          <w:p w14:paraId="7F320EF8"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3E7541DF" w14:textId="34F8E6A6"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336CD291"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70D6D43F" w14:textId="03EB4D23"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50" w:type="dxa"/>
          </w:tcPr>
          <w:p w14:paraId="7C997157"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146,696</w:t>
            </w:r>
          </w:p>
        </w:tc>
      </w:tr>
      <w:tr w:rsidR="00474322" w:rsidRPr="00AB3D81" w14:paraId="42941E33" w14:textId="77777777" w:rsidTr="0060247D">
        <w:tc>
          <w:tcPr>
            <w:tcW w:w="3600" w:type="dxa"/>
          </w:tcPr>
          <w:p w14:paraId="3B2EA858" w14:textId="3CF18FC5" w:rsidR="00474322" w:rsidRPr="00AB3D81" w:rsidRDefault="00474322" w:rsidP="0042008D">
            <w:pPr>
              <w:tabs>
                <w:tab w:val="decimal" w:pos="972"/>
              </w:tabs>
              <w:spacing w:line="340" w:lineRule="exact"/>
              <w:ind w:right="-18"/>
              <w:contextualSpacing/>
              <w:jc w:val="both"/>
              <w:rPr>
                <w:rFonts w:ascii="Arial" w:hAnsi="Arial" w:cs="Arial"/>
                <w:sz w:val="16"/>
                <w:szCs w:val="16"/>
              </w:rPr>
            </w:pPr>
            <w:r w:rsidRPr="00AB3D81">
              <w:rPr>
                <w:rFonts w:ascii="Arial" w:hAnsi="Arial" w:cs="Arial"/>
                <w:b/>
                <w:bCs/>
                <w:sz w:val="16"/>
                <w:szCs w:val="16"/>
                <w:u w:val="single"/>
              </w:rPr>
              <w:t>Long-term loans from related parties</w:t>
            </w:r>
          </w:p>
        </w:tc>
        <w:tc>
          <w:tcPr>
            <w:tcW w:w="1382" w:type="dxa"/>
          </w:tcPr>
          <w:p w14:paraId="07FD1CAD"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1441D11F"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C00558C"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3DEBA0B"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099AE986" w14:textId="77777777" w:rsidTr="0060247D">
        <w:tc>
          <w:tcPr>
            <w:tcW w:w="3600" w:type="dxa"/>
          </w:tcPr>
          <w:p w14:paraId="47575B13" w14:textId="77777777" w:rsidR="00474322" w:rsidRPr="00AB3D81" w:rsidRDefault="00474322" w:rsidP="0042008D">
            <w:pPr>
              <w:pStyle w:val="BodyText"/>
              <w:spacing w:line="340" w:lineRule="exact"/>
              <w:ind w:right="-86"/>
              <w:contextualSpacing/>
              <w:rPr>
                <w:rFonts w:ascii="Arial" w:hAnsi="Arial" w:cs="Arial"/>
                <w:sz w:val="16"/>
                <w:szCs w:val="16"/>
              </w:rPr>
            </w:pPr>
            <w:r w:rsidRPr="00AB3D81">
              <w:rPr>
                <w:rFonts w:ascii="Arial" w:hAnsi="Arial" w:cs="Arial"/>
                <w:sz w:val="16"/>
                <w:szCs w:val="16"/>
              </w:rPr>
              <w:t>Subsidiaries</w:t>
            </w:r>
          </w:p>
        </w:tc>
        <w:tc>
          <w:tcPr>
            <w:tcW w:w="1382" w:type="dxa"/>
          </w:tcPr>
          <w:p w14:paraId="7D4DCBDA" w14:textId="74FADDB3"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2C92763D"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cs/>
              </w:rPr>
              <w:t>-</w:t>
            </w:r>
          </w:p>
        </w:tc>
        <w:tc>
          <w:tcPr>
            <w:tcW w:w="1350" w:type="dxa"/>
          </w:tcPr>
          <w:p w14:paraId="09CEC85F" w14:textId="19EABE55"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1,498,743</w:t>
            </w:r>
          </w:p>
        </w:tc>
        <w:tc>
          <w:tcPr>
            <w:tcW w:w="1350" w:type="dxa"/>
          </w:tcPr>
          <w:p w14:paraId="5CE99F8E" w14:textId="77777777" w:rsidR="00474322" w:rsidRPr="00AB3D81" w:rsidRDefault="00474322" w:rsidP="0042008D">
            <w:pPr>
              <w:pBdr>
                <w:bottom w:val="single" w:sz="4" w:space="0"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923,944</w:t>
            </w:r>
          </w:p>
        </w:tc>
      </w:tr>
      <w:tr w:rsidR="00474322" w:rsidRPr="00AB3D81" w14:paraId="2FAFF165" w14:textId="77777777" w:rsidTr="0060247D">
        <w:tc>
          <w:tcPr>
            <w:tcW w:w="3600" w:type="dxa"/>
          </w:tcPr>
          <w:p w14:paraId="16FD727A" w14:textId="77777777" w:rsidR="00474322" w:rsidRPr="00AB3D81" w:rsidRDefault="00474322" w:rsidP="0042008D">
            <w:pPr>
              <w:spacing w:line="340" w:lineRule="exact"/>
              <w:ind w:right="-72"/>
              <w:contextualSpacing/>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141D8006" w14:textId="57181FC0"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w:t>
            </w:r>
          </w:p>
        </w:tc>
        <w:tc>
          <w:tcPr>
            <w:tcW w:w="1310" w:type="dxa"/>
          </w:tcPr>
          <w:p w14:paraId="4AC52784"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0889DBC8" w14:textId="67639B46"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1,498,743</w:t>
            </w:r>
          </w:p>
        </w:tc>
        <w:tc>
          <w:tcPr>
            <w:tcW w:w="1350" w:type="dxa"/>
          </w:tcPr>
          <w:p w14:paraId="2BC13F8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923,944</w:t>
            </w:r>
          </w:p>
        </w:tc>
      </w:tr>
      <w:tr w:rsidR="00474322" w:rsidRPr="00AB3D81" w14:paraId="61A65FA8" w14:textId="77777777" w:rsidTr="0060247D">
        <w:tc>
          <w:tcPr>
            <w:tcW w:w="3600" w:type="dxa"/>
          </w:tcPr>
          <w:p w14:paraId="0BCC7C1F"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b/>
                <w:bCs/>
                <w:sz w:val="16"/>
                <w:szCs w:val="16"/>
                <w:u w:val="single"/>
              </w:rPr>
              <w:t>Interest payable</w:t>
            </w:r>
          </w:p>
        </w:tc>
        <w:tc>
          <w:tcPr>
            <w:tcW w:w="1382" w:type="dxa"/>
          </w:tcPr>
          <w:p w14:paraId="3EC26F3A"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10" w:type="dxa"/>
          </w:tcPr>
          <w:p w14:paraId="4431E63A"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50" w:type="dxa"/>
          </w:tcPr>
          <w:p w14:paraId="495A16F6"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50" w:type="dxa"/>
          </w:tcPr>
          <w:p w14:paraId="202FB7AE"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7D729762" w14:textId="77777777" w:rsidTr="0060247D">
        <w:tc>
          <w:tcPr>
            <w:tcW w:w="3600" w:type="dxa"/>
          </w:tcPr>
          <w:p w14:paraId="46B09AE1" w14:textId="77777777" w:rsidR="00474322" w:rsidRPr="00AB3D81" w:rsidRDefault="00474322" w:rsidP="0042008D">
            <w:pPr>
              <w:spacing w:line="340" w:lineRule="exact"/>
              <w:ind w:right="-72"/>
              <w:contextualSpacing/>
              <w:jc w:val="thaiDistribute"/>
              <w:rPr>
                <w:rFonts w:ascii="Arial" w:hAnsi="Arial" w:cs="Arial"/>
                <w:sz w:val="16"/>
                <w:szCs w:val="16"/>
              </w:rPr>
            </w:pPr>
            <w:r w:rsidRPr="00AB3D81">
              <w:rPr>
                <w:rFonts w:ascii="Arial" w:hAnsi="Arial" w:cs="Arial"/>
                <w:sz w:val="16"/>
                <w:szCs w:val="16"/>
              </w:rPr>
              <w:t>Subsidiaries</w:t>
            </w:r>
          </w:p>
        </w:tc>
        <w:tc>
          <w:tcPr>
            <w:tcW w:w="1382" w:type="dxa"/>
          </w:tcPr>
          <w:p w14:paraId="00328455" w14:textId="7348A9F0"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w:t>
            </w:r>
          </w:p>
        </w:tc>
        <w:tc>
          <w:tcPr>
            <w:tcW w:w="1310" w:type="dxa"/>
          </w:tcPr>
          <w:p w14:paraId="2D0B5525"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26CE42FD" w14:textId="4502C7B4"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7,714</w:t>
            </w:r>
          </w:p>
        </w:tc>
        <w:tc>
          <w:tcPr>
            <w:tcW w:w="1350" w:type="dxa"/>
          </w:tcPr>
          <w:p w14:paraId="51EC9DE7"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3,913</w:t>
            </w:r>
          </w:p>
        </w:tc>
      </w:tr>
      <w:tr w:rsidR="00474322" w:rsidRPr="00AB3D81" w14:paraId="23E3E9D7" w14:textId="77777777" w:rsidTr="0060247D">
        <w:tc>
          <w:tcPr>
            <w:tcW w:w="3600" w:type="dxa"/>
          </w:tcPr>
          <w:p w14:paraId="30267D18" w14:textId="77777777" w:rsidR="00474322" w:rsidRPr="00AB3D81" w:rsidRDefault="00474322" w:rsidP="0042008D">
            <w:pPr>
              <w:spacing w:line="340" w:lineRule="exact"/>
              <w:ind w:right="-72"/>
              <w:contextualSpacing/>
              <w:jc w:val="thaiDistribute"/>
              <w:rPr>
                <w:rFonts w:ascii="Arial" w:hAnsi="Arial" w:cstheme="minorBidi"/>
                <w:b/>
                <w:bCs/>
                <w:sz w:val="16"/>
                <w:szCs w:val="16"/>
              </w:rPr>
            </w:pPr>
            <w:r w:rsidRPr="00AB3D81">
              <w:rPr>
                <w:rFonts w:ascii="Arial" w:hAnsi="Arial" w:cstheme="minorBidi"/>
                <w:b/>
                <w:bCs/>
                <w:sz w:val="16"/>
                <w:szCs w:val="16"/>
              </w:rPr>
              <w:t>Total</w:t>
            </w:r>
          </w:p>
        </w:tc>
        <w:tc>
          <w:tcPr>
            <w:tcW w:w="1382" w:type="dxa"/>
          </w:tcPr>
          <w:p w14:paraId="4F99CA2C" w14:textId="45AC5067"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w:t>
            </w:r>
          </w:p>
        </w:tc>
        <w:tc>
          <w:tcPr>
            <w:tcW w:w="1310" w:type="dxa"/>
          </w:tcPr>
          <w:p w14:paraId="59EDECA0"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179B8C85" w14:textId="09F5D267"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7,714</w:t>
            </w:r>
          </w:p>
        </w:tc>
        <w:tc>
          <w:tcPr>
            <w:tcW w:w="1350" w:type="dxa"/>
          </w:tcPr>
          <w:p w14:paraId="456A8E5A"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3,913</w:t>
            </w:r>
          </w:p>
        </w:tc>
      </w:tr>
      <w:tr w:rsidR="00474322" w:rsidRPr="00AB3D81" w14:paraId="0F192629" w14:textId="77777777" w:rsidTr="0060247D">
        <w:tc>
          <w:tcPr>
            <w:tcW w:w="3600" w:type="dxa"/>
          </w:tcPr>
          <w:p w14:paraId="798E9A18" w14:textId="77777777" w:rsidR="00474322" w:rsidRPr="00AB3D81" w:rsidRDefault="00474322" w:rsidP="0042008D">
            <w:pPr>
              <w:spacing w:line="340" w:lineRule="exact"/>
              <w:ind w:right="-72"/>
              <w:contextualSpacing/>
              <w:jc w:val="thaiDistribute"/>
              <w:rPr>
                <w:rFonts w:ascii="Arial" w:hAnsi="Arial" w:cs="Arial"/>
                <w:b/>
                <w:bCs/>
                <w:sz w:val="16"/>
                <w:szCs w:val="16"/>
                <w:u w:val="single"/>
                <w:cs/>
              </w:rPr>
            </w:pPr>
            <w:r w:rsidRPr="00AB3D81">
              <w:rPr>
                <w:rFonts w:ascii="Arial" w:hAnsi="Arial" w:cs="Arial"/>
                <w:b/>
                <w:bCs/>
                <w:sz w:val="16"/>
                <w:szCs w:val="16"/>
                <w:u w:val="single"/>
              </w:rPr>
              <w:t>Advance received from customers</w:t>
            </w:r>
          </w:p>
        </w:tc>
        <w:tc>
          <w:tcPr>
            <w:tcW w:w="1382" w:type="dxa"/>
          </w:tcPr>
          <w:p w14:paraId="6EBA8560"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049B9B0E"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6098203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47186CF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70854173" w14:textId="77777777" w:rsidTr="0060247D">
        <w:tc>
          <w:tcPr>
            <w:tcW w:w="3600" w:type="dxa"/>
          </w:tcPr>
          <w:p w14:paraId="52D9B1FC"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sz w:val="16"/>
                <w:szCs w:val="16"/>
              </w:rPr>
              <w:t>Subsidiaries</w:t>
            </w:r>
          </w:p>
        </w:tc>
        <w:tc>
          <w:tcPr>
            <w:tcW w:w="1382" w:type="dxa"/>
          </w:tcPr>
          <w:p w14:paraId="048DE824" w14:textId="36956B8C" w:rsidR="00474322"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530F6D84"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cs/>
              </w:rPr>
              <w:t>-</w:t>
            </w:r>
          </w:p>
        </w:tc>
        <w:tc>
          <w:tcPr>
            <w:tcW w:w="1350" w:type="dxa"/>
          </w:tcPr>
          <w:p w14:paraId="11E942E3" w14:textId="61A64B34" w:rsidR="00474322" w:rsidRPr="00AB3D81" w:rsidRDefault="001F7393" w:rsidP="0042008D">
            <w:pPr>
              <w:tabs>
                <w:tab w:val="decimal" w:pos="1022"/>
              </w:tabs>
              <w:spacing w:line="340" w:lineRule="exact"/>
              <w:ind w:right="-18"/>
              <w:jc w:val="both"/>
              <w:rPr>
                <w:rFonts w:ascii="Arial" w:hAnsi="Arial" w:cs="Arial"/>
                <w:sz w:val="16"/>
                <w:szCs w:val="16"/>
              </w:rPr>
            </w:pPr>
            <w:r>
              <w:rPr>
                <w:rFonts w:ascii="Arial" w:hAnsi="Arial" w:cs="Arial"/>
                <w:sz w:val="16"/>
                <w:szCs w:val="16"/>
              </w:rPr>
              <w:t>97</w:t>
            </w:r>
          </w:p>
        </w:tc>
        <w:tc>
          <w:tcPr>
            <w:tcW w:w="1350" w:type="dxa"/>
          </w:tcPr>
          <w:p w14:paraId="3CB7C174"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1,464</w:t>
            </w:r>
          </w:p>
        </w:tc>
      </w:tr>
      <w:tr w:rsidR="00474322" w:rsidRPr="00AB3D81" w14:paraId="4817F842" w14:textId="77777777" w:rsidTr="0060247D">
        <w:tc>
          <w:tcPr>
            <w:tcW w:w="3600" w:type="dxa"/>
          </w:tcPr>
          <w:p w14:paraId="432CCF77"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sz w:val="16"/>
                <w:szCs w:val="16"/>
              </w:rPr>
              <w:t>Joint ventures</w:t>
            </w:r>
          </w:p>
        </w:tc>
        <w:tc>
          <w:tcPr>
            <w:tcW w:w="1382" w:type="dxa"/>
          </w:tcPr>
          <w:p w14:paraId="291FD748" w14:textId="4FCB3EFB"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424,299</w:t>
            </w:r>
          </w:p>
        </w:tc>
        <w:tc>
          <w:tcPr>
            <w:tcW w:w="1310" w:type="dxa"/>
          </w:tcPr>
          <w:p w14:paraId="4592B0D5"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c>
          <w:tcPr>
            <w:tcW w:w="1350" w:type="dxa"/>
          </w:tcPr>
          <w:p w14:paraId="2796C6C1" w14:textId="271F61A9" w:rsidR="00474322" w:rsidRPr="00AB3D81" w:rsidRDefault="001F7393" w:rsidP="0042008D">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424,299</w:t>
            </w:r>
          </w:p>
        </w:tc>
        <w:tc>
          <w:tcPr>
            <w:tcW w:w="1350" w:type="dxa"/>
          </w:tcPr>
          <w:p w14:paraId="5E5398C0"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r>
      <w:tr w:rsidR="00474322" w:rsidRPr="00AB3D81" w14:paraId="0A1C0957" w14:textId="77777777" w:rsidTr="0060247D">
        <w:tc>
          <w:tcPr>
            <w:tcW w:w="3600" w:type="dxa"/>
          </w:tcPr>
          <w:p w14:paraId="5A9BD524" w14:textId="77777777" w:rsidR="00474322" w:rsidRPr="00AB3D81" w:rsidRDefault="00474322" w:rsidP="0042008D">
            <w:pPr>
              <w:spacing w:line="340" w:lineRule="exact"/>
              <w:ind w:right="-72"/>
              <w:contextualSpacing/>
              <w:jc w:val="thaiDistribute"/>
              <w:rPr>
                <w:rFonts w:ascii="Arial" w:hAnsi="Arial" w:cs="Arial"/>
                <w:b/>
                <w:bCs/>
                <w:sz w:val="16"/>
                <w:szCs w:val="16"/>
                <w:cs/>
              </w:rPr>
            </w:pPr>
            <w:r w:rsidRPr="00AB3D81">
              <w:rPr>
                <w:rFonts w:ascii="Arial" w:hAnsi="Arial" w:cs="Arial"/>
                <w:b/>
                <w:bCs/>
                <w:sz w:val="16"/>
                <w:szCs w:val="16"/>
              </w:rPr>
              <w:t>Total</w:t>
            </w:r>
          </w:p>
        </w:tc>
        <w:tc>
          <w:tcPr>
            <w:tcW w:w="1382" w:type="dxa"/>
          </w:tcPr>
          <w:p w14:paraId="274CA5C3" w14:textId="25CF91F6"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424,299</w:t>
            </w:r>
          </w:p>
        </w:tc>
        <w:tc>
          <w:tcPr>
            <w:tcW w:w="1310" w:type="dxa"/>
          </w:tcPr>
          <w:p w14:paraId="428001F5"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c>
          <w:tcPr>
            <w:tcW w:w="1350" w:type="dxa"/>
          </w:tcPr>
          <w:p w14:paraId="43D7DEDB" w14:textId="66DF326A" w:rsidR="00474322" w:rsidRPr="00AB3D81" w:rsidRDefault="001F7393" w:rsidP="0042008D">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424,396</w:t>
            </w:r>
          </w:p>
        </w:tc>
        <w:tc>
          <w:tcPr>
            <w:tcW w:w="1350" w:type="dxa"/>
          </w:tcPr>
          <w:p w14:paraId="4B8D6301"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472,682</w:t>
            </w:r>
          </w:p>
        </w:tc>
      </w:tr>
    </w:tbl>
    <w:p w14:paraId="709EF843" w14:textId="77777777" w:rsidR="00A87865" w:rsidRPr="00AB3D81" w:rsidRDefault="00A87865" w:rsidP="00A87865">
      <w:pPr>
        <w:spacing w:before="240" w:after="120" w:line="380" w:lineRule="exact"/>
        <w:ind w:left="547" w:hanging="547"/>
        <w:rPr>
          <w:rFonts w:ascii="Arial" w:hAnsi="Arial" w:cs="Arial"/>
          <w:sz w:val="22"/>
          <w:szCs w:val="22"/>
        </w:rPr>
      </w:pPr>
      <w:r w:rsidRPr="00AB3D81">
        <w:rPr>
          <w:rFonts w:ascii="Arial" w:hAnsi="Arial" w:cs="Arial"/>
          <w:sz w:val="22"/>
          <w:szCs w:val="22"/>
        </w:rPr>
        <w:t>3.4</w:t>
      </w:r>
      <w:r w:rsidRPr="00AB3D81">
        <w:rPr>
          <w:rFonts w:ascii="Arial" w:hAnsi="Arial" w:cs="Arial"/>
          <w:sz w:val="22"/>
          <w:szCs w:val="22"/>
        </w:rPr>
        <w:tab/>
        <w:t xml:space="preserve">During the period, movements of loans to/loans from related parties were as follows: </w:t>
      </w:r>
    </w:p>
    <w:tbl>
      <w:tblPr>
        <w:tblW w:w="9000" w:type="dxa"/>
        <w:tblInd w:w="450" w:type="dxa"/>
        <w:tblLayout w:type="fixed"/>
        <w:tblLook w:val="01E0" w:firstRow="1" w:lastRow="1" w:firstColumn="1" w:lastColumn="1" w:noHBand="0" w:noVBand="0"/>
      </w:tblPr>
      <w:tblGrid>
        <w:gridCol w:w="3420"/>
        <w:gridCol w:w="1440"/>
        <w:gridCol w:w="1350"/>
        <w:gridCol w:w="1350"/>
        <w:gridCol w:w="1440"/>
      </w:tblGrid>
      <w:tr w:rsidR="00A87865" w:rsidRPr="00AB3D81" w14:paraId="462D8352" w14:textId="77777777" w:rsidTr="0060247D">
        <w:trPr>
          <w:tblHeader/>
        </w:trPr>
        <w:tc>
          <w:tcPr>
            <w:tcW w:w="3420" w:type="dxa"/>
          </w:tcPr>
          <w:p w14:paraId="1DA7223F" w14:textId="77777777" w:rsidR="00A87865" w:rsidRPr="00AB3D81" w:rsidRDefault="00A87865" w:rsidP="0042008D">
            <w:pPr>
              <w:spacing w:line="280" w:lineRule="exact"/>
              <w:ind w:right="54"/>
              <w:jc w:val="center"/>
              <w:rPr>
                <w:rFonts w:ascii="Arial" w:hAnsi="Arial" w:cs="Arial"/>
                <w:color w:val="000000"/>
                <w:sz w:val="15"/>
                <w:szCs w:val="15"/>
              </w:rPr>
            </w:pPr>
          </w:p>
        </w:tc>
        <w:tc>
          <w:tcPr>
            <w:tcW w:w="5580" w:type="dxa"/>
            <w:gridSpan w:val="4"/>
          </w:tcPr>
          <w:p w14:paraId="2FD980C3" w14:textId="77777777" w:rsidR="00A87865" w:rsidRPr="00AB3D81" w:rsidRDefault="00A87865" w:rsidP="0042008D">
            <w:pPr>
              <w:spacing w:line="280" w:lineRule="exact"/>
              <w:ind w:left="-18" w:right="-18"/>
              <w:jc w:val="right"/>
              <w:rPr>
                <w:rFonts w:ascii="Arial" w:hAnsi="Arial" w:cs="Arial"/>
                <w:color w:val="000000"/>
                <w:sz w:val="15"/>
                <w:szCs w:val="15"/>
              </w:rPr>
            </w:pPr>
            <w:r w:rsidRPr="00AB3D81">
              <w:rPr>
                <w:rFonts w:ascii="Arial" w:hAnsi="Arial" w:cs="Arial"/>
                <w:color w:val="000000"/>
                <w:sz w:val="15"/>
                <w:szCs w:val="15"/>
                <w:cs/>
              </w:rPr>
              <w:t>(</w:t>
            </w:r>
            <w:r w:rsidRPr="00AB3D81">
              <w:rPr>
                <w:rFonts w:ascii="Arial" w:hAnsi="Arial" w:cs="Arial"/>
                <w:color w:val="000000"/>
                <w:sz w:val="15"/>
                <w:szCs w:val="15"/>
              </w:rPr>
              <w:t>Unit: Million Baht</w:t>
            </w:r>
            <w:r w:rsidRPr="00AB3D81">
              <w:rPr>
                <w:rFonts w:ascii="Arial" w:hAnsi="Arial" w:cs="Arial"/>
                <w:color w:val="000000"/>
                <w:sz w:val="15"/>
                <w:szCs w:val="15"/>
                <w:cs/>
              </w:rPr>
              <w:t>)</w:t>
            </w:r>
          </w:p>
        </w:tc>
      </w:tr>
      <w:tr w:rsidR="00A87865" w:rsidRPr="00AB3D81" w14:paraId="38F6CF6F" w14:textId="77777777" w:rsidTr="0060247D">
        <w:trPr>
          <w:tblHeader/>
        </w:trPr>
        <w:tc>
          <w:tcPr>
            <w:tcW w:w="3420" w:type="dxa"/>
          </w:tcPr>
          <w:p w14:paraId="5B13A965" w14:textId="77777777" w:rsidR="00A87865" w:rsidRPr="00AB3D81" w:rsidRDefault="00A87865" w:rsidP="0042008D">
            <w:pPr>
              <w:spacing w:line="280" w:lineRule="exact"/>
              <w:ind w:right="54"/>
              <w:jc w:val="center"/>
              <w:rPr>
                <w:rFonts w:ascii="Arial" w:hAnsi="Arial" w:cs="Arial"/>
                <w:color w:val="000000"/>
                <w:sz w:val="15"/>
                <w:szCs w:val="15"/>
              </w:rPr>
            </w:pPr>
          </w:p>
        </w:tc>
        <w:tc>
          <w:tcPr>
            <w:tcW w:w="5580" w:type="dxa"/>
            <w:gridSpan w:val="4"/>
          </w:tcPr>
          <w:p w14:paraId="1C5661E8" w14:textId="77777777" w:rsidR="00A87865" w:rsidRPr="00AB3D81" w:rsidRDefault="00A87865" w:rsidP="0042008D">
            <w:pPr>
              <w:pBdr>
                <w:bottom w:val="single" w:sz="4" w:space="1" w:color="auto"/>
              </w:pBdr>
              <w:spacing w:line="280" w:lineRule="exact"/>
              <w:ind w:left="-18" w:right="-18"/>
              <w:jc w:val="center"/>
              <w:rPr>
                <w:rFonts w:ascii="Arial" w:hAnsi="Arial" w:cs="Arial"/>
                <w:color w:val="000000"/>
                <w:sz w:val="15"/>
                <w:szCs w:val="15"/>
                <w:cs/>
              </w:rPr>
            </w:pPr>
            <w:r w:rsidRPr="00AB3D81">
              <w:rPr>
                <w:rFonts w:ascii="Arial" w:hAnsi="Arial" w:cs="Arial"/>
                <w:color w:val="000000"/>
                <w:sz w:val="15"/>
                <w:szCs w:val="15"/>
              </w:rPr>
              <w:t>Consolidated financial statements</w:t>
            </w:r>
          </w:p>
        </w:tc>
      </w:tr>
      <w:tr w:rsidR="00A87865" w:rsidRPr="00AB3D81" w14:paraId="00D73932" w14:textId="77777777" w:rsidTr="0060247D">
        <w:trPr>
          <w:tblHeader/>
        </w:trPr>
        <w:tc>
          <w:tcPr>
            <w:tcW w:w="3420" w:type="dxa"/>
          </w:tcPr>
          <w:p w14:paraId="6F809A1B" w14:textId="77777777" w:rsidR="00A87865" w:rsidRPr="00AB3D81" w:rsidRDefault="00A87865" w:rsidP="0042008D">
            <w:pPr>
              <w:spacing w:line="280" w:lineRule="exact"/>
              <w:ind w:right="54"/>
              <w:jc w:val="center"/>
              <w:rPr>
                <w:rFonts w:ascii="Arial" w:hAnsi="Arial" w:cs="Arial"/>
                <w:color w:val="000000"/>
                <w:sz w:val="15"/>
                <w:szCs w:val="15"/>
              </w:rPr>
            </w:pPr>
          </w:p>
        </w:tc>
        <w:tc>
          <w:tcPr>
            <w:tcW w:w="1440" w:type="dxa"/>
          </w:tcPr>
          <w:p w14:paraId="33A4F445" w14:textId="77777777" w:rsidR="00A87865" w:rsidRPr="00AB3D81" w:rsidRDefault="00A87865" w:rsidP="0042008D">
            <w:pPr>
              <w:spacing w:line="28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c>
          <w:tcPr>
            <w:tcW w:w="2700" w:type="dxa"/>
            <w:gridSpan w:val="2"/>
          </w:tcPr>
          <w:p w14:paraId="5A3BDBA6"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During the period</w:t>
            </w:r>
          </w:p>
        </w:tc>
        <w:tc>
          <w:tcPr>
            <w:tcW w:w="1440" w:type="dxa"/>
          </w:tcPr>
          <w:p w14:paraId="45664E50" w14:textId="77777777" w:rsidR="00A87865" w:rsidRPr="00AB3D81" w:rsidRDefault="00A87865" w:rsidP="0042008D">
            <w:pPr>
              <w:spacing w:line="28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r>
      <w:tr w:rsidR="00A87865" w:rsidRPr="00AB3D81" w14:paraId="4F3C2328" w14:textId="77777777" w:rsidTr="0060247D">
        <w:trPr>
          <w:tblHeader/>
        </w:trPr>
        <w:tc>
          <w:tcPr>
            <w:tcW w:w="3420" w:type="dxa"/>
          </w:tcPr>
          <w:p w14:paraId="5BB9D661"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Loans to</w:t>
            </w:r>
          </w:p>
        </w:tc>
        <w:tc>
          <w:tcPr>
            <w:tcW w:w="1440" w:type="dxa"/>
          </w:tcPr>
          <w:p w14:paraId="03622F52"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1 January 2021</w:t>
            </w:r>
          </w:p>
        </w:tc>
        <w:tc>
          <w:tcPr>
            <w:tcW w:w="1350" w:type="dxa"/>
          </w:tcPr>
          <w:p w14:paraId="68BE00D4"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Increase</w:t>
            </w:r>
          </w:p>
        </w:tc>
        <w:tc>
          <w:tcPr>
            <w:tcW w:w="1350" w:type="dxa"/>
          </w:tcPr>
          <w:p w14:paraId="5C32AD04"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Decrease</w:t>
            </w:r>
          </w:p>
        </w:tc>
        <w:tc>
          <w:tcPr>
            <w:tcW w:w="1440" w:type="dxa"/>
          </w:tcPr>
          <w:p w14:paraId="1F2450CA" w14:textId="6C1402CC" w:rsidR="00A87865" w:rsidRPr="00AB3D81" w:rsidRDefault="00A87865" w:rsidP="0042008D">
            <w:pPr>
              <w:pBdr>
                <w:bottom w:val="single" w:sz="4" w:space="1" w:color="auto"/>
              </w:pBdr>
              <w:spacing w:line="280" w:lineRule="exact"/>
              <w:ind w:left="-18" w:right="-18" w:hanging="152"/>
              <w:jc w:val="center"/>
              <w:rPr>
                <w:rFonts w:ascii="Arial" w:hAnsi="Arial" w:cs="Arial"/>
                <w:color w:val="000000"/>
                <w:sz w:val="15"/>
                <w:szCs w:val="15"/>
                <w:cs/>
              </w:rPr>
            </w:pPr>
            <w:r w:rsidRPr="00AB3D81">
              <w:rPr>
                <w:rFonts w:ascii="Arial" w:hAnsi="Arial" w:cs="Arial"/>
                <w:color w:val="000000"/>
                <w:sz w:val="15"/>
                <w:szCs w:val="15"/>
              </w:rPr>
              <w:t xml:space="preserve">  </w:t>
            </w:r>
            <w:r w:rsidR="00715AA8">
              <w:rPr>
                <w:rFonts w:ascii="Arial" w:hAnsi="Arial" w:cs="Arial"/>
                <w:color w:val="000000"/>
                <w:sz w:val="15"/>
                <w:szCs w:val="15"/>
              </w:rPr>
              <w:t>30 September</w:t>
            </w:r>
            <w:r w:rsidRPr="00AB3D81">
              <w:rPr>
                <w:rFonts w:ascii="Arial" w:hAnsi="Arial" w:cs="Arial"/>
                <w:color w:val="000000"/>
                <w:sz w:val="15"/>
                <w:szCs w:val="15"/>
              </w:rPr>
              <w:t xml:space="preserve"> 2021</w:t>
            </w:r>
          </w:p>
        </w:tc>
      </w:tr>
      <w:tr w:rsidR="00A87865" w:rsidRPr="00AB3D81" w14:paraId="49EB65B5" w14:textId="77777777" w:rsidTr="0060247D">
        <w:tc>
          <w:tcPr>
            <w:tcW w:w="3420" w:type="dxa"/>
          </w:tcPr>
          <w:p w14:paraId="511DA433" w14:textId="77777777" w:rsidR="00A87865" w:rsidRPr="00AB3D81" w:rsidRDefault="00A87865" w:rsidP="0042008D">
            <w:pPr>
              <w:spacing w:line="280" w:lineRule="exact"/>
              <w:ind w:right="-72"/>
              <w:jc w:val="thaiDistribute"/>
              <w:rPr>
                <w:rFonts w:ascii="Arial" w:hAnsi="Arial" w:cs="Arial"/>
                <w:b/>
                <w:sz w:val="15"/>
                <w:szCs w:val="15"/>
              </w:rPr>
            </w:pPr>
            <w:r w:rsidRPr="00AB3D81">
              <w:rPr>
                <w:rFonts w:ascii="Arial" w:hAnsi="Arial" w:cs="Arial"/>
                <w:b/>
                <w:sz w:val="15"/>
                <w:szCs w:val="15"/>
              </w:rPr>
              <w:t>Joint ventures</w:t>
            </w:r>
          </w:p>
        </w:tc>
        <w:tc>
          <w:tcPr>
            <w:tcW w:w="1440" w:type="dxa"/>
            <w:vAlign w:val="bottom"/>
          </w:tcPr>
          <w:p w14:paraId="79311D3A" w14:textId="77777777" w:rsidR="00A87865" w:rsidRPr="00AB3D81" w:rsidRDefault="00A87865" w:rsidP="0042008D">
            <w:pPr>
              <w:tabs>
                <w:tab w:val="decimal" w:pos="1368"/>
              </w:tabs>
              <w:spacing w:line="280" w:lineRule="exact"/>
              <w:ind w:right="-14"/>
              <w:jc w:val="right"/>
              <w:rPr>
                <w:rFonts w:ascii="Arial" w:hAnsi="Arial" w:cs="Arial"/>
                <w:sz w:val="15"/>
                <w:szCs w:val="15"/>
              </w:rPr>
            </w:pPr>
          </w:p>
        </w:tc>
        <w:tc>
          <w:tcPr>
            <w:tcW w:w="1350" w:type="dxa"/>
            <w:vAlign w:val="bottom"/>
          </w:tcPr>
          <w:p w14:paraId="6C3B3F11" w14:textId="77777777" w:rsidR="00A87865" w:rsidRPr="00AB3D81" w:rsidRDefault="00A87865" w:rsidP="0042008D">
            <w:pPr>
              <w:tabs>
                <w:tab w:val="decimal" w:pos="865"/>
              </w:tabs>
              <w:spacing w:line="280" w:lineRule="exact"/>
              <w:ind w:right="16"/>
              <w:jc w:val="both"/>
              <w:rPr>
                <w:rFonts w:ascii="Arial" w:hAnsi="Arial" w:cs="Arial"/>
                <w:sz w:val="15"/>
                <w:szCs w:val="15"/>
              </w:rPr>
            </w:pPr>
          </w:p>
        </w:tc>
        <w:tc>
          <w:tcPr>
            <w:tcW w:w="1350" w:type="dxa"/>
            <w:vAlign w:val="bottom"/>
          </w:tcPr>
          <w:p w14:paraId="37EF58E7" w14:textId="77777777" w:rsidR="00A87865" w:rsidRPr="00AB3D81" w:rsidRDefault="00A87865" w:rsidP="0042008D">
            <w:pPr>
              <w:tabs>
                <w:tab w:val="decimal" w:pos="865"/>
              </w:tabs>
              <w:spacing w:line="280" w:lineRule="exact"/>
              <w:ind w:right="16"/>
              <w:jc w:val="both"/>
              <w:rPr>
                <w:rFonts w:ascii="Arial" w:hAnsi="Arial" w:cs="Arial"/>
                <w:sz w:val="15"/>
                <w:szCs w:val="15"/>
              </w:rPr>
            </w:pPr>
          </w:p>
        </w:tc>
        <w:tc>
          <w:tcPr>
            <w:tcW w:w="1440" w:type="dxa"/>
            <w:vAlign w:val="bottom"/>
          </w:tcPr>
          <w:p w14:paraId="743254C8" w14:textId="77777777" w:rsidR="00A87865" w:rsidRPr="00AB3D81" w:rsidRDefault="00A87865" w:rsidP="0042008D">
            <w:pPr>
              <w:tabs>
                <w:tab w:val="decimal" w:pos="865"/>
              </w:tabs>
              <w:spacing w:line="280" w:lineRule="exact"/>
              <w:ind w:right="16"/>
              <w:jc w:val="both"/>
              <w:rPr>
                <w:rFonts w:ascii="Arial" w:hAnsi="Arial" w:cs="Arial"/>
                <w:sz w:val="15"/>
                <w:szCs w:val="15"/>
              </w:rPr>
            </w:pPr>
          </w:p>
        </w:tc>
      </w:tr>
      <w:tr w:rsidR="001F7393" w:rsidRPr="00AB3D81" w14:paraId="6A790305" w14:textId="77777777" w:rsidTr="0060247D">
        <w:tc>
          <w:tcPr>
            <w:tcW w:w="3420" w:type="dxa"/>
          </w:tcPr>
          <w:p w14:paraId="023C85E4" w14:textId="40C3A033" w:rsidR="001F7393" w:rsidRPr="00AB3D81" w:rsidRDefault="001F7393" w:rsidP="0042008D">
            <w:pPr>
              <w:spacing w:line="280" w:lineRule="exact"/>
              <w:ind w:right="-72"/>
              <w:jc w:val="thaiDistribute"/>
              <w:rPr>
                <w:rFonts w:ascii="Arial" w:hAnsi="Arial" w:cs="Arial"/>
                <w:bCs/>
                <w:sz w:val="15"/>
                <w:szCs w:val="15"/>
              </w:rPr>
            </w:pPr>
            <w:r w:rsidRPr="00AB3D81">
              <w:rPr>
                <w:rFonts w:ascii="Arial" w:hAnsi="Arial" w:cs="Arial"/>
                <w:bCs/>
                <w:sz w:val="15"/>
                <w:szCs w:val="15"/>
              </w:rPr>
              <w:t>Nuvo Line Agency Co., Ltd.</w:t>
            </w:r>
          </w:p>
        </w:tc>
        <w:tc>
          <w:tcPr>
            <w:tcW w:w="1440" w:type="dxa"/>
          </w:tcPr>
          <w:p w14:paraId="66E9360C" w14:textId="3B33FF6C" w:rsidR="001F7393" w:rsidRPr="00AB3D81" w:rsidRDefault="001F7393"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916.84</w:t>
            </w:r>
          </w:p>
        </w:tc>
        <w:tc>
          <w:tcPr>
            <w:tcW w:w="1350" w:type="dxa"/>
          </w:tcPr>
          <w:p w14:paraId="1BCB4960" w14:textId="5B87D58A" w:rsidR="001F7393"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339.52</w:t>
            </w:r>
          </w:p>
        </w:tc>
        <w:tc>
          <w:tcPr>
            <w:tcW w:w="1350" w:type="dxa"/>
            <w:shd w:val="clear" w:color="auto" w:fill="auto"/>
          </w:tcPr>
          <w:p w14:paraId="60CA9847" w14:textId="3B473D51" w:rsidR="001F7393"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5740C2AB" w14:textId="2590B39C" w:rsidR="001F7393" w:rsidRDefault="001F7393" w:rsidP="001F7393">
            <w:pPr>
              <w:tabs>
                <w:tab w:val="decimal" w:pos="884"/>
              </w:tabs>
              <w:spacing w:line="280" w:lineRule="exact"/>
              <w:ind w:right="-14"/>
              <w:jc w:val="both"/>
              <w:rPr>
                <w:rFonts w:ascii="Arial" w:hAnsi="Arial" w:cs="Arial"/>
                <w:sz w:val="15"/>
                <w:szCs w:val="15"/>
              </w:rPr>
            </w:pPr>
            <w:r>
              <w:rPr>
                <w:rFonts w:ascii="Arial" w:hAnsi="Arial" w:cs="Arial"/>
                <w:sz w:val="15"/>
                <w:szCs w:val="15"/>
              </w:rPr>
              <w:t>1,256.36</w:t>
            </w:r>
          </w:p>
        </w:tc>
      </w:tr>
      <w:tr w:rsidR="00A87865" w:rsidRPr="00AB3D81" w14:paraId="1BD8607E" w14:textId="77777777" w:rsidTr="0060247D">
        <w:tc>
          <w:tcPr>
            <w:tcW w:w="3420" w:type="dxa"/>
          </w:tcPr>
          <w:p w14:paraId="1C071686" w14:textId="77777777" w:rsidR="00A87865" w:rsidRPr="00AB3D81" w:rsidRDefault="00A87865" w:rsidP="0042008D">
            <w:pPr>
              <w:spacing w:line="280" w:lineRule="exact"/>
              <w:ind w:right="-72"/>
              <w:jc w:val="thaiDistribute"/>
              <w:rPr>
                <w:rFonts w:ascii="Arial" w:hAnsi="Arial" w:cs="Arial"/>
                <w:bCs/>
                <w:sz w:val="15"/>
                <w:szCs w:val="15"/>
              </w:rPr>
            </w:pPr>
            <w:r w:rsidRPr="00AB3D81">
              <w:rPr>
                <w:rFonts w:ascii="Arial" w:hAnsi="Arial" w:cs="Arial"/>
                <w:bCs/>
                <w:sz w:val="15"/>
                <w:szCs w:val="15"/>
              </w:rPr>
              <w:t>BTS Sansiri Holding Sixteen Limited</w:t>
            </w:r>
          </w:p>
        </w:tc>
        <w:tc>
          <w:tcPr>
            <w:tcW w:w="1440" w:type="dxa"/>
          </w:tcPr>
          <w:p w14:paraId="56F7E51A"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367.00</w:t>
            </w:r>
          </w:p>
        </w:tc>
        <w:tc>
          <w:tcPr>
            <w:tcW w:w="1350" w:type="dxa"/>
          </w:tcPr>
          <w:p w14:paraId="7F1CE8CA" w14:textId="304918BF" w:rsidR="00A87865"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115.00</w:t>
            </w:r>
          </w:p>
        </w:tc>
        <w:tc>
          <w:tcPr>
            <w:tcW w:w="1350" w:type="dxa"/>
            <w:shd w:val="clear" w:color="auto" w:fill="auto"/>
          </w:tcPr>
          <w:p w14:paraId="131B7F21" w14:textId="164BEBAE" w:rsidR="00A87865" w:rsidRPr="00AB3D81" w:rsidRDefault="001F7393" w:rsidP="0060247D">
            <w:pPr>
              <w:tabs>
                <w:tab w:val="decimal" w:pos="884"/>
              </w:tabs>
              <w:spacing w:line="280" w:lineRule="exact"/>
              <w:ind w:right="-14"/>
              <w:jc w:val="both"/>
              <w:rPr>
                <w:rFonts w:ascii="Arial" w:hAnsi="Arial" w:cs="Arial"/>
                <w:sz w:val="15"/>
                <w:szCs w:val="15"/>
              </w:rPr>
            </w:pPr>
            <w:r>
              <w:rPr>
                <w:rFonts w:ascii="Arial" w:hAnsi="Arial" w:cs="Arial"/>
                <w:sz w:val="15"/>
                <w:szCs w:val="15"/>
              </w:rPr>
              <w:t>(30.00)</w:t>
            </w:r>
          </w:p>
        </w:tc>
        <w:tc>
          <w:tcPr>
            <w:tcW w:w="1440" w:type="dxa"/>
            <w:shd w:val="clear" w:color="auto" w:fill="auto"/>
          </w:tcPr>
          <w:p w14:paraId="20E8BE47" w14:textId="3C0DEC1C"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452.00</w:t>
            </w:r>
          </w:p>
        </w:tc>
      </w:tr>
      <w:tr w:rsidR="00A87865" w:rsidRPr="00AB3D81" w14:paraId="4D117AA0" w14:textId="77777777" w:rsidTr="0060247D">
        <w:tc>
          <w:tcPr>
            <w:tcW w:w="3420" w:type="dxa"/>
          </w:tcPr>
          <w:p w14:paraId="56FA8C2D"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BTS Sansiri Holding Nineteen Limited</w:t>
            </w:r>
          </w:p>
        </w:tc>
        <w:tc>
          <w:tcPr>
            <w:tcW w:w="1440" w:type="dxa"/>
          </w:tcPr>
          <w:p w14:paraId="64E08259"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339.00</w:t>
            </w:r>
          </w:p>
        </w:tc>
        <w:tc>
          <w:tcPr>
            <w:tcW w:w="1350" w:type="dxa"/>
          </w:tcPr>
          <w:p w14:paraId="13F56EAB" w14:textId="60253147" w:rsidR="00A87865"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740.00</w:t>
            </w:r>
          </w:p>
        </w:tc>
        <w:tc>
          <w:tcPr>
            <w:tcW w:w="1350" w:type="dxa"/>
            <w:shd w:val="clear" w:color="auto" w:fill="auto"/>
          </w:tcPr>
          <w:p w14:paraId="49A363E5" w14:textId="0DE0483D"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1C3C36DD" w14:textId="342DEDAF"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1,079.00</w:t>
            </w:r>
          </w:p>
        </w:tc>
      </w:tr>
      <w:tr w:rsidR="00A87865" w:rsidRPr="00AB3D81" w14:paraId="086538C3" w14:textId="77777777" w:rsidTr="0060247D">
        <w:tc>
          <w:tcPr>
            <w:tcW w:w="3420" w:type="dxa"/>
          </w:tcPr>
          <w:p w14:paraId="329A2AC3" w14:textId="77777777" w:rsidR="00A87865" w:rsidRPr="00AB3D81" w:rsidRDefault="00A87865" w:rsidP="0042008D">
            <w:pPr>
              <w:spacing w:line="280" w:lineRule="exact"/>
              <w:ind w:left="162" w:right="-72" w:hanging="162"/>
              <w:rPr>
                <w:rFonts w:ascii="Arial" w:hAnsi="Arial" w:cs="Arial"/>
                <w:bCs/>
                <w:sz w:val="15"/>
                <w:szCs w:val="15"/>
              </w:rPr>
            </w:pPr>
            <w:r w:rsidRPr="00AB3D81">
              <w:rPr>
                <w:rFonts w:ascii="Arial" w:hAnsi="Arial" w:cs="Arial"/>
                <w:bCs/>
                <w:sz w:val="15"/>
                <w:szCs w:val="15"/>
              </w:rPr>
              <w:t>BTS Sansiri Holding Twenty Two Limited</w:t>
            </w:r>
            <w:r w:rsidRPr="00AB3D81">
              <w:rPr>
                <w:rFonts w:ascii="Arial" w:hAnsi="Arial" w:cs="Arial"/>
                <w:sz w:val="15"/>
                <w:szCs w:val="15"/>
                <w:vertAlign w:val="superscript"/>
              </w:rPr>
              <w:t xml:space="preserve"> </w:t>
            </w:r>
          </w:p>
        </w:tc>
        <w:tc>
          <w:tcPr>
            <w:tcW w:w="1440" w:type="dxa"/>
          </w:tcPr>
          <w:p w14:paraId="5F673E20"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249.50</w:t>
            </w:r>
          </w:p>
        </w:tc>
        <w:tc>
          <w:tcPr>
            <w:tcW w:w="1350" w:type="dxa"/>
          </w:tcPr>
          <w:p w14:paraId="16C72FD0" w14:textId="3D1E2710" w:rsidR="00A87865"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40.00</w:t>
            </w:r>
          </w:p>
        </w:tc>
        <w:tc>
          <w:tcPr>
            <w:tcW w:w="1350" w:type="dxa"/>
            <w:shd w:val="clear" w:color="auto" w:fill="auto"/>
          </w:tcPr>
          <w:p w14:paraId="7281FE66" w14:textId="10390C44"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(140.00)</w:t>
            </w:r>
          </w:p>
        </w:tc>
        <w:tc>
          <w:tcPr>
            <w:tcW w:w="1440" w:type="dxa"/>
            <w:shd w:val="clear" w:color="auto" w:fill="auto"/>
          </w:tcPr>
          <w:p w14:paraId="000985F8" w14:textId="7CFD643B"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149.50</w:t>
            </w:r>
          </w:p>
        </w:tc>
      </w:tr>
      <w:tr w:rsidR="00A87865" w:rsidRPr="00AB3D81" w14:paraId="77998875" w14:textId="77777777" w:rsidTr="0060247D">
        <w:tc>
          <w:tcPr>
            <w:tcW w:w="3420" w:type="dxa"/>
          </w:tcPr>
          <w:p w14:paraId="2E3F5720" w14:textId="77777777" w:rsidR="00A87865" w:rsidRPr="00AB3D81" w:rsidRDefault="00A87865" w:rsidP="0042008D">
            <w:pPr>
              <w:spacing w:line="280" w:lineRule="exact"/>
              <w:ind w:left="162" w:right="-72" w:hanging="162"/>
              <w:rPr>
                <w:rFonts w:ascii="Arial" w:hAnsi="Arial" w:cs="Arial"/>
                <w:bCs/>
                <w:sz w:val="15"/>
                <w:szCs w:val="15"/>
              </w:rPr>
            </w:pPr>
            <w:r w:rsidRPr="00AB3D81">
              <w:rPr>
                <w:rFonts w:ascii="Arial" w:hAnsi="Arial" w:cs="Arial"/>
                <w:bCs/>
                <w:sz w:val="15"/>
                <w:szCs w:val="15"/>
              </w:rPr>
              <w:t>Siripat Three Co., Ltd.</w:t>
            </w:r>
          </w:p>
        </w:tc>
        <w:tc>
          <w:tcPr>
            <w:tcW w:w="1440" w:type="dxa"/>
          </w:tcPr>
          <w:p w14:paraId="4EFE364B"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172.50</w:t>
            </w:r>
          </w:p>
        </w:tc>
        <w:tc>
          <w:tcPr>
            <w:tcW w:w="1350" w:type="dxa"/>
          </w:tcPr>
          <w:p w14:paraId="0975B071" w14:textId="78BF2B78" w:rsidR="00A87865"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10.50</w:t>
            </w:r>
          </w:p>
        </w:tc>
        <w:tc>
          <w:tcPr>
            <w:tcW w:w="1350" w:type="dxa"/>
            <w:shd w:val="clear" w:color="auto" w:fill="auto"/>
          </w:tcPr>
          <w:p w14:paraId="02FEA6B0" w14:textId="58F38A03"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7E4D53EC" w14:textId="5F0F7EC5"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183.00</w:t>
            </w:r>
          </w:p>
        </w:tc>
      </w:tr>
      <w:tr w:rsidR="00A87865" w:rsidRPr="00AB3D81" w14:paraId="20FCA17F" w14:textId="77777777" w:rsidTr="0060247D">
        <w:tc>
          <w:tcPr>
            <w:tcW w:w="3420" w:type="dxa"/>
          </w:tcPr>
          <w:p w14:paraId="5814EDDC"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Two Co., Ltd</w:t>
            </w:r>
          </w:p>
        </w:tc>
        <w:tc>
          <w:tcPr>
            <w:tcW w:w="1440" w:type="dxa"/>
          </w:tcPr>
          <w:p w14:paraId="35F5E66A"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518.00</w:t>
            </w:r>
          </w:p>
        </w:tc>
        <w:tc>
          <w:tcPr>
            <w:tcW w:w="1350" w:type="dxa"/>
          </w:tcPr>
          <w:p w14:paraId="35955403" w14:textId="707F41F3"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350" w:type="dxa"/>
            <w:shd w:val="clear" w:color="auto" w:fill="auto"/>
          </w:tcPr>
          <w:p w14:paraId="3CC4D952" w14:textId="4F5C1C3C"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(223.30)</w:t>
            </w:r>
          </w:p>
        </w:tc>
        <w:tc>
          <w:tcPr>
            <w:tcW w:w="1440" w:type="dxa"/>
            <w:shd w:val="clear" w:color="auto" w:fill="auto"/>
          </w:tcPr>
          <w:p w14:paraId="66D1FDA5" w14:textId="3F664F47"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294.70</w:t>
            </w:r>
          </w:p>
        </w:tc>
      </w:tr>
      <w:tr w:rsidR="00A87865" w:rsidRPr="00AB3D81" w14:paraId="537D8376" w14:textId="77777777" w:rsidTr="0060247D">
        <w:tc>
          <w:tcPr>
            <w:tcW w:w="3420" w:type="dxa"/>
          </w:tcPr>
          <w:p w14:paraId="16CC56F6"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Three Co., Ltd</w:t>
            </w:r>
          </w:p>
        </w:tc>
        <w:tc>
          <w:tcPr>
            <w:tcW w:w="1440" w:type="dxa"/>
          </w:tcPr>
          <w:p w14:paraId="3830DC55"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108.50</w:t>
            </w:r>
          </w:p>
        </w:tc>
        <w:tc>
          <w:tcPr>
            <w:tcW w:w="1350" w:type="dxa"/>
          </w:tcPr>
          <w:p w14:paraId="45816EDD" w14:textId="52FC2804"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350" w:type="dxa"/>
            <w:shd w:val="clear" w:color="auto" w:fill="auto"/>
          </w:tcPr>
          <w:p w14:paraId="1186E0CA" w14:textId="2E97F766"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7E6A6A50" w14:textId="069A5A6A"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108.50</w:t>
            </w:r>
          </w:p>
        </w:tc>
      </w:tr>
      <w:tr w:rsidR="00A87865" w:rsidRPr="00AB3D81" w14:paraId="3C066B55" w14:textId="77777777" w:rsidTr="0060247D">
        <w:trPr>
          <w:trHeight w:val="86"/>
        </w:trPr>
        <w:tc>
          <w:tcPr>
            <w:tcW w:w="3420" w:type="dxa"/>
          </w:tcPr>
          <w:p w14:paraId="11291E36"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Four Co., Ltd</w:t>
            </w:r>
          </w:p>
        </w:tc>
        <w:tc>
          <w:tcPr>
            <w:tcW w:w="1440" w:type="dxa"/>
          </w:tcPr>
          <w:p w14:paraId="7178B702"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123.90</w:t>
            </w:r>
          </w:p>
        </w:tc>
        <w:tc>
          <w:tcPr>
            <w:tcW w:w="1350" w:type="dxa"/>
          </w:tcPr>
          <w:p w14:paraId="3F11CD2D" w14:textId="6001BC42" w:rsidR="00A87865"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7.00</w:t>
            </w:r>
          </w:p>
        </w:tc>
        <w:tc>
          <w:tcPr>
            <w:tcW w:w="1350" w:type="dxa"/>
            <w:shd w:val="clear" w:color="auto" w:fill="auto"/>
          </w:tcPr>
          <w:p w14:paraId="28F8FE28" w14:textId="3DA021B8" w:rsidR="00A87865"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733B10F5" w14:textId="3CDE3EEE"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130.90</w:t>
            </w:r>
          </w:p>
        </w:tc>
      </w:tr>
      <w:tr w:rsidR="003264FF" w:rsidRPr="00AB3D81" w14:paraId="78FA9C9C" w14:textId="77777777" w:rsidTr="0060247D">
        <w:trPr>
          <w:trHeight w:val="86"/>
        </w:trPr>
        <w:tc>
          <w:tcPr>
            <w:tcW w:w="3420" w:type="dxa"/>
          </w:tcPr>
          <w:p w14:paraId="5112FA78" w14:textId="733178AA" w:rsidR="003264FF" w:rsidRPr="00AB3D81" w:rsidRDefault="003264FF" w:rsidP="0042008D">
            <w:pPr>
              <w:spacing w:line="280" w:lineRule="exact"/>
              <w:ind w:right="-72"/>
              <w:rPr>
                <w:rFonts w:ascii="Arial" w:hAnsi="Arial" w:cs="Arial"/>
                <w:bCs/>
                <w:sz w:val="15"/>
                <w:szCs w:val="15"/>
              </w:rPr>
            </w:pPr>
            <w:r w:rsidRPr="00AB3D81">
              <w:rPr>
                <w:rFonts w:ascii="Arial" w:hAnsi="Arial" w:cs="Arial"/>
                <w:bCs/>
                <w:sz w:val="15"/>
                <w:szCs w:val="15"/>
              </w:rPr>
              <w:t xml:space="preserve">BFTZ </w:t>
            </w:r>
            <w:r w:rsidR="00F25B10" w:rsidRPr="00AB3D81">
              <w:rPr>
                <w:rFonts w:ascii="Arial" w:hAnsi="Arial" w:cs="Arial"/>
                <w:bCs/>
                <w:sz w:val="15"/>
                <w:szCs w:val="15"/>
              </w:rPr>
              <w:t>Bangpakong Co., Ltd.</w:t>
            </w:r>
          </w:p>
        </w:tc>
        <w:tc>
          <w:tcPr>
            <w:tcW w:w="1440" w:type="dxa"/>
          </w:tcPr>
          <w:p w14:paraId="601F9D8A" w14:textId="7FF987B5" w:rsidR="003264FF" w:rsidRPr="00AB3D81" w:rsidRDefault="00F25B10" w:rsidP="0042008D">
            <w:pPr>
              <w:tabs>
                <w:tab w:val="decimal" w:pos="884"/>
              </w:tabs>
              <w:spacing w:line="280" w:lineRule="exact"/>
              <w:ind w:right="-14"/>
              <w:jc w:val="center"/>
              <w:rPr>
                <w:rFonts w:ascii="Arial" w:hAnsi="Arial" w:cs="Arial"/>
                <w:sz w:val="15"/>
                <w:szCs w:val="15"/>
              </w:rPr>
            </w:pPr>
            <w:r w:rsidRPr="00AB3D81">
              <w:rPr>
                <w:rFonts w:ascii="Arial" w:hAnsi="Arial" w:cs="Arial"/>
                <w:sz w:val="15"/>
                <w:szCs w:val="15"/>
              </w:rPr>
              <w:t>-</w:t>
            </w:r>
          </w:p>
        </w:tc>
        <w:tc>
          <w:tcPr>
            <w:tcW w:w="1350" w:type="dxa"/>
          </w:tcPr>
          <w:p w14:paraId="37EBB011" w14:textId="0C66D0DD" w:rsidR="003264FF" w:rsidRPr="00AB3D81" w:rsidRDefault="001F7393" w:rsidP="0042008D">
            <w:pPr>
              <w:tabs>
                <w:tab w:val="decimal" w:pos="865"/>
              </w:tabs>
              <w:spacing w:line="280" w:lineRule="exact"/>
              <w:ind w:right="-14"/>
              <w:jc w:val="both"/>
              <w:rPr>
                <w:rFonts w:ascii="Arial" w:hAnsi="Arial" w:cs="Arial"/>
                <w:sz w:val="15"/>
                <w:szCs w:val="15"/>
              </w:rPr>
            </w:pPr>
            <w:r>
              <w:rPr>
                <w:rFonts w:ascii="Arial" w:hAnsi="Arial" w:cs="Arial"/>
                <w:sz w:val="15"/>
                <w:szCs w:val="15"/>
              </w:rPr>
              <w:t>442.00</w:t>
            </w:r>
          </w:p>
        </w:tc>
        <w:tc>
          <w:tcPr>
            <w:tcW w:w="1350" w:type="dxa"/>
            <w:shd w:val="clear" w:color="auto" w:fill="auto"/>
          </w:tcPr>
          <w:p w14:paraId="67CE5C75" w14:textId="5F676DE6" w:rsidR="003264FF" w:rsidRPr="00AB3D81" w:rsidRDefault="001F7393" w:rsidP="0042008D">
            <w:pP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72BDDE00" w14:textId="0DCA9D50" w:rsidR="003264FF"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442.00</w:t>
            </w:r>
          </w:p>
        </w:tc>
      </w:tr>
      <w:tr w:rsidR="00A87865" w:rsidRPr="00AB3D81" w14:paraId="2D5FBFC3" w14:textId="77777777" w:rsidTr="0060247D">
        <w:tc>
          <w:tcPr>
            <w:tcW w:w="3420" w:type="dxa"/>
          </w:tcPr>
          <w:p w14:paraId="5D507E1C" w14:textId="77777777" w:rsidR="00A87865" w:rsidRPr="00AB3D81" w:rsidRDefault="00A87865" w:rsidP="0042008D">
            <w:pPr>
              <w:spacing w:line="280" w:lineRule="exact"/>
              <w:ind w:right="-72"/>
              <w:jc w:val="thaiDistribute"/>
              <w:rPr>
                <w:rFonts w:ascii="Arial" w:hAnsi="Arial" w:cs="Arial"/>
                <w:b/>
                <w:bCs/>
                <w:sz w:val="15"/>
                <w:szCs w:val="15"/>
              </w:rPr>
            </w:pPr>
            <w:r w:rsidRPr="00AB3D81">
              <w:rPr>
                <w:rFonts w:ascii="Arial" w:hAnsi="Arial" w:cs="Arial"/>
                <w:b/>
                <w:bCs/>
                <w:sz w:val="15"/>
                <w:szCs w:val="15"/>
              </w:rPr>
              <w:t>Related party</w:t>
            </w:r>
          </w:p>
        </w:tc>
        <w:tc>
          <w:tcPr>
            <w:tcW w:w="1440" w:type="dxa"/>
          </w:tcPr>
          <w:p w14:paraId="7402D707" w14:textId="77777777" w:rsidR="00A87865" w:rsidRPr="00AB3D81" w:rsidRDefault="00A87865" w:rsidP="0042008D">
            <w:pPr>
              <w:tabs>
                <w:tab w:val="decimal" w:pos="884"/>
              </w:tabs>
              <w:spacing w:line="280" w:lineRule="exact"/>
              <w:ind w:right="-14"/>
              <w:jc w:val="both"/>
              <w:rPr>
                <w:rFonts w:ascii="Arial" w:hAnsi="Arial" w:cs="Arial"/>
                <w:sz w:val="15"/>
                <w:szCs w:val="15"/>
              </w:rPr>
            </w:pPr>
          </w:p>
        </w:tc>
        <w:tc>
          <w:tcPr>
            <w:tcW w:w="1350" w:type="dxa"/>
          </w:tcPr>
          <w:p w14:paraId="2C002619" w14:textId="77777777" w:rsidR="00A87865" w:rsidRPr="00AB3D81" w:rsidRDefault="00A87865" w:rsidP="0042008D">
            <w:pPr>
              <w:tabs>
                <w:tab w:val="decimal" w:pos="1060"/>
              </w:tabs>
              <w:spacing w:line="280" w:lineRule="exact"/>
              <w:ind w:right="-14"/>
              <w:jc w:val="both"/>
              <w:rPr>
                <w:rFonts w:ascii="Arial" w:hAnsi="Arial" w:cs="Arial"/>
                <w:sz w:val="15"/>
                <w:szCs w:val="15"/>
              </w:rPr>
            </w:pPr>
          </w:p>
        </w:tc>
        <w:tc>
          <w:tcPr>
            <w:tcW w:w="1350" w:type="dxa"/>
            <w:shd w:val="clear" w:color="auto" w:fill="auto"/>
          </w:tcPr>
          <w:p w14:paraId="1CC25EFB" w14:textId="77777777" w:rsidR="00A87865" w:rsidRPr="00AB3D81" w:rsidRDefault="00A87865" w:rsidP="0042008D">
            <w:pPr>
              <w:tabs>
                <w:tab w:val="decimal" w:pos="1060"/>
              </w:tabs>
              <w:spacing w:line="280" w:lineRule="exact"/>
              <w:ind w:right="-14"/>
              <w:jc w:val="both"/>
              <w:rPr>
                <w:rFonts w:ascii="Arial" w:hAnsi="Arial" w:cs="Arial"/>
                <w:sz w:val="15"/>
                <w:szCs w:val="15"/>
              </w:rPr>
            </w:pPr>
          </w:p>
        </w:tc>
        <w:tc>
          <w:tcPr>
            <w:tcW w:w="1440" w:type="dxa"/>
            <w:shd w:val="clear" w:color="auto" w:fill="auto"/>
          </w:tcPr>
          <w:p w14:paraId="67C28B1D" w14:textId="5938604B" w:rsidR="00A87865" w:rsidRPr="00AB3D81" w:rsidRDefault="00A87865" w:rsidP="0042008D">
            <w:pPr>
              <w:tabs>
                <w:tab w:val="decimal" w:pos="884"/>
              </w:tabs>
              <w:spacing w:line="280" w:lineRule="exact"/>
              <w:ind w:right="-14"/>
              <w:jc w:val="both"/>
              <w:rPr>
                <w:rFonts w:ascii="Arial" w:hAnsi="Arial" w:cs="Arial"/>
                <w:sz w:val="15"/>
                <w:szCs w:val="15"/>
              </w:rPr>
            </w:pPr>
          </w:p>
        </w:tc>
      </w:tr>
      <w:tr w:rsidR="00A87865" w:rsidRPr="00AB3D81" w14:paraId="50B97847" w14:textId="77777777" w:rsidTr="0060247D">
        <w:tc>
          <w:tcPr>
            <w:tcW w:w="3420" w:type="dxa"/>
          </w:tcPr>
          <w:p w14:paraId="4D4C68B7" w14:textId="77777777" w:rsidR="00A87865" w:rsidRPr="00AB3D81" w:rsidRDefault="00A87865" w:rsidP="0042008D">
            <w:pPr>
              <w:spacing w:line="280" w:lineRule="exact"/>
              <w:ind w:right="-72"/>
              <w:jc w:val="thaiDistribute"/>
              <w:rPr>
                <w:rFonts w:ascii="Arial" w:hAnsi="Arial" w:cs="Arial"/>
                <w:sz w:val="15"/>
                <w:szCs w:val="15"/>
                <w:cs/>
              </w:rPr>
            </w:pPr>
            <w:r w:rsidRPr="00AB3D81">
              <w:rPr>
                <w:rFonts w:ascii="Arial" w:hAnsi="Arial" w:cs="Arial"/>
                <w:sz w:val="15"/>
                <w:szCs w:val="15"/>
              </w:rPr>
              <w:t>Regency One Co., Ltd.</w:t>
            </w:r>
          </w:p>
        </w:tc>
        <w:tc>
          <w:tcPr>
            <w:tcW w:w="1440" w:type="dxa"/>
          </w:tcPr>
          <w:p w14:paraId="075A1C43" w14:textId="77777777" w:rsidR="00A87865" w:rsidRPr="00AB3D81" w:rsidRDefault="00A87865"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5.00</w:t>
            </w:r>
          </w:p>
        </w:tc>
        <w:tc>
          <w:tcPr>
            <w:tcW w:w="1350" w:type="dxa"/>
          </w:tcPr>
          <w:p w14:paraId="26FAD968" w14:textId="3101CCF2" w:rsidR="00A87865" w:rsidRPr="00AB3D81" w:rsidRDefault="001F7393" w:rsidP="0042008D">
            <w:pPr>
              <w:pBdr>
                <w:bottom w:val="single" w:sz="4" w:space="1" w:color="auto"/>
              </w:pBd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350" w:type="dxa"/>
            <w:shd w:val="clear" w:color="auto" w:fill="auto"/>
          </w:tcPr>
          <w:p w14:paraId="007344ED" w14:textId="2D203350" w:rsidR="00A87865" w:rsidRPr="00AB3D81" w:rsidRDefault="001F7393" w:rsidP="0042008D">
            <w:pPr>
              <w:pBdr>
                <w:bottom w:val="single" w:sz="4" w:space="1" w:color="auto"/>
              </w:pBdr>
              <w:tabs>
                <w:tab w:val="decimal" w:pos="1060"/>
              </w:tabs>
              <w:spacing w:line="280" w:lineRule="exact"/>
              <w:ind w:right="-14"/>
              <w:jc w:val="both"/>
              <w:rPr>
                <w:rFonts w:ascii="Arial" w:hAnsi="Arial" w:cs="Arial"/>
                <w:sz w:val="15"/>
                <w:szCs w:val="15"/>
              </w:rPr>
            </w:pPr>
            <w:r>
              <w:rPr>
                <w:rFonts w:ascii="Arial" w:hAnsi="Arial" w:cs="Arial"/>
                <w:sz w:val="15"/>
                <w:szCs w:val="15"/>
              </w:rPr>
              <w:t>-</w:t>
            </w:r>
          </w:p>
        </w:tc>
        <w:tc>
          <w:tcPr>
            <w:tcW w:w="1440" w:type="dxa"/>
            <w:shd w:val="clear" w:color="auto" w:fill="auto"/>
          </w:tcPr>
          <w:p w14:paraId="6127D8EA" w14:textId="6577C287" w:rsidR="00A87865" w:rsidRPr="00AB3D81" w:rsidRDefault="001F7393" w:rsidP="0042008D">
            <w:pPr>
              <w:pBdr>
                <w:bottom w:val="single" w:sz="4" w:space="1" w:color="auto"/>
              </w:pBdr>
              <w:tabs>
                <w:tab w:val="decimal" w:pos="884"/>
              </w:tabs>
              <w:spacing w:line="280" w:lineRule="exact"/>
              <w:ind w:right="-14"/>
              <w:jc w:val="both"/>
              <w:rPr>
                <w:rFonts w:ascii="Arial" w:hAnsi="Arial" w:cs="Arial"/>
                <w:sz w:val="15"/>
                <w:szCs w:val="15"/>
              </w:rPr>
            </w:pPr>
            <w:r>
              <w:rPr>
                <w:rFonts w:ascii="Arial" w:hAnsi="Arial" w:cs="Arial"/>
                <w:sz w:val="15"/>
                <w:szCs w:val="15"/>
              </w:rPr>
              <w:t>5.00</w:t>
            </w:r>
          </w:p>
        </w:tc>
      </w:tr>
      <w:tr w:rsidR="00A87865" w:rsidRPr="00AB3D81" w14:paraId="3B4D680A" w14:textId="77777777" w:rsidTr="0060247D">
        <w:tc>
          <w:tcPr>
            <w:tcW w:w="3420" w:type="dxa"/>
          </w:tcPr>
          <w:p w14:paraId="764816FA" w14:textId="77777777" w:rsidR="00A87865" w:rsidRPr="00AB3D81" w:rsidRDefault="00A87865" w:rsidP="0042008D">
            <w:pPr>
              <w:spacing w:line="280" w:lineRule="exact"/>
              <w:ind w:right="-72"/>
              <w:jc w:val="thaiDistribute"/>
              <w:rPr>
                <w:rFonts w:ascii="Arial" w:hAnsi="Arial" w:cs="Arial"/>
                <w:sz w:val="15"/>
                <w:szCs w:val="15"/>
              </w:rPr>
            </w:pPr>
            <w:r w:rsidRPr="00AB3D81">
              <w:rPr>
                <w:rFonts w:ascii="Arial" w:hAnsi="Arial" w:cs="Arial"/>
                <w:sz w:val="15"/>
                <w:szCs w:val="15"/>
              </w:rPr>
              <w:t>Total</w:t>
            </w:r>
          </w:p>
        </w:tc>
        <w:tc>
          <w:tcPr>
            <w:tcW w:w="1440" w:type="dxa"/>
          </w:tcPr>
          <w:p w14:paraId="46A67732"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2,800.24</w:t>
            </w:r>
          </w:p>
        </w:tc>
        <w:tc>
          <w:tcPr>
            <w:tcW w:w="1350" w:type="dxa"/>
          </w:tcPr>
          <w:p w14:paraId="7B379519" w14:textId="28C80598" w:rsidR="00A87865" w:rsidRPr="00AB3D81" w:rsidRDefault="001F7393" w:rsidP="0042008D">
            <w:pPr>
              <w:pBdr>
                <w:bottom w:val="double" w:sz="4" w:space="1" w:color="auto"/>
              </w:pBdr>
              <w:tabs>
                <w:tab w:val="decimal" w:pos="865"/>
              </w:tabs>
              <w:spacing w:line="280" w:lineRule="exact"/>
              <w:ind w:right="-14"/>
              <w:jc w:val="both"/>
              <w:rPr>
                <w:rFonts w:ascii="Arial" w:hAnsi="Arial" w:cs="Arial"/>
                <w:sz w:val="15"/>
                <w:szCs w:val="15"/>
                <w:cs/>
              </w:rPr>
            </w:pPr>
            <w:r>
              <w:rPr>
                <w:rFonts w:ascii="Arial" w:hAnsi="Arial" w:cs="Arial"/>
                <w:sz w:val="15"/>
                <w:szCs w:val="15"/>
              </w:rPr>
              <w:t>1,694.02</w:t>
            </w:r>
          </w:p>
        </w:tc>
        <w:tc>
          <w:tcPr>
            <w:tcW w:w="1350" w:type="dxa"/>
          </w:tcPr>
          <w:p w14:paraId="1E5FDB6B" w14:textId="2588D9F3" w:rsidR="00A87865" w:rsidRPr="00AB3D81" w:rsidRDefault="001F7393" w:rsidP="0042008D">
            <w:pPr>
              <w:pBdr>
                <w:bottom w:val="double" w:sz="4" w:space="1" w:color="auto"/>
              </w:pBdr>
              <w:tabs>
                <w:tab w:val="decimal" w:pos="865"/>
              </w:tabs>
              <w:spacing w:line="280" w:lineRule="exact"/>
              <w:ind w:right="-14"/>
              <w:jc w:val="both"/>
              <w:rPr>
                <w:rFonts w:ascii="Arial" w:hAnsi="Arial" w:cs="Arial"/>
                <w:sz w:val="15"/>
                <w:szCs w:val="15"/>
              </w:rPr>
            </w:pPr>
            <w:r>
              <w:rPr>
                <w:rFonts w:ascii="Arial" w:hAnsi="Arial" w:cs="Arial"/>
                <w:sz w:val="15"/>
                <w:szCs w:val="15"/>
              </w:rPr>
              <w:t>(393.30)</w:t>
            </w:r>
          </w:p>
        </w:tc>
        <w:tc>
          <w:tcPr>
            <w:tcW w:w="1440" w:type="dxa"/>
          </w:tcPr>
          <w:p w14:paraId="5E714ABF" w14:textId="718E1023" w:rsidR="00A87865" w:rsidRPr="00AB3D81" w:rsidRDefault="001F7393" w:rsidP="0042008D">
            <w:pPr>
              <w:tabs>
                <w:tab w:val="decimal" w:pos="884"/>
              </w:tabs>
              <w:spacing w:line="280" w:lineRule="exact"/>
              <w:ind w:right="-14"/>
              <w:jc w:val="both"/>
              <w:rPr>
                <w:rFonts w:ascii="Arial" w:hAnsi="Arial" w:cs="Arial"/>
                <w:sz w:val="15"/>
                <w:szCs w:val="15"/>
              </w:rPr>
            </w:pPr>
            <w:r>
              <w:rPr>
                <w:rFonts w:ascii="Arial" w:hAnsi="Arial" w:cs="Arial"/>
                <w:sz w:val="15"/>
                <w:szCs w:val="15"/>
              </w:rPr>
              <w:t>4,100.96</w:t>
            </w:r>
          </w:p>
        </w:tc>
      </w:tr>
      <w:tr w:rsidR="00A87865" w:rsidRPr="00AB3D81" w14:paraId="247E6B53" w14:textId="77777777" w:rsidTr="0060247D">
        <w:tc>
          <w:tcPr>
            <w:tcW w:w="3420" w:type="dxa"/>
          </w:tcPr>
          <w:p w14:paraId="239D1BA1" w14:textId="77777777" w:rsidR="00A87865" w:rsidRPr="00AB3D81" w:rsidRDefault="00A87865" w:rsidP="0042008D">
            <w:pPr>
              <w:pStyle w:val="BodyText"/>
              <w:spacing w:line="280" w:lineRule="exact"/>
              <w:ind w:right="-86"/>
              <w:rPr>
                <w:rFonts w:ascii="Arial" w:hAnsi="Arial" w:cs="Arial"/>
                <w:sz w:val="15"/>
                <w:szCs w:val="15"/>
              </w:rPr>
            </w:pPr>
            <w:r w:rsidRPr="00AB3D81">
              <w:rPr>
                <w:rFonts w:ascii="Arial" w:hAnsi="Arial" w:cs="Arial"/>
                <w:sz w:val="15"/>
                <w:szCs w:val="15"/>
              </w:rPr>
              <w:t>Less: Allowance for expected credit losses</w:t>
            </w:r>
          </w:p>
        </w:tc>
        <w:tc>
          <w:tcPr>
            <w:tcW w:w="1440" w:type="dxa"/>
          </w:tcPr>
          <w:p w14:paraId="5D39BAB7" w14:textId="77777777" w:rsidR="00A87865" w:rsidRPr="00AB3D81" w:rsidRDefault="00A87865"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(113.50)</w:t>
            </w:r>
          </w:p>
        </w:tc>
        <w:tc>
          <w:tcPr>
            <w:tcW w:w="1350" w:type="dxa"/>
          </w:tcPr>
          <w:p w14:paraId="0ABCE669" w14:textId="77777777" w:rsidR="00A87865" w:rsidRPr="00AB3D81" w:rsidRDefault="00A87865" w:rsidP="0042008D">
            <w:pPr>
              <w:tabs>
                <w:tab w:val="decimal" w:pos="865"/>
                <w:tab w:val="decimal" w:pos="970"/>
              </w:tabs>
              <w:spacing w:line="280" w:lineRule="exact"/>
              <w:ind w:right="-14"/>
              <w:jc w:val="both"/>
              <w:rPr>
                <w:rFonts w:ascii="Arial" w:hAnsi="Arial" w:cs="Arial"/>
                <w:sz w:val="15"/>
                <w:szCs w:val="15"/>
              </w:rPr>
            </w:pPr>
          </w:p>
        </w:tc>
        <w:tc>
          <w:tcPr>
            <w:tcW w:w="1350" w:type="dxa"/>
          </w:tcPr>
          <w:p w14:paraId="0BDFFB27" w14:textId="77777777" w:rsidR="00A87865" w:rsidRPr="00AB3D81" w:rsidRDefault="00A87865" w:rsidP="0042008D">
            <w:pPr>
              <w:tabs>
                <w:tab w:val="decimal" w:pos="865"/>
                <w:tab w:val="decimal" w:pos="970"/>
              </w:tabs>
              <w:spacing w:line="280" w:lineRule="exact"/>
              <w:ind w:right="-14"/>
              <w:jc w:val="both"/>
              <w:rPr>
                <w:rFonts w:ascii="Arial" w:hAnsi="Arial" w:cs="Arial"/>
                <w:sz w:val="15"/>
                <w:szCs w:val="15"/>
              </w:rPr>
            </w:pPr>
          </w:p>
        </w:tc>
        <w:tc>
          <w:tcPr>
            <w:tcW w:w="1440" w:type="dxa"/>
          </w:tcPr>
          <w:p w14:paraId="2AB2B2B4" w14:textId="40DE4CC9" w:rsidR="00A87865" w:rsidRPr="00AB3D81" w:rsidRDefault="001F7393" w:rsidP="0042008D">
            <w:pPr>
              <w:pBdr>
                <w:bottom w:val="single" w:sz="4" w:space="1" w:color="auto"/>
              </w:pBdr>
              <w:tabs>
                <w:tab w:val="decimal" w:pos="884"/>
              </w:tabs>
              <w:spacing w:line="280" w:lineRule="exact"/>
              <w:ind w:right="-14"/>
              <w:jc w:val="both"/>
              <w:rPr>
                <w:rFonts w:ascii="Arial" w:hAnsi="Arial" w:cs="Arial"/>
                <w:sz w:val="15"/>
                <w:szCs w:val="15"/>
              </w:rPr>
            </w:pPr>
            <w:r>
              <w:rPr>
                <w:rFonts w:ascii="Arial" w:hAnsi="Arial" w:cs="Arial"/>
                <w:sz w:val="15"/>
                <w:szCs w:val="15"/>
              </w:rPr>
              <w:t>(113.50)</w:t>
            </w:r>
          </w:p>
        </w:tc>
      </w:tr>
      <w:tr w:rsidR="00A87865" w:rsidRPr="00AB3D81" w14:paraId="30A7468A" w14:textId="77777777" w:rsidTr="0060247D">
        <w:tc>
          <w:tcPr>
            <w:tcW w:w="3420" w:type="dxa"/>
          </w:tcPr>
          <w:p w14:paraId="20E81104" w14:textId="77777777" w:rsidR="00A87865" w:rsidRPr="00AB3D81" w:rsidRDefault="00A87865" w:rsidP="0042008D">
            <w:pPr>
              <w:spacing w:line="280" w:lineRule="exact"/>
              <w:ind w:right="-72"/>
              <w:jc w:val="thaiDistribute"/>
              <w:rPr>
                <w:rFonts w:ascii="Arial" w:hAnsi="Arial" w:cs="Arial"/>
                <w:sz w:val="15"/>
                <w:szCs w:val="15"/>
              </w:rPr>
            </w:pPr>
            <w:r w:rsidRPr="00AB3D81">
              <w:rPr>
                <w:rFonts w:ascii="Arial" w:hAnsi="Arial" w:cs="Arial"/>
                <w:sz w:val="15"/>
                <w:szCs w:val="15"/>
              </w:rPr>
              <w:t>Net</w:t>
            </w:r>
          </w:p>
        </w:tc>
        <w:tc>
          <w:tcPr>
            <w:tcW w:w="1440" w:type="dxa"/>
          </w:tcPr>
          <w:p w14:paraId="01E19355" w14:textId="77777777" w:rsidR="00A87865" w:rsidRPr="00AB3D81" w:rsidRDefault="00A87865" w:rsidP="0042008D">
            <w:pPr>
              <w:pBdr>
                <w:bottom w:val="doub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2,686.74</w:t>
            </w:r>
          </w:p>
        </w:tc>
        <w:tc>
          <w:tcPr>
            <w:tcW w:w="1350" w:type="dxa"/>
          </w:tcPr>
          <w:p w14:paraId="45DDE54B" w14:textId="77777777" w:rsidR="00A87865" w:rsidRPr="00AB3D81" w:rsidRDefault="00A87865" w:rsidP="0042008D">
            <w:pPr>
              <w:tabs>
                <w:tab w:val="decimal" w:pos="970"/>
              </w:tabs>
              <w:spacing w:line="280" w:lineRule="exact"/>
              <w:ind w:right="-14"/>
              <w:jc w:val="both"/>
              <w:rPr>
                <w:rFonts w:ascii="Arial" w:hAnsi="Arial" w:cs="Arial"/>
                <w:sz w:val="15"/>
                <w:szCs w:val="15"/>
              </w:rPr>
            </w:pPr>
          </w:p>
        </w:tc>
        <w:tc>
          <w:tcPr>
            <w:tcW w:w="1350" w:type="dxa"/>
          </w:tcPr>
          <w:p w14:paraId="6CB237AD" w14:textId="77777777" w:rsidR="00A87865" w:rsidRPr="00AB3D81" w:rsidRDefault="00A87865" w:rsidP="0042008D">
            <w:pPr>
              <w:tabs>
                <w:tab w:val="decimal" w:pos="970"/>
              </w:tabs>
              <w:spacing w:line="280" w:lineRule="exact"/>
              <w:ind w:right="-14"/>
              <w:jc w:val="both"/>
              <w:rPr>
                <w:rFonts w:ascii="Arial" w:hAnsi="Arial" w:cs="Arial"/>
                <w:sz w:val="15"/>
                <w:szCs w:val="15"/>
              </w:rPr>
            </w:pPr>
          </w:p>
        </w:tc>
        <w:tc>
          <w:tcPr>
            <w:tcW w:w="1440" w:type="dxa"/>
          </w:tcPr>
          <w:p w14:paraId="0C0ED8FE" w14:textId="4E1ADD13" w:rsidR="00A87865" w:rsidRPr="00AB3D81" w:rsidRDefault="001F7393" w:rsidP="0042008D">
            <w:pPr>
              <w:pBdr>
                <w:bottom w:val="double" w:sz="4" w:space="1" w:color="auto"/>
              </w:pBdr>
              <w:tabs>
                <w:tab w:val="decimal" w:pos="884"/>
              </w:tabs>
              <w:spacing w:line="280" w:lineRule="exact"/>
              <w:ind w:right="-14"/>
              <w:jc w:val="both"/>
              <w:rPr>
                <w:rFonts w:ascii="Arial" w:hAnsi="Arial" w:cs="Arial"/>
                <w:sz w:val="15"/>
                <w:szCs w:val="15"/>
              </w:rPr>
            </w:pPr>
            <w:r>
              <w:rPr>
                <w:rFonts w:ascii="Arial" w:hAnsi="Arial" w:cs="Arial"/>
                <w:sz w:val="15"/>
                <w:szCs w:val="15"/>
              </w:rPr>
              <w:t>3,987.46</w:t>
            </w:r>
          </w:p>
        </w:tc>
      </w:tr>
    </w:tbl>
    <w:p w14:paraId="1C49F3CD" w14:textId="4D992653" w:rsidR="006142A5" w:rsidRPr="00AB3D81" w:rsidRDefault="006142A5" w:rsidP="00A87865"/>
    <w:p w14:paraId="758793D6" w14:textId="77777777" w:rsidR="0042008D" w:rsidRDefault="0042008D">
      <w:r>
        <w:br w:type="page"/>
      </w:r>
    </w:p>
    <w:tbl>
      <w:tblPr>
        <w:tblW w:w="9194" w:type="dxa"/>
        <w:tblInd w:w="450" w:type="dxa"/>
        <w:tblLayout w:type="fixed"/>
        <w:tblLook w:val="01E0" w:firstRow="1" w:lastRow="1" w:firstColumn="1" w:lastColumn="1" w:noHBand="0" w:noVBand="0"/>
      </w:tblPr>
      <w:tblGrid>
        <w:gridCol w:w="3420"/>
        <w:gridCol w:w="1440"/>
        <w:gridCol w:w="1447"/>
        <w:gridCol w:w="1440"/>
        <w:gridCol w:w="7"/>
        <w:gridCol w:w="1433"/>
        <w:gridCol w:w="7"/>
      </w:tblGrid>
      <w:tr w:rsidR="00A87865" w:rsidRPr="00AB3D81" w14:paraId="345F7B96" w14:textId="77777777" w:rsidTr="0060247D">
        <w:trPr>
          <w:gridAfter w:val="1"/>
          <w:wAfter w:w="7" w:type="dxa"/>
          <w:tblHeader/>
        </w:trPr>
        <w:tc>
          <w:tcPr>
            <w:tcW w:w="3420" w:type="dxa"/>
          </w:tcPr>
          <w:p w14:paraId="5C1AC6E1" w14:textId="6EF62F75" w:rsidR="00A87865" w:rsidRPr="00AB3D81" w:rsidRDefault="00A87865" w:rsidP="00943837">
            <w:pPr>
              <w:spacing w:line="260" w:lineRule="exact"/>
              <w:ind w:right="54"/>
              <w:jc w:val="center"/>
              <w:rPr>
                <w:rFonts w:ascii="Arial" w:hAnsi="Arial" w:cs="Arial"/>
                <w:color w:val="000000"/>
                <w:sz w:val="15"/>
                <w:szCs w:val="15"/>
              </w:rPr>
            </w:pPr>
          </w:p>
        </w:tc>
        <w:tc>
          <w:tcPr>
            <w:tcW w:w="5767" w:type="dxa"/>
            <w:gridSpan w:val="5"/>
          </w:tcPr>
          <w:p w14:paraId="0A4C838D" w14:textId="77777777" w:rsidR="00A87865" w:rsidRPr="00AB3D81" w:rsidRDefault="00A87865" w:rsidP="00943837">
            <w:pPr>
              <w:spacing w:line="260" w:lineRule="exact"/>
              <w:ind w:right="36"/>
              <w:jc w:val="right"/>
              <w:rPr>
                <w:rFonts w:ascii="Arial" w:hAnsi="Arial" w:cs="Arial"/>
                <w:color w:val="000000"/>
                <w:sz w:val="15"/>
                <w:szCs w:val="15"/>
              </w:rPr>
            </w:pPr>
            <w:r w:rsidRPr="00AB3D81">
              <w:rPr>
                <w:rFonts w:ascii="Arial" w:hAnsi="Arial" w:cs="Arial"/>
                <w:color w:val="000000"/>
                <w:sz w:val="15"/>
                <w:szCs w:val="15"/>
                <w:cs/>
              </w:rPr>
              <w:t>(</w:t>
            </w:r>
            <w:r w:rsidRPr="00AB3D81">
              <w:rPr>
                <w:rFonts w:ascii="Arial" w:hAnsi="Arial" w:cs="Arial"/>
                <w:color w:val="000000"/>
                <w:sz w:val="15"/>
                <w:szCs w:val="15"/>
              </w:rPr>
              <w:t>Unit: Million Baht)</w:t>
            </w:r>
          </w:p>
        </w:tc>
      </w:tr>
      <w:tr w:rsidR="00A87865" w:rsidRPr="00AB3D81" w14:paraId="4BE99915" w14:textId="77777777" w:rsidTr="0060247D">
        <w:trPr>
          <w:gridAfter w:val="1"/>
          <w:wAfter w:w="7" w:type="dxa"/>
          <w:tblHeader/>
        </w:trPr>
        <w:tc>
          <w:tcPr>
            <w:tcW w:w="3420" w:type="dxa"/>
          </w:tcPr>
          <w:p w14:paraId="4E14E848" w14:textId="77777777" w:rsidR="00A87865" w:rsidRPr="00AB3D81" w:rsidRDefault="00A87865" w:rsidP="00943837">
            <w:pPr>
              <w:spacing w:line="260" w:lineRule="exact"/>
              <w:ind w:right="54"/>
              <w:jc w:val="center"/>
              <w:rPr>
                <w:rFonts w:ascii="Arial" w:hAnsi="Arial" w:cs="Arial"/>
                <w:color w:val="000000"/>
                <w:sz w:val="15"/>
                <w:szCs w:val="15"/>
              </w:rPr>
            </w:pPr>
          </w:p>
        </w:tc>
        <w:tc>
          <w:tcPr>
            <w:tcW w:w="5767" w:type="dxa"/>
            <w:gridSpan w:val="5"/>
          </w:tcPr>
          <w:p w14:paraId="131FF43E"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Separate financial statements</w:t>
            </w:r>
          </w:p>
        </w:tc>
      </w:tr>
      <w:tr w:rsidR="00A87865" w:rsidRPr="00AB3D81" w14:paraId="2C15D524" w14:textId="77777777" w:rsidTr="0060247D">
        <w:trPr>
          <w:gridAfter w:val="1"/>
          <w:wAfter w:w="7" w:type="dxa"/>
          <w:trHeight w:val="306"/>
          <w:tblHeader/>
        </w:trPr>
        <w:tc>
          <w:tcPr>
            <w:tcW w:w="3420" w:type="dxa"/>
          </w:tcPr>
          <w:p w14:paraId="5BA29B0F" w14:textId="77777777" w:rsidR="00A87865" w:rsidRPr="00AB3D81" w:rsidRDefault="00A87865" w:rsidP="00943837">
            <w:pPr>
              <w:spacing w:line="260" w:lineRule="exact"/>
              <w:ind w:right="54"/>
              <w:jc w:val="center"/>
              <w:rPr>
                <w:rFonts w:ascii="Arial" w:hAnsi="Arial" w:cs="Arial"/>
                <w:color w:val="000000"/>
                <w:sz w:val="15"/>
                <w:szCs w:val="15"/>
              </w:rPr>
            </w:pPr>
          </w:p>
        </w:tc>
        <w:tc>
          <w:tcPr>
            <w:tcW w:w="1440" w:type="dxa"/>
          </w:tcPr>
          <w:p w14:paraId="082385E3" w14:textId="77777777" w:rsidR="00A87865" w:rsidRPr="00AB3D81" w:rsidRDefault="00A87865" w:rsidP="00943837">
            <w:pPr>
              <w:spacing w:line="26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c>
          <w:tcPr>
            <w:tcW w:w="2887" w:type="dxa"/>
            <w:gridSpan w:val="2"/>
          </w:tcPr>
          <w:p w14:paraId="55D41D78"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During the period</w:t>
            </w:r>
          </w:p>
        </w:tc>
        <w:tc>
          <w:tcPr>
            <w:tcW w:w="1440" w:type="dxa"/>
            <w:gridSpan w:val="2"/>
          </w:tcPr>
          <w:p w14:paraId="457B73CA" w14:textId="77777777" w:rsidR="00A87865" w:rsidRPr="00AB3D81" w:rsidRDefault="00A87865" w:rsidP="00943837">
            <w:pPr>
              <w:spacing w:line="26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r>
      <w:tr w:rsidR="00A87865" w:rsidRPr="00AB3D81" w14:paraId="2E26B099" w14:textId="77777777" w:rsidTr="0060247D">
        <w:trPr>
          <w:tblHeader/>
        </w:trPr>
        <w:tc>
          <w:tcPr>
            <w:tcW w:w="3420" w:type="dxa"/>
          </w:tcPr>
          <w:p w14:paraId="5C9E87DD"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Loans to</w:t>
            </w:r>
          </w:p>
        </w:tc>
        <w:tc>
          <w:tcPr>
            <w:tcW w:w="1440" w:type="dxa"/>
          </w:tcPr>
          <w:p w14:paraId="48CF158E"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1 January 2021</w:t>
            </w:r>
          </w:p>
        </w:tc>
        <w:tc>
          <w:tcPr>
            <w:tcW w:w="1447" w:type="dxa"/>
          </w:tcPr>
          <w:p w14:paraId="4B7AD47B"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Increase</w:t>
            </w:r>
          </w:p>
        </w:tc>
        <w:tc>
          <w:tcPr>
            <w:tcW w:w="1447" w:type="dxa"/>
            <w:gridSpan w:val="2"/>
          </w:tcPr>
          <w:p w14:paraId="4236621A"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Decrease</w:t>
            </w:r>
          </w:p>
        </w:tc>
        <w:tc>
          <w:tcPr>
            <w:tcW w:w="1440" w:type="dxa"/>
            <w:gridSpan w:val="2"/>
          </w:tcPr>
          <w:p w14:paraId="3B5E5D1B" w14:textId="0DAC2EB6" w:rsidR="00A87865" w:rsidRPr="00AB3D81" w:rsidRDefault="00715AA8" w:rsidP="00715AA8">
            <w:pPr>
              <w:pBdr>
                <w:bottom w:val="single" w:sz="4" w:space="1" w:color="auto"/>
              </w:pBdr>
              <w:spacing w:line="260" w:lineRule="exact"/>
              <w:ind w:left="-105" w:right="-18"/>
              <w:jc w:val="center"/>
              <w:rPr>
                <w:rFonts w:ascii="Arial" w:hAnsi="Arial" w:cs="Arial"/>
                <w:color w:val="000000"/>
                <w:sz w:val="15"/>
                <w:szCs w:val="15"/>
                <w:cs/>
              </w:rPr>
            </w:pPr>
            <w:r>
              <w:rPr>
                <w:rFonts w:ascii="Arial" w:hAnsi="Arial" w:cs="Arial"/>
                <w:color w:val="000000"/>
                <w:sz w:val="15"/>
                <w:szCs w:val="15"/>
              </w:rPr>
              <w:t>30 September</w:t>
            </w:r>
            <w:r w:rsidR="00A87865" w:rsidRPr="00AB3D81">
              <w:rPr>
                <w:rFonts w:ascii="Arial" w:hAnsi="Arial" w:cs="Arial"/>
                <w:color w:val="000000"/>
                <w:sz w:val="15"/>
                <w:szCs w:val="15"/>
              </w:rPr>
              <w:t xml:space="preserve"> 2021</w:t>
            </w:r>
          </w:p>
        </w:tc>
      </w:tr>
      <w:tr w:rsidR="00A87865" w:rsidRPr="00AB3D81" w14:paraId="1FDA7A7A" w14:textId="77777777" w:rsidTr="0060247D">
        <w:trPr>
          <w:trHeight w:val="288"/>
        </w:trPr>
        <w:tc>
          <w:tcPr>
            <w:tcW w:w="3420" w:type="dxa"/>
          </w:tcPr>
          <w:p w14:paraId="1D51A49E" w14:textId="77777777" w:rsidR="00A87865" w:rsidRPr="00AB3D81" w:rsidRDefault="00A87865" w:rsidP="00943837">
            <w:pPr>
              <w:spacing w:line="260" w:lineRule="exact"/>
              <w:ind w:right="-72"/>
              <w:jc w:val="thaiDistribute"/>
              <w:rPr>
                <w:rFonts w:ascii="Arial" w:hAnsi="Arial" w:cs="Arial"/>
                <w:b/>
                <w:bCs/>
                <w:sz w:val="15"/>
                <w:szCs w:val="15"/>
                <w:cs/>
              </w:rPr>
            </w:pPr>
            <w:r w:rsidRPr="00AB3D81">
              <w:rPr>
                <w:rFonts w:ascii="Arial" w:hAnsi="Arial" w:cs="Arial"/>
                <w:b/>
                <w:bCs/>
                <w:sz w:val="15"/>
                <w:szCs w:val="15"/>
              </w:rPr>
              <w:t>Subsidiaries</w:t>
            </w:r>
          </w:p>
        </w:tc>
        <w:tc>
          <w:tcPr>
            <w:tcW w:w="1440" w:type="dxa"/>
          </w:tcPr>
          <w:p w14:paraId="6024FC5E" w14:textId="77777777" w:rsidR="00A87865" w:rsidRPr="00AB3D81" w:rsidRDefault="00A87865" w:rsidP="00943837">
            <w:pPr>
              <w:spacing w:line="260" w:lineRule="exact"/>
              <w:ind w:right="36"/>
              <w:jc w:val="right"/>
              <w:rPr>
                <w:rFonts w:ascii="Arial" w:hAnsi="Arial" w:cs="Arial"/>
                <w:color w:val="000000"/>
                <w:sz w:val="15"/>
                <w:szCs w:val="15"/>
              </w:rPr>
            </w:pPr>
          </w:p>
        </w:tc>
        <w:tc>
          <w:tcPr>
            <w:tcW w:w="1447" w:type="dxa"/>
            <w:vAlign w:val="bottom"/>
          </w:tcPr>
          <w:p w14:paraId="05F27A1E" w14:textId="77777777" w:rsidR="00A87865" w:rsidRPr="00AB3D81" w:rsidRDefault="00A87865" w:rsidP="00943837">
            <w:pPr>
              <w:spacing w:line="260" w:lineRule="exact"/>
              <w:ind w:right="342"/>
              <w:jc w:val="right"/>
              <w:rPr>
                <w:rFonts w:ascii="Arial" w:hAnsi="Arial" w:cs="Arial"/>
                <w:sz w:val="15"/>
                <w:szCs w:val="15"/>
              </w:rPr>
            </w:pPr>
          </w:p>
        </w:tc>
        <w:tc>
          <w:tcPr>
            <w:tcW w:w="1447" w:type="dxa"/>
            <w:gridSpan w:val="2"/>
            <w:vAlign w:val="bottom"/>
          </w:tcPr>
          <w:p w14:paraId="42438DD1" w14:textId="77777777" w:rsidR="00A87865" w:rsidRPr="00AB3D81" w:rsidRDefault="00A87865" w:rsidP="00943837">
            <w:pPr>
              <w:spacing w:line="260" w:lineRule="exact"/>
              <w:ind w:right="252"/>
              <w:jc w:val="right"/>
              <w:rPr>
                <w:rFonts w:ascii="Arial" w:hAnsi="Arial" w:cs="Arial"/>
                <w:sz w:val="15"/>
                <w:szCs w:val="15"/>
              </w:rPr>
            </w:pPr>
          </w:p>
        </w:tc>
        <w:tc>
          <w:tcPr>
            <w:tcW w:w="1440" w:type="dxa"/>
            <w:gridSpan w:val="2"/>
            <w:vAlign w:val="bottom"/>
          </w:tcPr>
          <w:p w14:paraId="34A45841" w14:textId="77777777" w:rsidR="00A87865" w:rsidRPr="00AB3D81" w:rsidRDefault="00A87865" w:rsidP="00943837">
            <w:pPr>
              <w:spacing w:line="260" w:lineRule="exact"/>
              <w:ind w:right="342"/>
              <w:jc w:val="right"/>
              <w:rPr>
                <w:rFonts w:ascii="Arial" w:hAnsi="Arial" w:cs="Arial"/>
                <w:sz w:val="15"/>
                <w:szCs w:val="15"/>
              </w:rPr>
            </w:pPr>
          </w:p>
        </w:tc>
      </w:tr>
      <w:tr w:rsidR="00A87865" w:rsidRPr="00AB3D81" w14:paraId="354B1F54" w14:textId="77777777" w:rsidTr="0060247D">
        <w:trPr>
          <w:trHeight w:val="126"/>
        </w:trPr>
        <w:tc>
          <w:tcPr>
            <w:tcW w:w="3420" w:type="dxa"/>
          </w:tcPr>
          <w:p w14:paraId="1B994B07" w14:textId="77777777" w:rsidR="00A87865" w:rsidRPr="00AB3D81" w:rsidRDefault="00A87865" w:rsidP="00943837">
            <w:pPr>
              <w:spacing w:line="260" w:lineRule="exact"/>
              <w:ind w:left="162" w:right="-108" w:hanging="162"/>
              <w:rPr>
                <w:rFonts w:ascii="Arial" w:hAnsi="Arial" w:cs="Arial"/>
                <w:sz w:val="15"/>
                <w:szCs w:val="15"/>
                <w:cs/>
              </w:rPr>
            </w:pPr>
            <w:r w:rsidRPr="00AB3D81">
              <w:rPr>
                <w:rFonts w:ascii="Arial" w:hAnsi="Arial" w:cs="Arial"/>
                <w:sz w:val="15"/>
                <w:szCs w:val="15"/>
              </w:rPr>
              <w:t>Arnawat Ltd.</w:t>
            </w:r>
          </w:p>
        </w:tc>
        <w:tc>
          <w:tcPr>
            <w:tcW w:w="1440" w:type="dxa"/>
          </w:tcPr>
          <w:p w14:paraId="62E00191" w14:textId="77777777" w:rsidR="00A87865" w:rsidRPr="00AB3D81" w:rsidRDefault="00A87865" w:rsidP="00943837">
            <w:pPr>
              <w:tabs>
                <w:tab w:val="decimal" w:pos="1060"/>
              </w:tabs>
              <w:spacing w:line="260" w:lineRule="exact"/>
              <w:ind w:right="156"/>
              <w:jc w:val="right"/>
              <w:rPr>
                <w:rFonts w:ascii="Arial" w:hAnsi="Arial" w:cs="Arial"/>
                <w:sz w:val="15"/>
                <w:szCs w:val="15"/>
              </w:rPr>
            </w:pPr>
            <w:r w:rsidRPr="00AB3D81">
              <w:rPr>
                <w:rFonts w:ascii="Arial" w:hAnsi="Arial" w:cs="Arial"/>
                <w:sz w:val="15"/>
                <w:szCs w:val="15"/>
              </w:rPr>
              <w:t>-</w:t>
            </w:r>
          </w:p>
        </w:tc>
        <w:tc>
          <w:tcPr>
            <w:tcW w:w="1447" w:type="dxa"/>
            <w:vAlign w:val="bottom"/>
          </w:tcPr>
          <w:p w14:paraId="46A8F017" w14:textId="3A9A6CE7"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599.59</w:t>
            </w:r>
          </w:p>
        </w:tc>
        <w:tc>
          <w:tcPr>
            <w:tcW w:w="1447" w:type="dxa"/>
            <w:gridSpan w:val="2"/>
            <w:vAlign w:val="bottom"/>
          </w:tcPr>
          <w:p w14:paraId="5A0F8915" w14:textId="4F9D1771"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(190.53)</w:t>
            </w:r>
          </w:p>
        </w:tc>
        <w:tc>
          <w:tcPr>
            <w:tcW w:w="1440" w:type="dxa"/>
            <w:gridSpan w:val="2"/>
            <w:shd w:val="clear" w:color="auto" w:fill="auto"/>
            <w:vAlign w:val="bottom"/>
          </w:tcPr>
          <w:p w14:paraId="210AC598" w14:textId="7A4C0703"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409.06</w:t>
            </w:r>
          </w:p>
        </w:tc>
      </w:tr>
      <w:tr w:rsidR="00A87865" w:rsidRPr="00AB3D81" w14:paraId="3C5E7519" w14:textId="77777777" w:rsidTr="0060247D">
        <w:trPr>
          <w:trHeight w:val="288"/>
        </w:trPr>
        <w:tc>
          <w:tcPr>
            <w:tcW w:w="3420" w:type="dxa"/>
          </w:tcPr>
          <w:p w14:paraId="1DFD9B74" w14:textId="77777777" w:rsidR="00A87865" w:rsidRPr="00AB3D81" w:rsidRDefault="00A87865" w:rsidP="00943837">
            <w:pPr>
              <w:spacing w:line="260" w:lineRule="exact"/>
              <w:ind w:left="162" w:right="-72" w:hanging="162"/>
              <w:rPr>
                <w:rFonts w:ascii="Arial" w:hAnsi="Arial" w:cs="Arial"/>
                <w:sz w:val="15"/>
                <w:szCs w:val="15"/>
                <w:cs/>
              </w:rPr>
            </w:pPr>
            <w:r w:rsidRPr="00AB3D81">
              <w:rPr>
                <w:rFonts w:ascii="Arial" w:hAnsi="Arial" w:cs="Arial"/>
                <w:sz w:val="15"/>
                <w:szCs w:val="15"/>
              </w:rPr>
              <w:t>Piwattana Ltd.</w:t>
            </w:r>
          </w:p>
        </w:tc>
        <w:tc>
          <w:tcPr>
            <w:tcW w:w="1440" w:type="dxa"/>
          </w:tcPr>
          <w:p w14:paraId="254184FD"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580.52</w:t>
            </w:r>
          </w:p>
        </w:tc>
        <w:tc>
          <w:tcPr>
            <w:tcW w:w="1447" w:type="dxa"/>
            <w:shd w:val="clear" w:color="auto" w:fill="auto"/>
            <w:vAlign w:val="bottom"/>
          </w:tcPr>
          <w:p w14:paraId="5D979B33" w14:textId="3FDAB1B9"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154.68</w:t>
            </w:r>
          </w:p>
        </w:tc>
        <w:tc>
          <w:tcPr>
            <w:tcW w:w="1447" w:type="dxa"/>
            <w:gridSpan w:val="2"/>
            <w:shd w:val="clear" w:color="auto" w:fill="auto"/>
            <w:vAlign w:val="bottom"/>
          </w:tcPr>
          <w:p w14:paraId="1C29E3B3" w14:textId="7DB61812"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(53.33)</w:t>
            </w:r>
          </w:p>
        </w:tc>
        <w:tc>
          <w:tcPr>
            <w:tcW w:w="1440" w:type="dxa"/>
            <w:gridSpan w:val="2"/>
            <w:shd w:val="clear" w:color="auto" w:fill="auto"/>
            <w:vAlign w:val="bottom"/>
          </w:tcPr>
          <w:p w14:paraId="0E10FA49" w14:textId="6B2CA90F"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681.87</w:t>
            </w:r>
          </w:p>
        </w:tc>
      </w:tr>
      <w:tr w:rsidR="00A87865" w:rsidRPr="00AB3D81" w14:paraId="0D6DBC4C" w14:textId="77777777" w:rsidTr="0060247D">
        <w:trPr>
          <w:trHeight w:val="288"/>
        </w:trPr>
        <w:tc>
          <w:tcPr>
            <w:tcW w:w="3420" w:type="dxa"/>
          </w:tcPr>
          <w:p w14:paraId="0EBF0ADD" w14:textId="77777777" w:rsidR="00A87865" w:rsidRPr="00AB3D81" w:rsidRDefault="00A87865" w:rsidP="00943837">
            <w:pPr>
              <w:spacing w:line="260" w:lineRule="exact"/>
              <w:ind w:left="162" w:right="-72" w:hanging="162"/>
              <w:rPr>
                <w:rFonts w:ascii="Arial" w:hAnsi="Arial" w:cs="Arial"/>
                <w:sz w:val="15"/>
                <w:szCs w:val="15"/>
              </w:rPr>
            </w:pPr>
            <w:r w:rsidRPr="00AB3D81">
              <w:rPr>
                <w:rFonts w:ascii="Arial" w:hAnsi="Arial" w:cs="Arial"/>
                <w:sz w:val="15"/>
                <w:szCs w:val="15"/>
              </w:rPr>
              <w:t>Red Lotus Property Co., Ltd.</w:t>
            </w:r>
          </w:p>
        </w:tc>
        <w:tc>
          <w:tcPr>
            <w:tcW w:w="1440" w:type="dxa"/>
          </w:tcPr>
          <w:p w14:paraId="52107E6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118.65</w:t>
            </w:r>
          </w:p>
        </w:tc>
        <w:tc>
          <w:tcPr>
            <w:tcW w:w="1447" w:type="dxa"/>
            <w:shd w:val="clear" w:color="auto" w:fill="auto"/>
            <w:vAlign w:val="bottom"/>
          </w:tcPr>
          <w:p w14:paraId="5DCDFF25" w14:textId="4D904568" w:rsidR="00A87865" w:rsidRPr="00AB3D81" w:rsidRDefault="00C026FC" w:rsidP="00E278C0">
            <w:pPr>
              <w:tabs>
                <w:tab w:val="decimal" w:pos="865"/>
              </w:tabs>
              <w:spacing w:line="260" w:lineRule="exact"/>
              <w:ind w:right="-14"/>
              <w:jc w:val="both"/>
              <w:rPr>
                <w:rFonts w:ascii="Arial" w:hAnsi="Arial" w:cs="Arial"/>
                <w:sz w:val="15"/>
                <w:szCs w:val="15"/>
              </w:rPr>
            </w:pPr>
            <w:r>
              <w:rPr>
                <w:rFonts w:ascii="Arial" w:hAnsi="Arial" w:cs="Arial"/>
                <w:sz w:val="15"/>
                <w:szCs w:val="15"/>
              </w:rPr>
              <w:t>107.97</w:t>
            </w:r>
          </w:p>
        </w:tc>
        <w:tc>
          <w:tcPr>
            <w:tcW w:w="1447" w:type="dxa"/>
            <w:gridSpan w:val="2"/>
            <w:shd w:val="clear" w:color="auto" w:fill="auto"/>
            <w:vAlign w:val="bottom"/>
          </w:tcPr>
          <w:p w14:paraId="42C22474" w14:textId="17FFAEA6"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(18.32)</w:t>
            </w:r>
          </w:p>
        </w:tc>
        <w:tc>
          <w:tcPr>
            <w:tcW w:w="1440" w:type="dxa"/>
            <w:gridSpan w:val="2"/>
            <w:shd w:val="clear" w:color="auto" w:fill="auto"/>
            <w:vAlign w:val="bottom"/>
          </w:tcPr>
          <w:p w14:paraId="2CFD5334" w14:textId="5A4A94E9"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208.30</w:t>
            </w:r>
          </w:p>
        </w:tc>
      </w:tr>
      <w:tr w:rsidR="00A87865" w:rsidRPr="00AB3D81" w14:paraId="02883DB1" w14:textId="77777777" w:rsidTr="0060247D">
        <w:trPr>
          <w:trHeight w:val="288"/>
        </w:trPr>
        <w:tc>
          <w:tcPr>
            <w:tcW w:w="3420" w:type="dxa"/>
          </w:tcPr>
          <w:p w14:paraId="45DD713F"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Plus Property Space Co., Ltd.</w:t>
            </w:r>
          </w:p>
        </w:tc>
        <w:tc>
          <w:tcPr>
            <w:tcW w:w="1440" w:type="dxa"/>
          </w:tcPr>
          <w:p w14:paraId="5B4E5C38" w14:textId="77777777" w:rsidR="00A87865" w:rsidRPr="00AB3D81" w:rsidRDefault="00A87865" w:rsidP="00943837">
            <w:pPr>
              <w:tabs>
                <w:tab w:val="decimal" w:pos="883"/>
              </w:tabs>
              <w:spacing w:line="260" w:lineRule="exact"/>
              <w:ind w:right="-14"/>
              <w:jc w:val="both"/>
              <w:rPr>
                <w:rFonts w:ascii="Arial" w:hAnsi="Arial" w:cs="Arial"/>
                <w:sz w:val="15"/>
                <w:szCs w:val="15"/>
                <w:cs/>
              </w:rPr>
            </w:pPr>
            <w:r w:rsidRPr="00AB3D81">
              <w:rPr>
                <w:rFonts w:ascii="Arial" w:hAnsi="Arial" w:cs="Arial"/>
                <w:sz w:val="15"/>
                <w:szCs w:val="15"/>
              </w:rPr>
              <w:t>120.79</w:t>
            </w:r>
          </w:p>
        </w:tc>
        <w:tc>
          <w:tcPr>
            <w:tcW w:w="1447" w:type="dxa"/>
            <w:shd w:val="clear" w:color="auto" w:fill="auto"/>
            <w:vAlign w:val="bottom"/>
          </w:tcPr>
          <w:p w14:paraId="6834C47B" w14:textId="15CA5D1F"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21.70</w:t>
            </w:r>
          </w:p>
        </w:tc>
        <w:tc>
          <w:tcPr>
            <w:tcW w:w="1447" w:type="dxa"/>
            <w:gridSpan w:val="2"/>
            <w:shd w:val="clear" w:color="auto" w:fill="auto"/>
            <w:vAlign w:val="bottom"/>
          </w:tcPr>
          <w:p w14:paraId="4B62915A" w14:textId="0F632629"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1F6F0E67" w14:textId="38E443D2" w:rsidR="00A87865" w:rsidRPr="00AB3D81" w:rsidRDefault="00C026FC" w:rsidP="00943837">
            <w:pPr>
              <w:tabs>
                <w:tab w:val="decimal" w:pos="884"/>
              </w:tabs>
              <w:spacing w:line="260" w:lineRule="exact"/>
              <w:ind w:right="-14"/>
              <w:jc w:val="both"/>
              <w:rPr>
                <w:rFonts w:ascii="Arial" w:hAnsi="Arial" w:cs="Arial"/>
                <w:sz w:val="15"/>
                <w:szCs w:val="15"/>
                <w:cs/>
              </w:rPr>
            </w:pPr>
            <w:r>
              <w:rPr>
                <w:rFonts w:ascii="Arial" w:hAnsi="Arial" w:cs="Arial"/>
                <w:sz w:val="15"/>
                <w:szCs w:val="15"/>
              </w:rPr>
              <w:t>142.49</w:t>
            </w:r>
          </w:p>
        </w:tc>
      </w:tr>
      <w:tr w:rsidR="00A87865" w:rsidRPr="00AB3D81" w14:paraId="5E07DEBE" w14:textId="77777777" w:rsidTr="0060247D">
        <w:trPr>
          <w:trHeight w:val="288"/>
        </w:trPr>
        <w:tc>
          <w:tcPr>
            <w:tcW w:w="3420" w:type="dxa"/>
          </w:tcPr>
          <w:p w14:paraId="3FB37296"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NED Management Co., Ltd.</w:t>
            </w:r>
          </w:p>
        </w:tc>
        <w:tc>
          <w:tcPr>
            <w:tcW w:w="1440" w:type="dxa"/>
          </w:tcPr>
          <w:p w14:paraId="623FC2AD"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528.37</w:t>
            </w:r>
          </w:p>
        </w:tc>
        <w:tc>
          <w:tcPr>
            <w:tcW w:w="1447" w:type="dxa"/>
            <w:shd w:val="clear" w:color="auto" w:fill="auto"/>
            <w:vAlign w:val="bottom"/>
          </w:tcPr>
          <w:p w14:paraId="431C640E" w14:textId="64425200"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1.56</w:t>
            </w:r>
          </w:p>
        </w:tc>
        <w:tc>
          <w:tcPr>
            <w:tcW w:w="1447" w:type="dxa"/>
            <w:gridSpan w:val="2"/>
            <w:shd w:val="clear" w:color="auto" w:fill="auto"/>
            <w:vAlign w:val="bottom"/>
          </w:tcPr>
          <w:p w14:paraId="33373492" w14:textId="7ED638F9" w:rsidR="00A87865" w:rsidRPr="00AB3D81" w:rsidRDefault="00C026FC" w:rsidP="00943837">
            <w:pPr>
              <w:tabs>
                <w:tab w:val="decimal" w:pos="865"/>
              </w:tabs>
              <w:spacing w:line="260" w:lineRule="exact"/>
              <w:ind w:right="-14"/>
              <w:jc w:val="both"/>
              <w:rPr>
                <w:rFonts w:ascii="Arial" w:hAnsi="Arial" w:cs="Arial"/>
                <w:sz w:val="15"/>
                <w:szCs w:val="15"/>
                <w:cs/>
              </w:rPr>
            </w:pPr>
            <w:r>
              <w:rPr>
                <w:rFonts w:ascii="Arial" w:hAnsi="Arial" w:cs="Arial"/>
                <w:sz w:val="15"/>
                <w:szCs w:val="15"/>
              </w:rPr>
              <w:t>(139.15)</w:t>
            </w:r>
          </w:p>
        </w:tc>
        <w:tc>
          <w:tcPr>
            <w:tcW w:w="1440" w:type="dxa"/>
            <w:gridSpan w:val="2"/>
            <w:shd w:val="clear" w:color="auto" w:fill="auto"/>
            <w:vAlign w:val="bottom"/>
          </w:tcPr>
          <w:p w14:paraId="67E88374" w14:textId="278854E0" w:rsidR="00A87865" w:rsidRPr="00AB3D81" w:rsidRDefault="00C026FC" w:rsidP="00943837">
            <w:pPr>
              <w:tabs>
                <w:tab w:val="decimal" w:pos="884"/>
              </w:tabs>
              <w:spacing w:line="260" w:lineRule="exact"/>
              <w:ind w:right="-14"/>
              <w:jc w:val="both"/>
              <w:rPr>
                <w:rFonts w:ascii="Arial" w:hAnsi="Arial" w:cs="Arial"/>
                <w:sz w:val="15"/>
                <w:szCs w:val="15"/>
                <w:cs/>
              </w:rPr>
            </w:pPr>
            <w:r>
              <w:rPr>
                <w:rFonts w:ascii="Arial" w:hAnsi="Arial" w:cs="Arial"/>
                <w:sz w:val="15"/>
                <w:szCs w:val="15"/>
              </w:rPr>
              <w:t>390.78</w:t>
            </w:r>
          </w:p>
        </w:tc>
      </w:tr>
      <w:tr w:rsidR="00A87865" w:rsidRPr="00AB3D81" w14:paraId="58C1CB27" w14:textId="77777777" w:rsidTr="0060247D">
        <w:trPr>
          <w:trHeight w:val="288"/>
        </w:trPr>
        <w:tc>
          <w:tcPr>
            <w:tcW w:w="3420" w:type="dxa"/>
          </w:tcPr>
          <w:p w14:paraId="6EF9048C" w14:textId="77777777" w:rsidR="00A87865" w:rsidRPr="00AB3D81" w:rsidRDefault="00A87865" w:rsidP="00943837">
            <w:pPr>
              <w:spacing w:line="260" w:lineRule="exact"/>
              <w:ind w:left="162" w:right="-72" w:hanging="162"/>
              <w:rPr>
                <w:rFonts w:ascii="Arial" w:hAnsi="Arial" w:cs="Arial"/>
                <w:bCs/>
                <w:sz w:val="15"/>
                <w:szCs w:val="15"/>
                <w:cs/>
              </w:rPr>
            </w:pPr>
            <w:r w:rsidRPr="00AB3D81">
              <w:rPr>
                <w:rFonts w:ascii="Arial" w:hAnsi="Arial" w:cs="Arial"/>
                <w:bCs/>
                <w:sz w:val="15"/>
                <w:szCs w:val="15"/>
              </w:rPr>
              <w:t xml:space="preserve">Sansiri China Co., Ltd. </w:t>
            </w:r>
          </w:p>
        </w:tc>
        <w:tc>
          <w:tcPr>
            <w:tcW w:w="1440" w:type="dxa"/>
          </w:tcPr>
          <w:p w14:paraId="623073C8" w14:textId="77777777" w:rsidR="00A87865" w:rsidRPr="00AB3D81" w:rsidRDefault="00A87865" w:rsidP="00943837">
            <w:pPr>
              <w:tabs>
                <w:tab w:val="decimal" w:pos="883"/>
              </w:tabs>
              <w:spacing w:line="260" w:lineRule="exact"/>
              <w:ind w:right="-14"/>
              <w:jc w:val="both"/>
              <w:rPr>
                <w:rFonts w:ascii="Arial" w:hAnsi="Arial" w:cs="Arial"/>
                <w:sz w:val="15"/>
                <w:szCs w:val="15"/>
                <w:cs/>
              </w:rPr>
            </w:pPr>
            <w:r w:rsidRPr="00AB3D81">
              <w:rPr>
                <w:rFonts w:ascii="Arial" w:hAnsi="Arial" w:cs="Arial"/>
                <w:sz w:val="15"/>
                <w:szCs w:val="15"/>
              </w:rPr>
              <w:t>3.77</w:t>
            </w:r>
          </w:p>
        </w:tc>
        <w:tc>
          <w:tcPr>
            <w:tcW w:w="1447" w:type="dxa"/>
            <w:shd w:val="clear" w:color="auto" w:fill="auto"/>
            <w:vAlign w:val="bottom"/>
          </w:tcPr>
          <w:p w14:paraId="77D6A27C" w14:textId="4C52BA54"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0.14</w:t>
            </w:r>
          </w:p>
        </w:tc>
        <w:tc>
          <w:tcPr>
            <w:tcW w:w="1447" w:type="dxa"/>
            <w:gridSpan w:val="2"/>
            <w:shd w:val="clear" w:color="auto" w:fill="auto"/>
            <w:vAlign w:val="bottom"/>
          </w:tcPr>
          <w:p w14:paraId="00245F4B" w14:textId="6039871C" w:rsidR="00A87865" w:rsidRPr="00AB3D81" w:rsidRDefault="00C026FC" w:rsidP="0060247D">
            <w:pPr>
              <w:tabs>
                <w:tab w:val="decimal" w:pos="865"/>
              </w:tabs>
              <w:spacing w:line="260" w:lineRule="exact"/>
              <w:ind w:right="-14"/>
              <w:jc w:val="both"/>
              <w:rPr>
                <w:rFonts w:ascii="Arial" w:hAnsi="Arial" w:cs="Arial"/>
                <w:sz w:val="15"/>
                <w:szCs w:val="15"/>
              </w:rPr>
            </w:pPr>
            <w:r>
              <w:rPr>
                <w:rFonts w:ascii="Arial" w:hAnsi="Arial" w:cs="Arial"/>
                <w:sz w:val="15"/>
                <w:szCs w:val="15"/>
              </w:rPr>
              <w:t>(0.10)</w:t>
            </w:r>
          </w:p>
        </w:tc>
        <w:tc>
          <w:tcPr>
            <w:tcW w:w="1440" w:type="dxa"/>
            <w:gridSpan w:val="2"/>
            <w:shd w:val="clear" w:color="auto" w:fill="auto"/>
            <w:vAlign w:val="bottom"/>
          </w:tcPr>
          <w:p w14:paraId="0E68779F" w14:textId="669CDFCD"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3.81</w:t>
            </w:r>
          </w:p>
        </w:tc>
      </w:tr>
      <w:tr w:rsidR="00A87865" w:rsidRPr="00AB3D81" w14:paraId="3D27B5BC" w14:textId="77777777" w:rsidTr="0060247D">
        <w:trPr>
          <w:trHeight w:val="288"/>
        </w:trPr>
        <w:tc>
          <w:tcPr>
            <w:tcW w:w="3420" w:type="dxa"/>
          </w:tcPr>
          <w:p w14:paraId="1D9B8ED0"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Siriwattana Holding Ltd.</w:t>
            </w:r>
          </w:p>
        </w:tc>
        <w:tc>
          <w:tcPr>
            <w:tcW w:w="1440" w:type="dxa"/>
          </w:tcPr>
          <w:p w14:paraId="73C27FFA"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645.17</w:t>
            </w:r>
          </w:p>
        </w:tc>
        <w:tc>
          <w:tcPr>
            <w:tcW w:w="1447" w:type="dxa"/>
            <w:shd w:val="clear" w:color="auto" w:fill="auto"/>
            <w:vAlign w:val="bottom"/>
          </w:tcPr>
          <w:p w14:paraId="07B47F6D" w14:textId="5E2F143E"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20.15</w:t>
            </w:r>
          </w:p>
        </w:tc>
        <w:tc>
          <w:tcPr>
            <w:tcW w:w="1447" w:type="dxa"/>
            <w:gridSpan w:val="2"/>
            <w:shd w:val="clear" w:color="auto" w:fill="auto"/>
            <w:vAlign w:val="bottom"/>
          </w:tcPr>
          <w:p w14:paraId="328937C3" w14:textId="4F286417"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552D1266" w14:textId="16896A91"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665.32</w:t>
            </w:r>
          </w:p>
        </w:tc>
      </w:tr>
      <w:tr w:rsidR="00A87865" w:rsidRPr="00AB3D81" w14:paraId="4843609E" w14:textId="77777777" w:rsidTr="0060247D">
        <w:trPr>
          <w:trHeight w:val="288"/>
        </w:trPr>
        <w:tc>
          <w:tcPr>
            <w:tcW w:w="3420" w:type="dxa"/>
          </w:tcPr>
          <w:p w14:paraId="3773CF9B"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Jirapas Realty Co., Ltd.</w:t>
            </w:r>
          </w:p>
        </w:tc>
        <w:tc>
          <w:tcPr>
            <w:tcW w:w="1440" w:type="dxa"/>
          </w:tcPr>
          <w:p w14:paraId="70F02CC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1,809.11</w:t>
            </w:r>
          </w:p>
        </w:tc>
        <w:tc>
          <w:tcPr>
            <w:tcW w:w="1447" w:type="dxa"/>
            <w:shd w:val="clear" w:color="auto" w:fill="auto"/>
            <w:vAlign w:val="bottom"/>
          </w:tcPr>
          <w:p w14:paraId="48F27C00" w14:textId="36BBD772"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40.06</w:t>
            </w:r>
          </w:p>
        </w:tc>
        <w:tc>
          <w:tcPr>
            <w:tcW w:w="1447" w:type="dxa"/>
            <w:gridSpan w:val="2"/>
            <w:shd w:val="clear" w:color="auto" w:fill="auto"/>
            <w:vAlign w:val="bottom"/>
          </w:tcPr>
          <w:p w14:paraId="198BDE59" w14:textId="0143EBED"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(1,208.41)</w:t>
            </w:r>
          </w:p>
        </w:tc>
        <w:tc>
          <w:tcPr>
            <w:tcW w:w="1440" w:type="dxa"/>
            <w:gridSpan w:val="2"/>
            <w:shd w:val="clear" w:color="auto" w:fill="auto"/>
            <w:vAlign w:val="bottom"/>
          </w:tcPr>
          <w:p w14:paraId="25DDC7B6" w14:textId="39E226E6" w:rsidR="00A87865" w:rsidRPr="00AB3D81" w:rsidRDefault="00C026FC" w:rsidP="00943837">
            <w:pPr>
              <w:tabs>
                <w:tab w:val="decimal" w:pos="884"/>
              </w:tabs>
              <w:spacing w:line="260" w:lineRule="exact"/>
              <w:ind w:right="-14"/>
              <w:jc w:val="both"/>
              <w:rPr>
                <w:rFonts w:ascii="Arial" w:hAnsi="Arial" w:cs="Arial"/>
                <w:sz w:val="15"/>
                <w:szCs w:val="15"/>
                <w:cs/>
              </w:rPr>
            </w:pPr>
            <w:r>
              <w:rPr>
                <w:rFonts w:ascii="Arial" w:hAnsi="Arial" w:cs="Arial"/>
                <w:sz w:val="15"/>
                <w:szCs w:val="15"/>
              </w:rPr>
              <w:t>640.76</w:t>
            </w:r>
          </w:p>
        </w:tc>
      </w:tr>
      <w:tr w:rsidR="00A87865" w:rsidRPr="00AB3D81" w14:paraId="51F5C8C9" w14:textId="77777777" w:rsidTr="0060247D">
        <w:trPr>
          <w:trHeight w:val="288"/>
        </w:trPr>
        <w:tc>
          <w:tcPr>
            <w:tcW w:w="3420" w:type="dxa"/>
          </w:tcPr>
          <w:p w14:paraId="5BDE5C85" w14:textId="77777777" w:rsidR="00A87865" w:rsidRPr="00AB3D81" w:rsidRDefault="00A87865" w:rsidP="00943837">
            <w:pPr>
              <w:spacing w:line="260" w:lineRule="exact"/>
              <w:ind w:right="-72"/>
              <w:rPr>
                <w:rFonts w:ascii="Arial" w:hAnsi="Arial" w:cs="Arial"/>
                <w:bCs/>
                <w:sz w:val="15"/>
                <w:szCs w:val="15"/>
              </w:rPr>
            </w:pPr>
            <w:r w:rsidRPr="00AB3D81">
              <w:rPr>
                <w:rFonts w:ascii="Arial" w:hAnsi="Arial" w:cs="Arial"/>
                <w:bCs/>
                <w:sz w:val="15"/>
                <w:szCs w:val="15"/>
              </w:rPr>
              <w:t>Paranat Co., Ltd.</w:t>
            </w:r>
          </w:p>
        </w:tc>
        <w:tc>
          <w:tcPr>
            <w:tcW w:w="1440" w:type="dxa"/>
          </w:tcPr>
          <w:p w14:paraId="7C905352"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1,398.38</w:t>
            </w:r>
          </w:p>
        </w:tc>
        <w:tc>
          <w:tcPr>
            <w:tcW w:w="1447" w:type="dxa"/>
            <w:shd w:val="clear" w:color="auto" w:fill="auto"/>
            <w:vAlign w:val="bottom"/>
          </w:tcPr>
          <w:p w14:paraId="47D97E67" w14:textId="6BD69135"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994.8</w:t>
            </w:r>
            <w:r w:rsidR="001F7AA0">
              <w:rPr>
                <w:rFonts w:ascii="Arial" w:hAnsi="Arial" w:cs="Arial"/>
                <w:sz w:val="15"/>
                <w:szCs w:val="15"/>
              </w:rPr>
              <w:t>9</w:t>
            </w:r>
          </w:p>
        </w:tc>
        <w:tc>
          <w:tcPr>
            <w:tcW w:w="1447" w:type="dxa"/>
            <w:gridSpan w:val="2"/>
            <w:shd w:val="clear" w:color="auto" w:fill="auto"/>
            <w:vAlign w:val="bottom"/>
          </w:tcPr>
          <w:p w14:paraId="7DD31AF1" w14:textId="504CC887"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(1,396.8</w:t>
            </w:r>
            <w:r w:rsidR="001F7AA0">
              <w:rPr>
                <w:rFonts w:ascii="Arial" w:hAnsi="Arial" w:cs="Arial"/>
                <w:sz w:val="15"/>
                <w:szCs w:val="15"/>
              </w:rPr>
              <w:t>5</w:t>
            </w:r>
            <w:r>
              <w:rPr>
                <w:rFonts w:ascii="Arial" w:hAnsi="Arial" w:cs="Arial"/>
                <w:sz w:val="15"/>
                <w:szCs w:val="15"/>
              </w:rPr>
              <w:t>)</w:t>
            </w:r>
          </w:p>
        </w:tc>
        <w:tc>
          <w:tcPr>
            <w:tcW w:w="1440" w:type="dxa"/>
            <w:gridSpan w:val="2"/>
            <w:shd w:val="clear" w:color="auto" w:fill="auto"/>
            <w:vAlign w:val="bottom"/>
          </w:tcPr>
          <w:p w14:paraId="26BD947A" w14:textId="7B174B7C"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996.42</w:t>
            </w:r>
          </w:p>
        </w:tc>
      </w:tr>
      <w:tr w:rsidR="00A87865" w:rsidRPr="00AB3D81" w14:paraId="3F5E95B4" w14:textId="77777777" w:rsidTr="0060247D">
        <w:trPr>
          <w:trHeight w:val="288"/>
        </w:trPr>
        <w:tc>
          <w:tcPr>
            <w:tcW w:w="3420" w:type="dxa"/>
          </w:tcPr>
          <w:p w14:paraId="5D24B743"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Smart One Co., Ltd.</w:t>
            </w:r>
          </w:p>
        </w:tc>
        <w:tc>
          <w:tcPr>
            <w:tcW w:w="1440" w:type="dxa"/>
          </w:tcPr>
          <w:p w14:paraId="649762EC"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6.58</w:t>
            </w:r>
          </w:p>
        </w:tc>
        <w:tc>
          <w:tcPr>
            <w:tcW w:w="1447" w:type="dxa"/>
            <w:shd w:val="clear" w:color="auto" w:fill="auto"/>
            <w:vAlign w:val="bottom"/>
          </w:tcPr>
          <w:p w14:paraId="1EBAF2EB" w14:textId="287A9740"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0.23</w:t>
            </w:r>
          </w:p>
        </w:tc>
        <w:tc>
          <w:tcPr>
            <w:tcW w:w="1447" w:type="dxa"/>
            <w:gridSpan w:val="2"/>
            <w:shd w:val="clear" w:color="auto" w:fill="auto"/>
            <w:vAlign w:val="bottom"/>
          </w:tcPr>
          <w:p w14:paraId="0505EC87" w14:textId="02093ED5"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4F4FB1A3" w14:textId="2C263E76"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6.81</w:t>
            </w:r>
          </w:p>
        </w:tc>
      </w:tr>
      <w:tr w:rsidR="00A87865" w:rsidRPr="00AB3D81" w14:paraId="5B6C40E1" w14:textId="77777777" w:rsidTr="0060247D">
        <w:trPr>
          <w:trHeight w:val="288"/>
        </w:trPr>
        <w:tc>
          <w:tcPr>
            <w:tcW w:w="3420" w:type="dxa"/>
          </w:tcPr>
          <w:p w14:paraId="2AA1EBEA"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Smart Two Co., Ltd.</w:t>
            </w:r>
          </w:p>
        </w:tc>
        <w:tc>
          <w:tcPr>
            <w:tcW w:w="1440" w:type="dxa"/>
          </w:tcPr>
          <w:p w14:paraId="20E43B7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332.69</w:t>
            </w:r>
          </w:p>
        </w:tc>
        <w:tc>
          <w:tcPr>
            <w:tcW w:w="1447" w:type="dxa"/>
            <w:shd w:val="clear" w:color="auto" w:fill="auto"/>
            <w:vAlign w:val="bottom"/>
          </w:tcPr>
          <w:p w14:paraId="6EC9F455" w14:textId="41270EB9"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303.10</w:t>
            </w:r>
          </w:p>
        </w:tc>
        <w:tc>
          <w:tcPr>
            <w:tcW w:w="1447" w:type="dxa"/>
            <w:gridSpan w:val="2"/>
            <w:shd w:val="clear" w:color="auto" w:fill="auto"/>
            <w:vAlign w:val="bottom"/>
          </w:tcPr>
          <w:p w14:paraId="54AF523F" w14:textId="708A74E0" w:rsidR="00A87865" w:rsidRPr="00AB3D81" w:rsidRDefault="00C026FC" w:rsidP="0060247D">
            <w:pPr>
              <w:tabs>
                <w:tab w:val="decimal" w:pos="865"/>
              </w:tabs>
              <w:spacing w:line="260" w:lineRule="exact"/>
              <w:ind w:right="-14"/>
              <w:jc w:val="both"/>
              <w:rPr>
                <w:rFonts w:ascii="Arial" w:hAnsi="Arial" w:cs="Arial"/>
                <w:sz w:val="15"/>
                <w:szCs w:val="15"/>
              </w:rPr>
            </w:pPr>
            <w:r>
              <w:rPr>
                <w:rFonts w:ascii="Arial" w:hAnsi="Arial" w:cs="Arial"/>
                <w:sz w:val="15"/>
                <w:szCs w:val="15"/>
              </w:rPr>
              <w:t>(0.85)</w:t>
            </w:r>
          </w:p>
        </w:tc>
        <w:tc>
          <w:tcPr>
            <w:tcW w:w="1440" w:type="dxa"/>
            <w:gridSpan w:val="2"/>
            <w:shd w:val="clear" w:color="auto" w:fill="auto"/>
            <w:vAlign w:val="bottom"/>
          </w:tcPr>
          <w:p w14:paraId="64F30DFB" w14:textId="0DA12A94"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634.94</w:t>
            </w:r>
          </w:p>
        </w:tc>
      </w:tr>
      <w:tr w:rsidR="00A87865" w:rsidRPr="00AB3D81" w14:paraId="68C37B95" w14:textId="77777777" w:rsidTr="0060247D">
        <w:trPr>
          <w:trHeight w:val="288"/>
        </w:trPr>
        <w:tc>
          <w:tcPr>
            <w:tcW w:w="3420" w:type="dxa"/>
          </w:tcPr>
          <w:p w14:paraId="6301EAC0"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Smart Three Co., Ltd.</w:t>
            </w:r>
          </w:p>
        </w:tc>
        <w:tc>
          <w:tcPr>
            <w:tcW w:w="1440" w:type="dxa"/>
          </w:tcPr>
          <w:p w14:paraId="5B97C0FC"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1,230.11</w:t>
            </w:r>
          </w:p>
        </w:tc>
        <w:tc>
          <w:tcPr>
            <w:tcW w:w="1447" w:type="dxa"/>
            <w:shd w:val="clear" w:color="auto" w:fill="auto"/>
            <w:vAlign w:val="bottom"/>
          </w:tcPr>
          <w:p w14:paraId="67D35956" w14:textId="27896C91"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474.09</w:t>
            </w:r>
          </w:p>
        </w:tc>
        <w:tc>
          <w:tcPr>
            <w:tcW w:w="1447" w:type="dxa"/>
            <w:gridSpan w:val="2"/>
            <w:shd w:val="clear" w:color="auto" w:fill="auto"/>
            <w:vAlign w:val="bottom"/>
          </w:tcPr>
          <w:p w14:paraId="3217379F" w14:textId="5E16B4B7"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3FBDA082" w14:textId="05964073"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1,704.20</w:t>
            </w:r>
          </w:p>
        </w:tc>
      </w:tr>
      <w:tr w:rsidR="00C026FC" w:rsidRPr="00AB3D81" w14:paraId="08E0CC24" w14:textId="77777777" w:rsidTr="0060247D">
        <w:trPr>
          <w:trHeight w:val="288"/>
        </w:trPr>
        <w:tc>
          <w:tcPr>
            <w:tcW w:w="3420" w:type="dxa"/>
          </w:tcPr>
          <w:p w14:paraId="0F7CB49C" w14:textId="74213EFE" w:rsidR="00C026FC" w:rsidRPr="00AB3D81" w:rsidRDefault="00C026FC" w:rsidP="00943837">
            <w:pPr>
              <w:spacing w:line="260" w:lineRule="exact"/>
              <w:ind w:left="72" w:right="-72" w:hanging="72"/>
              <w:rPr>
                <w:rFonts w:ascii="Arial" w:hAnsi="Arial" w:cs="Arial"/>
                <w:bCs/>
                <w:sz w:val="15"/>
                <w:szCs w:val="15"/>
              </w:rPr>
            </w:pPr>
            <w:r w:rsidRPr="00AB3D81">
              <w:rPr>
                <w:rFonts w:ascii="Arial" w:hAnsi="Arial" w:cs="Arial"/>
                <w:bCs/>
                <w:sz w:val="15"/>
                <w:szCs w:val="15"/>
              </w:rPr>
              <w:t xml:space="preserve">Siri Smart </w:t>
            </w:r>
            <w:r>
              <w:rPr>
                <w:rFonts w:ascii="Arial" w:hAnsi="Arial" w:cs="Arial"/>
                <w:bCs/>
                <w:sz w:val="15"/>
                <w:szCs w:val="15"/>
              </w:rPr>
              <w:t>Four</w:t>
            </w:r>
            <w:r w:rsidRPr="00AB3D81">
              <w:rPr>
                <w:rFonts w:ascii="Arial" w:hAnsi="Arial" w:cs="Arial"/>
                <w:bCs/>
                <w:sz w:val="15"/>
                <w:szCs w:val="15"/>
              </w:rPr>
              <w:t xml:space="preserve"> Co., Ltd.</w:t>
            </w:r>
          </w:p>
        </w:tc>
        <w:tc>
          <w:tcPr>
            <w:tcW w:w="1440" w:type="dxa"/>
          </w:tcPr>
          <w:p w14:paraId="3E2977A0" w14:textId="20E9641F" w:rsidR="00C026FC" w:rsidRPr="00AB3D81" w:rsidRDefault="00C026FC" w:rsidP="00C026FC">
            <w:pPr>
              <w:tabs>
                <w:tab w:val="decimal" w:pos="1068"/>
              </w:tabs>
              <w:spacing w:line="260" w:lineRule="exact"/>
              <w:ind w:right="-14"/>
              <w:jc w:val="both"/>
              <w:rPr>
                <w:rFonts w:ascii="Arial" w:hAnsi="Arial" w:cs="Arial"/>
                <w:sz w:val="15"/>
                <w:szCs w:val="15"/>
              </w:rPr>
            </w:pPr>
            <w:r>
              <w:rPr>
                <w:rFonts w:ascii="Arial" w:hAnsi="Arial" w:cs="Arial"/>
                <w:sz w:val="15"/>
                <w:szCs w:val="15"/>
              </w:rPr>
              <w:t>-</w:t>
            </w:r>
          </w:p>
        </w:tc>
        <w:tc>
          <w:tcPr>
            <w:tcW w:w="1447" w:type="dxa"/>
            <w:shd w:val="clear" w:color="auto" w:fill="auto"/>
            <w:vAlign w:val="bottom"/>
          </w:tcPr>
          <w:p w14:paraId="57DEFC61" w14:textId="7A4D6661" w:rsidR="00C026FC"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1,215.82</w:t>
            </w:r>
          </w:p>
        </w:tc>
        <w:tc>
          <w:tcPr>
            <w:tcW w:w="1447" w:type="dxa"/>
            <w:gridSpan w:val="2"/>
            <w:shd w:val="clear" w:color="auto" w:fill="auto"/>
            <w:vAlign w:val="bottom"/>
          </w:tcPr>
          <w:p w14:paraId="20850B7A" w14:textId="065D93C6" w:rsidR="00C026FC"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2B1612ED" w14:textId="16952223" w:rsidR="00C026FC"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1,215.82</w:t>
            </w:r>
          </w:p>
        </w:tc>
      </w:tr>
      <w:tr w:rsidR="00A87865" w:rsidRPr="00AB3D81" w14:paraId="67EF5415" w14:textId="77777777" w:rsidTr="0060247D">
        <w:trPr>
          <w:trHeight w:val="288"/>
        </w:trPr>
        <w:tc>
          <w:tcPr>
            <w:tcW w:w="3420" w:type="dxa"/>
          </w:tcPr>
          <w:p w14:paraId="2E68F399"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Smart Five Co., Ltd.</w:t>
            </w:r>
          </w:p>
        </w:tc>
        <w:tc>
          <w:tcPr>
            <w:tcW w:w="1440" w:type="dxa"/>
          </w:tcPr>
          <w:p w14:paraId="0B5600B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185.12</w:t>
            </w:r>
          </w:p>
        </w:tc>
        <w:tc>
          <w:tcPr>
            <w:tcW w:w="1447" w:type="dxa"/>
            <w:shd w:val="clear" w:color="auto" w:fill="auto"/>
            <w:vAlign w:val="bottom"/>
          </w:tcPr>
          <w:p w14:paraId="7D660E92" w14:textId="68FC8EA3"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9.28</w:t>
            </w:r>
          </w:p>
        </w:tc>
        <w:tc>
          <w:tcPr>
            <w:tcW w:w="1447" w:type="dxa"/>
            <w:gridSpan w:val="2"/>
            <w:shd w:val="clear" w:color="auto" w:fill="auto"/>
            <w:vAlign w:val="bottom"/>
          </w:tcPr>
          <w:p w14:paraId="4F49E9AE" w14:textId="3BF8FD93"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61968EC0" w14:textId="642FC1A5"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194.40</w:t>
            </w:r>
          </w:p>
        </w:tc>
      </w:tr>
      <w:tr w:rsidR="00A87865" w:rsidRPr="00AB3D81" w14:paraId="072A72DC" w14:textId="77777777" w:rsidTr="0060247D">
        <w:trPr>
          <w:trHeight w:val="288"/>
        </w:trPr>
        <w:tc>
          <w:tcPr>
            <w:tcW w:w="3420" w:type="dxa"/>
          </w:tcPr>
          <w:p w14:paraId="63799EE4"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Siripat Five Co., Ltd.</w:t>
            </w:r>
          </w:p>
        </w:tc>
        <w:tc>
          <w:tcPr>
            <w:tcW w:w="1440" w:type="dxa"/>
          </w:tcPr>
          <w:p w14:paraId="4BD174EF"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221.19</w:t>
            </w:r>
          </w:p>
        </w:tc>
        <w:tc>
          <w:tcPr>
            <w:tcW w:w="1447" w:type="dxa"/>
            <w:shd w:val="clear" w:color="auto" w:fill="auto"/>
            <w:vAlign w:val="bottom"/>
          </w:tcPr>
          <w:p w14:paraId="3D7FC213" w14:textId="0B83F752" w:rsidR="00A87865" w:rsidRPr="00AB3D81" w:rsidRDefault="00C026FC" w:rsidP="00943837">
            <w:pPr>
              <w:tabs>
                <w:tab w:val="decimal" w:pos="865"/>
              </w:tabs>
              <w:spacing w:line="260" w:lineRule="exact"/>
              <w:ind w:right="-14"/>
              <w:jc w:val="both"/>
              <w:rPr>
                <w:rFonts w:ascii="Arial" w:hAnsi="Arial" w:cs="Arial"/>
                <w:sz w:val="15"/>
                <w:szCs w:val="15"/>
                <w:cs/>
              </w:rPr>
            </w:pPr>
            <w:r>
              <w:rPr>
                <w:rFonts w:ascii="Arial" w:hAnsi="Arial" w:cs="Arial"/>
                <w:sz w:val="15"/>
                <w:szCs w:val="15"/>
              </w:rPr>
              <w:t>179.46</w:t>
            </w:r>
          </w:p>
        </w:tc>
        <w:tc>
          <w:tcPr>
            <w:tcW w:w="1447" w:type="dxa"/>
            <w:gridSpan w:val="2"/>
            <w:shd w:val="clear" w:color="auto" w:fill="auto"/>
            <w:vAlign w:val="bottom"/>
          </w:tcPr>
          <w:p w14:paraId="69453727" w14:textId="60B3AA07"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1F61D4B9" w14:textId="3504A98B"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400.65</w:t>
            </w:r>
          </w:p>
        </w:tc>
      </w:tr>
      <w:tr w:rsidR="00A87865" w:rsidRPr="00AB3D81" w14:paraId="093BFA40" w14:textId="77777777" w:rsidTr="0060247D">
        <w:trPr>
          <w:trHeight w:val="288"/>
        </w:trPr>
        <w:tc>
          <w:tcPr>
            <w:tcW w:w="3420" w:type="dxa"/>
          </w:tcPr>
          <w:p w14:paraId="02851780"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Siripat Six Co., Ltd</w:t>
            </w:r>
          </w:p>
        </w:tc>
        <w:tc>
          <w:tcPr>
            <w:tcW w:w="1440" w:type="dxa"/>
          </w:tcPr>
          <w:p w14:paraId="46E3381B"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34.12</w:t>
            </w:r>
          </w:p>
        </w:tc>
        <w:tc>
          <w:tcPr>
            <w:tcW w:w="1447" w:type="dxa"/>
            <w:shd w:val="clear" w:color="auto" w:fill="auto"/>
            <w:vAlign w:val="bottom"/>
          </w:tcPr>
          <w:p w14:paraId="15EC3CE7" w14:textId="44C872AF"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0.99</w:t>
            </w:r>
          </w:p>
        </w:tc>
        <w:tc>
          <w:tcPr>
            <w:tcW w:w="1447" w:type="dxa"/>
            <w:gridSpan w:val="2"/>
            <w:shd w:val="clear" w:color="auto" w:fill="auto"/>
            <w:vAlign w:val="bottom"/>
          </w:tcPr>
          <w:p w14:paraId="22E93346" w14:textId="58E48A13"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6760D799" w14:textId="688C1353"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35.11</w:t>
            </w:r>
          </w:p>
        </w:tc>
      </w:tr>
      <w:tr w:rsidR="00A87865" w:rsidRPr="00AB3D81" w14:paraId="508695E9" w14:textId="77777777" w:rsidTr="0060247D">
        <w:trPr>
          <w:trHeight w:val="274"/>
        </w:trPr>
        <w:tc>
          <w:tcPr>
            <w:tcW w:w="3420" w:type="dxa"/>
          </w:tcPr>
          <w:p w14:paraId="5CFC31C7" w14:textId="77777777" w:rsidR="00A87865" w:rsidRPr="00AB3D81" w:rsidRDefault="00A87865" w:rsidP="00943837">
            <w:pPr>
              <w:spacing w:line="260" w:lineRule="exact"/>
              <w:ind w:left="161" w:right="-72" w:hanging="161"/>
              <w:rPr>
                <w:rFonts w:ascii="Arial" w:hAnsi="Arial" w:cs="Arial"/>
                <w:bCs/>
                <w:sz w:val="15"/>
                <w:szCs w:val="15"/>
              </w:rPr>
            </w:pPr>
            <w:r w:rsidRPr="00AB3D81">
              <w:rPr>
                <w:rFonts w:ascii="Arial" w:hAnsi="Arial" w:cs="Arial"/>
                <w:bCs/>
                <w:sz w:val="15"/>
                <w:szCs w:val="15"/>
              </w:rPr>
              <w:t>Siripat Eight Co., Ltd.</w:t>
            </w:r>
            <w:r w:rsidRPr="00AB3D81">
              <w:rPr>
                <w:rFonts w:ascii="Arial" w:hAnsi="Arial" w:cs="Arial"/>
                <w:sz w:val="15"/>
                <w:szCs w:val="15"/>
                <w:vertAlign w:val="superscript"/>
              </w:rPr>
              <w:t xml:space="preserve"> </w:t>
            </w:r>
          </w:p>
        </w:tc>
        <w:tc>
          <w:tcPr>
            <w:tcW w:w="1440" w:type="dxa"/>
          </w:tcPr>
          <w:p w14:paraId="520E98E7"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370.45</w:t>
            </w:r>
          </w:p>
        </w:tc>
        <w:tc>
          <w:tcPr>
            <w:tcW w:w="1447" w:type="dxa"/>
            <w:shd w:val="clear" w:color="auto" w:fill="auto"/>
            <w:vAlign w:val="bottom"/>
          </w:tcPr>
          <w:p w14:paraId="150CA831" w14:textId="533C1B5A"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27.26</w:t>
            </w:r>
          </w:p>
        </w:tc>
        <w:tc>
          <w:tcPr>
            <w:tcW w:w="1447" w:type="dxa"/>
            <w:gridSpan w:val="2"/>
            <w:shd w:val="clear" w:color="auto" w:fill="auto"/>
            <w:vAlign w:val="bottom"/>
          </w:tcPr>
          <w:p w14:paraId="219D2436" w14:textId="43F22070"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2482FF3D" w14:textId="07A1F820"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397.71</w:t>
            </w:r>
          </w:p>
        </w:tc>
      </w:tr>
      <w:tr w:rsidR="00A87865" w:rsidRPr="00AB3D81" w14:paraId="68C9AA62" w14:textId="77777777" w:rsidTr="0060247D">
        <w:trPr>
          <w:trHeight w:val="274"/>
        </w:trPr>
        <w:tc>
          <w:tcPr>
            <w:tcW w:w="3420" w:type="dxa"/>
          </w:tcPr>
          <w:p w14:paraId="5631E1D0" w14:textId="77777777" w:rsidR="00A87865" w:rsidRPr="00AB3D81" w:rsidRDefault="00A87865" w:rsidP="00943837">
            <w:pPr>
              <w:spacing w:line="260" w:lineRule="exact"/>
              <w:ind w:left="161" w:right="-72" w:hanging="161"/>
              <w:rPr>
                <w:rFonts w:ascii="Arial" w:hAnsi="Arial" w:cs="Arial"/>
                <w:bCs/>
                <w:sz w:val="15"/>
                <w:szCs w:val="15"/>
              </w:rPr>
            </w:pPr>
            <w:r w:rsidRPr="00AB3D81">
              <w:rPr>
                <w:rFonts w:ascii="Arial" w:hAnsi="Arial" w:cs="Arial"/>
                <w:bCs/>
                <w:sz w:val="15"/>
                <w:szCs w:val="15"/>
              </w:rPr>
              <w:t>Siripat Nine Co., Ltd.</w:t>
            </w:r>
            <w:r w:rsidRPr="00AB3D81">
              <w:rPr>
                <w:rFonts w:ascii="Arial" w:hAnsi="Arial" w:cs="Arial"/>
                <w:sz w:val="15"/>
                <w:szCs w:val="15"/>
                <w:vertAlign w:val="superscript"/>
              </w:rPr>
              <w:t xml:space="preserve"> </w:t>
            </w:r>
          </w:p>
        </w:tc>
        <w:tc>
          <w:tcPr>
            <w:tcW w:w="1440" w:type="dxa"/>
          </w:tcPr>
          <w:p w14:paraId="52B0BE0E"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178.08</w:t>
            </w:r>
          </w:p>
        </w:tc>
        <w:tc>
          <w:tcPr>
            <w:tcW w:w="1447" w:type="dxa"/>
            <w:shd w:val="clear" w:color="auto" w:fill="auto"/>
            <w:vAlign w:val="bottom"/>
          </w:tcPr>
          <w:p w14:paraId="61780297" w14:textId="1A98AB78"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11.42</w:t>
            </w:r>
          </w:p>
        </w:tc>
        <w:tc>
          <w:tcPr>
            <w:tcW w:w="1447" w:type="dxa"/>
            <w:gridSpan w:val="2"/>
            <w:shd w:val="clear" w:color="auto" w:fill="auto"/>
            <w:vAlign w:val="bottom"/>
          </w:tcPr>
          <w:p w14:paraId="54083D16" w14:textId="6DF6EBD0"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5B1C53DA" w14:textId="1A11707A"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189.50</w:t>
            </w:r>
          </w:p>
        </w:tc>
      </w:tr>
      <w:tr w:rsidR="00A87865" w:rsidRPr="00AB3D81" w14:paraId="3C30A1BA" w14:textId="77777777" w:rsidTr="0060247D">
        <w:trPr>
          <w:trHeight w:val="274"/>
        </w:trPr>
        <w:tc>
          <w:tcPr>
            <w:tcW w:w="3420" w:type="dxa"/>
          </w:tcPr>
          <w:p w14:paraId="1B9A69CA" w14:textId="77777777" w:rsidR="00A87865" w:rsidRPr="00AB3D81" w:rsidRDefault="00A87865" w:rsidP="00943837">
            <w:pPr>
              <w:spacing w:line="260" w:lineRule="exact"/>
              <w:ind w:left="161" w:right="-72" w:hanging="161"/>
              <w:rPr>
                <w:rFonts w:ascii="Arial" w:hAnsi="Arial" w:cs="Arial"/>
                <w:bCs/>
                <w:sz w:val="15"/>
                <w:szCs w:val="15"/>
              </w:rPr>
            </w:pPr>
            <w:r w:rsidRPr="00AB3D81">
              <w:rPr>
                <w:rFonts w:ascii="Arial" w:hAnsi="Arial" w:cs="Arial"/>
                <w:bCs/>
                <w:sz w:val="15"/>
                <w:szCs w:val="15"/>
              </w:rPr>
              <w:t>Siripat Ten Co., Ltd.</w:t>
            </w:r>
            <w:r w:rsidRPr="00AB3D81">
              <w:rPr>
                <w:rFonts w:ascii="Arial" w:hAnsi="Arial" w:cs="Arial"/>
                <w:sz w:val="15"/>
                <w:szCs w:val="15"/>
                <w:vertAlign w:val="superscript"/>
              </w:rPr>
              <w:t xml:space="preserve"> </w:t>
            </w:r>
          </w:p>
        </w:tc>
        <w:tc>
          <w:tcPr>
            <w:tcW w:w="1440" w:type="dxa"/>
          </w:tcPr>
          <w:p w14:paraId="0DD92B59"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197.34</w:t>
            </w:r>
          </w:p>
        </w:tc>
        <w:tc>
          <w:tcPr>
            <w:tcW w:w="1447" w:type="dxa"/>
            <w:shd w:val="clear" w:color="auto" w:fill="auto"/>
            <w:vAlign w:val="bottom"/>
          </w:tcPr>
          <w:p w14:paraId="5F60BB50" w14:textId="7AB012F8"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15.43</w:t>
            </w:r>
          </w:p>
        </w:tc>
        <w:tc>
          <w:tcPr>
            <w:tcW w:w="1447" w:type="dxa"/>
            <w:gridSpan w:val="2"/>
            <w:shd w:val="clear" w:color="auto" w:fill="auto"/>
            <w:vAlign w:val="bottom"/>
          </w:tcPr>
          <w:p w14:paraId="1CFEDEEE" w14:textId="4FD4A190"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78BB1564" w14:textId="1BBABFB4"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212.77</w:t>
            </w:r>
          </w:p>
        </w:tc>
      </w:tr>
      <w:tr w:rsidR="00A87865" w:rsidRPr="00AB3D81" w14:paraId="79293628" w14:textId="77777777" w:rsidTr="0060247D">
        <w:trPr>
          <w:trHeight w:val="274"/>
        </w:trPr>
        <w:tc>
          <w:tcPr>
            <w:tcW w:w="3420" w:type="dxa"/>
          </w:tcPr>
          <w:p w14:paraId="30B934E9"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Ventures Co., Ltd.</w:t>
            </w:r>
          </w:p>
        </w:tc>
        <w:tc>
          <w:tcPr>
            <w:tcW w:w="1440" w:type="dxa"/>
          </w:tcPr>
          <w:p w14:paraId="4C2FAE67"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85.00</w:t>
            </w:r>
          </w:p>
        </w:tc>
        <w:tc>
          <w:tcPr>
            <w:tcW w:w="1447" w:type="dxa"/>
            <w:shd w:val="clear" w:color="auto" w:fill="auto"/>
            <w:vAlign w:val="bottom"/>
          </w:tcPr>
          <w:p w14:paraId="5C428480" w14:textId="192AB67C"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48.00</w:t>
            </w:r>
          </w:p>
        </w:tc>
        <w:tc>
          <w:tcPr>
            <w:tcW w:w="1447" w:type="dxa"/>
            <w:gridSpan w:val="2"/>
            <w:shd w:val="clear" w:color="auto" w:fill="auto"/>
            <w:vAlign w:val="bottom"/>
          </w:tcPr>
          <w:p w14:paraId="7EE20F98" w14:textId="16A77E21"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417D260A" w14:textId="6711D448"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133.00</w:t>
            </w:r>
          </w:p>
        </w:tc>
      </w:tr>
      <w:tr w:rsidR="00A87865" w:rsidRPr="00AB3D81" w14:paraId="27EC0013" w14:textId="77777777" w:rsidTr="0060247D">
        <w:trPr>
          <w:trHeight w:val="274"/>
        </w:trPr>
        <w:tc>
          <w:tcPr>
            <w:tcW w:w="3420" w:type="dxa"/>
          </w:tcPr>
          <w:p w14:paraId="3D0F8548"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Siripat Twelve Co., Ltd.</w:t>
            </w:r>
          </w:p>
        </w:tc>
        <w:tc>
          <w:tcPr>
            <w:tcW w:w="1440" w:type="dxa"/>
          </w:tcPr>
          <w:p w14:paraId="1778F29A"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503.47</w:t>
            </w:r>
          </w:p>
        </w:tc>
        <w:tc>
          <w:tcPr>
            <w:tcW w:w="1447" w:type="dxa"/>
            <w:shd w:val="clear" w:color="auto" w:fill="auto"/>
            <w:vAlign w:val="bottom"/>
          </w:tcPr>
          <w:p w14:paraId="15FFB073" w14:textId="0BE84295"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133.00</w:t>
            </w:r>
          </w:p>
        </w:tc>
        <w:tc>
          <w:tcPr>
            <w:tcW w:w="1447" w:type="dxa"/>
            <w:gridSpan w:val="2"/>
            <w:shd w:val="clear" w:color="auto" w:fill="auto"/>
            <w:vAlign w:val="bottom"/>
          </w:tcPr>
          <w:p w14:paraId="0D20EF97" w14:textId="5713CCC4" w:rsidR="00A87865" w:rsidRPr="00AB3D81" w:rsidRDefault="00C026FC" w:rsidP="00E278C0">
            <w:pPr>
              <w:tabs>
                <w:tab w:val="decimal" w:pos="865"/>
              </w:tabs>
              <w:spacing w:line="260" w:lineRule="exact"/>
              <w:ind w:right="-14"/>
              <w:jc w:val="both"/>
              <w:rPr>
                <w:rFonts w:ascii="Arial" w:hAnsi="Arial" w:cs="Arial"/>
                <w:sz w:val="15"/>
                <w:szCs w:val="15"/>
              </w:rPr>
            </w:pPr>
            <w:r>
              <w:rPr>
                <w:rFonts w:ascii="Arial" w:hAnsi="Arial" w:cs="Arial"/>
                <w:sz w:val="15"/>
                <w:szCs w:val="15"/>
              </w:rPr>
              <w:t>(13.31)</w:t>
            </w:r>
          </w:p>
        </w:tc>
        <w:tc>
          <w:tcPr>
            <w:tcW w:w="1440" w:type="dxa"/>
            <w:gridSpan w:val="2"/>
            <w:shd w:val="clear" w:color="auto" w:fill="auto"/>
            <w:vAlign w:val="bottom"/>
          </w:tcPr>
          <w:p w14:paraId="43943618" w14:textId="36BB1698"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623.16</w:t>
            </w:r>
          </w:p>
        </w:tc>
      </w:tr>
      <w:tr w:rsidR="00A87865" w:rsidRPr="00AB3D81" w14:paraId="27CAB43B" w14:textId="77777777" w:rsidTr="0060247D">
        <w:trPr>
          <w:trHeight w:val="274"/>
        </w:trPr>
        <w:tc>
          <w:tcPr>
            <w:tcW w:w="3420" w:type="dxa"/>
          </w:tcPr>
          <w:p w14:paraId="23CBAC13" w14:textId="54DC47D8"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Sansiri Holding Two Limited</w:t>
            </w:r>
          </w:p>
        </w:tc>
        <w:tc>
          <w:tcPr>
            <w:tcW w:w="1440" w:type="dxa"/>
            <w:vAlign w:val="bottom"/>
          </w:tcPr>
          <w:p w14:paraId="57952034"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453.78</w:t>
            </w:r>
          </w:p>
        </w:tc>
        <w:tc>
          <w:tcPr>
            <w:tcW w:w="1447" w:type="dxa"/>
            <w:shd w:val="clear" w:color="auto" w:fill="auto"/>
            <w:vAlign w:val="bottom"/>
          </w:tcPr>
          <w:p w14:paraId="0F0159CA" w14:textId="04FE1AC4"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59.48</w:t>
            </w:r>
          </w:p>
        </w:tc>
        <w:tc>
          <w:tcPr>
            <w:tcW w:w="1447" w:type="dxa"/>
            <w:gridSpan w:val="2"/>
            <w:shd w:val="clear" w:color="auto" w:fill="auto"/>
            <w:vAlign w:val="bottom"/>
          </w:tcPr>
          <w:p w14:paraId="41DE4744" w14:textId="23558E1F"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0760CDFA" w14:textId="4599D092"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513.26</w:t>
            </w:r>
          </w:p>
        </w:tc>
      </w:tr>
      <w:tr w:rsidR="00A87865" w:rsidRPr="00AB3D81" w14:paraId="421B3D72" w14:textId="77777777" w:rsidTr="0060247D">
        <w:trPr>
          <w:trHeight w:val="274"/>
        </w:trPr>
        <w:tc>
          <w:tcPr>
            <w:tcW w:w="3420" w:type="dxa"/>
          </w:tcPr>
          <w:p w14:paraId="26710F0E" w14:textId="74FF010C"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Sansiri Holding Three Limited</w:t>
            </w:r>
            <w:r w:rsidRPr="00AB3D81">
              <w:rPr>
                <w:rFonts w:ascii="Arial" w:hAnsi="Arial" w:cs="Arial"/>
                <w:sz w:val="15"/>
                <w:szCs w:val="15"/>
                <w:vertAlign w:val="superscript"/>
              </w:rPr>
              <w:t xml:space="preserve"> </w:t>
            </w:r>
          </w:p>
        </w:tc>
        <w:tc>
          <w:tcPr>
            <w:tcW w:w="1440" w:type="dxa"/>
            <w:vAlign w:val="bottom"/>
          </w:tcPr>
          <w:p w14:paraId="5A5B5AD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411.18</w:t>
            </w:r>
          </w:p>
        </w:tc>
        <w:tc>
          <w:tcPr>
            <w:tcW w:w="1447" w:type="dxa"/>
            <w:shd w:val="clear" w:color="auto" w:fill="auto"/>
            <w:vAlign w:val="bottom"/>
          </w:tcPr>
          <w:p w14:paraId="7DB899E8" w14:textId="608367A1"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11.06</w:t>
            </w:r>
          </w:p>
        </w:tc>
        <w:tc>
          <w:tcPr>
            <w:tcW w:w="1447" w:type="dxa"/>
            <w:gridSpan w:val="2"/>
            <w:shd w:val="clear" w:color="auto" w:fill="auto"/>
            <w:vAlign w:val="bottom"/>
          </w:tcPr>
          <w:p w14:paraId="2DF55524" w14:textId="28E14E88"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(416.32)</w:t>
            </w:r>
          </w:p>
        </w:tc>
        <w:tc>
          <w:tcPr>
            <w:tcW w:w="1440" w:type="dxa"/>
            <w:gridSpan w:val="2"/>
            <w:shd w:val="clear" w:color="auto" w:fill="auto"/>
            <w:vAlign w:val="bottom"/>
          </w:tcPr>
          <w:p w14:paraId="37D0034C" w14:textId="036D6D60" w:rsidR="00A87865" w:rsidRPr="00AB3D81" w:rsidRDefault="00C026FC" w:rsidP="00C026FC">
            <w:pPr>
              <w:tabs>
                <w:tab w:val="decimal" w:pos="884"/>
              </w:tabs>
              <w:spacing w:line="260" w:lineRule="exact"/>
              <w:ind w:right="-14"/>
              <w:jc w:val="both"/>
              <w:rPr>
                <w:rFonts w:ascii="Arial" w:hAnsi="Arial" w:cs="Arial"/>
                <w:sz w:val="15"/>
                <w:szCs w:val="15"/>
              </w:rPr>
            </w:pPr>
            <w:r>
              <w:rPr>
                <w:rFonts w:ascii="Arial" w:hAnsi="Arial" w:cs="Arial"/>
                <w:sz w:val="15"/>
                <w:szCs w:val="15"/>
              </w:rPr>
              <w:t>5.92</w:t>
            </w:r>
          </w:p>
        </w:tc>
      </w:tr>
      <w:tr w:rsidR="00A87865" w:rsidRPr="00AB3D81" w14:paraId="2D3EB1F3" w14:textId="77777777" w:rsidTr="0060247D">
        <w:trPr>
          <w:trHeight w:val="274"/>
        </w:trPr>
        <w:tc>
          <w:tcPr>
            <w:tcW w:w="3420" w:type="dxa"/>
          </w:tcPr>
          <w:p w14:paraId="2A111927" w14:textId="3DF93022" w:rsidR="00A87865" w:rsidRPr="00AB3D81" w:rsidRDefault="00A87865" w:rsidP="00943837">
            <w:pPr>
              <w:spacing w:line="260" w:lineRule="exact"/>
              <w:ind w:left="162" w:right="-72" w:hanging="162"/>
              <w:rPr>
                <w:rFonts w:ascii="Arial" w:hAnsi="Arial" w:cs="Arial"/>
                <w:bCs/>
                <w:sz w:val="15"/>
                <w:szCs w:val="15"/>
                <w:cs/>
              </w:rPr>
            </w:pPr>
            <w:r w:rsidRPr="00AB3D81">
              <w:rPr>
                <w:rFonts w:ascii="Arial" w:hAnsi="Arial" w:cs="Arial"/>
                <w:bCs/>
                <w:sz w:val="15"/>
                <w:szCs w:val="15"/>
              </w:rPr>
              <w:t>Sansiri Holding Five Limited</w:t>
            </w:r>
            <w:r w:rsidRPr="00AB3D81">
              <w:rPr>
                <w:rFonts w:ascii="Arial" w:hAnsi="Arial" w:cs="Arial"/>
                <w:sz w:val="15"/>
                <w:szCs w:val="15"/>
                <w:vertAlign w:val="superscript"/>
              </w:rPr>
              <w:t xml:space="preserve"> </w:t>
            </w:r>
          </w:p>
        </w:tc>
        <w:tc>
          <w:tcPr>
            <w:tcW w:w="1440" w:type="dxa"/>
            <w:vAlign w:val="bottom"/>
          </w:tcPr>
          <w:p w14:paraId="6CFEC5BB"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165.00</w:t>
            </w:r>
          </w:p>
        </w:tc>
        <w:tc>
          <w:tcPr>
            <w:tcW w:w="1447" w:type="dxa"/>
            <w:shd w:val="clear" w:color="auto" w:fill="auto"/>
            <w:vAlign w:val="bottom"/>
          </w:tcPr>
          <w:p w14:paraId="04F48B9A" w14:textId="462DB8F7"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9.55</w:t>
            </w:r>
          </w:p>
        </w:tc>
        <w:tc>
          <w:tcPr>
            <w:tcW w:w="1447" w:type="dxa"/>
            <w:gridSpan w:val="2"/>
            <w:shd w:val="clear" w:color="auto" w:fill="auto"/>
            <w:vAlign w:val="bottom"/>
          </w:tcPr>
          <w:p w14:paraId="349C3F61" w14:textId="631DBA5D" w:rsidR="00A87865" w:rsidRPr="00AB3D81" w:rsidRDefault="00C026FC"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69383B10" w14:textId="6F4A6D63"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174.55</w:t>
            </w:r>
          </w:p>
        </w:tc>
      </w:tr>
      <w:tr w:rsidR="00A87865" w:rsidRPr="00AB3D81" w14:paraId="7D2DCD59" w14:textId="77777777" w:rsidTr="0060247D">
        <w:trPr>
          <w:trHeight w:val="274"/>
        </w:trPr>
        <w:tc>
          <w:tcPr>
            <w:tcW w:w="3420" w:type="dxa"/>
          </w:tcPr>
          <w:p w14:paraId="593D88A6" w14:textId="1C1AD63A"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Sansiri Holding Six Limited</w:t>
            </w:r>
            <w:r w:rsidRPr="00AB3D81">
              <w:rPr>
                <w:rFonts w:ascii="Arial" w:hAnsi="Arial" w:cs="Arial"/>
                <w:sz w:val="15"/>
                <w:szCs w:val="15"/>
                <w:vertAlign w:val="superscript"/>
              </w:rPr>
              <w:t xml:space="preserve"> </w:t>
            </w:r>
          </w:p>
        </w:tc>
        <w:tc>
          <w:tcPr>
            <w:tcW w:w="1440" w:type="dxa"/>
            <w:vAlign w:val="bottom"/>
          </w:tcPr>
          <w:p w14:paraId="28B02C30" w14:textId="77777777" w:rsidR="00A87865" w:rsidRPr="00AB3D81" w:rsidRDefault="00A87865" w:rsidP="00943837">
            <w:pPr>
              <w:tabs>
                <w:tab w:val="decimal" w:pos="1068"/>
              </w:tabs>
              <w:spacing w:line="260" w:lineRule="exact"/>
              <w:ind w:right="-14"/>
              <w:jc w:val="both"/>
              <w:rPr>
                <w:rFonts w:ascii="Arial" w:hAnsi="Arial" w:cs="Arial"/>
                <w:sz w:val="15"/>
                <w:szCs w:val="15"/>
              </w:rPr>
            </w:pPr>
            <w:r w:rsidRPr="00AB3D81">
              <w:rPr>
                <w:rFonts w:ascii="Arial" w:hAnsi="Arial" w:cs="Arial"/>
                <w:sz w:val="15"/>
                <w:szCs w:val="15"/>
                <w:cs/>
              </w:rPr>
              <w:t>-</w:t>
            </w:r>
          </w:p>
        </w:tc>
        <w:tc>
          <w:tcPr>
            <w:tcW w:w="1447" w:type="dxa"/>
            <w:shd w:val="clear" w:color="auto" w:fill="auto"/>
            <w:vAlign w:val="bottom"/>
          </w:tcPr>
          <w:p w14:paraId="099BE5CA" w14:textId="7A68B76B"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363.98</w:t>
            </w:r>
          </w:p>
        </w:tc>
        <w:tc>
          <w:tcPr>
            <w:tcW w:w="1447" w:type="dxa"/>
            <w:gridSpan w:val="2"/>
            <w:shd w:val="clear" w:color="auto" w:fill="auto"/>
            <w:vAlign w:val="bottom"/>
          </w:tcPr>
          <w:p w14:paraId="3CCB1A46" w14:textId="1E516AD3" w:rsidR="00A87865" w:rsidRPr="00AB3D81" w:rsidRDefault="00C026FC" w:rsidP="00943837">
            <w:pPr>
              <w:tabs>
                <w:tab w:val="decimal" w:pos="1066"/>
              </w:tabs>
              <w:spacing w:line="260" w:lineRule="exact"/>
              <w:ind w:right="-14"/>
              <w:jc w:val="both"/>
              <w:rPr>
                <w:rFonts w:ascii="Arial" w:hAnsi="Arial" w:cs="Arial"/>
                <w:sz w:val="15"/>
                <w:szCs w:val="15"/>
                <w:cs/>
              </w:rPr>
            </w:pPr>
            <w:r>
              <w:rPr>
                <w:rFonts w:ascii="Arial" w:hAnsi="Arial" w:cs="Arial"/>
                <w:sz w:val="15"/>
                <w:szCs w:val="15"/>
              </w:rPr>
              <w:t>-</w:t>
            </w:r>
          </w:p>
        </w:tc>
        <w:tc>
          <w:tcPr>
            <w:tcW w:w="1440" w:type="dxa"/>
            <w:gridSpan w:val="2"/>
            <w:shd w:val="clear" w:color="auto" w:fill="auto"/>
            <w:vAlign w:val="bottom"/>
          </w:tcPr>
          <w:p w14:paraId="56BBC97E" w14:textId="2972EFDD"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363.98</w:t>
            </w:r>
          </w:p>
        </w:tc>
      </w:tr>
      <w:tr w:rsidR="00A87865" w:rsidRPr="00AB3D81" w14:paraId="7B2301D5" w14:textId="77777777" w:rsidTr="0060247D">
        <w:trPr>
          <w:trHeight w:val="274"/>
        </w:trPr>
        <w:tc>
          <w:tcPr>
            <w:tcW w:w="3420" w:type="dxa"/>
          </w:tcPr>
          <w:p w14:paraId="612BC2B8" w14:textId="48844BA7" w:rsidR="00A87865" w:rsidRPr="00AB3D81" w:rsidRDefault="00A87865" w:rsidP="00943837">
            <w:pPr>
              <w:spacing w:line="260" w:lineRule="exact"/>
              <w:ind w:left="162" w:right="-72" w:hanging="162"/>
              <w:rPr>
                <w:rFonts w:ascii="Arial" w:hAnsi="Arial" w:cs="Arial"/>
                <w:bCs/>
                <w:sz w:val="15"/>
                <w:szCs w:val="15"/>
                <w:cs/>
              </w:rPr>
            </w:pPr>
            <w:r w:rsidRPr="00AB3D81">
              <w:rPr>
                <w:rFonts w:ascii="Arial" w:hAnsi="Arial" w:cs="Arial"/>
                <w:bCs/>
                <w:sz w:val="15"/>
                <w:szCs w:val="15"/>
              </w:rPr>
              <w:t>Sansiri Holding Seventeen Limited</w:t>
            </w:r>
            <w:r w:rsidRPr="00AB3D81">
              <w:rPr>
                <w:rFonts w:ascii="Arial" w:hAnsi="Arial" w:cs="Arial"/>
                <w:sz w:val="15"/>
                <w:szCs w:val="15"/>
                <w:vertAlign w:val="superscript"/>
              </w:rPr>
              <w:t xml:space="preserve"> </w:t>
            </w:r>
          </w:p>
        </w:tc>
        <w:tc>
          <w:tcPr>
            <w:tcW w:w="1440" w:type="dxa"/>
            <w:vAlign w:val="bottom"/>
          </w:tcPr>
          <w:p w14:paraId="66DA028E"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112.00</w:t>
            </w:r>
          </w:p>
        </w:tc>
        <w:tc>
          <w:tcPr>
            <w:tcW w:w="1447" w:type="dxa"/>
            <w:shd w:val="clear" w:color="auto" w:fill="auto"/>
            <w:vAlign w:val="bottom"/>
          </w:tcPr>
          <w:p w14:paraId="54A0E923" w14:textId="4BBFA031"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13.71</w:t>
            </w:r>
          </w:p>
        </w:tc>
        <w:tc>
          <w:tcPr>
            <w:tcW w:w="1447" w:type="dxa"/>
            <w:gridSpan w:val="2"/>
            <w:shd w:val="clear" w:color="auto" w:fill="auto"/>
            <w:vAlign w:val="bottom"/>
          </w:tcPr>
          <w:p w14:paraId="3C1CBE9A" w14:textId="11715D55" w:rsidR="00A87865" w:rsidRPr="00AB3D81" w:rsidRDefault="00C026FC"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35C90073" w14:textId="0ECB9579"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125.71</w:t>
            </w:r>
          </w:p>
        </w:tc>
      </w:tr>
      <w:tr w:rsidR="00A87865" w:rsidRPr="00AB3D81" w14:paraId="76C4EA81" w14:textId="77777777" w:rsidTr="0060247D">
        <w:trPr>
          <w:trHeight w:val="274"/>
        </w:trPr>
        <w:tc>
          <w:tcPr>
            <w:tcW w:w="3420" w:type="dxa"/>
          </w:tcPr>
          <w:p w14:paraId="090A4237" w14:textId="6E7D795C" w:rsidR="00A87865" w:rsidRPr="00AB3D81" w:rsidRDefault="00A87865" w:rsidP="00943837">
            <w:pPr>
              <w:spacing w:line="260" w:lineRule="exact"/>
              <w:ind w:left="162" w:right="-72" w:hanging="162"/>
              <w:rPr>
                <w:rFonts w:ascii="Arial" w:hAnsi="Arial" w:cs="Arial"/>
                <w:bCs/>
                <w:sz w:val="15"/>
                <w:szCs w:val="15"/>
                <w:cs/>
              </w:rPr>
            </w:pPr>
            <w:r w:rsidRPr="00AB3D81">
              <w:rPr>
                <w:rFonts w:ascii="Arial" w:hAnsi="Arial" w:cs="Arial"/>
                <w:bCs/>
                <w:sz w:val="15"/>
                <w:szCs w:val="15"/>
              </w:rPr>
              <w:t>Sansiri Holding Twenty Three Limited</w:t>
            </w:r>
          </w:p>
        </w:tc>
        <w:tc>
          <w:tcPr>
            <w:tcW w:w="1440" w:type="dxa"/>
            <w:vAlign w:val="bottom"/>
          </w:tcPr>
          <w:p w14:paraId="699AF8F1"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287.00</w:t>
            </w:r>
          </w:p>
        </w:tc>
        <w:tc>
          <w:tcPr>
            <w:tcW w:w="1447" w:type="dxa"/>
            <w:shd w:val="clear" w:color="auto" w:fill="auto"/>
            <w:vAlign w:val="bottom"/>
          </w:tcPr>
          <w:p w14:paraId="794D21E5" w14:textId="349B2FCE"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16.20</w:t>
            </w:r>
          </w:p>
        </w:tc>
        <w:tc>
          <w:tcPr>
            <w:tcW w:w="1447" w:type="dxa"/>
            <w:gridSpan w:val="2"/>
            <w:shd w:val="clear" w:color="auto" w:fill="auto"/>
            <w:vAlign w:val="bottom"/>
          </w:tcPr>
          <w:p w14:paraId="1F1A410F" w14:textId="4085C11C" w:rsidR="00A87865" w:rsidRPr="00AB3D81" w:rsidRDefault="00C026FC"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4D3EA175" w14:textId="10D3A65E"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303.20</w:t>
            </w:r>
          </w:p>
        </w:tc>
      </w:tr>
      <w:tr w:rsidR="00A87865" w:rsidRPr="00AB3D81" w14:paraId="7E83C076" w14:textId="77777777" w:rsidTr="0060247D">
        <w:trPr>
          <w:trHeight w:val="234"/>
        </w:trPr>
        <w:tc>
          <w:tcPr>
            <w:tcW w:w="3420" w:type="dxa"/>
          </w:tcPr>
          <w:p w14:paraId="7B65515E" w14:textId="77777777" w:rsidR="00A87865" w:rsidRPr="00AB3D81" w:rsidRDefault="00A87865" w:rsidP="00943837">
            <w:pPr>
              <w:spacing w:line="260" w:lineRule="exact"/>
              <w:ind w:left="162" w:right="-72" w:hanging="162"/>
              <w:rPr>
                <w:rFonts w:ascii="Arial" w:hAnsi="Arial" w:cs="Arial"/>
                <w:b/>
                <w:sz w:val="15"/>
                <w:szCs w:val="15"/>
              </w:rPr>
            </w:pPr>
            <w:r w:rsidRPr="00AB3D81">
              <w:rPr>
                <w:rFonts w:ascii="Arial" w:hAnsi="Arial" w:cs="Arial"/>
                <w:b/>
                <w:sz w:val="15"/>
                <w:szCs w:val="15"/>
              </w:rPr>
              <w:t>Joint ventures</w:t>
            </w:r>
          </w:p>
        </w:tc>
        <w:tc>
          <w:tcPr>
            <w:tcW w:w="1440" w:type="dxa"/>
            <w:vAlign w:val="bottom"/>
          </w:tcPr>
          <w:p w14:paraId="78EF82C0" w14:textId="77777777" w:rsidR="00A87865" w:rsidRPr="00AB3D81" w:rsidRDefault="00A87865" w:rsidP="00943837">
            <w:pPr>
              <w:tabs>
                <w:tab w:val="decimal" w:pos="883"/>
              </w:tabs>
              <w:spacing w:line="260" w:lineRule="exact"/>
              <w:ind w:right="-14"/>
              <w:jc w:val="both"/>
              <w:rPr>
                <w:rFonts w:ascii="Arial" w:hAnsi="Arial" w:cs="Arial"/>
                <w:sz w:val="15"/>
                <w:szCs w:val="15"/>
              </w:rPr>
            </w:pPr>
          </w:p>
        </w:tc>
        <w:tc>
          <w:tcPr>
            <w:tcW w:w="1447" w:type="dxa"/>
            <w:shd w:val="clear" w:color="auto" w:fill="auto"/>
            <w:vAlign w:val="bottom"/>
          </w:tcPr>
          <w:p w14:paraId="1777E67B" w14:textId="77777777" w:rsidR="00A87865" w:rsidRPr="00AB3D81" w:rsidRDefault="00A87865" w:rsidP="00943837">
            <w:pPr>
              <w:tabs>
                <w:tab w:val="decimal" w:pos="865"/>
              </w:tabs>
              <w:spacing w:line="260" w:lineRule="exact"/>
              <w:ind w:right="-14"/>
              <w:jc w:val="both"/>
              <w:rPr>
                <w:rFonts w:ascii="Arial" w:hAnsi="Arial" w:cs="Arial"/>
                <w:sz w:val="15"/>
                <w:szCs w:val="15"/>
              </w:rPr>
            </w:pPr>
          </w:p>
        </w:tc>
        <w:tc>
          <w:tcPr>
            <w:tcW w:w="1447" w:type="dxa"/>
            <w:gridSpan w:val="2"/>
            <w:shd w:val="clear" w:color="auto" w:fill="auto"/>
            <w:vAlign w:val="bottom"/>
          </w:tcPr>
          <w:p w14:paraId="6DD1B15B" w14:textId="77777777" w:rsidR="00A87865" w:rsidRPr="00AB3D81" w:rsidRDefault="00A87865" w:rsidP="00943837">
            <w:pPr>
              <w:tabs>
                <w:tab w:val="decimal" w:pos="1066"/>
              </w:tabs>
              <w:spacing w:line="260" w:lineRule="exact"/>
              <w:ind w:right="-14"/>
              <w:jc w:val="both"/>
              <w:rPr>
                <w:rFonts w:ascii="Arial" w:hAnsi="Arial" w:cs="Arial"/>
                <w:sz w:val="15"/>
                <w:szCs w:val="15"/>
              </w:rPr>
            </w:pPr>
          </w:p>
        </w:tc>
        <w:tc>
          <w:tcPr>
            <w:tcW w:w="1440" w:type="dxa"/>
            <w:gridSpan w:val="2"/>
            <w:shd w:val="clear" w:color="auto" w:fill="auto"/>
            <w:vAlign w:val="bottom"/>
          </w:tcPr>
          <w:p w14:paraId="208DE480" w14:textId="77777777" w:rsidR="00A87865" w:rsidRPr="00AB3D81" w:rsidRDefault="00A87865" w:rsidP="00943837">
            <w:pPr>
              <w:tabs>
                <w:tab w:val="decimal" w:pos="865"/>
              </w:tabs>
              <w:spacing w:line="260" w:lineRule="exact"/>
              <w:ind w:right="-14"/>
              <w:jc w:val="both"/>
              <w:rPr>
                <w:rFonts w:ascii="Arial" w:hAnsi="Arial" w:cs="Arial"/>
                <w:sz w:val="15"/>
                <w:szCs w:val="15"/>
              </w:rPr>
            </w:pPr>
          </w:p>
        </w:tc>
      </w:tr>
      <w:tr w:rsidR="00A87865" w:rsidRPr="00AB3D81" w14:paraId="2A07B206" w14:textId="77777777" w:rsidTr="0060247D">
        <w:trPr>
          <w:trHeight w:val="274"/>
        </w:trPr>
        <w:tc>
          <w:tcPr>
            <w:tcW w:w="3420" w:type="dxa"/>
          </w:tcPr>
          <w:p w14:paraId="1F7B7764"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Nuvo Line Agency Co., Ltd.</w:t>
            </w:r>
          </w:p>
        </w:tc>
        <w:tc>
          <w:tcPr>
            <w:tcW w:w="1440" w:type="dxa"/>
          </w:tcPr>
          <w:p w14:paraId="5E9FE901"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916.84</w:t>
            </w:r>
          </w:p>
        </w:tc>
        <w:tc>
          <w:tcPr>
            <w:tcW w:w="1447" w:type="dxa"/>
            <w:shd w:val="clear" w:color="auto" w:fill="auto"/>
            <w:vAlign w:val="bottom"/>
          </w:tcPr>
          <w:p w14:paraId="37BAB59D" w14:textId="07F07150" w:rsidR="00A87865" w:rsidRPr="00AB3D81" w:rsidRDefault="00C026FC" w:rsidP="00943837">
            <w:pPr>
              <w:tabs>
                <w:tab w:val="decimal" w:pos="883"/>
              </w:tabs>
              <w:spacing w:line="260" w:lineRule="exact"/>
              <w:ind w:right="-14"/>
              <w:jc w:val="both"/>
              <w:rPr>
                <w:rFonts w:ascii="Arial" w:hAnsi="Arial" w:cs="Arial"/>
                <w:sz w:val="15"/>
                <w:szCs w:val="15"/>
              </w:rPr>
            </w:pPr>
            <w:r>
              <w:rPr>
                <w:rFonts w:ascii="Arial" w:hAnsi="Arial" w:cs="Arial"/>
                <w:sz w:val="15"/>
                <w:szCs w:val="15"/>
              </w:rPr>
              <w:t>339.52</w:t>
            </w:r>
          </w:p>
        </w:tc>
        <w:tc>
          <w:tcPr>
            <w:tcW w:w="1447" w:type="dxa"/>
            <w:gridSpan w:val="2"/>
            <w:shd w:val="clear" w:color="auto" w:fill="auto"/>
          </w:tcPr>
          <w:p w14:paraId="10D6113E" w14:textId="2E37D19F" w:rsidR="00A87865" w:rsidRPr="00AB3D81" w:rsidRDefault="00C026FC" w:rsidP="00943837">
            <w:pPr>
              <w:tabs>
                <w:tab w:val="decimal" w:pos="1060"/>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tcPr>
          <w:p w14:paraId="7F603CC1" w14:textId="61D5BE1E"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1,256.36</w:t>
            </w:r>
          </w:p>
        </w:tc>
      </w:tr>
      <w:tr w:rsidR="00A87865" w:rsidRPr="00AB3D81" w14:paraId="2E4877FB" w14:textId="77777777" w:rsidTr="0060247D">
        <w:trPr>
          <w:trHeight w:val="274"/>
        </w:trPr>
        <w:tc>
          <w:tcPr>
            <w:tcW w:w="3420" w:type="dxa"/>
          </w:tcPr>
          <w:p w14:paraId="0445580A"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BTS Sansiri Holding Sixteen Limited</w:t>
            </w:r>
          </w:p>
        </w:tc>
        <w:tc>
          <w:tcPr>
            <w:tcW w:w="1440" w:type="dxa"/>
          </w:tcPr>
          <w:p w14:paraId="734F328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367.00</w:t>
            </w:r>
          </w:p>
        </w:tc>
        <w:tc>
          <w:tcPr>
            <w:tcW w:w="1447" w:type="dxa"/>
            <w:shd w:val="clear" w:color="auto" w:fill="auto"/>
          </w:tcPr>
          <w:p w14:paraId="4052360A" w14:textId="133B9E38"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115.00</w:t>
            </w:r>
          </w:p>
        </w:tc>
        <w:tc>
          <w:tcPr>
            <w:tcW w:w="1447" w:type="dxa"/>
            <w:gridSpan w:val="2"/>
            <w:shd w:val="clear" w:color="auto" w:fill="auto"/>
          </w:tcPr>
          <w:p w14:paraId="2CF0051C" w14:textId="13B5A695" w:rsidR="00A87865" w:rsidRPr="00AB3D81" w:rsidRDefault="00C026FC" w:rsidP="00943837">
            <w:pPr>
              <w:tabs>
                <w:tab w:val="decimal" w:pos="882"/>
              </w:tabs>
              <w:spacing w:line="260" w:lineRule="exact"/>
              <w:ind w:right="-12"/>
              <w:jc w:val="both"/>
              <w:rPr>
                <w:rFonts w:ascii="Arial" w:hAnsi="Arial" w:cs="Arial"/>
                <w:sz w:val="15"/>
                <w:szCs w:val="15"/>
              </w:rPr>
            </w:pPr>
            <w:r>
              <w:rPr>
                <w:rFonts w:ascii="Arial" w:hAnsi="Arial" w:cs="Arial"/>
                <w:sz w:val="15"/>
                <w:szCs w:val="15"/>
              </w:rPr>
              <w:t>(30.00)</w:t>
            </w:r>
          </w:p>
        </w:tc>
        <w:tc>
          <w:tcPr>
            <w:tcW w:w="1440" w:type="dxa"/>
            <w:gridSpan w:val="2"/>
            <w:shd w:val="clear" w:color="auto" w:fill="auto"/>
          </w:tcPr>
          <w:p w14:paraId="0F00D718" w14:textId="5F9223FB"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452.00</w:t>
            </w:r>
          </w:p>
        </w:tc>
      </w:tr>
      <w:tr w:rsidR="00A87865" w:rsidRPr="00AB3D81" w14:paraId="2BDFDEBA" w14:textId="77777777" w:rsidTr="0060247D">
        <w:trPr>
          <w:trHeight w:val="274"/>
        </w:trPr>
        <w:tc>
          <w:tcPr>
            <w:tcW w:w="3420" w:type="dxa"/>
          </w:tcPr>
          <w:p w14:paraId="2D2F9DDE" w14:textId="77777777" w:rsidR="00A87865" w:rsidRPr="00AB3D81" w:rsidRDefault="00A87865" w:rsidP="00943837">
            <w:pPr>
              <w:spacing w:line="260" w:lineRule="exact"/>
              <w:ind w:left="162" w:right="-198" w:hanging="162"/>
              <w:rPr>
                <w:rFonts w:ascii="Arial" w:hAnsi="Arial" w:cs="Arial"/>
                <w:bCs/>
                <w:sz w:val="15"/>
                <w:szCs w:val="15"/>
              </w:rPr>
            </w:pPr>
            <w:r w:rsidRPr="00AB3D81">
              <w:rPr>
                <w:rFonts w:ascii="Arial" w:hAnsi="Arial" w:cs="Arial"/>
                <w:bCs/>
                <w:sz w:val="15"/>
                <w:szCs w:val="15"/>
              </w:rPr>
              <w:t>BTS Sansiri Holding Nineteen Limited</w:t>
            </w:r>
          </w:p>
        </w:tc>
        <w:tc>
          <w:tcPr>
            <w:tcW w:w="1440" w:type="dxa"/>
          </w:tcPr>
          <w:p w14:paraId="16C824A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339.00</w:t>
            </w:r>
          </w:p>
        </w:tc>
        <w:tc>
          <w:tcPr>
            <w:tcW w:w="1447" w:type="dxa"/>
            <w:shd w:val="clear" w:color="auto" w:fill="auto"/>
          </w:tcPr>
          <w:p w14:paraId="17327D00" w14:textId="5B7628FA" w:rsidR="00A87865" w:rsidRPr="00AB3D81" w:rsidRDefault="00C026FC" w:rsidP="00E278C0">
            <w:pPr>
              <w:tabs>
                <w:tab w:val="decimal" w:pos="865"/>
              </w:tabs>
              <w:spacing w:line="260" w:lineRule="exact"/>
              <w:ind w:right="-14"/>
              <w:jc w:val="both"/>
              <w:rPr>
                <w:rFonts w:ascii="Arial" w:hAnsi="Arial" w:cs="Arial"/>
                <w:sz w:val="15"/>
                <w:szCs w:val="15"/>
              </w:rPr>
            </w:pPr>
            <w:r>
              <w:rPr>
                <w:rFonts w:ascii="Arial" w:hAnsi="Arial" w:cs="Arial"/>
                <w:sz w:val="15"/>
                <w:szCs w:val="15"/>
              </w:rPr>
              <w:t>740.00</w:t>
            </w:r>
          </w:p>
        </w:tc>
        <w:tc>
          <w:tcPr>
            <w:tcW w:w="1447" w:type="dxa"/>
            <w:gridSpan w:val="2"/>
            <w:shd w:val="clear" w:color="auto" w:fill="auto"/>
          </w:tcPr>
          <w:p w14:paraId="06F21F2D" w14:textId="5F0EE339" w:rsidR="00A87865" w:rsidRPr="00AB3D81" w:rsidRDefault="00C026FC" w:rsidP="00943837">
            <w:pPr>
              <w:tabs>
                <w:tab w:val="decimal" w:pos="1074"/>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tcPr>
          <w:p w14:paraId="11A2C157" w14:textId="721B3033"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1,079.00</w:t>
            </w:r>
          </w:p>
        </w:tc>
      </w:tr>
      <w:tr w:rsidR="00A87865" w:rsidRPr="00AB3D81" w14:paraId="2DCFEDE0" w14:textId="77777777" w:rsidTr="0060247D">
        <w:trPr>
          <w:trHeight w:val="274"/>
        </w:trPr>
        <w:tc>
          <w:tcPr>
            <w:tcW w:w="3420" w:type="dxa"/>
          </w:tcPr>
          <w:p w14:paraId="46706148" w14:textId="77777777" w:rsidR="00A87865" w:rsidRPr="00AB3D81" w:rsidRDefault="00A87865" w:rsidP="00943837">
            <w:pPr>
              <w:spacing w:line="260" w:lineRule="exact"/>
              <w:ind w:left="162" w:right="-198" w:hanging="162"/>
              <w:rPr>
                <w:rFonts w:ascii="Arial" w:hAnsi="Arial" w:cs="Arial"/>
                <w:bCs/>
                <w:sz w:val="15"/>
                <w:szCs w:val="15"/>
              </w:rPr>
            </w:pPr>
            <w:r w:rsidRPr="00AB3D81">
              <w:rPr>
                <w:rFonts w:ascii="Arial" w:hAnsi="Arial" w:cs="Arial"/>
                <w:bCs/>
                <w:sz w:val="15"/>
                <w:szCs w:val="15"/>
              </w:rPr>
              <w:t>BTS Sansiri Holding Twenty Two Limited</w:t>
            </w:r>
          </w:p>
        </w:tc>
        <w:tc>
          <w:tcPr>
            <w:tcW w:w="1440" w:type="dxa"/>
          </w:tcPr>
          <w:p w14:paraId="6050ED9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249.50</w:t>
            </w:r>
          </w:p>
        </w:tc>
        <w:tc>
          <w:tcPr>
            <w:tcW w:w="1447" w:type="dxa"/>
            <w:shd w:val="clear" w:color="auto" w:fill="auto"/>
          </w:tcPr>
          <w:p w14:paraId="1BB75296" w14:textId="49A45BB1" w:rsidR="00A87865" w:rsidRPr="00AB3D81" w:rsidRDefault="00C026FC" w:rsidP="00E278C0">
            <w:pPr>
              <w:tabs>
                <w:tab w:val="decimal" w:pos="865"/>
              </w:tabs>
              <w:spacing w:line="260" w:lineRule="exact"/>
              <w:ind w:right="-14"/>
              <w:jc w:val="both"/>
              <w:rPr>
                <w:rFonts w:ascii="Arial" w:hAnsi="Arial" w:cs="Arial"/>
                <w:sz w:val="15"/>
                <w:szCs w:val="15"/>
              </w:rPr>
            </w:pPr>
            <w:r>
              <w:rPr>
                <w:rFonts w:ascii="Arial" w:hAnsi="Arial" w:cs="Arial"/>
                <w:sz w:val="15"/>
                <w:szCs w:val="15"/>
              </w:rPr>
              <w:t>40.00</w:t>
            </w:r>
          </w:p>
        </w:tc>
        <w:tc>
          <w:tcPr>
            <w:tcW w:w="1447" w:type="dxa"/>
            <w:gridSpan w:val="2"/>
            <w:shd w:val="clear" w:color="auto" w:fill="auto"/>
          </w:tcPr>
          <w:p w14:paraId="62E7F5B8" w14:textId="0C65F767" w:rsidR="00A87865" w:rsidRPr="00AB3D81" w:rsidRDefault="00C026FC" w:rsidP="0060247D">
            <w:pPr>
              <w:tabs>
                <w:tab w:val="decimal" w:pos="876"/>
              </w:tabs>
              <w:spacing w:line="260" w:lineRule="exact"/>
              <w:ind w:right="-14"/>
              <w:jc w:val="both"/>
              <w:rPr>
                <w:rFonts w:ascii="Arial" w:hAnsi="Arial" w:cs="Arial"/>
                <w:sz w:val="15"/>
                <w:szCs w:val="15"/>
              </w:rPr>
            </w:pPr>
            <w:r>
              <w:rPr>
                <w:rFonts w:ascii="Arial" w:hAnsi="Arial" w:cs="Arial"/>
                <w:sz w:val="15"/>
                <w:szCs w:val="15"/>
              </w:rPr>
              <w:t>(140.00)</w:t>
            </w:r>
          </w:p>
        </w:tc>
        <w:tc>
          <w:tcPr>
            <w:tcW w:w="1440" w:type="dxa"/>
            <w:gridSpan w:val="2"/>
            <w:shd w:val="clear" w:color="auto" w:fill="auto"/>
          </w:tcPr>
          <w:p w14:paraId="77CA7AA4" w14:textId="5AC3859D"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149.50</w:t>
            </w:r>
          </w:p>
        </w:tc>
      </w:tr>
      <w:tr w:rsidR="00A87865" w:rsidRPr="00AB3D81" w14:paraId="05E24C5E" w14:textId="77777777" w:rsidTr="0060247D">
        <w:trPr>
          <w:trHeight w:val="274"/>
        </w:trPr>
        <w:tc>
          <w:tcPr>
            <w:tcW w:w="3420" w:type="dxa"/>
          </w:tcPr>
          <w:p w14:paraId="1CE56D70" w14:textId="77777777" w:rsidR="00A87865" w:rsidRPr="00AB3D81" w:rsidRDefault="00A87865" w:rsidP="00943837">
            <w:pPr>
              <w:spacing w:line="260" w:lineRule="exact"/>
              <w:ind w:left="72" w:right="-198" w:hanging="72"/>
              <w:rPr>
                <w:rFonts w:ascii="Arial" w:hAnsi="Arial" w:cs="Arial"/>
                <w:bCs/>
                <w:sz w:val="15"/>
                <w:szCs w:val="15"/>
              </w:rPr>
            </w:pPr>
            <w:r w:rsidRPr="00AB3D81">
              <w:rPr>
                <w:rFonts w:ascii="Arial" w:hAnsi="Arial" w:cs="Arial"/>
                <w:bCs/>
                <w:sz w:val="15"/>
                <w:szCs w:val="15"/>
              </w:rPr>
              <w:t>Siripat Three Co., Ltd.</w:t>
            </w:r>
          </w:p>
        </w:tc>
        <w:tc>
          <w:tcPr>
            <w:tcW w:w="1440" w:type="dxa"/>
          </w:tcPr>
          <w:p w14:paraId="28A42AF8"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172.50</w:t>
            </w:r>
          </w:p>
        </w:tc>
        <w:tc>
          <w:tcPr>
            <w:tcW w:w="1447" w:type="dxa"/>
            <w:shd w:val="clear" w:color="auto" w:fill="auto"/>
          </w:tcPr>
          <w:p w14:paraId="3D11384C" w14:textId="55DC353A" w:rsidR="00A87865" w:rsidRPr="00AB3D81" w:rsidRDefault="00C026FC" w:rsidP="00943837">
            <w:pPr>
              <w:tabs>
                <w:tab w:val="decimal" w:pos="865"/>
              </w:tabs>
              <w:spacing w:line="260" w:lineRule="exact"/>
              <w:ind w:right="-14"/>
              <w:jc w:val="both"/>
              <w:rPr>
                <w:rFonts w:ascii="Arial" w:hAnsi="Arial" w:cs="Arial"/>
                <w:sz w:val="15"/>
                <w:szCs w:val="15"/>
              </w:rPr>
            </w:pPr>
            <w:r>
              <w:rPr>
                <w:rFonts w:ascii="Arial" w:hAnsi="Arial" w:cs="Arial"/>
                <w:sz w:val="15"/>
                <w:szCs w:val="15"/>
              </w:rPr>
              <w:t>10.50</w:t>
            </w:r>
          </w:p>
        </w:tc>
        <w:tc>
          <w:tcPr>
            <w:tcW w:w="1447" w:type="dxa"/>
            <w:gridSpan w:val="2"/>
            <w:shd w:val="clear" w:color="auto" w:fill="auto"/>
          </w:tcPr>
          <w:p w14:paraId="58A98B08" w14:textId="7BF2C9BC" w:rsidR="00A87865" w:rsidRPr="00AB3D81" w:rsidRDefault="00C026FC"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tcPr>
          <w:p w14:paraId="7B47A06C" w14:textId="3D8A550A" w:rsidR="00A87865" w:rsidRPr="00AB3D81" w:rsidRDefault="00C026FC" w:rsidP="00943837">
            <w:pPr>
              <w:tabs>
                <w:tab w:val="decimal" w:pos="884"/>
              </w:tabs>
              <w:spacing w:line="260" w:lineRule="exact"/>
              <w:ind w:right="-14"/>
              <w:jc w:val="both"/>
              <w:rPr>
                <w:rFonts w:ascii="Arial" w:hAnsi="Arial" w:cs="Arial"/>
                <w:sz w:val="15"/>
                <w:szCs w:val="15"/>
              </w:rPr>
            </w:pPr>
            <w:r>
              <w:rPr>
                <w:rFonts w:ascii="Arial" w:hAnsi="Arial" w:cs="Arial"/>
                <w:sz w:val="15"/>
                <w:szCs w:val="15"/>
              </w:rPr>
              <w:t>183.00</w:t>
            </w:r>
          </w:p>
        </w:tc>
      </w:tr>
      <w:tr w:rsidR="00A87865" w:rsidRPr="00AB3D81" w14:paraId="7F2189A9" w14:textId="77777777" w:rsidTr="0060247D">
        <w:trPr>
          <w:trHeight w:val="274"/>
        </w:trPr>
        <w:tc>
          <w:tcPr>
            <w:tcW w:w="3420" w:type="dxa"/>
          </w:tcPr>
          <w:p w14:paraId="559872D0" w14:textId="77777777" w:rsidR="00A87865" w:rsidRPr="00AB3D81" w:rsidRDefault="00A87865" w:rsidP="00943837">
            <w:pPr>
              <w:spacing w:line="260" w:lineRule="exact"/>
              <w:ind w:left="72" w:right="-198" w:hanging="72"/>
              <w:rPr>
                <w:rFonts w:ascii="Arial" w:hAnsi="Arial" w:cs="Arial"/>
                <w:bCs/>
                <w:sz w:val="15"/>
                <w:szCs w:val="15"/>
              </w:rPr>
            </w:pPr>
            <w:r w:rsidRPr="00AB3D81">
              <w:rPr>
                <w:rFonts w:ascii="Arial" w:hAnsi="Arial" w:cs="Arial"/>
                <w:bCs/>
                <w:sz w:val="15"/>
                <w:szCs w:val="15"/>
              </w:rPr>
              <w:t>Siri TK Two Co., Ltd.</w:t>
            </w:r>
          </w:p>
        </w:tc>
        <w:tc>
          <w:tcPr>
            <w:tcW w:w="1440" w:type="dxa"/>
          </w:tcPr>
          <w:p w14:paraId="54796609"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518.00</w:t>
            </w:r>
          </w:p>
        </w:tc>
        <w:tc>
          <w:tcPr>
            <w:tcW w:w="1447" w:type="dxa"/>
            <w:shd w:val="clear" w:color="auto" w:fill="auto"/>
          </w:tcPr>
          <w:p w14:paraId="504C4441" w14:textId="1F2CA760" w:rsidR="00A87865" w:rsidRPr="00AB3D81" w:rsidRDefault="00F636BD"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7" w:type="dxa"/>
            <w:gridSpan w:val="2"/>
            <w:shd w:val="clear" w:color="auto" w:fill="auto"/>
          </w:tcPr>
          <w:p w14:paraId="18E35B6A" w14:textId="200C22C3" w:rsidR="00A87865" w:rsidRPr="00AB3D81" w:rsidRDefault="00F636BD" w:rsidP="0060247D">
            <w:pPr>
              <w:tabs>
                <w:tab w:val="decimal" w:pos="876"/>
              </w:tabs>
              <w:spacing w:line="260" w:lineRule="exact"/>
              <w:ind w:right="-14"/>
              <w:jc w:val="both"/>
              <w:rPr>
                <w:rFonts w:ascii="Arial" w:hAnsi="Arial" w:cs="Arial"/>
                <w:sz w:val="15"/>
                <w:szCs w:val="15"/>
              </w:rPr>
            </w:pPr>
            <w:r>
              <w:rPr>
                <w:rFonts w:ascii="Arial" w:hAnsi="Arial" w:cs="Arial"/>
                <w:sz w:val="15"/>
                <w:szCs w:val="15"/>
              </w:rPr>
              <w:t>(223.30)</w:t>
            </w:r>
          </w:p>
        </w:tc>
        <w:tc>
          <w:tcPr>
            <w:tcW w:w="1440" w:type="dxa"/>
            <w:gridSpan w:val="2"/>
            <w:shd w:val="clear" w:color="auto" w:fill="auto"/>
          </w:tcPr>
          <w:p w14:paraId="6536B744" w14:textId="2AB49B15" w:rsidR="00A87865" w:rsidRPr="00AB3D81" w:rsidRDefault="00F636BD" w:rsidP="00943837">
            <w:pPr>
              <w:tabs>
                <w:tab w:val="decimal" w:pos="865"/>
              </w:tabs>
              <w:spacing w:line="260" w:lineRule="exact"/>
              <w:ind w:right="-14"/>
              <w:jc w:val="both"/>
              <w:rPr>
                <w:rFonts w:ascii="Arial" w:hAnsi="Arial" w:cs="Arial"/>
                <w:sz w:val="15"/>
                <w:szCs w:val="15"/>
              </w:rPr>
            </w:pPr>
            <w:r>
              <w:rPr>
                <w:rFonts w:ascii="Arial" w:hAnsi="Arial" w:cs="Arial"/>
                <w:sz w:val="15"/>
                <w:szCs w:val="15"/>
              </w:rPr>
              <w:t>294.70</w:t>
            </w:r>
          </w:p>
        </w:tc>
      </w:tr>
      <w:tr w:rsidR="00A87865" w:rsidRPr="00AB3D81" w14:paraId="6FE722AE" w14:textId="77777777" w:rsidTr="0060247D">
        <w:trPr>
          <w:trHeight w:val="274"/>
        </w:trPr>
        <w:tc>
          <w:tcPr>
            <w:tcW w:w="3420" w:type="dxa"/>
          </w:tcPr>
          <w:p w14:paraId="44AB100E"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TK Three Co., Ltd.</w:t>
            </w:r>
          </w:p>
        </w:tc>
        <w:tc>
          <w:tcPr>
            <w:tcW w:w="1440" w:type="dxa"/>
          </w:tcPr>
          <w:p w14:paraId="7193C612"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108.50</w:t>
            </w:r>
          </w:p>
        </w:tc>
        <w:tc>
          <w:tcPr>
            <w:tcW w:w="1447" w:type="dxa"/>
            <w:shd w:val="clear" w:color="auto" w:fill="auto"/>
          </w:tcPr>
          <w:p w14:paraId="4D228A56" w14:textId="6DAE4B78" w:rsidR="00A87865" w:rsidRPr="00AB3D81" w:rsidRDefault="00F636BD"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7" w:type="dxa"/>
            <w:gridSpan w:val="2"/>
            <w:shd w:val="clear" w:color="auto" w:fill="auto"/>
          </w:tcPr>
          <w:p w14:paraId="4121F15D" w14:textId="52922870" w:rsidR="00A87865" w:rsidRPr="00AB3D81" w:rsidRDefault="00F636BD" w:rsidP="00943837">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tcPr>
          <w:p w14:paraId="4E355ABF" w14:textId="5C166FF9" w:rsidR="00A87865" w:rsidRPr="00AB3D81" w:rsidRDefault="00F636BD" w:rsidP="00943837">
            <w:pPr>
              <w:tabs>
                <w:tab w:val="decimal" w:pos="865"/>
              </w:tabs>
              <w:spacing w:line="260" w:lineRule="exact"/>
              <w:ind w:right="-14"/>
              <w:jc w:val="both"/>
              <w:rPr>
                <w:rFonts w:ascii="Arial" w:hAnsi="Arial" w:cs="Arial"/>
                <w:sz w:val="15"/>
                <w:szCs w:val="15"/>
              </w:rPr>
            </w:pPr>
            <w:r>
              <w:rPr>
                <w:rFonts w:ascii="Arial" w:hAnsi="Arial" w:cs="Arial"/>
                <w:sz w:val="15"/>
                <w:szCs w:val="15"/>
              </w:rPr>
              <w:t>108.50</w:t>
            </w:r>
          </w:p>
        </w:tc>
      </w:tr>
      <w:tr w:rsidR="00A87865" w:rsidRPr="00AB3D81" w14:paraId="4A69DDB0" w14:textId="77777777" w:rsidTr="0060247D">
        <w:trPr>
          <w:trHeight w:val="274"/>
        </w:trPr>
        <w:tc>
          <w:tcPr>
            <w:tcW w:w="3420" w:type="dxa"/>
          </w:tcPr>
          <w:p w14:paraId="112A707D"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TK Four Co., Ltd.</w:t>
            </w:r>
          </w:p>
        </w:tc>
        <w:tc>
          <w:tcPr>
            <w:tcW w:w="1440" w:type="dxa"/>
          </w:tcPr>
          <w:p w14:paraId="242A27E1" w14:textId="77777777" w:rsidR="00A87865" w:rsidRPr="00AB3D81" w:rsidRDefault="00A87865" w:rsidP="00F25B10">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123.90</w:t>
            </w:r>
          </w:p>
        </w:tc>
        <w:tc>
          <w:tcPr>
            <w:tcW w:w="1447" w:type="dxa"/>
            <w:shd w:val="clear" w:color="auto" w:fill="auto"/>
            <w:vAlign w:val="bottom"/>
          </w:tcPr>
          <w:p w14:paraId="0048AC9F" w14:textId="533C5162" w:rsidR="00A87865" w:rsidRPr="00AB3D81" w:rsidRDefault="00F636BD" w:rsidP="00E278C0">
            <w:pPr>
              <w:tabs>
                <w:tab w:val="decimal" w:pos="865"/>
              </w:tabs>
              <w:spacing w:line="260" w:lineRule="exact"/>
              <w:ind w:right="-14"/>
              <w:jc w:val="both"/>
              <w:rPr>
                <w:rFonts w:ascii="Arial" w:hAnsi="Arial" w:cs="Arial"/>
                <w:sz w:val="15"/>
                <w:szCs w:val="15"/>
              </w:rPr>
            </w:pPr>
            <w:r>
              <w:rPr>
                <w:rFonts w:ascii="Arial" w:hAnsi="Arial" w:cs="Arial"/>
                <w:sz w:val="15"/>
                <w:szCs w:val="15"/>
              </w:rPr>
              <w:t>7.00</w:t>
            </w:r>
          </w:p>
        </w:tc>
        <w:tc>
          <w:tcPr>
            <w:tcW w:w="1447" w:type="dxa"/>
            <w:gridSpan w:val="2"/>
            <w:shd w:val="clear" w:color="auto" w:fill="auto"/>
            <w:vAlign w:val="bottom"/>
          </w:tcPr>
          <w:p w14:paraId="7F1306FB" w14:textId="4C0B061A" w:rsidR="00A87865" w:rsidRPr="00AB3D81" w:rsidRDefault="00F636BD" w:rsidP="00F25B10">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17FFC65F" w14:textId="11C6C991" w:rsidR="00A87865" w:rsidRPr="00AB3D81" w:rsidRDefault="00F636BD" w:rsidP="00F25B10">
            <w:pPr>
              <w:tabs>
                <w:tab w:val="decimal" w:pos="865"/>
              </w:tabs>
              <w:spacing w:line="260" w:lineRule="exact"/>
              <w:ind w:right="-14"/>
              <w:jc w:val="both"/>
              <w:rPr>
                <w:rFonts w:ascii="Arial" w:hAnsi="Arial" w:cs="Arial"/>
                <w:sz w:val="15"/>
                <w:szCs w:val="15"/>
              </w:rPr>
            </w:pPr>
            <w:r>
              <w:rPr>
                <w:rFonts w:ascii="Arial" w:hAnsi="Arial" w:cs="Arial"/>
                <w:sz w:val="15"/>
                <w:szCs w:val="15"/>
              </w:rPr>
              <w:t>130.90</w:t>
            </w:r>
          </w:p>
        </w:tc>
      </w:tr>
      <w:tr w:rsidR="00F25B10" w:rsidRPr="00AB3D81" w14:paraId="38CBD66F" w14:textId="77777777" w:rsidTr="0060247D">
        <w:trPr>
          <w:trHeight w:val="274"/>
        </w:trPr>
        <w:tc>
          <w:tcPr>
            <w:tcW w:w="3420" w:type="dxa"/>
          </w:tcPr>
          <w:p w14:paraId="3FECB623" w14:textId="38AE6A90" w:rsidR="00F25B10" w:rsidRPr="00AB3D81" w:rsidRDefault="00F25B10" w:rsidP="00943837">
            <w:pPr>
              <w:spacing w:line="260" w:lineRule="exact"/>
              <w:ind w:left="72" w:right="-72" w:hanging="72"/>
              <w:rPr>
                <w:rFonts w:ascii="Arial" w:hAnsi="Arial" w:cs="Arial"/>
                <w:bCs/>
                <w:sz w:val="15"/>
                <w:szCs w:val="15"/>
              </w:rPr>
            </w:pPr>
            <w:r w:rsidRPr="00AB3D81">
              <w:rPr>
                <w:rFonts w:ascii="Arial" w:hAnsi="Arial" w:cs="Arial"/>
                <w:bCs/>
                <w:sz w:val="15"/>
                <w:szCs w:val="15"/>
              </w:rPr>
              <w:t xml:space="preserve">BFTZ Bangpakong Co., Ltd. </w:t>
            </w:r>
          </w:p>
        </w:tc>
        <w:tc>
          <w:tcPr>
            <w:tcW w:w="1440" w:type="dxa"/>
          </w:tcPr>
          <w:p w14:paraId="7714392C" w14:textId="163AD781" w:rsidR="00F25B10" w:rsidRPr="00AB3D81" w:rsidRDefault="00F25B10" w:rsidP="00F25B10">
            <w:pPr>
              <w:pBdr>
                <w:bottom w:val="single" w:sz="4" w:space="1" w:color="auto"/>
              </w:pBdr>
              <w:tabs>
                <w:tab w:val="decimal" w:pos="883"/>
              </w:tabs>
              <w:spacing w:line="260" w:lineRule="exact"/>
              <w:ind w:right="-14"/>
              <w:jc w:val="center"/>
              <w:rPr>
                <w:rFonts w:ascii="Arial" w:hAnsi="Arial" w:cs="Arial"/>
                <w:sz w:val="15"/>
                <w:szCs w:val="15"/>
              </w:rPr>
            </w:pPr>
            <w:r w:rsidRPr="00AB3D81">
              <w:rPr>
                <w:rFonts w:ascii="Arial" w:hAnsi="Arial" w:cs="Arial"/>
                <w:sz w:val="15"/>
                <w:szCs w:val="15"/>
              </w:rPr>
              <w:t>-</w:t>
            </w:r>
          </w:p>
        </w:tc>
        <w:tc>
          <w:tcPr>
            <w:tcW w:w="1447" w:type="dxa"/>
            <w:shd w:val="clear" w:color="auto" w:fill="auto"/>
            <w:vAlign w:val="bottom"/>
          </w:tcPr>
          <w:p w14:paraId="5DE252BB" w14:textId="19C7514B" w:rsidR="00F25B10" w:rsidRPr="00AB3D81" w:rsidRDefault="00F636BD" w:rsidP="00E278C0">
            <w:pPr>
              <w:pBdr>
                <w:bottom w:val="sing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442.00</w:t>
            </w:r>
          </w:p>
        </w:tc>
        <w:tc>
          <w:tcPr>
            <w:tcW w:w="1447" w:type="dxa"/>
            <w:gridSpan w:val="2"/>
            <w:shd w:val="clear" w:color="auto" w:fill="auto"/>
            <w:vAlign w:val="bottom"/>
          </w:tcPr>
          <w:p w14:paraId="4E8CB29D" w14:textId="0E8671CE" w:rsidR="00F25B10" w:rsidRPr="00AB3D81" w:rsidRDefault="00F636BD" w:rsidP="00943837">
            <w:pPr>
              <w:pBdr>
                <w:bottom w:val="single" w:sz="4" w:space="1" w:color="auto"/>
              </w:pBd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40" w:type="dxa"/>
            <w:gridSpan w:val="2"/>
            <w:shd w:val="clear" w:color="auto" w:fill="auto"/>
            <w:vAlign w:val="bottom"/>
          </w:tcPr>
          <w:p w14:paraId="06AD1358" w14:textId="39F18894" w:rsidR="00F25B10" w:rsidRPr="00AB3D81" w:rsidRDefault="00F636BD" w:rsidP="00943837">
            <w:pPr>
              <w:pBdr>
                <w:bottom w:val="sing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442.00</w:t>
            </w:r>
          </w:p>
        </w:tc>
      </w:tr>
      <w:tr w:rsidR="00A87865" w:rsidRPr="00AB3D81" w14:paraId="78A54555" w14:textId="77777777" w:rsidTr="0060247D">
        <w:trPr>
          <w:trHeight w:val="274"/>
        </w:trPr>
        <w:tc>
          <w:tcPr>
            <w:tcW w:w="3420" w:type="dxa"/>
          </w:tcPr>
          <w:p w14:paraId="5A6A8519" w14:textId="77777777" w:rsidR="00A87865" w:rsidRPr="00AB3D81" w:rsidRDefault="00A87865" w:rsidP="00943837">
            <w:pPr>
              <w:spacing w:line="260" w:lineRule="exact"/>
              <w:ind w:right="-72"/>
              <w:jc w:val="thaiDistribute"/>
              <w:rPr>
                <w:rFonts w:ascii="Arial" w:hAnsi="Arial" w:cs="Arial"/>
                <w:bCs/>
                <w:sz w:val="15"/>
                <w:szCs w:val="15"/>
              </w:rPr>
            </w:pPr>
            <w:r w:rsidRPr="00AB3D81">
              <w:rPr>
                <w:rFonts w:ascii="Arial" w:hAnsi="Arial" w:cs="Arial"/>
                <w:bCs/>
                <w:sz w:val="15"/>
                <w:szCs w:val="15"/>
              </w:rPr>
              <w:t>Total</w:t>
            </w:r>
          </w:p>
        </w:tc>
        <w:tc>
          <w:tcPr>
            <w:tcW w:w="1440" w:type="dxa"/>
            <w:vAlign w:val="bottom"/>
          </w:tcPr>
          <w:p w14:paraId="4380F9F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12,773.11</w:t>
            </w:r>
          </w:p>
        </w:tc>
        <w:tc>
          <w:tcPr>
            <w:tcW w:w="1447" w:type="dxa"/>
            <w:shd w:val="clear" w:color="auto" w:fill="auto"/>
            <w:vAlign w:val="bottom"/>
          </w:tcPr>
          <w:p w14:paraId="4601F8BB" w14:textId="525F238A" w:rsidR="00A87865" w:rsidRPr="00AB3D81" w:rsidRDefault="00F636BD" w:rsidP="00943837">
            <w:pPr>
              <w:pBdr>
                <w:bottom w:val="doub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6,526.8</w:t>
            </w:r>
            <w:r w:rsidR="001F7AA0">
              <w:rPr>
                <w:rFonts w:ascii="Arial" w:hAnsi="Arial" w:cs="Arial"/>
                <w:sz w:val="15"/>
                <w:szCs w:val="15"/>
              </w:rPr>
              <w:t>2</w:t>
            </w:r>
          </w:p>
        </w:tc>
        <w:tc>
          <w:tcPr>
            <w:tcW w:w="1447" w:type="dxa"/>
            <w:gridSpan w:val="2"/>
            <w:shd w:val="clear" w:color="auto" w:fill="auto"/>
            <w:vAlign w:val="bottom"/>
          </w:tcPr>
          <w:p w14:paraId="54AFF7C6" w14:textId="78919581" w:rsidR="00A87865" w:rsidRPr="00AB3D81" w:rsidRDefault="00F636BD" w:rsidP="00943837">
            <w:pPr>
              <w:pBdr>
                <w:bottom w:val="double" w:sz="4" w:space="1" w:color="auto"/>
              </w:pBdr>
              <w:tabs>
                <w:tab w:val="decimal" w:pos="876"/>
              </w:tabs>
              <w:spacing w:line="260" w:lineRule="exact"/>
              <w:ind w:right="-14"/>
              <w:jc w:val="both"/>
              <w:rPr>
                <w:rFonts w:ascii="Arial" w:hAnsi="Arial" w:cs="Arial"/>
                <w:sz w:val="15"/>
                <w:szCs w:val="15"/>
              </w:rPr>
            </w:pPr>
            <w:r>
              <w:rPr>
                <w:rFonts w:ascii="Arial" w:hAnsi="Arial" w:cs="Arial"/>
                <w:sz w:val="15"/>
                <w:szCs w:val="15"/>
              </w:rPr>
              <w:t>(3,830.4</w:t>
            </w:r>
            <w:r w:rsidR="001F7AA0">
              <w:rPr>
                <w:rFonts w:ascii="Arial" w:hAnsi="Arial" w:cs="Arial"/>
                <w:sz w:val="15"/>
                <w:szCs w:val="15"/>
              </w:rPr>
              <w:t>7</w:t>
            </w:r>
            <w:r>
              <w:rPr>
                <w:rFonts w:ascii="Arial" w:hAnsi="Arial" w:cs="Arial"/>
                <w:sz w:val="15"/>
                <w:szCs w:val="15"/>
              </w:rPr>
              <w:t>)</w:t>
            </w:r>
          </w:p>
        </w:tc>
        <w:tc>
          <w:tcPr>
            <w:tcW w:w="1440" w:type="dxa"/>
            <w:gridSpan w:val="2"/>
            <w:shd w:val="clear" w:color="auto" w:fill="auto"/>
            <w:vAlign w:val="bottom"/>
          </w:tcPr>
          <w:p w14:paraId="7DC13899" w14:textId="4E314C1D" w:rsidR="00A87865" w:rsidRPr="00AB3D81" w:rsidRDefault="00F636BD" w:rsidP="00943837">
            <w:pPr>
              <w:tabs>
                <w:tab w:val="decimal" w:pos="884"/>
              </w:tabs>
              <w:spacing w:line="260" w:lineRule="exact"/>
              <w:ind w:right="-14"/>
              <w:jc w:val="both"/>
              <w:rPr>
                <w:rFonts w:ascii="Arial" w:hAnsi="Arial" w:cs="Arial"/>
                <w:sz w:val="15"/>
                <w:szCs w:val="15"/>
                <w:cs/>
              </w:rPr>
            </w:pPr>
            <w:r>
              <w:rPr>
                <w:rFonts w:ascii="Arial" w:hAnsi="Arial" w:cs="Arial"/>
                <w:sz w:val="15"/>
                <w:szCs w:val="15"/>
              </w:rPr>
              <w:t>15,469.46</w:t>
            </w:r>
          </w:p>
        </w:tc>
      </w:tr>
      <w:tr w:rsidR="00A87865" w:rsidRPr="00AB3D81" w14:paraId="08347C52" w14:textId="77777777" w:rsidTr="0060247D">
        <w:trPr>
          <w:trHeight w:val="288"/>
        </w:trPr>
        <w:tc>
          <w:tcPr>
            <w:tcW w:w="3420" w:type="dxa"/>
          </w:tcPr>
          <w:p w14:paraId="7761C28A" w14:textId="77777777" w:rsidR="00A87865" w:rsidRPr="00AB3D81" w:rsidRDefault="00A87865" w:rsidP="00943837">
            <w:pPr>
              <w:pStyle w:val="BodyText"/>
              <w:spacing w:line="260" w:lineRule="exact"/>
              <w:ind w:right="-86"/>
              <w:rPr>
                <w:rFonts w:ascii="Arial" w:hAnsi="Arial" w:cs="Arial"/>
                <w:bCs/>
                <w:sz w:val="15"/>
                <w:szCs w:val="15"/>
              </w:rPr>
            </w:pPr>
            <w:r w:rsidRPr="00AB3D81">
              <w:rPr>
                <w:rFonts w:ascii="Arial" w:hAnsi="Arial" w:cs="Arial"/>
                <w:sz w:val="15"/>
                <w:szCs w:val="15"/>
              </w:rPr>
              <w:t>Less: Allowance for expected credit losses</w:t>
            </w:r>
          </w:p>
        </w:tc>
        <w:tc>
          <w:tcPr>
            <w:tcW w:w="1440" w:type="dxa"/>
            <w:vAlign w:val="bottom"/>
          </w:tcPr>
          <w:p w14:paraId="7C71214A" w14:textId="77777777" w:rsidR="00A87865" w:rsidRPr="00AB3D81" w:rsidRDefault="00A87865" w:rsidP="00943837">
            <w:pPr>
              <w:pBdr>
                <w:bottom w:val="single" w:sz="4" w:space="1" w:color="auto"/>
              </w:pBdr>
              <w:tabs>
                <w:tab w:val="decimal" w:pos="883"/>
              </w:tabs>
              <w:spacing w:line="260" w:lineRule="exact"/>
              <w:ind w:right="-14"/>
              <w:jc w:val="both"/>
              <w:rPr>
                <w:rFonts w:ascii="Arial" w:hAnsi="Arial" w:cs="Arial"/>
                <w:sz w:val="15"/>
                <w:szCs w:val="15"/>
              </w:rPr>
            </w:pPr>
            <w:r w:rsidRPr="00AB3D81">
              <w:rPr>
                <w:rFonts w:ascii="Arial" w:hAnsi="Arial" w:cs="Arial"/>
                <w:sz w:val="15"/>
                <w:szCs w:val="15"/>
              </w:rPr>
              <w:t>(203.85)</w:t>
            </w:r>
          </w:p>
        </w:tc>
        <w:tc>
          <w:tcPr>
            <w:tcW w:w="1447" w:type="dxa"/>
            <w:shd w:val="clear" w:color="auto" w:fill="auto"/>
            <w:vAlign w:val="bottom"/>
          </w:tcPr>
          <w:p w14:paraId="1B170926" w14:textId="77777777" w:rsidR="00A87865" w:rsidRPr="00AB3D81" w:rsidRDefault="00A87865" w:rsidP="00943837">
            <w:pPr>
              <w:tabs>
                <w:tab w:val="decimal" w:pos="883"/>
              </w:tabs>
              <w:spacing w:line="260" w:lineRule="exact"/>
              <w:ind w:right="-14"/>
              <w:jc w:val="both"/>
              <w:rPr>
                <w:rFonts w:ascii="Arial" w:hAnsi="Arial" w:cs="Arial"/>
                <w:sz w:val="15"/>
                <w:szCs w:val="15"/>
              </w:rPr>
            </w:pPr>
          </w:p>
        </w:tc>
        <w:tc>
          <w:tcPr>
            <w:tcW w:w="1447" w:type="dxa"/>
            <w:gridSpan w:val="2"/>
            <w:shd w:val="clear" w:color="auto" w:fill="auto"/>
            <w:vAlign w:val="bottom"/>
          </w:tcPr>
          <w:p w14:paraId="5DC6B49E" w14:textId="77777777" w:rsidR="00A87865" w:rsidRPr="00AB3D81" w:rsidRDefault="00A87865" w:rsidP="00943837">
            <w:pPr>
              <w:tabs>
                <w:tab w:val="decimal" w:pos="883"/>
              </w:tabs>
              <w:spacing w:line="260" w:lineRule="exact"/>
              <w:ind w:right="-14"/>
              <w:jc w:val="both"/>
              <w:rPr>
                <w:rFonts w:ascii="Arial" w:hAnsi="Arial" w:cs="Arial"/>
                <w:sz w:val="15"/>
                <w:szCs w:val="15"/>
                <w:cs/>
              </w:rPr>
            </w:pPr>
          </w:p>
        </w:tc>
        <w:tc>
          <w:tcPr>
            <w:tcW w:w="1440" w:type="dxa"/>
            <w:gridSpan w:val="2"/>
            <w:shd w:val="clear" w:color="auto" w:fill="auto"/>
            <w:vAlign w:val="bottom"/>
          </w:tcPr>
          <w:p w14:paraId="2B0C0BFC" w14:textId="7C2A384B" w:rsidR="00A87865" w:rsidRPr="00AB3D81" w:rsidRDefault="00F636BD" w:rsidP="00943837">
            <w:pPr>
              <w:pBdr>
                <w:bottom w:val="single" w:sz="4" w:space="1" w:color="auto"/>
              </w:pBdr>
              <w:tabs>
                <w:tab w:val="decimal" w:pos="883"/>
              </w:tabs>
              <w:spacing w:line="260" w:lineRule="exact"/>
              <w:ind w:right="-14"/>
              <w:jc w:val="both"/>
              <w:rPr>
                <w:rFonts w:ascii="Arial" w:hAnsi="Arial" w:cs="Arial"/>
                <w:sz w:val="15"/>
                <w:szCs w:val="15"/>
              </w:rPr>
            </w:pPr>
            <w:r>
              <w:rPr>
                <w:rFonts w:ascii="Arial" w:hAnsi="Arial" w:cs="Arial"/>
                <w:sz w:val="15"/>
                <w:szCs w:val="15"/>
              </w:rPr>
              <w:t>(251.85)</w:t>
            </w:r>
          </w:p>
        </w:tc>
      </w:tr>
      <w:tr w:rsidR="00A87865" w:rsidRPr="00AB3D81" w14:paraId="14C47BF5" w14:textId="77777777" w:rsidTr="0060247D">
        <w:trPr>
          <w:trHeight w:val="288"/>
        </w:trPr>
        <w:tc>
          <w:tcPr>
            <w:tcW w:w="3420" w:type="dxa"/>
          </w:tcPr>
          <w:p w14:paraId="60920AFD" w14:textId="77777777" w:rsidR="00A87865" w:rsidRPr="00AB3D81" w:rsidRDefault="00A87865" w:rsidP="00943837">
            <w:pPr>
              <w:spacing w:line="260" w:lineRule="exact"/>
              <w:ind w:right="-72"/>
              <w:jc w:val="thaiDistribute"/>
              <w:rPr>
                <w:rFonts w:ascii="Arial" w:hAnsi="Arial" w:cs="Arial"/>
                <w:bCs/>
                <w:sz w:val="15"/>
                <w:szCs w:val="15"/>
              </w:rPr>
            </w:pPr>
            <w:r w:rsidRPr="00AB3D81">
              <w:rPr>
                <w:rFonts w:ascii="Arial" w:hAnsi="Arial" w:cs="Arial"/>
                <w:bCs/>
                <w:sz w:val="15"/>
                <w:szCs w:val="15"/>
              </w:rPr>
              <w:t>Net</w:t>
            </w:r>
          </w:p>
        </w:tc>
        <w:tc>
          <w:tcPr>
            <w:tcW w:w="1440" w:type="dxa"/>
            <w:vAlign w:val="bottom"/>
          </w:tcPr>
          <w:p w14:paraId="5DBC6466" w14:textId="77777777" w:rsidR="00A87865" w:rsidRPr="00AB3D81" w:rsidRDefault="00A87865" w:rsidP="00943837">
            <w:pPr>
              <w:pBdr>
                <w:bottom w:val="double" w:sz="4" w:space="1" w:color="auto"/>
              </w:pBdr>
              <w:tabs>
                <w:tab w:val="decimal" w:pos="883"/>
              </w:tabs>
              <w:spacing w:line="260" w:lineRule="exact"/>
              <w:ind w:right="-14"/>
              <w:jc w:val="both"/>
              <w:rPr>
                <w:rFonts w:ascii="Arial" w:hAnsi="Arial" w:cs="Arial"/>
                <w:sz w:val="15"/>
                <w:szCs w:val="15"/>
              </w:rPr>
            </w:pPr>
            <w:r w:rsidRPr="00AB3D81">
              <w:rPr>
                <w:rFonts w:ascii="Arial" w:hAnsi="Arial" w:cs="Arial"/>
                <w:sz w:val="15"/>
                <w:szCs w:val="15"/>
              </w:rPr>
              <w:t>12,569</w:t>
            </w:r>
            <w:r w:rsidRPr="00AB3D81">
              <w:rPr>
                <w:rFonts w:ascii="Arial" w:hAnsi="Arial" w:cs="Arial"/>
                <w:sz w:val="15"/>
                <w:szCs w:val="15"/>
                <w:cs/>
              </w:rPr>
              <w:t>.</w:t>
            </w:r>
            <w:r w:rsidRPr="00AB3D81">
              <w:rPr>
                <w:rFonts w:ascii="Arial" w:hAnsi="Arial" w:cs="Arial"/>
                <w:sz w:val="15"/>
                <w:szCs w:val="15"/>
              </w:rPr>
              <w:t>26</w:t>
            </w:r>
          </w:p>
        </w:tc>
        <w:tc>
          <w:tcPr>
            <w:tcW w:w="1447" w:type="dxa"/>
            <w:vAlign w:val="bottom"/>
          </w:tcPr>
          <w:p w14:paraId="1F648AC1" w14:textId="77777777" w:rsidR="00A87865" w:rsidRPr="00AB3D81" w:rsidRDefault="00A87865" w:rsidP="00943837">
            <w:pPr>
              <w:tabs>
                <w:tab w:val="decimal" w:pos="865"/>
              </w:tabs>
              <w:spacing w:line="260" w:lineRule="exact"/>
              <w:ind w:right="-14"/>
              <w:jc w:val="both"/>
              <w:rPr>
                <w:rFonts w:ascii="Arial" w:hAnsi="Arial" w:cs="Arial"/>
                <w:sz w:val="15"/>
                <w:szCs w:val="15"/>
              </w:rPr>
            </w:pPr>
          </w:p>
        </w:tc>
        <w:tc>
          <w:tcPr>
            <w:tcW w:w="1447" w:type="dxa"/>
            <w:gridSpan w:val="2"/>
            <w:vAlign w:val="bottom"/>
          </w:tcPr>
          <w:p w14:paraId="6F2BBE97" w14:textId="77777777" w:rsidR="00A87865" w:rsidRPr="00AB3D81" w:rsidRDefault="00A87865" w:rsidP="00943837">
            <w:pPr>
              <w:tabs>
                <w:tab w:val="decimal" w:pos="865"/>
              </w:tabs>
              <w:spacing w:line="260" w:lineRule="exact"/>
              <w:ind w:right="-14"/>
              <w:jc w:val="both"/>
              <w:rPr>
                <w:rFonts w:ascii="Arial" w:hAnsi="Arial" w:cs="Arial"/>
                <w:sz w:val="15"/>
                <w:szCs w:val="15"/>
                <w:cs/>
              </w:rPr>
            </w:pPr>
          </w:p>
        </w:tc>
        <w:tc>
          <w:tcPr>
            <w:tcW w:w="1440" w:type="dxa"/>
            <w:gridSpan w:val="2"/>
            <w:vAlign w:val="bottom"/>
          </w:tcPr>
          <w:p w14:paraId="7C3B94B2" w14:textId="5BC298EF" w:rsidR="00A87865" w:rsidRPr="00AB3D81" w:rsidRDefault="00F636BD" w:rsidP="00943837">
            <w:pPr>
              <w:pBdr>
                <w:bottom w:val="doub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15,217.61</w:t>
            </w:r>
          </w:p>
        </w:tc>
      </w:tr>
    </w:tbl>
    <w:p w14:paraId="50D43341" w14:textId="77777777" w:rsidR="004608A7" w:rsidRPr="00AB3D81" w:rsidRDefault="004608A7" w:rsidP="00A87865">
      <w:pPr>
        <w:tabs>
          <w:tab w:val="left" w:pos="540"/>
        </w:tabs>
        <w:overflowPunct/>
        <w:autoSpaceDE/>
        <w:autoSpaceDN/>
        <w:adjustRightInd/>
        <w:spacing w:before="120"/>
        <w:ind w:left="720" w:hanging="720"/>
        <w:rPr>
          <w:rFonts w:ascii="Arial" w:hAnsi="Arial" w:cs="Arial"/>
          <w:sz w:val="22"/>
          <w:szCs w:val="22"/>
        </w:rPr>
      </w:pPr>
    </w:p>
    <w:p w14:paraId="77BF28DD" w14:textId="77777777" w:rsidR="00A93744" w:rsidRPr="00AB3D81" w:rsidRDefault="00A93744">
      <w:pPr>
        <w:overflowPunct/>
        <w:autoSpaceDE/>
        <w:autoSpaceDN/>
        <w:adjustRightInd/>
        <w:rPr>
          <w:rFonts w:ascii="Arial" w:hAnsi="Arial" w:cs="Arial"/>
          <w:bCs/>
          <w:sz w:val="15"/>
          <w:szCs w:val="15"/>
          <w:vertAlign w:val="superscript"/>
        </w:rPr>
      </w:pPr>
      <w:r w:rsidRPr="00AB3D81">
        <w:rPr>
          <w:rFonts w:ascii="Arial" w:hAnsi="Arial" w:cs="Arial"/>
          <w:bCs/>
          <w:sz w:val="15"/>
          <w:szCs w:val="15"/>
          <w:vertAlign w:val="superscript"/>
        </w:rPr>
        <w:br w:type="page"/>
      </w:r>
    </w:p>
    <w:p w14:paraId="7B8FA7D5" w14:textId="77777777" w:rsidR="00632344" w:rsidRPr="00AB3D81" w:rsidRDefault="007829ED" w:rsidP="00C92597">
      <w:pPr>
        <w:tabs>
          <w:tab w:val="left" w:pos="540"/>
        </w:tabs>
        <w:overflowPunct/>
        <w:autoSpaceDE/>
        <w:autoSpaceDN/>
        <w:adjustRightInd/>
        <w:spacing w:before="120"/>
        <w:ind w:left="720" w:hanging="720"/>
        <w:jc w:val="right"/>
        <w:rPr>
          <w:rFonts w:ascii="Arial" w:hAnsi="Arial" w:cs="Arial"/>
          <w:color w:val="000000"/>
          <w:sz w:val="15"/>
          <w:szCs w:val="15"/>
        </w:rPr>
      </w:pPr>
      <w:r w:rsidRPr="00AB3D81">
        <w:rPr>
          <w:rFonts w:ascii="Arial" w:hAnsi="Arial" w:cs="Arial"/>
          <w:bCs/>
          <w:sz w:val="15"/>
          <w:szCs w:val="15"/>
          <w:vertAlign w:val="superscript"/>
        </w:rPr>
        <w:lastRenderedPageBreak/>
        <w:tab/>
      </w:r>
      <w:r w:rsidR="00632344" w:rsidRPr="00AB3D81">
        <w:rPr>
          <w:rFonts w:ascii="Arial" w:hAnsi="Arial" w:cs="Arial"/>
          <w:color w:val="000000"/>
          <w:sz w:val="15"/>
          <w:szCs w:val="15"/>
          <w:cs/>
        </w:rPr>
        <w:t>(</w:t>
      </w:r>
      <w:r w:rsidR="00632344" w:rsidRPr="00AB3D81">
        <w:rPr>
          <w:rFonts w:ascii="Arial" w:hAnsi="Arial" w:cs="Arial"/>
          <w:color w:val="000000"/>
          <w:sz w:val="15"/>
          <w:szCs w:val="15"/>
        </w:rPr>
        <w:t>Unit: Million Baht</w:t>
      </w:r>
      <w:r w:rsidR="00632344" w:rsidRPr="00AB3D81">
        <w:rPr>
          <w:rFonts w:ascii="Arial" w:hAnsi="Arial" w:cs="Arial"/>
          <w:color w:val="000000"/>
          <w:sz w:val="15"/>
          <w:szCs w:val="15"/>
          <w:cs/>
        </w:rPr>
        <w:t>)</w:t>
      </w:r>
    </w:p>
    <w:tbl>
      <w:tblPr>
        <w:tblW w:w="9146" w:type="dxa"/>
        <w:tblInd w:w="450" w:type="dxa"/>
        <w:tblLook w:val="01E0" w:firstRow="1" w:lastRow="1" w:firstColumn="1" w:lastColumn="1" w:noHBand="0" w:noVBand="0"/>
      </w:tblPr>
      <w:tblGrid>
        <w:gridCol w:w="3420"/>
        <w:gridCol w:w="1415"/>
        <w:gridCol w:w="1491"/>
        <w:gridCol w:w="1414"/>
        <w:gridCol w:w="1396"/>
        <w:gridCol w:w="10"/>
      </w:tblGrid>
      <w:tr w:rsidR="00A87865" w:rsidRPr="003C39ED" w14:paraId="38BB1174" w14:textId="77777777" w:rsidTr="0060247D">
        <w:trPr>
          <w:gridAfter w:val="1"/>
          <w:wAfter w:w="10" w:type="dxa"/>
        </w:trPr>
        <w:tc>
          <w:tcPr>
            <w:tcW w:w="3420" w:type="dxa"/>
          </w:tcPr>
          <w:p w14:paraId="512698D4" w14:textId="77777777" w:rsidR="00A87865" w:rsidRPr="003C39ED" w:rsidRDefault="00A87865" w:rsidP="0060247D">
            <w:pPr>
              <w:spacing w:line="260" w:lineRule="exact"/>
              <w:ind w:right="54"/>
              <w:jc w:val="center"/>
              <w:rPr>
                <w:rFonts w:ascii="Arial" w:hAnsi="Arial" w:cs="Arial"/>
                <w:color w:val="000000"/>
                <w:sz w:val="15"/>
                <w:szCs w:val="15"/>
              </w:rPr>
            </w:pPr>
          </w:p>
        </w:tc>
        <w:tc>
          <w:tcPr>
            <w:tcW w:w="5716" w:type="dxa"/>
            <w:gridSpan w:val="4"/>
          </w:tcPr>
          <w:p w14:paraId="50C1DFFF"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Separate financial statements</w:t>
            </w:r>
          </w:p>
        </w:tc>
      </w:tr>
      <w:tr w:rsidR="00A87865" w:rsidRPr="003C39ED" w14:paraId="358A5A42" w14:textId="77777777" w:rsidTr="0060247D">
        <w:trPr>
          <w:trHeight w:val="144"/>
        </w:trPr>
        <w:tc>
          <w:tcPr>
            <w:tcW w:w="3420" w:type="dxa"/>
          </w:tcPr>
          <w:p w14:paraId="7B99647B" w14:textId="77777777" w:rsidR="00A87865" w:rsidRPr="003C39ED" w:rsidRDefault="00A87865" w:rsidP="0060247D">
            <w:pPr>
              <w:spacing w:line="260" w:lineRule="exact"/>
              <w:ind w:right="54"/>
              <w:jc w:val="center"/>
              <w:rPr>
                <w:rFonts w:ascii="Arial" w:hAnsi="Arial" w:cs="Arial"/>
                <w:color w:val="000000"/>
                <w:sz w:val="15"/>
                <w:szCs w:val="15"/>
              </w:rPr>
            </w:pPr>
          </w:p>
        </w:tc>
        <w:tc>
          <w:tcPr>
            <w:tcW w:w="1415" w:type="dxa"/>
          </w:tcPr>
          <w:p w14:paraId="46B0BE9D" w14:textId="77777777" w:rsidR="00A87865" w:rsidRPr="003C39ED" w:rsidRDefault="00A87865" w:rsidP="0060247D">
            <w:pPr>
              <w:spacing w:line="260" w:lineRule="exact"/>
              <w:ind w:right="36"/>
              <w:jc w:val="center"/>
              <w:rPr>
                <w:rFonts w:ascii="Arial" w:hAnsi="Arial" w:cs="Arial"/>
                <w:color w:val="000000"/>
                <w:sz w:val="15"/>
                <w:szCs w:val="15"/>
              </w:rPr>
            </w:pPr>
            <w:r w:rsidRPr="003C39ED">
              <w:rPr>
                <w:rFonts w:ascii="Arial" w:hAnsi="Arial" w:cs="Arial"/>
                <w:color w:val="000000"/>
                <w:sz w:val="15"/>
                <w:szCs w:val="15"/>
              </w:rPr>
              <w:t>Balance as at</w:t>
            </w:r>
          </w:p>
        </w:tc>
        <w:tc>
          <w:tcPr>
            <w:tcW w:w="2905" w:type="dxa"/>
            <w:gridSpan w:val="2"/>
          </w:tcPr>
          <w:p w14:paraId="058D77A9"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During the period</w:t>
            </w:r>
          </w:p>
        </w:tc>
        <w:tc>
          <w:tcPr>
            <w:tcW w:w="1406" w:type="dxa"/>
            <w:gridSpan w:val="2"/>
          </w:tcPr>
          <w:p w14:paraId="1F345415" w14:textId="77777777" w:rsidR="00A87865" w:rsidRPr="003C39ED" w:rsidRDefault="00A87865" w:rsidP="0060247D">
            <w:pPr>
              <w:spacing w:line="260" w:lineRule="exact"/>
              <w:ind w:right="36"/>
              <w:jc w:val="center"/>
              <w:rPr>
                <w:rFonts w:ascii="Arial" w:hAnsi="Arial" w:cs="Arial"/>
                <w:color w:val="000000"/>
                <w:sz w:val="15"/>
                <w:szCs w:val="15"/>
              </w:rPr>
            </w:pPr>
            <w:r w:rsidRPr="003C39ED">
              <w:rPr>
                <w:rFonts w:ascii="Arial" w:hAnsi="Arial" w:cs="Arial"/>
                <w:color w:val="000000"/>
                <w:sz w:val="15"/>
                <w:szCs w:val="15"/>
              </w:rPr>
              <w:t>Balance as at</w:t>
            </w:r>
          </w:p>
        </w:tc>
      </w:tr>
      <w:tr w:rsidR="00A87865" w:rsidRPr="003C39ED" w14:paraId="6FF169E2" w14:textId="77777777" w:rsidTr="0060247D">
        <w:tc>
          <w:tcPr>
            <w:tcW w:w="3420" w:type="dxa"/>
          </w:tcPr>
          <w:p w14:paraId="17B56B66"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Loans from</w:t>
            </w:r>
          </w:p>
        </w:tc>
        <w:tc>
          <w:tcPr>
            <w:tcW w:w="1415" w:type="dxa"/>
          </w:tcPr>
          <w:p w14:paraId="25E5DE3B"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1 January 2021</w:t>
            </w:r>
          </w:p>
        </w:tc>
        <w:tc>
          <w:tcPr>
            <w:tcW w:w="1491" w:type="dxa"/>
          </w:tcPr>
          <w:p w14:paraId="7E8B3D6B"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Increase</w:t>
            </w:r>
          </w:p>
        </w:tc>
        <w:tc>
          <w:tcPr>
            <w:tcW w:w="1414" w:type="dxa"/>
          </w:tcPr>
          <w:p w14:paraId="3EC036B8" w14:textId="77777777" w:rsidR="00A87865" w:rsidRPr="003C39ED" w:rsidRDefault="00A87865" w:rsidP="0060247D">
            <w:pPr>
              <w:pBdr>
                <w:bottom w:val="single" w:sz="4" w:space="1" w:color="auto"/>
              </w:pBdr>
              <w:spacing w:line="260" w:lineRule="exact"/>
              <w:ind w:right="36"/>
              <w:jc w:val="center"/>
              <w:rPr>
                <w:rFonts w:ascii="Arial" w:hAnsi="Arial" w:cs="Arial"/>
                <w:color w:val="000000"/>
                <w:sz w:val="15"/>
                <w:szCs w:val="15"/>
                <w:cs/>
              </w:rPr>
            </w:pPr>
            <w:r w:rsidRPr="003C39ED">
              <w:rPr>
                <w:rFonts w:ascii="Arial" w:hAnsi="Arial" w:cs="Arial"/>
                <w:color w:val="000000"/>
                <w:sz w:val="15"/>
                <w:szCs w:val="15"/>
              </w:rPr>
              <w:t>Decrease</w:t>
            </w:r>
          </w:p>
        </w:tc>
        <w:tc>
          <w:tcPr>
            <w:tcW w:w="1406" w:type="dxa"/>
            <w:gridSpan w:val="2"/>
          </w:tcPr>
          <w:p w14:paraId="6F000CA1" w14:textId="146344C8" w:rsidR="00A87865" w:rsidRPr="003C39ED" w:rsidRDefault="00715AA8" w:rsidP="0060247D">
            <w:pPr>
              <w:pBdr>
                <w:bottom w:val="single" w:sz="4" w:space="1" w:color="auto"/>
              </w:pBdr>
              <w:spacing w:line="260" w:lineRule="exact"/>
              <w:ind w:left="-60" w:right="-90"/>
              <w:jc w:val="center"/>
              <w:rPr>
                <w:rFonts w:ascii="Arial" w:hAnsi="Arial" w:cs="Arial"/>
                <w:color w:val="000000"/>
                <w:sz w:val="15"/>
                <w:szCs w:val="15"/>
                <w:cs/>
              </w:rPr>
            </w:pPr>
            <w:r>
              <w:rPr>
                <w:rFonts w:ascii="Arial" w:hAnsi="Arial" w:cs="Arial"/>
                <w:color w:val="000000"/>
                <w:sz w:val="15"/>
                <w:szCs w:val="15"/>
              </w:rPr>
              <w:t>30 September</w:t>
            </w:r>
            <w:r w:rsidR="00A87865" w:rsidRPr="003C39ED">
              <w:rPr>
                <w:rFonts w:ascii="Arial" w:hAnsi="Arial" w:cs="Arial"/>
                <w:color w:val="000000"/>
                <w:sz w:val="15"/>
                <w:szCs w:val="15"/>
              </w:rPr>
              <w:t xml:space="preserve"> 2021</w:t>
            </w:r>
          </w:p>
        </w:tc>
      </w:tr>
      <w:tr w:rsidR="00A87865" w:rsidRPr="003C39ED" w14:paraId="7CF57621" w14:textId="77777777" w:rsidTr="0060247D">
        <w:trPr>
          <w:trHeight w:val="144"/>
        </w:trPr>
        <w:tc>
          <w:tcPr>
            <w:tcW w:w="3420" w:type="dxa"/>
          </w:tcPr>
          <w:p w14:paraId="1B77E470" w14:textId="77777777" w:rsidR="00A87865" w:rsidRPr="003C39ED" w:rsidRDefault="00A87865" w:rsidP="0060247D">
            <w:pPr>
              <w:spacing w:line="260" w:lineRule="exact"/>
              <w:ind w:right="-72"/>
              <w:jc w:val="thaiDistribute"/>
              <w:rPr>
                <w:rFonts w:ascii="Arial" w:hAnsi="Arial" w:cs="Arial"/>
                <w:b/>
                <w:bCs/>
                <w:sz w:val="15"/>
                <w:szCs w:val="15"/>
                <w:cs/>
              </w:rPr>
            </w:pPr>
            <w:r w:rsidRPr="003C39ED">
              <w:rPr>
                <w:rFonts w:ascii="Arial" w:hAnsi="Arial" w:cs="Arial"/>
                <w:b/>
                <w:bCs/>
                <w:sz w:val="15"/>
                <w:szCs w:val="15"/>
              </w:rPr>
              <w:t>Subsidiaries</w:t>
            </w:r>
          </w:p>
        </w:tc>
        <w:tc>
          <w:tcPr>
            <w:tcW w:w="1415" w:type="dxa"/>
          </w:tcPr>
          <w:p w14:paraId="61834E5D" w14:textId="77777777" w:rsidR="00A87865" w:rsidRPr="003C39ED" w:rsidRDefault="00A87865" w:rsidP="0060247D">
            <w:pPr>
              <w:spacing w:line="260" w:lineRule="exact"/>
              <w:ind w:right="36"/>
              <w:jc w:val="right"/>
              <w:rPr>
                <w:rFonts w:ascii="Arial" w:hAnsi="Arial" w:cs="Arial"/>
                <w:color w:val="000000"/>
                <w:sz w:val="15"/>
                <w:szCs w:val="15"/>
              </w:rPr>
            </w:pPr>
          </w:p>
        </w:tc>
        <w:tc>
          <w:tcPr>
            <w:tcW w:w="1491" w:type="dxa"/>
            <w:vAlign w:val="bottom"/>
          </w:tcPr>
          <w:p w14:paraId="0562300A" w14:textId="77777777" w:rsidR="00A87865" w:rsidRPr="003C39ED" w:rsidRDefault="00A87865" w:rsidP="0060247D">
            <w:pPr>
              <w:tabs>
                <w:tab w:val="decimal" w:pos="975"/>
              </w:tabs>
              <w:spacing w:line="260" w:lineRule="exact"/>
              <w:ind w:right="16"/>
              <w:jc w:val="both"/>
              <w:rPr>
                <w:rFonts w:ascii="Arial" w:hAnsi="Arial" w:cs="Arial"/>
                <w:sz w:val="15"/>
                <w:szCs w:val="15"/>
                <w:cs/>
              </w:rPr>
            </w:pPr>
          </w:p>
        </w:tc>
        <w:tc>
          <w:tcPr>
            <w:tcW w:w="1414" w:type="dxa"/>
            <w:vAlign w:val="bottom"/>
          </w:tcPr>
          <w:p w14:paraId="22D9927A" w14:textId="77777777" w:rsidR="00A87865" w:rsidRPr="003C39ED" w:rsidRDefault="00A87865" w:rsidP="0060247D">
            <w:pPr>
              <w:tabs>
                <w:tab w:val="decimal" w:pos="975"/>
              </w:tabs>
              <w:spacing w:line="260" w:lineRule="exact"/>
              <w:ind w:right="16"/>
              <w:jc w:val="both"/>
              <w:rPr>
                <w:rFonts w:ascii="Arial" w:hAnsi="Arial" w:cs="Arial"/>
                <w:sz w:val="15"/>
                <w:szCs w:val="15"/>
                <w:cs/>
              </w:rPr>
            </w:pPr>
          </w:p>
        </w:tc>
        <w:tc>
          <w:tcPr>
            <w:tcW w:w="1406" w:type="dxa"/>
            <w:gridSpan w:val="2"/>
            <w:vAlign w:val="bottom"/>
          </w:tcPr>
          <w:p w14:paraId="0FD5178F" w14:textId="77777777" w:rsidR="00A87865" w:rsidRPr="003C39ED" w:rsidRDefault="00A87865" w:rsidP="0060247D">
            <w:pPr>
              <w:tabs>
                <w:tab w:val="decimal" w:pos="975"/>
              </w:tabs>
              <w:spacing w:line="260" w:lineRule="exact"/>
              <w:ind w:right="16"/>
              <w:jc w:val="both"/>
              <w:rPr>
                <w:rFonts w:ascii="Arial" w:hAnsi="Arial" w:cs="Arial"/>
                <w:sz w:val="15"/>
                <w:szCs w:val="15"/>
                <w:cs/>
              </w:rPr>
            </w:pPr>
          </w:p>
        </w:tc>
      </w:tr>
      <w:tr w:rsidR="00A87865" w:rsidRPr="003C39ED" w14:paraId="718B1ABF" w14:textId="77777777" w:rsidTr="0060247D">
        <w:tc>
          <w:tcPr>
            <w:tcW w:w="3420" w:type="dxa"/>
          </w:tcPr>
          <w:p w14:paraId="6FC1BE21"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Papanan Ltd.</w:t>
            </w:r>
          </w:p>
        </w:tc>
        <w:tc>
          <w:tcPr>
            <w:tcW w:w="1415" w:type="dxa"/>
          </w:tcPr>
          <w:p w14:paraId="76A7F8C9" w14:textId="77777777" w:rsidR="00A87865" w:rsidRPr="003C39ED" w:rsidRDefault="00A87865" w:rsidP="0060247D">
            <w:pPr>
              <w:tabs>
                <w:tab w:val="decimal" w:pos="883"/>
              </w:tabs>
              <w:spacing w:line="260" w:lineRule="exact"/>
              <w:ind w:right="-14"/>
              <w:jc w:val="both"/>
              <w:rPr>
                <w:rFonts w:ascii="Arial" w:hAnsi="Arial" w:cs="Arial"/>
                <w:sz w:val="15"/>
                <w:szCs w:val="15"/>
              </w:rPr>
            </w:pPr>
            <w:r w:rsidRPr="003C39ED">
              <w:rPr>
                <w:rFonts w:ascii="Arial" w:hAnsi="Arial" w:cs="Arial"/>
                <w:sz w:val="15"/>
                <w:szCs w:val="15"/>
              </w:rPr>
              <w:t>25.93</w:t>
            </w:r>
          </w:p>
        </w:tc>
        <w:tc>
          <w:tcPr>
            <w:tcW w:w="1491" w:type="dxa"/>
          </w:tcPr>
          <w:p w14:paraId="25004084" w14:textId="67856BF1" w:rsidR="00A87865"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0.46</w:t>
            </w:r>
          </w:p>
        </w:tc>
        <w:tc>
          <w:tcPr>
            <w:tcW w:w="1414" w:type="dxa"/>
            <w:vAlign w:val="bottom"/>
          </w:tcPr>
          <w:p w14:paraId="15B7C76C" w14:textId="7E9A602B"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(10.68)</w:t>
            </w:r>
          </w:p>
        </w:tc>
        <w:tc>
          <w:tcPr>
            <w:tcW w:w="1406" w:type="dxa"/>
            <w:gridSpan w:val="2"/>
          </w:tcPr>
          <w:p w14:paraId="466A27F1" w14:textId="029E924C"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15.71</w:t>
            </w:r>
          </w:p>
        </w:tc>
      </w:tr>
      <w:tr w:rsidR="00A87865" w:rsidRPr="003C39ED" w14:paraId="3A251D45" w14:textId="77777777" w:rsidTr="0060247D">
        <w:tc>
          <w:tcPr>
            <w:tcW w:w="3420" w:type="dxa"/>
          </w:tcPr>
          <w:p w14:paraId="008DF532"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Chanachai Ltd.</w:t>
            </w:r>
          </w:p>
        </w:tc>
        <w:tc>
          <w:tcPr>
            <w:tcW w:w="1415" w:type="dxa"/>
            <w:vAlign w:val="bottom"/>
          </w:tcPr>
          <w:p w14:paraId="6104308A" w14:textId="77777777" w:rsidR="00A87865" w:rsidRPr="003C39ED" w:rsidRDefault="00A87865" w:rsidP="0060247D">
            <w:pPr>
              <w:tabs>
                <w:tab w:val="decimal" w:pos="883"/>
              </w:tabs>
              <w:spacing w:line="260" w:lineRule="exact"/>
              <w:ind w:right="-14"/>
              <w:jc w:val="both"/>
              <w:rPr>
                <w:rFonts w:ascii="Arial" w:hAnsi="Arial" w:cs="Arial"/>
                <w:sz w:val="15"/>
                <w:szCs w:val="15"/>
              </w:rPr>
            </w:pPr>
            <w:r w:rsidRPr="003C39ED">
              <w:rPr>
                <w:rFonts w:ascii="Arial" w:hAnsi="Arial" w:cs="Arial"/>
                <w:sz w:val="15"/>
                <w:szCs w:val="15"/>
              </w:rPr>
              <w:t>213.15</w:t>
            </w:r>
          </w:p>
        </w:tc>
        <w:tc>
          <w:tcPr>
            <w:tcW w:w="1491" w:type="dxa"/>
            <w:vAlign w:val="bottom"/>
          </w:tcPr>
          <w:p w14:paraId="78C712DE" w14:textId="5AC2759C" w:rsidR="00A87865"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10.79</w:t>
            </w:r>
          </w:p>
        </w:tc>
        <w:tc>
          <w:tcPr>
            <w:tcW w:w="1414" w:type="dxa"/>
            <w:vAlign w:val="bottom"/>
          </w:tcPr>
          <w:p w14:paraId="082BDA2B" w14:textId="043EB38C"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(9.76)</w:t>
            </w:r>
          </w:p>
        </w:tc>
        <w:tc>
          <w:tcPr>
            <w:tcW w:w="1406" w:type="dxa"/>
            <w:gridSpan w:val="2"/>
            <w:vAlign w:val="bottom"/>
          </w:tcPr>
          <w:p w14:paraId="155D5F7E" w14:textId="04A20AB0"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214.18</w:t>
            </w:r>
          </w:p>
        </w:tc>
      </w:tr>
      <w:tr w:rsidR="00A87865" w:rsidRPr="003C39ED" w14:paraId="4CD4B0D8" w14:textId="77777777" w:rsidTr="0060247D">
        <w:tc>
          <w:tcPr>
            <w:tcW w:w="3420" w:type="dxa"/>
          </w:tcPr>
          <w:p w14:paraId="3CE0B842"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Plus Property Co., Ltd.</w:t>
            </w:r>
          </w:p>
        </w:tc>
        <w:tc>
          <w:tcPr>
            <w:tcW w:w="1415" w:type="dxa"/>
            <w:vAlign w:val="bottom"/>
          </w:tcPr>
          <w:p w14:paraId="14098DCD" w14:textId="77777777" w:rsidR="00A87865" w:rsidRPr="003C39ED" w:rsidRDefault="00A87865" w:rsidP="0060247D">
            <w:pPr>
              <w:tabs>
                <w:tab w:val="decimal" w:pos="865"/>
              </w:tabs>
              <w:spacing w:line="260" w:lineRule="exact"/>
              <w:ind w:right="-14"/>
              <w:jc w:val="both"/>
              <w:rPr>
                <w:rFonts w:ascii="Arial" w:hAnsi="Arial" w:cs="Arial"/>
                <w:sz w:val="15"/>
                <w:szCs w:val="15"/>
                <w:cs/>
              </w:rPr>
            </w:pPr>
            <w:r w:rsidRPr="003C39ED">
              <w:rPr>
                <w:rFonts w:ascii="Arial" w:hAnsi="Arial" w:cs="Arial"/>
                <w:sz w:val="15"/>
                <w:szCs w:val="15"/>
              </w:rPr>
              <w:t>562.30</w:t>
            </w:r>
          </w:p>
        </w:tc>
        <w:tc>
          <w:tcPr>
            <w:tcW w:w="1491" w:type="dxa"/>
            <w:vAlign w:val="bottom"/>
          </w:tcPr>
          <w:p w14:paraId="4D91B26F" w14:textId="55C09206" w:rsidR="00A87865"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400.83</w:t>
            </w:r>
          </w:p>
        </w:tc>
        <w:tc>
          <w:tcPr>
            <w:tcW w:w="1414" w:type="dxa"/>
            <w:vAlign w:val="bottom"/>
          </w:tcPr>
          <w:p w14:paraId="697738AB" w14:textId="62A764F3"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(4.67)</w:t>
            </w:r>
          </w:p>
        </w:tc>
        <w:tc>
          <w:tcPr>
            <w:tcW w:w="1406" w:type="dxa"/>
            <w:gridSpan w:val="2"/>
            <w:vAlign w:val="bottom"/>
          </w:tcPr>
          <w:p w14:paraId="1DC5EAFD" w14:textId="57C44281"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958.46</w:t>
            </w:r>
          </w:p>
        </w:tc>
      </w:tr>
      <w:tr w:rsidR="00A87865" w:rsidRPr="003C39ED" w14:paraId="2668ECE7" w14:textId="77777777" w:rsidTr="0060247D">
        <w:tc>
          <w:tcPr>
            <w:tcW w:w="3420" w:type="dxa"/>
          </w:tcPr>
          <w:p w14:paraId="16912C82"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S.U.N. Management Co., Ltd.</w:t>
            </w:r>
          </w:p>
        </w:tc>
        <w:tc>
          <w:tcPr>
            <w:tcW w:w="1415" w:type="dxa"/>
            <w:vAlign w:val="bottom"/>
          </w:tcPr>
          <w:p w14:paraId="5A652921" w14:textId="77777777" w:rsidR="00A87865" w:rsidRPr="003C39ED" w:rsidRDefault="00A87865" w:rsidP="0060247D">
            <w:pPr>
              <w:tabs>
                <w:tab w:val="decimal" w:pos="865"/>
              </w:tabs>
              <w:spacing w:line="260" w:lineRule="exact"/>
              <w:ind w:right="-14"/>
              <w:jc w:val="both"/>
              <w:rPr>
                <w:rFonts w:ascii="Arial" w:hAnsi="Arial" w:cs="Arial"/>
                <w:sz w:val="15"/>
                <w:szCs w:val="15"/>
              </w:rPr>
            </w:pPr>
            <w:r w:rsidRPr="003C39ED">
              <w:rPr>
                <w:rFonts w:ascii="Arial" w:hAnsi="Arial" w:cs="Arial"/>
                <w:sz w:val="15"/>
                <w:szCs w:val="15"/>
              </w:rPr>
              <w:t>73.00</w:t>
            </w:r>
          </w:p>
        </w:tc>
        <w:tc>
          <w:tcPr>
            <w:tcW w:w="1491" w:type="dxa"/>
            <w:vAlign w:val="bottom"/>
          </w:tcPr>
          <w:p w14:paraId="75E7AFC6" w14:textId="1F382B7A" w:rsidR="00A87865" w:rsidRPr="003C39ED" w:rsidRDefault="00F636BD" w:rsidP="0060247D">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14" w:type="dxa"/>
            <w:vAlign w:val="bottom"/>
          </w:tcPr>
          <w:p w14:paraId="544F487F" w14:textId="48E8AE47" w:rsidR="00A87865" w:rsidRPr="003C39ED" w:rsidRDefault="00F636BD" w:rsidP="0060247D">
            <w:pPr>
              <w:tabs>
                <w:tab w:val="decimal" w:pos="1029"/>
              </w:tabs>
              <w:spacing w:line="260" w:lineRule="exact"/>
              <w:ind w:right="-14"/>
              <w:jc w:val="both"/>
              <w:rPr>
                <w:rFonts w:ascii="Arial" w:hAnsi="Arial" w:cs="Arial"/>
                <w:sz w:val="15"/>
                <w:szCs w:val="15"/>
              </w:rPr>
            </w:pPr>
            <w:r>
              <w:rPr>
                <w:rFonts w:ascii="Arial" w:hAnsi="Arial" w:cs="Arial"/>
                <w:sz w:val="15"/>
                <w:szCs w:val="15"/>
              </w:rPr>
              <w:t>-</w:t>
            </w:r>
          </w:p>
        </w:tc>
        <w:tc>
          <w:tcPr>
            <w:tcW w:w="1406" w:type="dxa"/>
            <w:gridSpan w:val="2"/>
            <w:vAlign w:val="bottom"/>
          </w:tcPr>
          <w:p w14:paraId="009D1CDD" w14:textId="38E5079D"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73.00</w:t>
            </w:r>
          </w:p>
        </w:tc>
      </w:tr>
      <w:tr w:rsidR="00A87865" w:rsidRPr="003C39ED" w14:paraId="77E8B59E" w14:textId="77777777" w:rsidTr="0060247D">
        <w:tc>
          <w:tcPr>
            <w:tcW w:w="3420" w:type="dxa"/>
          </w:tcPr>
          <w:p w14:paraId="2255309D"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Siri Smart Four Co., Ltd.</w:t>
            </w:r>
          </w:p>
        </w:tc>
        <w:tc>
          <w:tcPr>
            <w:tcW w:w="1415" w:type="dxa"/>
            <w:vAlign w:val="bottom"/>
          </w:tcPr>
          <w:p w14:paraId="3936BC15" w14:textId="77777777" w:rsidR="00A87865" w:rsidRPr="003C39ED" w:rsidRDefault="00A87865" w:rsidP="0060247D">
            <w:pPr>
              <w:tabs>
                <w:tab w:val="decimal" w:pos="865"/>
              </w:tabs>
              <w:spacing w:line="260" w:lineRule="exact"/>
              <w:ind w:right="-14"/>
              <w:jc w:val="both"/>
              <w:rPr>
                <w:rFonts w:ascii="Arial" w:hAnsi="Arial" w:cs="Arial"/>
                <w:sz w:val="15"/>
                <w:szCs w:val="15"/>
              </w:rPr>
            </w:pPr>
            <w:r w:rsidRPr="003C39ED">
              <w:rPr>
                <w:rFonts w:ascii="Arial" w:hAnsi="Arial" w:cs="Arial"/>
                <w:sz w:val="15"/>
                <w:szCs w:val="15"/>
              </w:rPr>
              <w:t>13.77</w:t>
            </w:r>
          </w:p>
        </w:tc>
        <w:tc>
          <w:tcPr>
            <w:tcW w:w="1491" w:type="dxa"/>
            <w:vAlign w:val="bottom"/>
          </w:tcPr>
          <w:p w14:paraId="03DA46F0" w14:textId="013B8D44" w:rsidR="00A87865"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0.16</w:t>
            </w:r>
          </w:p>
        </w:tc>
        <w:tc>
          <w:tcPr>
            <w:tcW w:w="1414" w:type="dxa"/>
            <w:vAlign w:val="bottom"/>
          </w:tcPr>
          <w:p w14:paraId="67E02420" w14:textId="189DE274"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(13.92)</w:t>
            </w:r>
          </w:p>
        </w:tc>
        <w:tc>
          <w:tcPr>
            <w:tcW w:w="1406" w:type="dxa"/>
            <w:gridSpan w:val="2"/>
            <w:vAlign w:val="bottom"/>
          </w:tcPr>
          <w:p w14:paraId="1CD6CFA5" w14:textId="2000AB21"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0.01</w:t>
            </w:r>
          </w:p>
        </w:tc>
      </w:tr>
      <w:tr w:rsidR="00A87865" w:rsidRPr="003C39ED" w14:paraId="1609E5C7" w14:textId="77777777" w:rsidTr="0060247D">
        <w:tc>
          <w:tcPr>
            <w:tcW w:w="3420" w:type="dxa"/>
          </w:tcPr>
          <w:p w14:paraId="358C75F2"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Siripat Seven Co., Ltd.</w:t>
            </w:r>
          </w:p>
        </w:tc>
        <w:tc>
          <w:tcPr>
            <w:tcW w:w="1415" w:type="dxa"/>
            <w:vAlign w:val="bottom"/>
          </w:tcPr>
          <w:p w14:paraId="68958F04" w14:textId="77777777" w:rsidR="00A87865" w:rsidRPr="003C39ED" w:rsidRDefault="00A87865" w:rsidP="0060247D">
            <w:pPr>
              <w:tabs>
                <w:tab w:val="decimal" w:pos="865"/>
              </w:tabs>
              <w:spacing w:line="260" w:lineRule="exact"/>
              <w:ind w:right="-14"/>
              <w:jc w:val="both"/>
              <w:rPr>
                <w:rFonts w:ascii="Arial" w:hAnsi="Arial" w:cs="Arial"/>
                <w:sz w:val="15"/>
                <w:szCs w:val="15"/>
              </w:rPr>
            </w:pPr>
            <w:r w:rsidRPr="003C39ED">
              <w:rPr>
                <w:rFonts w:ascii="Arial" w:hAnsi="Arial" w:cs="Arial"/>
                <w:sz w:val="15"/>
                <w:szCs w:val="15"/>
              </w:rPr>
              <w:t>0.88</w:t>
            </w:r>
          </w:p>
        </w:tc>
        <w:tc>
          <w:tcPr>
            <w:tcW w:w="1491" w:type="dxa"/>
            <w:vAlign w:val="bottom"/>
          </w:tcPr>
          <w:p w14:paraId="4C9C7EF1" w14:textId="40DD1FCE" w:rsidR="00A87865"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0.02</w:t>
            </w:r>
          </w:p>
        </w:tc>
        <w:tc>
          <w:tcPr>
            <w:tcW w:w="1414" w:type="dxa"/>
            <w:vAlign w:val="bottom"/>
          </w:tcPr>
          <w:p w14:paraId="2ABED25F" w14:textId="373B578D"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(0.05)</w:t>
            </w:r>
          </w:p>
        </w:tc>
        <w:tc>
          <w:tcPr>
            <w:tcW w:w="1406" w:type="dxa"/>
            <w:gridSpan w:val="2"/>
            <w:vAlign w:val="bottom"/>
          </w:tcPr>
          <w:p w14:paraId="759952C9" w14:textId="560A78BB"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0.85</w:t>
            </w:r>
          </w:p>
        </w:tc>
      </w:tr>
      <w:tr w:rsidR="00A87865" w:rsidRPr="003C39ED" w14:paraId="2191DA9E" w14:textId="77777777" w:rsidTr="0060247D">
        <w:tc>
          <w:tcPr>
            <w:tcW w:w="3420" w:type="dxa"/>
          </w:tcPr>
          <w:p w14:paraId="14C0C768"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Arnawat Ltd.</w:t>
            </w:r>
          </w:p>
        </w:tc>
        <w:tc>
          <w:tcPr>
            <w:tcW w:w="1415" w:type="dxa"/>
            <w:vAlign w:val="bottom"/>
          </w:tcPr>
          <w:p w14:paraId="42AE9887" w14:textId="77777777" w:rsidR="00A87865" w:rsidRPr="003C39ED" w:rsidRDefault="00A87865" w:rsidP="0060247D">
            <w:pPr>
              <w:tabs>
                <w:tab w:val="decimal" w:pos="865"/>
              </w:tabs>
              <w:spacing w:line="260" w:lineRule="exact"/>
              <w:ind w:right="-14"/>
              <w:jc w:val="both"/>
              <w:rPr>
                <w:rFonts w:ascii="Arial" w:hAnsi="Arial" w:cs="Arial"/>
                <w:sz w:val="15"/>
                <w:szCs w:val="15"/>
                <w:cs/>
              </w:rPr>
            </w:pPr>
            <w:r w:rsidRPr="003C39ED">
              <w:rPr>
                <w:rFonts w:ascii="Arial" w:hAnsi="Arial" w:cs="Arial"/>
                <w:sz w:val="15"/>
                <w:szCs w:val="15"/>
              </w:rPr>
              <w:t>34.91</w:t>
            </w:r>
          </w:p>
        </w:tc>
        <w:tc>
          <w:tcPr>
            <w:tcW w:w="1491" w:type="dxa"/>
            <w:vAlign w:val="bottom"/>
          </w:tcPr>
          <w:p w14:paraId="3F1E5247" w14:textId="6AC68A81" w:rsidR="00A87865" w:rsidRPr="003C39ED" w:rsidRDefault="00F636BD" w:rsidP="0060247D">
            <w:pPr>
              <w:tabs>
                <w:tab w:val="decimal" w:pos="1066"/>
              </w:tabs>
              <w:spacing w:line="260" w:lineRule="exact"/>
              <w:ind w:right="-14"/>
              <w:jc w:val="both"/>
              <w:rPr>
                <w:rFonts w:ascii="Arial" w:hAnsi="Arial" w:cs="Arial"/>
                <w:sz w:val="15"/>
                <w:szCs w:val="15"/>
              </w:rPr>
            </w:pPr>
            <w:r>
              <w:rPr>
                <w:rFonts w:ascii="Arial" w:hAnsi="Arial" w:cs="Arial"/>
                <w:sz w:val="15"/>
                <w:szCs w:val="15"/>
              </w:rPr>
              <w:t>-</w:t>
            </w:r>
          </w:p>
        </w:tc>
        <w:tc>
          <w:tcPr>
            <w:tcW w:w="1414" w:type="dxa"/>
            <w:vAlign w:val="bottom"/>
          </w:tcPr>
          <w:p w14:paraId="09474277" w14:textId="417CF96D"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(34.91)</w:t>
            </w:r>
          </w:p>
        </w:tc>
        <w:tc>
          <w:tcPr>
            <w:tcW w:w="1406" w:type="dxa"/>
            <w:gridSpan w:val="2"/>
            <w:vAlign w:val="bottom"/>
          </w:tcPr>
          <w:p w14:paraId="0DCD8C73" w14:textId="72799167" w:rsidR="00A87865" w:rsidRPr="003C39ED" w:rsidRDefault="00F636BD" w:rsidP="0060247D">
            <w:pPr>
              <w:tabs>
                <w:tab w:val="decimal" w:pos="1066"/>
              </w:tabs>
              <w:spacing w:line="260" w:lineRule="exact"/>
              <w:ind w:right="-14"/>
              <w:jc w:val="both"/>
              <w:rPr>
                <w:rFonts w:ascii="Arial" w:hAnsi="Arial" w:cs="Arial"/>
                <w:sz w:val="15"/>
                <w:szCs w:val="15"/>
              </w:rPr>
            </w:pPr>
            <w:r>
              <w:rPr>
                <w:rFonts w:ascii="Arial" w:hAnsi="Arial" w:cs="Arial"/>
                <w:sz w:val="15"/>
                <w:szCs w:val="15"/>
              </w:rPr>
              <w:t>-</w:t>
            </w:r>
          </w:p>
        </w:tc>
      </w:tr>
      <w:tr w:rsidR="00A87865" w:rsidRPr="003C39ED" w14:paraId="633031A9" w14:textId="77777777" w:rsidTr="0060247D">
        <w:tc>
          <w:tcPr>
            <w:tcW w:w="3420" w:type="dxa"/>
          </w:tcPr>
          <w:p w14:paraId="737C93C5" w14:textId="64E9B08D"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Sansiri Holding Three Limited</w:t>
            </w:r>
          </w:p>
        </w:tc>
        <w:tc>
          <w:tcPr>
            <w:tcW w:w="1415" w:type="dxa"/>
            <w:vAlign w:val="bottom"/>
          </w:tcPr>
          <w:p w14:paraId="0D3DEB80" w14:textId="77777777" w:rsidR="00A87865" w:rsidRPr="003C39ED" w:rsidRDefault="00A87865" w:rsidP="0060247D">
            <w:pPr>
              <w:tabs>
                <w:tab w:val="decimal" w:pos="1066"/>
              </w:tabs>
              <w:spacing w:line="260" w:lineRule="exact"/>
              <w:ind w:right="-14"/>
              <w:jc w:val="both"/>
              <w:rPr>
                <w:rFonts w:ascii="Arial" w:hAnsi="Arial" w:cs="Arial"/>
                <w:sz w:val="15"/>
                <w:szCs w:val="15"/>
                <w:cs/>
              </w:rPr>
            </w:pPr>
            <w:r w:rsidRPr="003C39ED">
              <w:rPr>
                <w:rFonts w:ascii="Arial" w:hAnsi="Arial" w:cs="Arial"/>
                <w:sz w:val="15"/>
                <w:szCs w:val="15"/>
              </w:rPr>
              <w:t>-</w:t>
            </w:r>
          </w:p>
        </w:tc>
        <w:tc>
          <w:tcPr>
            <w:tcW w:w="1491" w:type="dxa"/>
            <w:vAlign w:val="bottom"/>
          </w:tcPr>
          <w:p w14:paraId="1B803597" w14:textId="0B6ACE33" w:rsidR="00A87865" w:rsidRPr="003C39ED" w:rsidRDefault="00F636BD" w:rsidP="0060247D">
            <w:pPr>
              <w:tabs>
                <w:tab w:val="decimal" w:pos="900"/>
              </w:tabs>
              <w:spacing w:line="260" w:lineRule="exact"/>
              <w:ind w:right="-14"/>
              <w:jc w:val="both"/>
              <w:rPr>
                <w:rFonts w:ascii="Arial" w:hAnsi="Arial" w:cs="Arial"/>
                <w:sz w:val="15"/>
                <w:szCs w:val="15"/>
                <w:cs/>
              </w:rPr>
            </w:pPr>
            <w:r>
              <w:rPr>
                <w:rFonts w:ascii="Arial" w:hAnsi="Arial" w:cs="Arial"/>
                <w:sz w:val="15"/>
                <w:szCs w:val="15"/>
              </w:rPr>
              <w:t>42.45</w:t>
            </w:r>
          </w:p>
        </w:tc>
        <w:tc>
          <w:tcPr>
            <w:tcW w:w="1414" w:type="dxa"/>
            <w:vAlign w:val="bottom"/>
          </w:tcPr>
          <w:p w14:paraId="20949C27" w14:textId="32F85357" w:rsidR="00A87865" w:rsidRPr="003C39ED" w:rsidRDefault="00F636BD" w:rsidP="0060247D">
            <w:pPr>
              <w:tabs>
                <w:tab w:val="decimal" w:pos="855"/>
              </w:tabs>
              <w:spacing w:line="260" w:lineRule="exact"/>
              <w:ind w:right="-14"/>
              <w:jc w:val="both"/>
              <w:rPr>
                <w:rFonts w:ascii="Arial" w:hAnsi="Arial" w:cs="Arial"/>
                <w:sz w:val="15"/>
                <w:szCs w:val="15"/>
              </w:rPr>
            </w:pPr>
            <w:r>
              <w:rPr>
                <w:rFonts w:ascii="Arial" w:hAnsi="Arial" w:cs="Arial"/>
                <w:sz w:val="15"/>
                <w:szCs w:val="15"/>
              </w:rPr>
              <w:t>(42.45)</w:t>
            </w:r>
          </w:p>
        </w:tc>
        <w:tc>
          <w:tcPr>
            <w:tcW w:w="1406" w:type="dxa"/>
            <w:gridSpan w:val="2"/>
            <w:vAlign w:val="bottom"/>
          </w:tcPr>
          <w:p w14:paraId="003743C9" w14:textId="7BA1FD8E" w:rsidR="00A87865" w:rsidRPr="003C39ED" w:rsidRDefault="00F636BD" w:rsidP="0060247D">
            <w:pPr>
              <w:tabs>
                <w:tab w:val="decimal" w:pos="1066"/>
              </w:tabs>
              <w:spacing w:line="260" w:lineRule="exact"/>
              <w:ind w:right="-14"/>
              <w:jc w:val="both"/>
              <w:rPr>
                <w:rFonts w:ascii="Arial" w:hAnsi="Arial" w:cs="Arial"/>
                <w:sz w:val="15"/>
                <w:szCs w:val="15"/>
              </w:rPr>
            </w:pPr>
            <w:r>
              <w:rPr>
                <w:rFonts w:ascii="Arial" w:hAnsi="Arial" w:cs="Arial"/>
                <w:sz w:val="15"/>
                <w:szCs w:val="15"/>
              </w:rPr>
              <w:t>-</w:t>
            </w:r>
          </w:p>
        </w:tc>
      </w:tr>
      <w:tr w:rsidR="00A87865" w:rsidRPr="003C39ED" w14:paraId="20B09D55" w14:textId="77777777" w:rsidTr="0060247D">
        <w:tc>
          <w:tcPr>
            <w:tcW w:w="3420" w:type="dxa"/>
          </w:tcPr>
          <w:p w14:paraId="4AEE10B7" w14:textId="742710D3"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Sansiri Holding Eleven Limited</w:t>
            </w:r>
          </w:p>
        </w:tc>
        <w:tc>
          <w:tcPr>
            <w:tcW w:w="1415" w:type="dxa"/>
            <w:vAlign w:val="bottom"/>
          </w:tcPr>
          <w:p w14:paraId="2A04090F" w14:textId="77777777" w:rsidR="00A87865" w:rsidRPr="003C39ED" w:rsidRDefault="00A87865" w:rsidP="0060247D">
            <w:pPr>
              <w:tabs>
                <w:tab w:val="decimal" w:pos="1066"/>
              </w:tabs>
              <w:spacing w:line="260" w:lineRule="exact"/>
              <w:ind w:right="-14"/>
              <w:jc w:val="both"/>
              <w:rPr>
                <w:rFonts w:ascii="Arial" w:hAnsi="Arial" w:cs="Arial"/>
                <w:sz w:val="15"/>
                <w:szCs w:val="15"/>
              </w:rPr>
            </w:pPr>
            <w:r w:rsidRPr="003C39ED">
              <w:rPr>
                <w:rFonts w:ascii="Arial" w:hAnsi="Arial" w:cs="Arial"/>
                <w:sz w:val="15"/>
                <w:szCs w:val="15"/>
              </w:rPr>
              <w:t>-</w:t>
            </w:r>
          </w:p>
        </w:tc>
        <w:tc>
          <w:tcPr>
            <w:tcW w:w="1491" w:type="dxa"/>
            <w:vAlign w:val="bottom"/>
          </w:tcPr>
          <w:p w14:paraId="77DC5059" w14:textId="643A1554" w:rsidR="00A87865" w:rsidRPr="003C39ED" w:rsidRDefault="00F636BD" w:rsidP="0060247D">
            <w:pPr>
              <w:tabs>
                <w:tab w:val="decimal" w:pos="900"/>
              </w:tabs>
              <w:spacing w:line="260" w:lineRule="exact"/>
              <w:ind w:right="-14"/>
              <w:jc w:val="both"/>
              <w:rPr>
                <w:rFonts w:ascii="Arial" w:hAnsi="Arial" w:cs="Arial"/>
                <w:sz w:val="15"/>
                <w:szCs w:val="15"/>
                <w:cs/>
              </w:rPr>
            </w:pPr>
            <w:r>
              <w:rPr>
                <w:rFonts w:ascii="Arial" w:hAnsi="Arial" w:cs="Arial"/>
                <w:sz w:val="15"/>
                <w:szCs w:val="15"/>
              </w:rPr>
              <w:t>196.10</w:t>
            </w:r>
          </w:p>
        </w:tc>
        <w:tc>
          <w:tcPr>
            <w:tcW w:w="1414" w:type="dxa"/>
            <w:vAlign w:val="bottom"/>
          </w:tcPr>
          <w:p w14:paraId="5A03669C" w14:textId="1432B00C" w:rsidR="00A87865" w:rsidRPr="003C39ED" w:rsidRDefault="00F636BD" w:rsidP="0060247D">
            <w:pPr>
              <w:tabs>
                <w:tab w:val="decimal" w:pos="855"/>
              </w:tabs>
              <w:spacing w:line="260" w:lineRule="exact"/>
              <w:ind w:right="-14"/>
              <w:jc w:val="both"/>
              <w:rPr>
                <w:rFonts w:ascii="Arial" w:hAnsi="Arial" w:cs="Arial"/>
                <w:sz w:val="15"/>
                <w:szCs w:val="15"/>
                <w:cs/>
              </w:rPr>
            </w:pPr>
            <w:r>
              <w:rPr>
                <w:rFonts w:ascii="Arial" w:hAnsi="Arial" w:cs="Arial"/>
                <w:sz w:val="15"/>
                <w:szCs w:val="15"/>
              </w:rPr>
              <w:t>(49.04)</w:t>
            </w:r>
          </w:p>
        </w:tc>
        <w:tc>
          <w:tcPr>
            <w:tcW w:w="1406" w:type="dxa"/>
            <w:gridSpan w:val="2"/>
            <w:vAlign w:val="bottom"/>
          </w:tcPr>
          <w:p w14:paraId="4F844750" w14:textId="7D11DC68" w:rsidR="00A87865" w:rsidRPr="003C39ED" w:rsidRDefault="00F636BD" w:rsidP="0060247D">
            <w:pPr>
              <w:tabs>
                <w:tab w:val="decimal" w:pos="865"/>
              </w:tabs>
              <w:spacing w:line="260" w:lineRule="exact"/>
              <w:ind w:right="-14"/>
              <w:jc w:val="both"/>
              <w:rPr>
                <w:rFonts w:ascii="Arial" w:hAnsi="Arial" w:cs="Arial"/>
                <w:sz w:val="15"/>
                <w:szCs w:val="15"/>
                <w:cs/>
              </w:rPr>
            </w:pPr>
            <w:r>
              <w:rPr>
                <w:rFonts w:ascii="Arial" w:hAnsi="Arial" w:cs="Arial"/>
                <w:sz w:val="15"/>
                <w:szCs w:val="15"/>
              </w:rPr>
              <w:t>147.06</w:t>
            </w:r>
          </w:p>
        </w:tc>
      </w:tr>
      <w:tr w:rsidR="00A87865" w:rsidRPr="003C39ED" w14:paraId="2BF90825" w14:textId="77777777" w:rsidTr="0060247D">
        <w:tc>
          <w:tcPr>
            <w:tcW w:w="3420" w:type="dxa"/>
          </w:tcPr>
          <w:p w14:paraId="3290947B" w14:textId="19BD554F"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Sansiri Holding Twelve Limited</w:t>
            </w:r>
          </w:p>
        </w:tc>
        <w:tc>
          <w:tcPr>
            <w:tcW w:w="1415" w:type="dxa"/>
            <w:vAlign w:val="bottom"/>
          </w:tcPr>
          <w:p w14:paraId="6F9CFAE9" w14:textId="77777777" w:rsidR="00A87865" w:rsidRPr="003C39ED" w:rsidRDefault="00A87865" w:rsidP="0060247D">
            <w:pPr>
              <w:tabs>
                <w:tab w:val="decimal" w:pos="1066"/>
              </w:tabs>
              <w:spacing w:line="260" w:lineRule="exact"/>
              <w:ind w:right="-14"/>
              <w:jc w:val="both"/>
              <w:rPr>
                <w:rFonts w:ascii="Arial" w:hAnsi="Arial" w:cs="Arial"/>
                <w:sz w:val="15"/>
                <w:szCs w:val="15"/>
              </w:rPr>
            </w:pPr>
            <w:r w:rsidRPr="003C39ED">
              <w:rPr>
                <w:rFonts w:ascii="Arial" w:hAnsi="Arial" w:cs="Arial"/>
                <w:sz w:val="15"/>
                <w:szCs w:val="15"/>
              </w:rPr>
              <w:t>-</w:t>
            </w:r>
          </w:p>
        </w:tc>
        <w:tc>
          <w:tcPr>
            <w:tcW w:w="1491" w:type="dxa"/>
            <w:vAlign w:val="bottom"/>
          </w:tcPr>
          <w:p w14:paraId="7452C0BE" w14:textId="24C2EAF6" w:rsidR="00A87865" w:rsidRPr="003C39ED" w:rsidRDefault="00F636BD" w:rsidP="0060247D">
            <w:pPr>
              <w:tabs>
                <w:tab w:val="decimal" w:pos="900"/>
              </w:tabs>
              <w:spacing w:line="260" w:lineRule="exact"/>
              <w:ind w:right="-14"/>
              <w:jc w:val="both"/>
              <w:rPr>
                <w:rFonts w:ascii="Arial" w:hAnsi="Arial" w:cs="Arial"/>
                <w:sz w:val="15"/>
                <w:szCs w:val="15"/>
                <w:cs/>
              </w:rPr>
            </w:pPr>
            <w:r>
              <w:rPr>
                <w:rFonts w:ascii="Arial" w:hAnsi="Arial" w:cs="Arial"/>
                <w:sz w:val="15"/>
                <w:szCs w:val="15"/>
              </w:rPr>
              <w:t>45.52</w:t>
            </w:r>
          </w:p>
        </w:tc>
        <w:tc>
          <w:tcPr>
            <w:tcW w:w="1414" w:type="dxa"/>
            <w:vAlign w:val="bottom"/>
          </w:tcPr>
          <w:p w14:paraId="25B91BDB" w14:textId="1017DFF6" w:rsidR="00A87865" w:rsidRPr="003C39ED" w:rsidRDefault="00F636BD" w:rsidP="0060247D">
            <w:pPr>
              <w:tabs>
                <w:tab w:val="decimal" w:pos="855"/>
              </w:tabs>
              <w:spacing w:line="260" w:lineRule="exact"/>
              <w:ind w:right="-14"/>
              <w:jc w:val="both"/>
              <w:rPr>
                <w:rFonts w:ascii="Arial" w:hAnsi="Arial" w:cs="Arial"/>
                <w:sz w:val="15"/>
                <w:szCs w:val="15"/>
                <w:cs/>
              </w:rPr>
            </w:pPr>
            <w:r>
              <w:rPr>
                <w:rFonts w:ascii="Arial" w:hAnsi="Arial" w:cs="Arial"/>
                <w:sz w:val="15"/>
                <w:szCs w:val="15"/>
              </w:rPr>
              <w:t>(15.89)</w:t>
            </w:r>
          </w:p>
        </w:tc>
        <w:tc>
          <w:tcPr>
            <w:tcW w:w="1406" w:type="dxa"/>
            <w:gridSpan w:val="2"/>
            <w:vAlign w:val="bottom"/>
          </w:tcPr>
          <w:p w14:paraId="496E6A83" w14:textId="506423AD" w:rsidR="00A87865"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29.63</w:t>
            </w:r>
          </w:p>
        </w:tc>
      </w:tr>
      <w:tr w:rsidR="00E278C0" w:rsidRPr="003C39ED" w14:paraId="6567DAAD" w14:textId="77777777" w:rsidTr="0060247D">
        <w:tc>
          <w:tcPr>
            <w:tcW w:w="3420" w:type="dxa"/>
          </w:tcPr>
          <w:p w14:paraId="32785B1C" w14:textId="41B6D918" w:rsidR="00E278C0" w:rsidRPr="003C39ED" w:rsidRDefault="00E278C0" w:rsidP="0060247D">
            <w:pPr>
              <w:spacing w:line="260" w:lineRule="exact"/>
              <w:ind w:right="-72"/>
              <w:jc w:val="thaiDistribute"/>
              <w:rPr>
                <w:rFonts w:ascii="Arial" w:hAnsi="Arial" w:cs="Arial"/>
                <w:bCs/>
                <w:sz w:val="15"/>
                <w:szCs w:val="15"/>
              </w:rPr>
            </w:pPr>
            <w:r w:rsidRPr="003C39ED">
              <w:rPr>
                <w:rFonts w:ascii="Arial" w:hAnsi="Arial" w:cs="Arial"/>
                <w:bCs/>
                <w:sz w:val="15"/>
                <w:szCs w:val="15"/>
              </w:rPr>
              <w:t>Sansiri Holding Fourteen Limited</w:t>
            </w:r>
          </w:p>
        </w:tc>
        <w:tc>
          <w:tcPr>
            <w:tcW w:w="1415" w:type="dxa"/>
            <w:vAlign w:val="bottom"/>
          </w:tcPr>
          <w:p w14:paraId="4E4C226E" w14:textId="75A782AB" w:rsidR="00E278C0" w:rsidRPr="003C39ED" w:rsidRDefault="00E278C0" w:rsidP="0060247D">
            <w:pPr>
              <w:tabs>
                <w:tab w:val="decimal" w:pos="1066"/>
              </w:tabs>
              <w:spacing w:line="260" w:lineRule="exact"/>
              <w:ind w:right="-14"/>
              <w:jc w:val="both"/>
              <w:rPr>
                <w:rFonts w:ascii="Arial" w:hAnsi="Arial" w:cs="Arial"/>
                <w:sz w:val="15"/>
                <w:szCs w:val="15"/>
              </w:rPr>
            </w:pPr>
            <w:r w:rsidRPr="003C39ED">
              <w:rPr>
                <w:rFonts w:ascii="Arial" w:hAnsi="Arial" w:cs="Arial"/>
                <w:sz w:val="15"/>
                <w:szCs w:val="15"/>
              </w:rPr>
              <w:t>-</w:t>
            </w:r>
          </w:p>
        </w:tc>
        <w:tc>
          <w:tcPr>
            <w:tcW w:w="1491" w:type="dxa"/>
            <w:vAlign w:val="bottom"/>
          </w:tcPr>
          <w:p w14:paraId="59D1A6F5" w14:textId="7DE1CE62" w:rsidR="00E278C0" w:rsidRPr="003C39ED" w:rsidRDefault="00F636BD" w:rsidP="0060247D">
            <w:pPr>
              <w:tabs>
                <w:tab w:val="decimal" w:pos="900"/>
              </w:tabs>
              <w:spacing w:line="260" w:lineRule="exact"/>
              <w:ind w:right="-14"/>
              <w:jc w:val="both"/>
              <w:rPr>
                <w:rFonts w:ascii="Arial" w:hAnsi="Arial" w:cs="Arial"/>
                <w:sz w:val="15"/>
                <w:szCs w:val="15"/>
              </w:rPr>
            </w:pPr>
            <w:r>
              <w:rPr>
                <w:rFonts w:ascii="Arial" w:hAnsi="Arial" w:cs="Arial"/>
                <w:sz w:val="15"/>
                <w:szCs w:val="15"/>
              </w:rPr>
              <w:t>107.34</w:t>
            </w:r>
          </w:p>
        </w:tc>
        <w:tc>
          <w:tcPr>
            <w:tcW w:w="1414" w:type="dxa"/>
            <w:vAlign w:val="bottom"/>
          </w:tcPr>
          <w:p w14:paraId="5AFEEC67" w14:textId="5E9920CD" w:rsidR="00E278C0" w:rsidRPr="003C39ED" w:rsidRDefault="00F636BD" w:rsidP="0060247D">
            <w:pPr>
              <w:tabs>
                <w:tab w:val="decimal" w:pos="855"/>
              </w:tabs>
              <w:spacing w:line="260" w:lineRule="exact"/>
              <w:ind w:right="-14"/>
              <w:jc w:val="both"/>
              <w:rPr>
                <w:rFonts w:ascii="Arial" w:hAnsi="Arial" w:cs="Arial"/>
                <w:sz w:val="15"/>
                <w:szCs w:val="15"/>
                <w:cs/>
              </w:rPr>
            </w:pPr>
            <w:r>
              <w:rPr>
                <w:rFonts w:ascii="Arial" w:hAnsi="Arial" w:cs="Arial"/>
                <w:sz w:val="15"/>
                <w:szCs w:val="15"/>
              </w:rPr>
              <w:t>(50.24)</w:t>
            </w:r>
          </w:p>
        </w:tc>
        <w:tc>
          <w:tcPr>
            <w:tcW w:w="1406" w:type="dxa"/>
            <w:gridSpan w:val="2"/>
            <w:vAlign w:val="bottom"/>
          </w:tcPr>
          <w:p w14:paraId="00C01EBD" w14:textId="3DCFB47A" w:rsidR="00E278C0" w:rsidRPr="003C39ED" w:rsidRDefault="00F636BD" w:rsidP="0060247D">
            <w:pPr>
              <w:tabs>
                <w:tab w:val="decimal" w:pos="865"/>
              </w:tabs>
              <w:spacing w:line="260" w:lineRule="exact"/>
              <w:ind w:right="-14"/>
              <w:jc w:val="both"/>
              <w:rPr>
                <w:rFonts w:ascii="Arial" w:hAnsi="Arial" w:cs="Arial"/>
                <w:sz w:val="15"/>
                <w:szCs w:val="15"/>
              </w:rPr>
            </w:pPr>
            <w:r>
              <w:rPr>
                <w:rFonts w:ascii="Arial" w:hAnsi="Arial" w:cs="Arial"/>
                <w:sz w:val="15"/>
                <w:szCs w:val="15"/>
              </w:rPr>
              <w:t>57.10</w:t>
            </w:r>
          </w:p>
        </w:tc>
      </w:tr>
      <w:tr w:rsidR="00A87865" w:rsidRPr="003C39ED" w14:paraId="57CA7E13" w14:textId="77777777" w:rsidTr="0060247D">
        <w:tc>
          <w:tcPr>
            <w:tcW w:w="3420" w:type="dxa"/>
          </w:tcPr>
          <w:p w14:paraId="0BBA4425" w14:textId="18725805" w:rsidR="00A87865" w:rsidRPr="003C39ED" w:rsidRDefault="00E278C0" w:rsidP="0060247D">
            <w:pPr>
              <w:spacing w:line="260" w:lineRule="exact"/>
              <w:ind w:right="-72"/>
              <w:jc w:val="thaiDistribute"/>
              <w:rPr>
                <w:rFonts w:ascii="Arial" w:hAnsi="Arial" w:cs="Arial"/>
                <w:bCs/>
                <w:sz w:val="15"/>
                <w:szCs w:val="15"/>
              </w:rPr>
            </w:pPr>
            <w:r w:rsidRPr="003C39ED">
              <w:rPr>
                <w:rFonts w:ascii="Arial" w:hAnsi="Arial" w:cs="Arial"/>
                <w:bCs/>
                <w:sz w:val="15"/>
                <w:szCs w:val="15"/>
              </w:rPr>
              <w:t>Siripat Eleven Co., Ltd.</w:t>
            </w:r>
          </w:p>
        </w:tc>
        <w:tc>
          <w:tcPr>
            <w:tcW w:w="1415" w:type="dxa"/>
            <w:vAlign w:val="bottom"/>
          </w:tcPr>
          <w:p w14:paraId="03D4E49C" w14:textId="77777777" w:rsidR="00A87865" w:rsidRPr="003C39ED" w:rsidRDefault="00A87865" w:rsidP="0060247D">
            <w:pPr>
              <w:pBdr>
                <w:bottom w:val="single" w:sz="4" w:space="1" w:color="auto"/>
              </w:pBdr>
              <w:tabs>
                <w:tab w:val="decimal" w:pos="1066"/>
              </w:tabs>
              <w:spacing w:line="260" w:lineRule="exact"/>
              <w:ind w:right="-14"/>
              <w:jc w:val="both"/>
              <w:rPr>
                <w:rFonts w:ascii="Arial" w:hAnsi="Arial" w:cs="Arial"/>
                <w:sz w:val="15"/>
                <w:szCs w:val="15"/>
              </w:rPr>
            </w:pPr>
            <w:r w:rsidRPr="003C39ED">
              <w:rPr>
                <w:rFonts w:ascii="Arial" w:hAnsi="Arial" w:cs="Arial"/>
                <w:sz w:val="15"/>
                <w:szCs w:val="15"/>
              </w:rPr>
              <w:t>-</w:t>
            </w:r>
          </w:p>
        </w:tc>
        <w:tc>
          <w:tcPr>
            <w:tcW w:w="1491" w:type="dxa"/>
            <w:vAlign w:val="bottom"/>
          </w:tcPr>
          <w:p w14:paraId="1952EBBF" w14:textId="7CA55E49" w:rsidR="00A87865" w:rsidRPr="003C39ED" w:rsidRDefault="00F636BD" w:rsidP="0060247D">
            <w:pPr>
              <w:pBdr>
                <w:bottom w:val="single" w:sz="4" w:space="1" w:color="auto"/>
              </w:pBdr>
              <w:tabs>
                <w:tab w:val="decimal" w:pos="900"/>
              </w:tabs>
              <w:spacing w:line="260" w:lineRule="exact"/>
              <w:ind w:right="-14"/>
              <w:jc w:val="both"/>
              <w:rPr>
                <w:rFonts w:ascii="Arial" w:hAnsi="Arial" w:cs="Arial"/>
                <w:sz w:val="15"/>
                <w:szCs w:val="15"/>
                <w:cs/>
              </w:rPr>
            </w:pPr>
            <w:r>
              <w:rPr>
                <w:rFonts w:ascii="Arial" w:hAnsi="Arial" w:cs="Arial"/>
                <w:sz w:val="15"/>
                <w:szCs w:val="15"/>
              </w:rPr>
              <w:t>2.90</w:t>
            </w:r>
          </w:p>
        </w:tc>
        <w:tc>
          <w:tcPr>
            <w:tcW w:w="1414" w:type="dxa"/>
            <w:vAlign w:val="bottom"/>
          </w:tcPr>
          <w:p w14:paraId="1D2AC545" w14:textId="130FE775" w:rsidR="00A87865" w:rsidRPr="003C39ED" w:rsidRDefault="00F636BD" w:rsidP="0060247D">
            <w:pPr>
              <w:pBdr>
                <w:bottom w:val="single" w:sz="4" w:space="1" w:color="auto"/>
              </w:pBdr>
              <w:tabs>
                <w:tab w:val="decimal" w:pos="855"/>
              </w:tabs>
              <w:spacing w:line="260" w:lineRule="exact"/>
              <w:ind w:right="-14"/>
              <w:jc w:val="both"/>
              <w:rPr>
                <w:rFonts w:ascii="Arial" w:hAnsi="Arial" w:cs="Arial"/>
                <w:sz w:val="15"/>
                <w:szCs w:val="15"/>
                <w:cs/>
              </w:rPr>
            </w:pPr>
            <w:r>
              <w:rPr>
                <w:rFonts w:ascii="Arial" w:hAnsi="Arial" w:cs="Arial"/>
                <w:sz w:val="15"/>
                <w:szCs w:val="15"/>
              </w:rPr>
              <w:t>(0.16)</w:t>
            </w:r>
          </w:p>
        </w:tc>
        <w:tc>
          <w:tcPr>
            <w:tcW w:w="1406" w:type="dxa"/>
            <w:gridSpan w:val="2"/>
            <w:vAlign w:val="bottom"/>
          </w:tcPr>
          <w:p w14:paraId="0CDEBB77" w14:textId="33039833" w:rsidR="00A87865" w:rsidRPr="003C39ED" w:rsidRDefault="00F636BD" w:rsidP="0060247D">
            <w:pPr>
              <w:pBdr>
                <w:bottom w:val="sing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2.74</w:t>
            </w:r>
          </w:p>
        </w:tc>
      </w:tr>
      <w:tr w:rsidR="00A87865" w:rsidRPr="003C39ED" w14:paraId="0AC8960E" w14:textId="77777777" w:rsidTr="0060247D">
        <w:tc>
          <w:tcPr>
            <w:tcW w:w="3420" w:type="dxa"/>
          </w:tcPr>
          <w:p w14:paraId="0E538170" w14:textId="77777777" w:rsidR="00A87865" w:rsidRPr="003C39ED" w:rsidRDefault="00A87865" w:rsidP="0060247D">
            <w:pPr>
              <w:spacing w:line="260" w:lineRule="exact"/>
              <w:ind w:right="-72"/>
              <w:jc w:val="thaiDistribute"/>
              <w:rPr>
                <w:rFonts w:ascii="Arial" w:hAnsi="Arial" w:cs="Arial"/>
                <w:bCs/>
                <w:sz w:val="15"/>
                <w:szCs w:val="15"/>
              </w:rPr>
            </w:pPr>
            <w:r w:rsidRPr="003C39ED">
              <w:rPr>
                <w:rFonts w:ascii="Arial" w:hAnsi="Arial" w:cs="Arial"/>
                <w:bCs/>
                <w:sz w:val="15"/>
                <w:szCs w:val="15"/>
              </w:rPr>
              <w:t>Total</w:t>
            </w:r>
          </w:p>
        </w:tc>
        <w:tc>
          <w:tcPr>
            <w:tcW w:w="1415" w:type="dxa"/>
            <w:vAlign w:val="bottom"/>
          </w:tcPr>
          <w:p w14:paraId="349953B2" w14:textId="77777777" w:rsidR="00A87865" w:rsidRPr="003C39ED" w:rsidRDefault="00A87865" w:rsidP="0060247D">
            <w:pPr>
              <w:pBdr>
                <w:bottom w:val="double" w:sz="4" w:space="1" w:color="auto"/>
              </w:pBdr>
              <w:tabs>
                <w:tab w:val="decimal" w:pos="883"/>
              </w:tabs>
              <w:spacing w:line="260" w:lineRule="exact"/>
              <w:ind w:right="-14"/>
              <w:jc w:val="both"/>
              <w:rPr>
                <w:rFonts w:ascii="Arial" w:hAnsi="Arial" w:cs="Arial"/>
                <w:sz w:val="15"/>
                <w:szCs w:val="15"/>
              </w:rPr>
            </w:pPr>
            <w:r w:rsidRPr="003C39ED">
              <w:rPr>
                <w:rFonts w:ascii="Arial" w:hAnsi="Arial" w:cs="Arial"/>
                <w:sz w:val="15"/>
                <w:szCs w:val="15"/>
              </w:rPr>
              <w:t>923.94</w:t>
            </w:r>
          </w:p>
        </w:tc>
        <w:tc>
          <w:tcPr>
            <w:tcW w:w="1491" w:type="dxa"/>
            <w:vAlign w:val="bottom"/>
          </w:tcPr>
          <w:p w14:paraId="792C9B5E" w14:textId="46812F44" w:rsidR="00A87865" w:rsidRPr="003C39ED" w:rsidRDefault="00F636BD" w:rsidP="0060247D">
            <w:pPr>
              <w:pBdr>
                <w:bottom w:val="double" w:sz="4" w:space="1" w:color="auto"/>
              </w:pBdr>
              <w:tabs>
                <w:tab w:val="decimal" w:pos="900"/>
              </w:tabs>
              <w:spacing w:line="260" w:lineRule="exact"/>
              <w:ind w:right="-14"/>
              <w:jc w:val="both"/>
              <w:rPr>
                <w:rFonts w:ascii="Arial" w:hAnsi="Arial" w:cs="Arial"/>
                <w:sz w:val="15"/>
                <w:szCs w:val="15"/>
                <w:cs/>
              </w:rPr>
            </w:pPr>
            <w:r>
              <w:rPr>
                <w:rFonts w:ascii="Arial" w:hAnsi="Arial" w:cs="Arial"/>
                <w:sz w:val="15"/>
                <w:szCs w:val="15"/>
              </w:rPr>
              <w:t>806.57</w:t>
            </w:r>
          </w:p>
        </w:tc>
        <w:tc>
          <w:tcPr>
            <w:tcW w:w="1414" w:type="dxa"/>
            <w:vAlign w:val="bottom"/>
          </w:tcPr>
          <w:p w14:paraId="3F515ED5" w14:textId="64F7B2C0" w:rsidR="00A87865" w:rsidRPr="003C39ED" w:rsidRDefault="00F636BD" w:rsidP="0060247D">
            <w:pPr>
              <w:pBdr>
                <w:bottom w:val="double" w:sz="4" w:space="1" w:color="auto"/>
              </w:pBdr>
              <w:tabs>
                <w:tab w:val="decimal" w:pos="855"/>
              </w:tabs>
              <w:spacing w:line="260" w:lineRule="exact"/>
              <w:ind w:right="-14"/>
              <w:jc w:val="both"/>
              <w:rPr>
                <w:rFonts w:ascii="Arial" w:hAnsi="Arial" w:cs="Arial"/>
                <w:sz w:val="15"/>
                <w:szCs w:val="15"/>
                <w:cs/>
              </w:rPr>
            </w:pPr>
            <w:r>
              <w:rPr>
                <w:rFonts w:ascii="Arial" w:hAnsi="Arial" w:cs="Arial"/>
                <w:sz w:val="15"/>
                <w:szCs w:val="15"/>
              </w:rPr>
              <w:t>(231.77)</w:t>
            </w:r>
          </w:p>
        </w:tc>
        <w:tc>
          <w:tcPr>
            <w:tcW w:w="1406" w:type="dxa"/>
            <w:gridSpan w:val="2"/>
            <w:vAlign w:val="bottom"/>
          </w:tcPr>
          <w:p w14:paraId="2FAFEA9F" w14:textId="23EE92B0" w:rsidR="00A87865" w:rsidRPr="003C39ED" w:rsidRDefault="00F636BD" w:rsidP="0060247D">
            <w:pPr>
              <w:pBdr>
                <w:bottom w:val="doub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1,498.74</w:t>
            </w:r>
          </w:p>
        </w:tc>
      </w:tr>
    </w:tbl>
    <w:p w14:paraId="5C4DBD3F" w14:textId="5AEDF014" w:rsidR="0057018A" w:rsidRPr="00AB3D81" w:rsidRDefault="009C4026" w:rsidP="00943837">
      <w:pPr>
        <w:tabs>
          <w:tab w:val="left" w:pos="900"/>
        </w:tabs>
        <w:spacing w:before="240" w:after="120" w:line="380" w:lineRule="exact"/>
        <w:ind w:left="547" w:hanging="547"/>
        <w:jc w:val="both"/>
        <w:rPr>
          <w:rFonts w:ascii="Arial" w:hAnsi="Arial" w:cs="Arial"/>
          <w:sz w:val="22"/>
          <w:szCs w:val="22"/>
        </w:rPr>
      </w:pPr>
      <w:r w:rsidRPr="00AB3D81">
        <w:rPr>
          <w:rFonts w:ascii="Arial" w:hAnsi="Arial" w:cs="Arial"/>
          <w:color w:val="000000"/>
          <w:sz w:val="22"/>
          <w:szCs w:val="22"/>
        </w:rPr>
        <w:tab/>
      </w:r>
      <w:r w:rsidR="00BF133F" w:rsidRPr="00AB3D81">
        <w:rPr>
          <w:rFonts w:ascii="Arial" w:hAnsi="Arial" w:cs="Arial"/>
          <w:color w:val="000000"/>
          <w:sz w:val="22"/>
          <w:szCs w:val="22"/>
        </w:rPr>
        <w:t xml:space="preserve">As at </w:t>
      </w:r>
      <w:r w:rsidR="00715AA8">
        <w:rPr>
          <w:rFonts w:ascii="Arial" w:hAnsi="Arial" w:cs="Arial"/>
          <w:color w:val="000000"/>
          <w:sz w:val="22"/>
          <w:szCs w:val="22"/>
        </w:rPr>
        <w:t>30 September</w:t>
      </w:r>
      <w:r w:rsidR="00390A06" w:rsidRPr="00AB3D81">
        <w:rPr>
          <w:rFonts w:ascii="Arial" w:hAnsi="Arial" w:cs="Arial"/>
          <w:color w:val="000000"/>
          <w:sz w:val="22"/>
          <w:szCs w:val="22"/>
        </w:rPr>
        <w:t xml:space="preserve"> 202</w:t>
      </w:r>
      <w:r w:rsidR="00943837" w:rsidRPr="00AB3D81">
        <w:rPr>
          <w:rFonts w:ascii="Arial" w:hAnsi="Arial" w:cs="Arial"/>
          <w:color w:val="000000"/>
          <w:sz w:val="22"/>
          <w:szCs w:val="22"/>
        </w:rPr>
        <w:t>1</w:t>
      </w:r>
      <w:r w:rsidR="00BF133F" w:rsidRPr="00AB3D81">
        <w:rPr>
          <w:rFonts w:ascii="Arial" w:hAnsi="Arial" w:cs="Arial"/>
          <w:color w:val="000000"/>
          <w:sz w:val="22"/>
          <w:szCs w:val="22"/>
        </w:rPr>
        <w:t xml:space="preserve">, loans to </w:t>
      </w:r>
      <w:r w:rsidR="00156BED" w:rsidRPr="00AB3D81">
        <w:rPr>
          <w:rFonts w:ascii="Arial" w:hAnsi="Arial" w:cs="Arial"/>
          <w:color w:val="000000"/>
          <w:sz w:val="22"/>
          <w:szCs w:val="22"/>
        </w:rPr>
        <w:t>and loan</w:t>
      </w:r>
      <w:r w:rsidR="00590103" w:rsidRPr="00AB3D81">
        <w:rPr>
          <w:rFonts w:ascii="Arial" w:hAnsi="Arial" w:cs="Arial"/>
          <w:color w:val="000000"/>
          <w:sz w:val="22"/>
          <w:szCs w:val="22"/>
        </w:rPr>
        <w:t>s</w:t>
      </w:r>
      <w:r w:rsidR="00156BED" w:rsidRPr="00AB3D81">
        <w:rPr>
          <w:rFonts w:ascii="Arial" w:hAnsi="Arial" w:cs="Arial"/>
          <w:color w:val="000000"/>
          <w:sz w:val="22"/>
          <w:szCs w:val="22"/>
        </w:rPr>
        <w:t xml:space="preserve"> from </w:t>
      </w:r>
      <w:r w:rsidR="00BF133F" w:rsidRPr="00AB3D81">
        <w:rPr>
          <w:rFonts w:ascii="Arial" w:hAnsi="Arial" w:cs="Arial"/>
          <w:color w:val="000000"/>
          <w:sz w:val="22"/>
          <w:szCs w:val="22"/>
        </w:rPr>
        <w:t>related parties are cle</w:t>
      </w:r>
      <w:r w:rsidR="001244EE" w:rsidRPr="00AB3D81">
        <w:rPr>
          <w:rFonts w:ascii="Arial" w:hAnsi="Arial" w:cs="Arial"/>
          <w:color w:val="000000"/>
          <w:sz w:val="22"/>
          <w:szCs w:val="22"/>
        </w:rPr>
        <w:t>an loans, due for repayment at</w:t>
      </w:r>
      <w:r w:rsidR="00BF133F" w:rsidRPr="00AB3D81">
        <w:rPr>
          <w:rFonts w:ascii="Arial" w:hAnsi="Arial" w:cs="Arial"/>
          <w:color w:val="000000"/>
          <w:sz w:val="22"/>
          <w:szCs w:val="22"/>
        </w:rPr>
        <w:t xml:space="preserve"> call</w:t>
      </w:r>
      <w:r w:rsidR="001244EE" w:rsidRPr="00AB3D81">
        <w:rPr>
          <w:rFonts w:ascii="Arial" w:hAnsi="Arial" w:cs="Arial"/>
          <w:color w:val="000000"/>
          <w:sz w:val="22"/>
          <w:szCs w:val="22"/>
        </w:rPr>
        <w:t xml:space="preserve">, and carry interest at </w:t>
      </w:r>
      <w:r w:rsidR="00BF133F" w:rsidRPr="00AB3D81">
        <w:rPr>
          <w:rFonts w:ascii="Arial" w:hAnsi="Arial" w:cs="Arial"/>
          <w:color w:val="000000"/>
          <w:sz w:val="22"/>
          <w:szCs w:val="22"/>
        </w:rPr>
        <w:t xml:space="preserve">rates of </w:t>
      </w:r>
      <w:r w:rsidR="00F636BD">
        <w:rPr>
          <w:rFonts w:ascii="Arial" w:hAnsi="Arial" w:cstheme="minorBidi"/>
          <w:color w:val="000000"/>
          <w:sz w:val="22"/>
          <w:szCs w:val="22"/>
        </w:rPr>
        <w:t>3.50</w:t>
      </w:r>
      <w:r w:rsidR="007E1C07" w:rsidRPr="00AB3D81">
        <w:rPr>
          <w:rFonts w:ascii="Arial" w:hAnsi="Arial" w:cstheme="minorBidi"/>
          <w:color w:val="000000"/>
          <w:sz w:val="22"/>
          <w:szCs w:val="22"/>
        </w:rPr>
        <w:t>%</w:t>
      </w:r>
      <w:r w:rsidR="005E198E" w:rsidRPr="00AB3D81">
        <w:rPr>
          <w:rFonts w:ascii="Arial" w:hAnsi="Arial" w:cstheme="minorBidi"/>
          <w:color w:val="000000"/>
          <w:sz w:val="22"/>
          <w:szCs w:val="22"/>
        </w:rPr>
        <w:t xml:space="preserve"> - </w:t>
      </w:r>
      <w:r w:rsidR="00F636BD">
        <w:rPr>
          <w:rFonts w:ascii="Arial" w:hAnsi="Arial" w:cstheme="minorBidi"/>
          <w:color w:val="000000"/>
          <w:sz w:val="22"/>
          <w:szCs w:val="22"/>
        </w:rPr>
        <w:t>5.50</w:t>
      </w:r>
      <w:r w:rsidR="007E1C07" w:rsidRPr="00AB3D81">
        <w:rPr>
          <w:rFonts w:ascii="Arial" w:hAnsi="Arial" w:cstheme="minorBidi"/>
          <w:color w:val="000000"/>
          <w:sz w:val="22"/>
          <w:szCs w:val="22"/>
        </w:rPr>
        <w:t>%</w:t>
      </w:r>
      <w:r w:rsidR="00A62D15" w:rsidRPr="00AB3D81">
        <w:rPr>
          <w:rFonts w:ascii="Arial" w:hAnsi="Arial" w:cs="Arial"/>
          <w:color w:val="000000"/>
          <w:sz w:val="22"/>
          <w:szCs w:val="22"/>
        </w:rPr>
        <w:t xml:space="preserve"> </w:t>
      </w:r>
      <w:r w:rsidR="0027307C" w:rsidRPr="00AB3D81">
        <w:rPr>
          <w:rFonts w:ascii="Arial" w:hAnsi="Arial" w:cs="Arial"/>
          <w:color w:val="000000"/>
          <w:sz w:val="22"/>
          <w:szCs w:val="22"/>
        </w:rPr>
        <w:t>per annum</w:t>
      </w:r>
      <w:r w:rsidR="007A213C" w:rsidRPr="00AB3D81">
        <w:rPr>
          <w:rFonts w:ascii="Arial" w:hAnsi="Arial" w:cstheme="minorBidi" w:hint="cs"/>
          <w:color w:val="000000"/>
          <w:sz w:val="22"/>
          <w:szCs w:val="22"/>
          <w:cs/>
        </w:rPr>
        <w:t xml:space="preserve"> </w:t>
      </w:r>
      <w:r w:rsidR="00BF133F" w:rsidRPr="00AB3D81">
        <w:rPr>
          <w:rFonts w:ascii="Arial" w:hAnsi="Arial" w:cs="Arial"/>
          <w:color w:val="000000"/>
          <w:sz w:val="22"/>
          <w:szCs w:val="22"/>
        </w:rPr>
        <w:t>(</w:t>
      </w:r>
      <w:r w:rsidR="00722BFF" w:rsidRPr="00AB3D81">
        <w:rPr>
          <w:rFonts w:ascii="Arial" w:hAnsi="Arial" w:cs="Arial"/>
          <w:color w:val="000000"/>
          <w:sz w:val="22"/>
          <w:szCs w:val="22"/>
        </w:rPr>
        <w:t xml:space="preserve">31 December </w:t>
      </w:r>
      <w:r w:rsidR="008D4F07" w:rsidRPr="00AB3D81">
        <w:rPr>
          <w:rFonts w:ascii="Arial" w:hAnsi="Arial" w:cs="Arial"/>
          <w:color w:val="000000"/>
          <w:sz w:val="22"/>
          <w:szCs w:val="22"/>
        </w:rPr>
        <w:t>20</w:t>
      </w:r>
      <w:r w:rsidR="00943837" w:rsidRPr="00AB3D81">
        <w:rPr>
          <w:rFonts w:ascii="Arial" w:hAnsi="Arial" w:cs="Arial"/>
          <w:color w:val="000000"/>
          <w:sz w:val="22"/>
          <w:szCs w:val="22"/>
        </w:rPr>
        <w:t>20</w:t>
      </w:r>
      <w:r w:rsidR="00BF133F" w:rsidRPr="00AB3D81">
        <w:rPr>
          <w:rFonts w:ascii="Arial" w:hAnsi="Arial" w:cs="Arial"/>
          <w:color w:val="000000"/>
          <w:sz w:val="22"/>
          <w:szCs w:val="22"/>
        </w:rPr>
        <w:t>:</w:t>
      </w:r>
      <w:r w:rsidR="006D7A80" w:rsidRPr="00AB3D81">
        <w:rPr>
          <w:rFonts w:ascii="Arial" w:hAnsi="Arial" w:cs="Arial"/>
          <w:color w:val="000000"/>
          <w:sz w:val="22"/>
          <w:szCs w:val="22"/>
        </w:rPr>
        <w:t xml:space="preserve"> </w:t>
      </w:r>
      <w:r w:rsidR="006F540C" w:rsidRPr="00AB3D81">
        <w:rPr>
          <w:rFonts w:ascii="Arial" w:hAnsi="Arial"/>
          <w:color w:val="000000"/>
          <w:sz w:val="22"/>
          <w:szCs w:val="22"/>
        </w:rPr>
        <w:t>3.50% - 5.</w:t>
      </w:r>
      <w:r w:rsidR="00943837" w:rsidRPr="00AB3D81">
        <w:rPr>
          <w:rFonts w:ascii="Arial" w:hAnsi="Arial"/>
          <w:color w:val="000000"/>
          <w:sz w:val="22"/>
          <w:szCs w:val="22"/>
        </w:rPr>
        <w:t>00</w:t>
      </w:r>
      <w:r w:rsidR="005E198E" w:rsidRPr="00AB3D81">
        <w:rPr>
          <w:rFonts w:ascii="Arial" w:hAnsi="Arial" w:cs="Arial"/>
          <w:color w:val="000000"/>
          <w:sz w:val="22"/>
          <w:szCs w:val="22"/>
        </w:rPr>
        <w:t>%</w:t>
      </w:r>
      <w:r w:rsidR="00472E91" w:rsidRPr="00AB3D81">
        <w:rPr>
          <w:rFonts w:ascii="Arial" w:hAnsi="Arial" w:cs="Arial"/>
          <w:color w:val="000000"/>
          <w:sz w:val="22"/>
          <w:szCs w:val="22"/>
        </w:rPr>
        <w:t xml:space="preserve"> </w:t>
      </w:r>
      <w:r w:rsidR="0027307C" w:rsidRPr="00AB3D81">
        <w:rPr>
          <w:rFonts w:ascii="Arial" w:hAnsi="Arial" w:cs="Arial"/>
          <w:color w:val="000000"/>
          <w:sz w:val="22"/>
          <w:szCs w:val="22"/>
        </w:rPr>
        <w:t>per annum</w:t>
      </w:r>
      <w:r w:rsidR="00BF133F" w:rsidRPr="00AB3D81">
        <w:rPr>
          <w:rFonts w:ascii="Arial" w:hAnsi="Arial" w:cs="Arial"/>
          <w:color w:val="000000"/>
          <w:sz w:val="22"/>
          <w:szCs w:val="22"/>
        </w:rPr>
        <w:t>).</w:t>
      </w:r>
    </w:p>
    <w:p w14:paraId="21AA99ED" w14:textId="168A7BE9" w:rsidR="00DA2CA1" w:rsidRPr="00AB3D81" w:rsidRDefault="00943837" w:rsidP="00E04E36">
      <w:pPr>
        <w:spacing w:before="240"/>
        <w:ind w:left="540" w:hanging="540"/>
      </w:pPr>
      <w:r w:rsidRPr="00AB3D81">
        <w:rPr>
          <w:rFonts w:ascii="Arial" w:hAnsi="Arial" w:cs="Arial"/>
          <w:b/>
          <w:bCs/>
          <w:sz w:val="22"/>
          <w:szCs w:val="22"/>
        </w:rPr>
        <w:t>4</w:t>
      </w:r>
      <w:r w:rsidR="00444212" w:rsidRPr="00AB3D81">
        <w:rPr>
          <w:rFonts w:ascii="Arial" w:hAnsi="Arial" w:cs="Arial"/>
          <w:b/>
          <w:bCs/>
          <w:sz w:val="22"/>
          <w:szCs w:val="22"/>
        </w:rPr>
        <w:t>.</w:t>
      </w:r>
      <w:r w:rsidR="00E04E36" w:rsidRPr="00AB3D81">
        <w:rPr>
          <w:rFonts w:ascii="Arial" w:hAnsi="Arial" w:cstheme="minorBidi"/>
          <w:b/>
          <w:bCs/>
          <w:sz w:val="22"/>
          <w:szCs w:val="22"/>
          <w:cs/>
        </w:rPr>
        <w:tab/>
      </w:r>
      <w:r w:rsidR="00EE7748" w:rsidRPr="00AB3D81">
        <w:rPr>
          <w:rFonts w:ascii="Arial" w:hAnsi="Arial" w:cs="Arial"/>
          <w:b/>
          <w:bCs/>
          <w:sz w:val="22"/>
          <w:szCs w:val="22"/>
        </w:rPr>
        <w:t>Trade accounts receivable</w:t>
      </w:r>
      <w:r w:rsidR="001864FD" w:rsidRPr="00AB3D81">
        <w:rPr>
          <w:rFonts w:ascii="Arial" w:hAnsi="Arial" w:cs="Arial"/>
          <w:b/>
          <w:bCs/>
          <w:sz w:val="22"/>
          <w:szCs w:val="22"/>
        </w:rPr>
        <w:t xml:space="preserve"> </w:t>
      </w:r>
      <w:r w:rsidR="0032399A">
        <w:rPr>
          <w:rFonts w:ascii="Arial" w:hAnsi="Arial" w:cs="Arial"/>
          <w:b/>
          <w:bCs/>
          <w:sz w:val="22"/>
          <w:szCs w:val="22"/>
        </w:rPr>
        <w:t>and unbilled receivable</w:t>
      </w:r>
    </w:p>
    <w:p w14:paraId="28DFDB56" w14:textId="7044D9F1" w:rsidR="00DA2CA1" w:rsidRPr="00AB3D81" w:rsidRDefault="00DA2CA1" w:rsidP="002B0539">
      <w:pPr>
        <w:tabs>
          <w:tab w:val="left" w:pos="900"/>
        </w:tabs>
        <w:spacing w:before="120" w:after="120" w:line="380" w:lineRule="exact"/>
        <w:ind w:left="540" w:hanging="540"/>
        <w:jc w:val="both"/>
        <w:rPr>
          <w:rFonts w:ascii="Arial" w:hAnsi="Arial" w:cs="Arial"/>
          <w:sz w:val="22"/>
          <w:szCs w:val="22"/>
        </w:rPr>
      </w:pPr>
      <w:r w:rsidRPr="00AB3D81">
        <w:rPr>
          <w:rFonts w:ascii="Arial" w:hAnsi="Arial" w:cs="Arial"/>
          <w:sz w:val="22"/>
          <w:szCs w:val="22"/>
        </w:rPr>
        <w:tab/>
      </w:r>
      <w:r w:rsidR="00EE7748" w:rsidRPr="00AB3D81">
        <w:rPr>
          <w:rFonts w:ascii="Arial" w:hAnsi="Arial" w:cs="Arial"/>
          <w:sz w:val="22"/>
          <w:szCs w:val="22"/>
        </w:rPr>
        <w:t>Trade a</w:t>
      </w:r>
      <w:r w:rsidRPr="00AB3D81">
        <w:rPr>
          <w:rFonts w:ascii="Arial" w:hAnsi="Arial" w:cs="Arial"/>
          <w:sz w:val="22"/>
          <w:szCs w:val="22"/>
        </w:rPr>
        <w:t>ccoun</w:t>
      </w:r>
      <w:r w:rsidR="00444212" w:rsidRPr="00AB3D81">
        <w:rPr>
          <w:rFonts w:ascii="Arial" w:hAnsi="Arial" w:cs="Arial"/>
          <w:sz w:val="22"/>
          <w:szCs w:val="22"/>
        </w:rPr>
        <w:t>ts receivable</w:t>
      </w:r>
      <w:r w:rsidR="0032399A">
        <w:rPr>
          <w:rFonts w:ascii="Arial" w:hAnsi="Arial" w:cs="Arial"/>
          <w:sz w:val="22"/>
          <w:szCs w:val="22"/>
        </w:rPr>
        <w:t xml:space="preserve"> </w:t>
      </w:r>
      <w:r w:rsidR="0032399A" w:rsidRPr="0032399A">
        <w:rPr>
          <w:rFonts w:ascii="Arial" w:hAnsi="Arial" w:cs="Arial"/>
          <w:sz w:val="22"/>
          <w:szCs w:val="22"/>
        </w:rPr>
        <w:t>and unbilled receivable</w:t>
      </w:r>
      <w:r w:rsidR="00444212" w:rsidRPr="00AB3D81">
        <w:rPr>
          <w:rFonts w:ascii="Arial" w:hAnsi="Arial" w:cs="Arial"/>
          <w:sz w:val="22"/>
          <w:szCs w:val="22"/>
        </w:rPr>
        <w:t xml:space="preserve"> </w:t>
      </w:r>
      <w:r w:rsidRPr="00AB3D81">
        <w:rPr>
          <w:rFonts w:ascii="Arial" w:hAnsi="Arial" w:cs="Arial"/>
          <w:sz w:val="22"/>
          <w:szCs w:val="22"/>
        </w:rPr>
        <w:t>as at</w:t>
      </w:r>
      <w:r w:rsidR="00D00F9E" w:rsidRPr="00AB3D81">
        <w:rPr>
          <w:rFonts w:ascii="Arial" w:hAnsi="Arial" w:cs="Arial"/>
          <w:sz w:val="22"/>
          <w:szCs w:val="22"/>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00943837" w:rsidRPr="00AB3D81">
        <w:rPr>
          <w:rFonts w:ascii="Arial" w:hAnsi="Arial" w:cs="Arial"/>
          <w:sz w:val="22"/>
          <w:szCs w:val="22"/>
        </w:rPr>
        <w:t>1</w:t>
      </w:r>
      <w:r w:rsidR="006F540C" w:rsidRPr="00AB3D81">
        <w:rPr>
          <w:rFonts w:ascii="Arial" w:hAnsi="Arial" w:cs="Arial"/>
          <w:sz w:val="22"/>
          <w:szCs w:val="22"/>
        </w:rPr>
        <w:t xml:space="preserve"> </w:t>
      </w:r>
      <w:r w:rsidRPr="00AB3D81">
        <w:rPr>
          <w:rFonts w:ascii="Arial" w:hAnsi="Arial" w:cs="Arial"/>
          <w:sz w:val="22"/>
          <w:szCs w:val="22"/>
        </w:rPr>
        <w:t>and</w:t>
      </w:r>
      <w:r w:rsidR="00757D1B" w:rsidRPr="00AB3D81">
        <w:rPr>
          <w:rFonts w:ascii="Arial" w:hAnsi="Arial" w:cstheme="minorBidi" w:hint="cs"/>
          <w:sz w:val="22"/>
          <w:szCs w:val="22"/>
          <w:cs/>
        </w:rPr>
        <w:t xml:space="preserve"> </w:t>
      </w:r>
      <w:r w:rsidR="00715AA8">
        <w:rPr>
          <w:rFonts w:ascii="Arial" w:hAnsi="Arial" w:cstheme="minorBidi"/>
          <w:sz w:val="22"/>
          <w:szCs w:val="22"/>
        </w:rPr>
        <w:t xml:space="preserve">                           </w:t>
      </w:r>
      <w:r w:rsidR="00AC7343" w:rsidRPr="00AB3D81">
        <w:rPr>
          <w:rFonts w:ascii="Arial" w:hAnsi="Arial" w:cs="Arial"/>
          <w:sz w:val="22"/>
          <w:szCs w:val="22"/>
        </w:rPr>
        <w:t xml:space="preserve">31 December </w:t>
      </w:r>
      <w:r w:rsidR="008D4F07" w:rsidRPr="00AB3D81">
        <w:rPr>
          <w:rFonts w:ascii="Arial" w:hAnsi="Arial" w:cs="Arial"/>
          <w:sz w:val="22"/>
          <w:szCs w:val="22"/>
        </w:rPr>
        <w:t>20</w:t>
      </w:r>
      <w:r w:rsidR="00943837" w:rsidRPr="00AB3D81">
        <w:rPr>
          <w:rFonts w:ascii="Arial" w:hAnsi="Arial" w:cs="Arial"/>
          <w:sz w:val="22"/>
          <w:szCs w:val="22"/>
        </w:rPr>
        <w:t>20</w:t>
      </w:r>
      <w:r w:rsidRPr="00AB3D81">
        <w:rPr>
          <w:rFonts w:ascii="Arial" w:hAnsi="Arial" w:cs="Arial"/>
          <w:sz w:val="22"/>
          <w:szCs w:val="22"/>
        </w:rPr>
        <w:t xml:space="preserve"> </w:t>
      </w:r>
      <w:r w:rsidR="00386A42" w:rsidRPr="00AB3D81">
        <w:rPr>
          <w:rFonts w:ascii="Arial" w:hAnsi="Arial" w:cs="Arial"/>
          <w:sz w:val="22"/>
          <w:szCs w:val="22"/>
        </w:rPr>
        <w:t xml:space="preserve">are </w:t>
      </w:r>
      <w:r w:rsidR="003F639E" w:rsidRPr="00AB3D81">
        <w:rPr>
          <w:rFonts w:ascii="Arial" w:hAnsi="Arial" w:cs="Arial"/>
          <w:sz w:val="22"/>
          <w:szCs w:val="22"/>
        </w:rPr>
        <w:t>presented as follows</w:t>
      </w:r>
      <w:r w:rsidR="000A6348" w:rsidRPr="00AB3D81">
        <w:rPr>
          <w:rFonts w:ascii="Arial" w:hAnsi="Arial" w:cs="Arial"/>
          <w:sz w:val="22"/>
          <w:szCs w:val="22"/>
        </w:rPr>
        <w:t>:</w:t>
      </w:r>
    </w:p>
    <w:tbl>
      <w:tblPr>
        <w:tblW w:w="9181" w:type="dxa"/>
        <w:tblInd w:w="450" w:type="dxa"/>
        <w:tblLayout w:type="fixed"/>
        <w:tblLook w:val="0000" w:firstRow="0" w:lastRow="0" w:firstColumn="0" w:lastColumn="0" w:noHBand="0" w:noVBand="0"/>
      </w:tblPr>
      <w:tblGrid>
        <w:gridCol w:w="3780"/>
        <w:gridCol w:w="1350"/>
        <w:gridCol w:w="1351"/>
        <w:gridCol w:w="1349"/>
        <w:gridCol w:w="1351"/>
      </w:tblGrid>
      <w:tr w:rsidR="00943837" w:rsidRPr="00AB3D81" w14:paraId="271055DC" w14:textId="77777777" w:rsidTr="00B41F3B">
        <w:tc>
          <w:tcPr>
            <w:tcW w:w="3780" w:type="dxa"/>
            <w:shd w:val="clear" w:color="auto" w:fill="auto"/>
          </w:tcPr>
          <w:p w14:paraId="49DEAEF1" w14:textId="77777777" w:rsidR="00943837" w:rsidRPr="00AB3D81" w:rsidRDefault="00943837" w:rsidP="0060247D">
            <w:pPr>
              <w:spacing w:line="320" w:lineRule="exact"/>
              <w:ind w:right="-14"/>
              <w:jc w:val="thaiDistribute"/>
              <w:rPr>
                <w:rFonts w:ascii="Arial" w:hAnsi="Arial" w:cs="Arial"/>
                <w:sz w:val="18"/>
                <w:szCs w:val="18"/>
              </w:rPr>
            </w:pPr>
            <w:r w:rsidRPr="00AB3D81">
              <w:rPr>
                <w:rFonts w:ascii="Arial" w:hAnsi="Arial" w:cs="Arial"/>
                <w:b/>
                <w:bCs/>
                <w:sz w:val="18"/>
                <w:szCs w:val="18"/>
                <w:cs/>
              </w:rPr>
              <w:tab/>
            </w:r>
            <w:r w:rsidRPr="00AB3D81">
              <w:rPr>
                <w:rFonts w:ascii="Arial" w:hAnsi="Arial" w:cs="Arial"/>
                <w:b/>
                <w:bCs/>
                <w:sz w:val="18"/>
                <w:szCs w:val="18"/>
              </w:rPr>
              <w:tab/>
            </w:r>
            <w:r w:rsidRPr="00AB3D81">
              <w:rPr>
                <w:rFonts w:ascii="Arial" w:hAnsi="Arial" w:cs="Arial"/>
                <w:sz w:val="18"/>
                <w:szCs w:val="18"/>
              </w:rPr>
              <w:tab/>
            </w:r>
          </w:p>
        </w:tc>
        <w:tc>
          <w:tcPr>
            <w:tcW w:w="2701" w:type="dxa"/>
            <w:gridSpan w:val="2"/>
            <w:shd w:val="clear" w:color="auto" w:fill="auto"/>
          </w:tcPr>
          <w:p w14:paraId="7EEA29A4" w14:textId="77777777" w:rsidR="00943837" w:rsidRPr="00AB3D81" w:rsidRDefault="00943837" w:rsidP="0032399A">
            <w:pPr>
              <w:spacing w:line="320" w:lineRule="exact"/>
              <w:ind w:right="-18"/>
              <w:jc w:val="thaiDistribute"/>
              <w:rPr>
                <w:rFonts w:ascii="Arial" w:hAnsi="Arial" w:cs="Arial"/>
                <w:sz w:val="18"/>
                <w:szCs w:val="18"/>
              </w:rPr>
            </w:pPr>
          </w:p>
        </w:tc>
        <w:tc>
          <w:tcPr>
            <w:tcW w:w="2700" w:type="dxa"/>
            <w:gridSpan w:val="2"/>
            <w:shd w:val="clear" w:color="auto" w:fill="auto"/>
          </w:tcPr>
          <w:p w14:paraId="784C6D77" w14:textId="77777777" w:rsidR="00943837" w:rsidRPr="00AB3D81" w:rsidRDefault="00943837" w:rsidP="0032399A">
            <w:pPr>
              <w:spacing w:line="320" w:lineRule="exact"/>
              <w:ind w:right="-18"/>
              <w:jc w:val="right"/>
              <w:rPr>
                <w:rFonts w:ascii="Arial" w:hAnsi="Arial" w:cs="Arial"/>
                <w:sz w:val="18"/>
                <w:szCs w:val="18"/>
              </w:rPr>
            </w:pPr>
            <w:r w:rsidRPr="00AB3D81">
              <w:rPr>
                <w:rFonts w:ascii="Arial" w:hAnsi="Arial" w:cs="Arial"/>
                <w:sz w:val="18"/>
                <w:szCs w:val="18"/>
              </w:rPr>
              <w:t>(Unit: Million Baht)</w:t>
            </w:r>
          </w:p>
        </w:tc>
      </w:tr>
      <w:tr w:rsidR="00943837" w:rsidRPr="00AB3D81" w14:paraId="13C57F7E" w14:textId="77777777" w:rsidTr="00B41F3B">
        <w:tc>
          <w:tcPr>
            <w:tcW w:w="3780" w:type="dxa"/>
            <w:shd w:val="clear" w:color="auto" w:fill="auto"/>
          </w:tcPr>
          <w:p w14:paraId="38BA947E" w14:textId="77777777" w:rsidR="00943837" w:rsidRPr="00AB3D81" w:rsidRDefault="00943837" w:rsidP="0032399A">
            <w:pPr>
              <w:spacing w:line="320" w:lineRule="exact"/>
              <w:ind w:right="-18"/>
              <w:jc w:val="thaiDistribute"/>
              <w:rPr>
                <w:rFonts w:ascii="Arial" w:hAnsi="Arial" w:cs="Arial"/>
                <w:sz w:val="18"/>
                <w:szCs w:val="18"/>
              </w:rPr>
            </w:pPr>
          </w:p>
        </w:tc>
        <w:tc>
          <w:tcPr>
            <w:tcW w:w="2701" w:type="dxa"/>
            <w:gridSpan w:val="2"/>
            <w:shd w:val="clear" w:color="auto" w:fill="auto"/>
          </w:tcPr>
          <w:p w14:paraId="68DF68C2" w14:textId="77777777" w:rsidR="00943837" w:rsidRPr="00AB3D81" w:rsidRDefault="00943837" w:rsidP="00B41F3B">
            <w:pPr>
              <w:pBdr>
                <w:bottom w:val="single" w:sz="4" w:space="1" w:color="auto"/>
              </w:pBdr>
              <w:spacing w:line="320" w:lineRule="exact"/>
              <w:ind w:right="-18"/>
              <w:jc w:val="center"/>
              <w:rPr>
                <w:rFonts w:ascii="Arial" w:hAnsi="Arial" w:cs="Arial"/>
                <w:sz w:val="18"/>
                <w:szCs w:val="18"/>
              </w:rPr>
            </w:pPr>
            <w:r w:rsidRPr="00AB3D81">
              <w:rPr>
                <w:rFonts w:ascii="Arial" w:hAnsi="Arial" w:cs="Arial"/>
                <w:sz w:val="18"/>
                <w:szCs w:val="18"/>
              </w:rPr>
              <w:t>Consolidated                       financial statements</w:t>
            </w:r>
          </w:p>
        </w:tc>
        <w:tc>
          <w:tcPr>
            <w:tcW w:w="2700" w:type="dxa"/>
            <w:gridSpan w:val="2"/>
            <w:shd w:val="clear" w:color="auto" w:fill="auto"/>
          </w:tcPr>
          <w:p w14:paraId="5DC2C326" w14:textId="77777777" w:rsidR="00943837" w:rsidRPr="00AB3D81" w:rsidRDefault="00943837" w:rsidP="00B41F3B">
            <w:pPr>
              <w:pBdr>
                <w:bottom w:val="single" w:sz="4" w:space="1" w:color="auto"/>
              </w:pBdr>
              <w:spacing w:line="320" w:lineRule="exact"/>
              <w:ind w:right="-18"/>
              <w:jc w:val="center"/>
              <w:rPr>
                <w:rFonts w:ascii="Arial" w:hAnsi="Arial" w:cs="Arial"/>
                <w:sz w:val="18"/>
                <w:szCs w:val="18"/>
              </w:rPr>
            </w:pPr>
            <w:r w:rsidRPr="00AB3D81">
              <w:rPr>
                <w:rFonts w:ascii="Arial" w:hAnsi="Arial" w:cs="Arial"/>
                <w:sz w:val="18"/>
                <w:szCs w:val="18"/>
              </w:rPr>
              <w:t>Separate                             financial statements</w:t>
            </w:r>
          </w:p>
        </w:tc>
      </w:tr>
      <w:tr w:rsidR="00943837" w:rsidRPr="00AB3D81" w14:paraId="502DB5D3" w14:textId="77777777" w:rsidTr="00B41F3B">
        <w:tc>
          <w:tcPr>
            <w:tcW w:w="3780" w:type="dxa"/>
            <w:shd w:val="clear" w:color="auto" w:fill="auto"/>
          </w:tcPr>
          <w:p w14:paraId="1AB8D3D3" w14:textId="77777777" w:rsidR="00943837" w:rsidRPr="00AB3D81" w:rsidRDefault="00943837" w:rsidP="0032399A">
            <w:pPr>
              <w:spacing w:line="320" w:lineRule="exact"/>
              <w:ind w:right="-18"/>
              <w:jc w:val="thaiDistribute"/>
              <w:rPr>
                <w:rFonts w:ascii="Arial" w:hAnsi="Arial" w:cs="Arial"/>
                <w:b/>
                <w:bCs/>
                <w:sz w:val="18"/>
                <w:szCs w:val="18"/>
                <w:u w:val="single"/>
              </w:rPr>
            </w:pPr>
          </w:p>
        </w:tc>
        <w:tc>
          <w:tcPr>
            <w:tcW w:w="1350" w:type="dxa"/>
            <w:shd w:val="clear" w:color="auto" w:fill="auto"/>
          </w:tcPr>
          <w:p w14:paraId="3FA31155" w14:textId="0CB78385" w:rsidR="00943837" w:rsidRPr="00AB3D81" w:rsidRDefault="00715AA8" w:rsidP="00B41F3B">
            <w:pPr>
              <w:spacing w:line="320" w:lineRule="exact"/>
              <w:ind w:right="-19"/>
              <w:jc w:val="center"/>
              <w:rPr>
                <w:rFonts w:ascii="Arial" w:hAnsi="Arial" w:cs="Arial"/>
                <w:color w:val="000000"/>
                <w:sz w:val="18"/>
                <w:szCs w:val="18"/>
              </w:rPr>
            </w:pPr>
            <w:r>
              <w:rPr>
                <w:rFonts w:ascii="Arial" w:hAnsi="Arial" w:cs="Arial"/>
                <w:color w:val="000000"/>
                <w:sz w:val="18"/>
                <w:szCs w:val="18"/>
              </w:rPr>
              <w:t>30 September</w:t>
            </w:r>
            <w:r w:rsidR="00943837" w:rsidRPr="00AB3D81">
              <w:rPr>
                <w:rFonts w:ascii="Arial" w:hAnsi="Arial" w:cs="Arial"/>
                <w:color w:val="000000"/>
                <w:sz w:val="18"/>
                <w:szCs w:val="18"/>
              </w:rPr>
              <w:t xml:space="preserve">             </w:t>
            </w:r>
          </w:p>
        </w:tc>
        <w:tc>
          <w:tcPr>
            <w:tcW w:w="1351" w:type="dxa"/>
            <w:shd w:val="clear" w:color="auto" w:fill="auto"/>
          </w:tcPr>
          <w:p w14:paraId="6DDCAEE3" w14:textId="77777777" w:rsidR="00943837" w:rsidRPr="00AB3D81" w:rsidRDefault="00943837" w:rsidP="00B41F3B">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c>
          <w:tcPr>
            <w:tcW w:w="1349" w:type="dxa"/>
            <w:shd w:val="clear" w:color="auto" w:fill="auto"/>
          </w:tcPr>
          <w:p w14:paraId="462E1F78" w14:textId="032B9040" w:rsidR="00943837" w:rsidRPr="00AB3D81" w:rsidRDefault="00715AA8" w:rsidP="00B41F3B">
            <w:pPr>
              <w:spacing w:line="320" w:lineRule="exact"/>
              <w:ind w:right="-19"/>
              <w:jc w:val="center"/>
              <w:rPr>
                <w:rFonts w:ascii="Arial" w:hAnsi="Arial" w:cs="Arial"/>
                <w:color w:val="000000"/>
                <w:sz w:val="18"/>
                <w:szCs w:val="18"/>
              </w:rPr>
            </w:pPr>
            <w:r>
              <w:rPr>
                <w:rFonts w:ascii="Arial" w:hAnsi="Arial" w:cs="Arial"/>
                <w:color w:val="000000"/>
                <w:sz w:val="18"/>
                <w:szCs w:val="18"/>
              </w:rPr>
              <w:t>30 September</w:t>
            </w:r>
            <w:r w:rsidR="00943837" w:rsidRPr="00AB3D81">
              <w:rPr>
                <w:rFonts w:ascii="Arial" w:hAnsi="Arial" w:cs="Arial"/>
                <w:color w:val="000000"/>
                <w:sz w:val="18"/>
                <w:szCs w:val="18"/>
              </w:rPr>
              <w:t xml:space="preserve">             </w:t>
            </w:r>
          </w:p>
        </w:tc>
        <w:tc>
          <w:tcPr>
            <w:tcW w:w="1351" w:type="dxa"/>
            <w:shd w:val="clear" w:color="auto" w:fill="auto"/>
          </w:tcPr>
          <w:p w14:paraId="727A12BC" w14:textId="77777777" w:rsidR="00943837" w:rsidRPr="00AB3D81" w:rsidRDefault="00943837" w:rsidP="00B41F3B">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r>
      <w:tr w:rsidR="00943837" w:rsidRPr="00AB3D81" w14:paraId="32239F2B" w14:textId="77777777" w:rsidTr="00B41F3B">
        <w:tc>
          <w:tcPr>
            <w:tcW w:w="3780" w:type="dxa"/>
            <w:shd w:val="clear" w:color="auto" w:fill="auto"/>
          </w:tcPr>
          <w:p w14:paraId="04A53F7D" w14:textId="77777777" w:rsidR="00943837" w:rsidRPr="00AB3D81" w:rsidRDefault="00943837" w:rsidP="0032399A">
            <w:pPr>
              <w:spacing w:line="320" w:lineRule="exact"/>
              <w:ind w:right="-18"/>
              <w:jc w:val="thaiDistribute"/>
              <w:rPr>
                <w:rFonts w:ascii="Arial" w:hAnsi="Arial" w:cs="Arial"/>
                <w:b/>
                <w:bCs/>
                <w:sz w:val="18"/>
                <w:szCs w:val="18"/>
                <w:u w:val="single"/>
              </w:rPr>
            </w:pPr>
          </w:p>
        </w:tc>
        <w:tc>
          <w:tcPr>
            <w:tcW w:w="1350" w:type="dxa"/>
            <w:shd w:val="clear" w:color="auto" w:fill="auto"/>
          </w:tcPr>
          <w:p w14:paraId="52815E19" w14:textId="77777777" w:rsidR="00943837" w:rsidRPr="00AB3D81" w:rsidRDefault="00943837" w:rsidP="00B41F3B">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4803CE0E" w14:textId="77777777" w:rsidR="00943837" w:rsidRPr="00AB3D81" w:rsidRDefault="00943837" w:rsidP="00B41F3B">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c>
          <w:tcPr>
            <w:tcW w:w="1349" w:type="dxa"/>
            <w:shd w:val="clear" w:color="auto" w:fill="auto"/>
          </w:tcPr>
          <w:p w14:paraId="5504DB48" w14:textId="77777777" w:rsidR="00943837" w:rsidRPr="00AB3D81" w:rsidRDefault="00943837" w:rsidP="00B41F3B">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365D3E16" w14:textId="77777777" w:rsidR="00943837" w:rsidRPr="00AB3D81" w:rsidRDefault="00943837" w:rsidP="00B41F3B">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r>
      <w:tr w:rsidR="00943837" w:rsidRPr="00AB3D81" w14:paraId="4DE205F1" w14:textId="77777777" w:rsidTr="00B41F3B">
        <w:tc>
          <w:tcPr>
            <w:tcW w:w="3780" w:type="dxa"/>
            <w:shd w:val="clear" w:color="auto" w:fill="auto"/>
          </w:tcPr>
          <w:p w14:paraId="1B9E11E9" w14:textId="37EF0442" w:rsidR="00943837" w:rsidRPr="00AB3D81" w:rsidRDefault="00943837" w:rsidP="0032399A">
            <w:pPr>
              <w:spacing w:line="320" w:lineRule="exact"/>
              <w:ind w:left="165" w:right="-45" w:hanging="165"/>
              <w:rPr>
                <w:rFonts w:ascii="Arial" w:hAnsi="Arial" w:cs="Arial"/>
                <w:b/>
                <w:bCs/>
                <w:sz w:val="18"/>
                <w:szCs w:val="18"/>
                <w:cs/>
              </w:rPr>
            </w:pPr>
            <w:r w:rsidRPr="00AB3D81">
              <w:rPr>
                <w:rFonts w:ascii="Arial" w:hAnsi="Arial" w:cs="Arial"/>
                <w:b/>
                <w:bCs/>
                <w:sz w:val="18"/>
                <w:szCs w:val="18"/>
              </w:rPr>
              <w:t>Trade accounts receivable</w:t>
            </w:r>
            <w:r w:rsidR="0032399A">
              <w:rPr>
                <w:rFonts w:ascii="Arial" w:hAnsi="Arial" w:cs="Arial"/>
                <w:b/>
                <w:bCs/>
                <w:sz w:val="18"/>
                <w:szCs w:val="18"/>
              </w:rPr>
              <w:t xml:space="preserve"> </w:t>
            </w:r>
            <w:r w:rsidR="0032399A" w:rsidRPr="0032399A">
              <w:rPr>
                <w:rFonts w:ascii="Arial" w:hAnsi="Arial" w:cs="Arial"/>
                <w:b/>
                <w:bCs/>
                <w:sz w:val="18"/>
                <w:szCs w:val="18"/>
              </w:rPr>
              <w:t>and unbilled receivable</w:t>
            </w:r>
            <w:r w:rsidRPr="00AB3D81">
              <w:rPr>
                <w:rFonts w:ascii="Arial" w:hAnsi="Arial" w:cs="Arial"/>
                <w:b/>
                <w:bCs/>
                <w:sz w:val="18"/>
                <w:szCs w:val="18"/>
              </w:rPr>
              <w:t xml:space="preserve"> - related parties</w:t>
            </w:r>
          </w:p>
        </w:tc>
        <w:tc>
          <w:tcPr>
            <w:tcW w:w="1350" w:type="dxa"/>
            <w:shd w:val="clear" w:color="auto" w:fill="auto"/>
          </w:tcPr>
          <w:p w14:paraId="1A21D098"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1E4C0C7F"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49" w:type="dxa"/>
            <w:shd w:val="clear" w:color="auto" w:fill="auto"/>
          </w:tcPr>
          <w:p w14:paraId="66881D3B"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0ED64A03" w14:textId="77777777" w:rsidR="00943837" w:rsidRPr="00AB3D81" w:rsidRDefault="00943837" w:rsidP="0032399A">
            <w:pPr>
              <w:tabs>
                <w:tab w:val="decimal" w:pos="1002"/>
              </w:tabs>
              <w:spacing w:line="320" w:lineRule="exact"/>
              <w:ind w:right="-45"/>
              <w:rPr>
                <w:rFonts w:ascii="Arial" w:hAnsi="Arial" w:cs="Arial"/>
                <w:sz w:val="18"/>
                <w:szCs w:val="18"/>
                <w:cs/>
              </w:rPr>
            </w:pPr>
          </w:p>
        </w:tc>
      </w:tr>
      <w:tr w:rsidR="0032399A" w:rsidRPr="00AB3D81" w14:paraId="08BAC2B5" w14:textId="77777777" w:rsidTr="00B41F3B">
        <w:tc>
          <w:tcPr>
            <w:tcW w:w="3780" w:type="dxa"/>
            <w:shd w:val="clear" w:color="auto" w:fill="auto"/>
          </w:tcPr>
          <w:p w14:paraId="0004FDB2" w14:textId="5A005562" w:rsidR="0032399A" w:rsidRPr="0032399A" w:rsidRDefault="0032399A" w:rsidP="0032399A">
            <w:pPr>
              <w:spacing w:line="320" w:lineRule="exact"/>
              <w:ind w:left="165" w:right="-45" w:hanging="165"/>
              <w:rPr>
                <w:rFonts w:ascii="Arial" w:hAnsi="Arial" w:cs="Arial"/>
                <w:sz w:val="18"/>
                <w:szCs w:val="18"/>
                <w:u w:val="single"/>
              </w:rPr>
            </w:pPr>
            <w:r w:rsidRPr="0032399A">
              <w:rPr>
                <w:rFonts w:ascii="Arial" w:hAnsi="Arial" w:cs="Arial"/>
                <w:sz w:val="18"/>
                <w:szCs w:val="18"/>
                <w:u w:val="single"/>
              </w:rPr>
              <w:t>Trade accounts receivable</w:t>
            </w:r>
          </w:p>
        </w:tc>
        <w:tc>
          <w:tcPr>
            <w:tcW w:w="1350" w:type="dxa"/>
            <w:shd w:val="clear" w:color="auto" w:fill="auto"/>
          </w:tcPr>
          <w:p w14:paraId="5A8557E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488A024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49" w:type="dxa"/>
            <w:shd w:val="clear" w:color="auto" w:fill="auto"/>
          </w:tcPr>
          <w:p w14:paraId="7186187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40654953" w14:textId="77777777" w:rsidR="0032399A" w:rsidRPr="00AB3D81" w:rsidRDefault="0032399A" w:rsidP="0032399A">
            <w:pPr>
              <w:tabs>
                <w:tab w:val="decimal" w:pos="1002"/>
              </w:tabs>
              <w:spacing w:line="320" w:lineRule="exact"/>
              <w:ind w:right="-45"/>
              <w:rPr>
                <w:rFonts w:ascii="Arial" w:hAnsi="Arial" w:cs="Arial"/>
                <w:sz w:val="18"/>
                <w:szCs w:val="18"/>
                <w:cs/>
              </w:rPr>
            </w:pPr>
          </w:p>
        </w:tc>
      </w:tr>
      <w:tr w:rsidR="00943837" w:rsidRPr="00AB3D81" w14:paraId="236581B4" w14:textId="77777777" w:rsidTr="00B41F3B">
        <w:tc>
          <w:tcPr>
            <w:tcW w:w="3780" w:type="dxa"/>
            <w:shd w:val="clear" w:color="auto" w:fill="auto"/>
          </w:tcPr>
          <w:p w14:paraId="730AD8DF" w14:textId="77777777" w:rsidR="00943837" w:rsidRPr="00AB3D81" w:rsidRDefault="00943837" w:rsidP="0032399A">
            <w:pPr>
              <w:spacing w:line="320" w:lineRule="exact"/>
              <w:ind w:right="-45"/>
              <w:jc w:val="thaiDistribute"/>
              <w:rPr>
                <w:rFonts w:ascii="Arial" w:hAnsi="Arial" w:cs="Arial"/>
                <w:sz w:val="18"/>
                <w:szCs w:val="18"/>
                <w:cs/>
              </w:rPr>
            </w:pPr>
            <w:r w:rsidRPr="00AB3D81">
              <w:rPr>
                <w:rFonts w:ascii="Arial" w:hAnsi="Arial" w:cs="Arial"/>
                <w:sz w:val="18"/>
                <w:szCs w:val="18"/>
              </w:rPr>
              <w:t>Aged on the basis of due dates</w:t>
            </w:r>
          </w:p>
        </w:tc>
        <w:tc>
          <w:tcPr>
            <w:tcW w:w="1350" w:type="dxa"/>
            <w:shd w:val="clear" w:color="auto" w:fill="auto"/>
          </w:tcPr>
          <w:p w14:paraId="022ED98D"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51" w:type="dxa"/>
            <w:shd w:val="clear" w:color="auto" w:fill="auto"/>
          </w:tcPr>
          <w:p w14:paraId="5A5CB77C"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49" w:type="dxa"/>
            <w:shd w:val="clear" w:color="auto" w:fill="auto"/>
          </w:tcPr>
          <w:p w14:paraId="31F7F1E8"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51" w:type="dxa"/>
            <w:shd w:val="clear" w:color="auto" w:fill="auto"/>
          </w:tcPr>
          <w:p w14:paraId="1008244E" w14:textId="77777777" w:rsidR="00943837" w:rsidRPr="00AB3D81" w:rsidRDefault="00943837" w:rsidP="0032399A">
            <w:pPr>
              <w:tabs>
                <w:tab w:val="decimal" w:pos="1002"/>
              </w:tabs>
              <w:spacing w:line="320" w:lineRule="exact"/>
              <w:ind w:right="-45"/>
              <w:rPr>
                <w:rFonts w:ascii="Arial" w:hAnsi="Arial" w:cs="Arial"/>
                <w:sz w:val="18"/>
                <w:szCs w:val="18"/>
              </w:rPr>
            </w:pPr>
          </w:p>
        </w:tc>
      </w:tr>
      <w:tr w:rsidR="00943837" w:rsidRPr="00AB3D81" w14:paraId="07D7DB74" w14:textId="77777777" w:rsidTr="00B41F3B">
        <w:tc>
          <w:tcPr>
            <w:tcW w:w="3780" w:type="dxa"/>
            <w:shd w:val="clear" w:color="auto" w:fill="auto"/>
          </w:tcPr>
          <w:p w14:paraId="082DA72B"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Not yet due</w:t>
            </w:r>
          </w:p>
        </w:tc>
        <w:tc>
          <w:tcPr>
            <w:tcW w:w="1350" w:type="dxa"/>
            <w:shd w:val="clear" w:color="auto" w:fill="auto"/>
            <w:vAlign w:val="bottom"/>
          </w:tcPr>
          <w:p w14:paraId="5A72C8C1" w14:textId="2F3CBC27"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1.39</w:t>
            </w:r>
          </w:p>
        </w:tc>
        <w:tc>
          <w:tcPr>
            <w:tcW w:w="1351" w:type="dxa"/>
            <w:shd w:val="clear" w:color="auto" w:fill="auto"/>
            <w:vAlign w:val="bottom"/>
          </w:tcPr>
          <w:p w14:paraId="008C6D6F"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0</w:t>
            </w:r>
            <w:r w:rsidRPr="00AB3D81">
              <w:rPr>
                <w:rFonts w:ascii="Arial" w:hAnsi="Arial" w:cs="Arial"/>
                <w:sz w:val="18"/>
                <w:szCs w:val="18"/>
                <w:cs/>
              </w:rPr>
              <w:t>.</w:t>
            </w:r>
            <w:r w:rsidRPr="00AB3D81">
              <w:rPr>
                <w:rFonts w:ascii="Arial" w:hAnsi="Arial" w:cs="Arial"/>
                <w:sz w:val="18"/>
                <w:szCs w:val="18"/>
              </w:rPr>
              <w:t>07</w:t>
            </w:r>
          </w:p>
        </w:tc>
        <w:tc>
          <w:tcPr>
            <w:tcW w:w="1349" w:type="dxa"/>
            <w:shd w:val="clear" w:color="auto" w:fill="auto"/>
            <w:vAlign w:val="bottom"/>
          </w:tcPr>
          <w:p w14:paraId="264EDC38" w14:textId="487CCD9B" w:rsidR="00943837" w:rsidRPr="00AB3D81" w:rsidRDefault="00F636BD" w:rsidP="00B41F3B">
            <w:pPr>
              <w:tabs>
                <w:tab w:val="decimal" w:pos="1014"/>
              </w:tabs>
              <w:spacing w:line="320" w:lineRule="exact"/>
              <w:ind w:right="-45"/>
              <w:rPr>
                <w:rFonts w:ascii="Arial" w:hAnsi="Arial" w:cs="Arial"/>
                <w:sz w:val="18"/>
                <w:szCs w:val="18"/>
              </w:rPr>
            </w:pPr>
            <w:r>
              <w:rPr>
                <w:rFonts w:ascii="Arial" w:hAnsi="Arial" w:cs="Arial"/>
                <w:sz w:val="18"/>
                <w:szCs w:val="18"/>
              </w:rPr>
              <w:t>-</w:t>
            </w:r>
          </w:p>
        </w:tc>
        <w:tc>
          <w:tcPr>
            <w:tcW w:w="1351" w:type="dxa"/>
            <w:shd w:val="clear" w:color="auto" w:fill="auto"/>
          </w:tcPr>
          <w:p w14:paraId="3A632038" w14:textId="77777777" w:rsidR="00943837" w:rsidRPr="00AB3D81" w:rsidRDefault="00943837" w:rsidP="00B41F3B">
            <w:pPr>
              <w:tabs>
                <w:tab w:val="decimal" w:pos="1014"/>
              </w:tabs>
              <w:spacing w:line="320" w:lineRule="exact"/>
              <w:ind w:right="-45"/>
              <w:rPr>
                <w:rFonts w:ascii="Arial" w:hAnsi="Arial" w:cs="Arial"/>
                <w:sz w:val="18"/>
                <w:szCs w:val="18"/>
              </w:rPr>
            </w:pPr>
            <w:r w:rsidRPr="00AB3D81">
              <w:rPr>
                <w:rFonts w:ascii="Arial" w:hAnsi="Arial" w:cs="Arial"/>
                <w:sz w:val="18"/>
                <w:szCs w:val="18"/>
              </w:rPr>
              <w:t>-</w:t>
            </w:r>
          </w:p>
        </w:tc>
      </w:tr>
      <w:tr w:rsidR="00943837" w:rsidRPr="00AB3D81" w14:paraId="51E8B6AB" w14:textId="77777777" w:rsidTr="00B41F3B">
        <w:tc>
          <w:tcPr>
            <w:tcW w:w="3780" w:type="dxa"/>
            <w:shd w:val="clear" w:color="auto" w:fill="auto"/>
          </w:tcPr>
          <w:p w14:paraId="7F0A9780"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Past due</w:t>
            </w:r>
          </w:p>
        </w:tc>
        <w:tc>
          <w:tcPr>
            <w:tcW w:w="1350" w:type="dxa"/>
            <w:shd w:val="clear" w:color="auto" w:fill="auto"/>
          </w:tcPr>
          <w:p w14:paraId="546309B4"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tcPr>
          <w:p w14:paraId="76781022"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tcPr>
          <w:p w14:paraId="770FEF12"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39537628"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1F680825" w14:textId="77777777" w:rsidTr="00B41F3B">
        <w:trPr>
          <w:trHeight w:val="171"/>
        </w:trPr>
        <w:tc>
          <w:tcPr>
            <w:tcW w:w="3780" w:type="dxa"/>
            <w:shd w:val="clear" w:color="auto" w:fill="auto"/>
          </w:tcPr>
          <w:p w14:paraId="67B4ABAA"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 xml:space="preserve">Up to 3 months </w:t>
            </w:r>
          </w:p>
        </w:tc>
        <w:tc>
          <w:tcPr>
            <w:tcW w:w="1350" w:type="dxa"/>
            <w:shd w:val="clear" w:color="auto" w:fill="auto"/>
            <w:vAlign w:val="bottom"/>
          </w:tcPr>
          <w:p w14:paraId="192A8807" w14:textId="6E2EDC59"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4.91</w:t>
            </w:r>
          </w:p>
        </w:tc>
        <w:tc>
          <w:tcPr>
            <w:tcW w:w="1351" w:type="dxa"/>
            <w:shd w:val="clear" w:color="auto" w:fill="auto"/>
            <w:vAlign w:val="bottom"/>
          </w:tcPr>
          <w:p w14:paraId="0FB14445"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 xml:space="preserve"> 1,409</w:t>
            </w:r>
            <w:r w:rsidRPr="00AB3D81">
              <w:rPr>
                <w:rFonts w:ascii="Arial" w:hAnsi="Arial" w:cs="Arial"/>
                <w:sz w:val="18"/>
                <w:szCs w:val="18"/>
                <w:cs/>
              </w:rPr>
              <w:t>.</w:t>
            </w:r>
            <w:r w:rsidRPr="00AB3D81">
              <w:rPr>
                <w:rFonts w:ascii="Arial" w:hAnsi="Arial" w:cs="Arial"/>
                <w:sz w:val="18"/>
                <w:szCs w:val="18"/>
              </w:rPr>
              <w:t>50</w:t>
            </w:r>
          </w:p>
        </w:tc>
        <w:tc>
          <w:tcPr>
            <w:tcW w:w="1349" w:type="dxa"/>
            <w:shd w:val="clear" w:color="auto" w:fill="auto"/>
            <w:vAlign w:val="bottom"/>
          </w:tcPr>
          <w:p w14:paraId="1E94C8BC" w14:textId="79C6C890"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21.46</w:t>
            </w:r>
          </w:p>
        </w:tc>
        <w:tc>
          <w:tcPr>
            <w:tcW w:w="1351" w:type="dxa"/>
            <w:shd w:val="clear" w:color="auto" w:fill="auto"/>
          </w:tcPr>
          <w:p w14:paraId="4CE59A94"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1,456.50</w:t>
            </w:r>
          </w:p>
        </w:tc>
      </w:tr>
      <w:tr w:rsidR="00943837" w:rsidRPr="00AB3D81" w14:paraId="3255468D" w14:textId="77777777" w:rsidTr="00B41F3B">
        <w:tc>
          <w:tcPr>
            <w:tcW w:w="3780" w:type="dxa"/>
            <w:shd w:val="clear" w:color="auto" w:fill="auto"/>
          </w:tcPr>
          <w:p w14:paraId="750D27E3"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cs="Arial"/>
                <w:sz w:val="18"/>
                <w:szCs w:val="18"/>
              </w:rPr>
              <w:tab/>
              <w:t>3 - 6 months</w:t>
            </w:r>
          </w:p>
        </w:tc>
        <w:tc>
          <w:tcPr>
            <w:tcW w:w="1350" w:type="dxa"/>
            <w:shd w:val="clear" w:color="auto" w:fill="auto"/>
            <w:vAlign w:val="bottom"/>
          </w:tcPr>
          <w:p w14:paraId="14C0355D" w14:textId="0D58886E" w:rsidR="00943837" w:rsidRPr="00AB3D81" w:rsidRDefault="00F636BD" w:rsidP="0032399A">
            <w:pPr>
              <w:tabs>
                <w:tab w:val="decimal" w:pos="791"/>
              </w:tabs>
              <w:spacing w:line="320" w:lineRule="exact"/>
              <w:ind w:right="-45"/>
              <w:rPr>
                <w:rFonts w:ascii="Arial" w:hAnsi="Arial" w:cs="Arial"/>
                <w:sz w:val="18"/>
                <w:szCs w:val="18"/>
                <w:cs/>
              </w:rPr>
            </w:pPr>
            <w:r>
              <w:rPr>
                <w:rFonts w:ascii="Arial" w:hAnsi="Arial" w:cs="Arial"/>
                <w:sz w:val="18"/>
                <w:szCs w:val="18"/>
              </w:rPr>
              <w:t>3.17</w:t>
            </w:r>
          </w:p>
        </w:tc>
        <w:tc>
          <w:tcPr>
            <w:tcW w:w="1351" w:type="dxa"/>
            <w:shd w:val="clear" w:color="auto" w:fill="auto"/>
            <w:vAlign w:val="bottom"/>
          </w:tcPr>
          <w:p w14:paraId="2CCBFB0A" w14:textId="77777777" w:rsidR="00943837" w:rsidRPr="00AB3D81" w:rsidRDefault="00943837" w:rsidP="0032399A">
            <w:pPr>
              <w:tabs>
                <w:tab w:val="decimal" w:pos="791"/>
              </w:tabs>
              <w:spacing w:line="320" w:lineRule="exact"/>
              <w:ind w:right="-45"/>
              <w:rPr>
                <w:rFonts w:ascii="Arial" w:hAnsi="Arial" w:cs="Arial"/>
                <w:sz w:val="18"/>
                <w:szCs w:val="18"/>
                <w:cs/>
              </w:rPr>
            </w:pPr>
            <w:r w:rsidRPr="00AB3D81">
              <w:rPr>
                <w:rFonts w:ascii="Arial" w:hAnsi="Arial" w:cs="Arial"/>
                <w:sz w:val="18"/>
                <w:szCs w:val="18"/>
              </w:rPr>
              <w:t>0</w:t>
            </w:r>
            <w:r w:rsidRPr="00AB3D81">
              <w:rPr>
                <w:rFonts w:ascii="Arial" w:hAnsi="Arial" w:cs="Arial"/>
                <w:sz w:val="18"/>
                <w:szCs w:val="18"/>
                <w:cs/>
              </w:rPr>
              <w:t>.03</w:t>
            </w:r>
          </w:p>
        </w:tc>
        <w:tc>
          <w:tcPr>
            <w:tcW w:w="1349" w:type="dxa"/>
            <w:shd w:val="clear" w:color="auto" w:fill="auto"/>
            <w:vAlign w:val="bottom"/>
          </w:tcPr>
          <w:p w14:paraId="286A88B3" w14:textId="76788D57"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17.19</w:t>
            </w:r>
          </w:p>
        </w:tc>
        <w:tc>
          <w:tcPr>
            <w:tcW w:w="1351" w:type="dxa"/>
            <w:shd w:val="clear" w:color="auto" w:fill="auto"/>
          </w:tcPr>
          <w:p w14:paraId="1A0AFB3E"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1.83</w:t>
            </w:r>
          </w:p>
        </w:tc>
      </w:tr>
      <w:tr w:rsidR="00943837" w:rsidRPr="00AB3D81" w14:paraId="1E5861FE" w14:textId="77777777" w:rsidTr="00B41F3B">
        <w:tc>
          <w:tcPr>
            <w:tcW w:w="3780" w:type="dxa"/>
            <w:shd w:val="clear" w:color="auto" w:fill="auto"/>
          </w:tcPr>
          <w:p w14:paraId="0C805E93"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sz w:val="18"/>
                <w:szCs w:val="18"/>
                <w:cs/>
              </w:rPr>
              <w:tab/>
            </w:r>
            <w:r w:rsidRPr="00AB3D81">
              <w:rPr>
                <w:rFonts w:ascii="Arial" w:hAnsi="Arial" w:cs="Arial"/>
                <w:sz w:val="18"/>
                <w:szCs w:val="18"/>
              </w:rPr>
              <w:t>6 - 12 months</w:t>
            </w:r>
          </w:p>
        </w:tc>
        <w:tc>
          <w:tcPr>
            <w:tcW w:w="1350" w:type="dxa"/>
            <w:shd w:val="clear" w:color="auto" w:fill="auto"/>
            <w:vAlign w:val="bottom"/>
          </w:tcPr>
          <w:p w14:paraId="33B8EE97" w14:textId="7C0802D2" w:rsidR="00943837" w:rsidRPr="00AB3D81" w:rsidRDefault="00F636BD" w:rsidP="0032399A">
            <w:pPr>
              <w:tabs>
                <w:tab w:val="decimal" w:pos="791"/>
              </w:tabs>
              <w:spacing w:line="320" w:lineRule="exact"/>
              <w:ind w:right="-45"/>
              <w:rPr>
                <w:rFonts w:ascii="Arial" w:hAnsi="Arial" w:cs="Arial"/>
                <w:sz w:val="18"/>
                <w:szCs w:val="18"/>
                <w:cs/>
              </w:rPr>
            </w:pPr>
            <w:r>
              <w:rPr>
                <w:rFonts w:ascii="Arial" w:hAnsi="Arial" w:cs="Arial"/>
                <w:sz w:val="18"/>
                <w:szCs w:val="18"/>
              </w:rPr>
              <w:t>1,225.24</w:t>
            </w:r>
          </w:p>
        </w:tc>
        <w:tc>
          <w:tcPr>
            <w:tcW w:w="1351" w:type="dxa"/>
            <w:shd w:val="clear" w:color="auto" w:fill="auto"/>
            <w:vAlign w:val="bottom"/>
          </w:tcPr>
          <w:p w14:paraId="58A5F1BE" w14:textId="77777777" w:rsidR="00943837" w:rsidRPr="00AB3D81" w:rsidRDefault="00943837" w:rsidP="00B41F3B">
            <w:pPr>
              <w:tabs>
                <w:tab w:val="decimal" w:pos="1014"/>
              </w:tabs>
              <w:spacing w:line="320" w:lineRule="exact"/>
              <w:ind w:right="-45"/>
              <w:rPr>
                <w:rFonts w:ascii="Arial" w:hAnsi="Arial" w:cs="Arial"/>
                <w:sz w:val="18"/>
                <w:szCs w:val="18"/>
                <w:cs/>
              </w:rPr>
            </w:pPr>
            <w:r w:rsidRPr="00AB3D81">
              <w:rPr>
                <w:rFonts w:ascii="Arial" w:hAnsi="Arial" w:cs="Arial"/>
                <w:sz w:val="18"/>
                <w:szCs w:val="18"/>
                <w:cs/>
              </w:rPr>
              <w:t>-</w:t>
            </w:r>
          </w:p>
        </w:tc>
        <w:tc>
          <w:tcPr>
            <w:tcW w:w="1349" w:type="dxa"/>
            <w:shd w:val="clear" w:color="auto" w:fill="auto"/>
            <w:vAlign w:val="bottom"/>
          </w:tcPr>
          <w:p w14:paraId="7137EC86" w14:textId="7B4FD5C9"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1,237.66</w:t>
            </w:r>
          </w:p>
        </w:tc>
        <w:tc>
          <w:tcPr>
            <w:tcW w:w="1351" w:type="dxa"/>
            <w:shd w:val="clear" w:color="auto" w:fill="auto"/>
          </w:tcPr>
          <w:p w14:paraId="0979BD1B"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32.13</w:t>
            </w:r>
          </w:p>
        </w:tc>
      </w:tr>
      <w:tr w:rsidR="00943837" w:rsidRPr="00AB3D81" w14:paraId="6E4E7A66" w14:textId="77777777" w:rsidTr="00B41F3B">
        <w:tc>
          <w:tcPr>
            <w:tcW w:w="3780" w:type="dxa"/>
            <w:shd w:val="clear" w:color="auto" w:fill="auto"/>
          </w:tcPr>
          <w:p w14:paraId="3FB4150E" w14:textId="77777777" w:rsidR="00943837" w:rsidRPr="00AB3D81" w:rsidRDefault="00943837" w:rsidP="0032399A">
            <w:pPr>
              <w:tabs>
                <w:tab w:val="left" w:pos="162"/>
              </w:tabs>
              <w:spacing w:line="320" w:lineRule="exact"/>
              <w:ind w:right="-45"/>
              <w:rPr>
                <w:rFonts w:ascii="Arial" w:hAnsi="Arial"/>
                <w:sz w:val="18"/>
                <w:szCs w:val="18"/>
                <w:cs/>
              </w:rPr>
            </w:pPr>
            <w:r w:rsidRPr="00AB3D81">
              <w:rPr>
                <w:rFonts w:ascii="Arial" w:hAnsi="Arial" w:cs="Arial"/>
                <w:sz w:val="18"/>
                <w:szCs w:val="18"/>
              </w:rPr>
              <w:tab/>
              <w:t>Over 12 months</w:t>
            </w:r>
          </w:p>
        </w:tc>
        <w:tc>
          <w:tcPr>
            <w:tcW w:w="1350" w:type="dxa"/>
            <w:shd w:val="clear" w:color="auto" w:fill="auto"/>
            <w:vAlign w:val="bottom"/>
          </w:tcPr>
          <w:p w14:paraId="7A98945F" w14:textId="5A6122FB" w:rsidR="00943837" w:rsidRPr="00AB3D81" w:rsidRDefault="00F636BD" w:rsidP="00B41F3B">
            <w:pPr>
              <w:tabs>
                <w:tab w:val="decimal" w:pos="1014"/>
              </w:tabs>
              <w:spacing w:line="320" w:lineRule="exact"/>
              <w:ind w:right="-45"/>
              <w:rPr>
                <w:rFonts w:ascii="Arial" w:hAnsi="Arial" w:cs="Arial"/>
                <w:sz w:val="18"/>
                <w:szCs w:val="18"/>
              </w:rPr>
            </w:pPr>
            <w:r>
              <w:rPr>
                <w:rFonts w:ascii="Arial" w:hAnsi="Arial" w:cs="Arial"/>
                <w:sz w:val="18"/>
                <w:szCs w:val="18"/>
              </w:rPr>
              <w:t>-</w:t>
            </w:r>
          </w:p>
        </w:tc>
        <w:tc>
          <w:tcPr>
            <w:tcW w:w="1351" w:type="dxa"/>
            <w:shd w:val="clear" w:color="auto" w:fill="auto"/>
            <w:vAlign w:val="bottom"/>
          </w:tcPr>
          <w:p w14:paraId="4A80FBFE" w14:textId="77777777" w:rsidR="00943837" w:rsidRPr="00AB3D81" w:rsidRDefault="00943837" w:rsidP="00B41F3B">
            <w:pPr>
              <w:tabs>
                <w:tab w:val="decimal" w:pos="1014"/>
              </w:tabs>
              <w:spacing w:line="320" w:lineRule="exact"/>
              <w:ind w:right="-45"/>
              <w:rPr>
                <w:rFonts w:ascii="Arial" w:hAnsi="Arial" w:cs="Arial"/>
                <w:sz w:val="18"/>
                <w:szCs w:val="18"/>
              </w:rPr>
            </w:pPr>
            <w:r w:rsidRPr="00AB3D81">
              <w:rPr>
                <w:rFonts w:ascii="Arial" w:hAnsi="Arial" w:cs="Arial"/>
                <w:sz w:val="18"/>
                <w:szCs w:val="18"/>
                <w:cs/>
              </w:rPr>
              <w:t>-</w:t>
            </w:r>
          </w:p>
        </w:tc>
        <w:tc>
          <w:tcPr>
            <w:tcW w:w="1349" w:type="dxa"/>
            <w:shd w:val="clear" w:color="auto" w:fill="auto"/>
            <w:vAlign w:val="bottom"/>
          </w:tcPr>
          <w:p w14:paraId="5150264D" w14:textId="61035392"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2.38</w:t>
            </w:r>
          </w:p>
        </w:tc>
        <w:tc>
          <w:tcPr>
            <w:tcW w:w="1351" w:type="dxa"/>
            <w:shd w:val="clear" w:color="auto" w:fill="auto"/>
          </w:tcPr>
          <w:p w14:paraId="0ADA2873"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1.95</w:t>
            </w:r>
          </w:p>
        </w:tc>
      </w:tr>
      <w:tr w:rsidR="0032399A" w:rsidRPr="00AB3D81" w14:paraId="61B8C224" w14:textId="77777777" w:rsidTr="00B41F3B">
        <w:tc>
          <w:tcPr>
            <w:tcW w:w="3780" w:type="dxa"/>
            <w:shd w:val="clear" w:color="auto" w:fill="auto"/>
          </w:tcPr>
          <w:p w14:paraId="0FEBF8E4" w14:textId="28E5868F" w:rsidR="0032399A" w:rsidRPr="0032399A" w:rsidRDefault="0032399A" w:rsidP="0032399A">
            <w:pPr>
              <w:tabs>
                <w:tab w:val="left" w:pos="162"/>
              </w:tabs>
              <w:spacing w:line="320" w:lineRule="exact"/>
              <w:ind w:right="-45"/>
              <w:rPr>
                <w:rFonts w:ascii="Arial" w:hAnsi="Arial" w:cs="Arial"/>
                <w:sz w:val="18"/>
                <w:szCs w:val="18"/>
              </w:rPr>
            </w:pPr>
            <w:r>
              <w:rPr>
                <w:rFonts w:ascii="Arial" w:hAnsi="Arial" w:cs="Arial"/>
                <w:sz w:val="18"/>
                <w:szCs w:val="18"/>
                <w:u w:val="single"/>
              </w:rPr>
              <w:t>Unbilled receivable</w:t>
            </w:r>
            <w:r>
              <w:rPr>
                <w:rFonts w:ascii="Arial" w:hAnsi="Arial" w:cs="Arial"/>
                <w:sz w:val="18"/>
                <w:szCs w:val="18"/>
              </w:rPr>
              <w:t xml:space="preserve"> - not yet du</w:t>
            </w:r>
            <w:r w:rsidR="00DF577C">
              <w:rPr>
                <w:rFonts w:ascii="Arial" w:hAnsi="Arial" w:cs="Arial"/>
                <w:sz w:val="18"/>
                <w:szCs w:val="18"/>
              </w:rPr>
              <w:t>e</w:t>
            </w:r>
          </w:p>
        </w:tc>
        <w:tc>
          <w:tcPr>
            <w:tcW w:w="1350" w:type="dxa"/>
            <w:shd w:val="clear" w:color="auto" w:fill="auto"/>
            <w:vAlign w:val="bottom"/>
          </w:tcPr>
          <w:p w14:paraId="6AB7F301" w14:textId="2F602205" w:rsidR="0032399A"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83.56</w:t>
            </w:r>
          </w:p>
        </w:tc>
        <w:tc>
          <w:tcPr>
            <w:tcW w:w="1351" w:type="dxa"/>
            <w:shd w:val="clear" w:color="auto" w:fill="auto"/>
            <w:vAlign w:val="bottom"/>
          </w:tcPr>
          <w:p w14:paraId="2DF265B3" w14:textId="79EE53A4" w:rsidR="0032399A" w:rsidRPr="00AB3D81" w:rsidRDefault="0032399A" w:rsidP="00B41F3B">
            <w:pPr>
              <w:pBdr>
                <w:bottom w:val="single" w:sz="4" w:space="1" w:color="auto"/>
              </w:pBdr>
              <w:tabs>
                <w:tab w:val="decimal" w:pos="1014"/>
              </w:tabs>
              <w:spacing w:line="320" w:lineRule="exact"/>
              <w:ind w:right="-45"/>
              <w:rPr>
                <w:rFonts w:ascii="Arial" w:hAnsi="Arial" w:cs="Arial"/>
                <w:sz w:val="18"/>
                <w:szCs w:val="18"/>
                <w:cs/>
              </w:rPr>
            </w:pPr>
            <w:r>
              <w:rPr>
                <w:rFonts w:ascii="Arial" w:hAnsi="Arial" w:cs="Arial"/>
                <w:sz w:val="18"/>
                <w:szCs w:val="18"/>
              </w:rPr>
              <w:t>-</w:t>
            </w:r>
          </w:p>
        </w:tc>
        <w:tc>
          <w:tcPr>
            <w:tcW w:w="1349" w:type="dxa"/>
            <w:shd w:val="clear" w:color="auto" w:fill="auto"/>
            <w:vAlign w:val="bottom"/>
          </w:tcPr>
          <w:p w14:paraId="473452ED" w14:textId="6B2E90E2" w:rsidR="0032399A"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83.56</w:t>
            </w:r>
          </w:p>
        </w:tc>
        <w:tc>
          <w:tcPr>
            <w:tcW w:w="1351" w:type="dxa"/>
            <w:shd w:val="clear" w:color="auto" w:fill="auto"/>
          </w:tcPr>
          <w:p w14:paraId="3D5E3234" w14:textId="36997AC1" w:rsidR="0032399A" w:rsidRPr="00AB3D81" w:rsidRDefault="0032399A" w:rsidP="0032399A">
            <w:pPr>
              <w:pBdr>
                <w:bottom w:val="single" w:sz="4" w:space="1" w:color="auto"/>
              </w:pBdr>
              <w:tabs>
                <w:tab w:val="decimal" w:pos="994"/>
              </w:tabs>
              <w:spacing w:line="320" w:lineRule="exact"/>
              <w:ind w:right="-45"/>
              <w:rPr>
                <w:rFonts w:ascii="Arial" w:hAnsi="Arial" w:cs="Arial"/>
                <w:sz w:val="18"/>
                <w:szCs w:val="18"/>
              </w:rPr>
            </w:pPr>
            <w:r>
              <w:rPr>
                <w:rFonts w:ascii="Arial" w:hAnsi="Arial" w:cs="Arial"/>
                <w:sz w:val="18"/>
                <w:szCs w:val="18"/>
              </w:rPr>
              <w:t>-</w:t>
            </w:r>
          </w:p>
        </w:tc>
      </w:tr>
      <w:tr w:rsidR="00943837" w:rsidRPr="00AB3D81" w14:paraId="248E0415" w14:textId="77777777" w:rsidTr="00B41F3B">
        <w:tc>
          <w:tcPr>
            <w:tcW w:w="3780" w:type="dxa"/>
            <w:shd w:val="clear" w:color="auto" w:fill="auto"/>
          </w:tcPr>
          <w:p w14:paraId="53BA84DA" w14:textId="77777777" w:rsidR="00943837" w:rsidRPr="00AB3D81" w:rsidRDefault="00943837" w:rsidP="0032399A">
            <w:pPr>
              <w:spacing w:line="320" w:lineRule="exact"/>
              <w:ind w:left="165" w:right="-107" w:hanging="165"/>
              <w:rPr>
                <w:rFonts w:ascii="Arial" w:hAnsi="Arial" w:cs="Arial"/>
                <w:sz w:val="18"/>
                <w:szCs w:val="18"/>
              </w:rPr>
            </w:pPr>
            <w:r w:rsidRPr="00AB3D81">
              <w:rPr>
                <w:rFonts w:ascii="Arial" w:hAnsi="Arial" w:cs="Arial"/>
                <w:sz w:val="18"/>
                <w:szCs w:val="18"/>
              </w:rPr>
              <w:t xml:space="preserve">Total </w:t>
            </w:r>
          </w:p>
        </w:tc>
        <w:tc>
          <w:tcPr>
            <w:tcW w:w="1350" w:type="dxa"/>
            <w:shd w:val="clear" w:color="auto" w:fill="auto"/>
          </w:tcPr>
          <w:p w14:paraId="35878B51" w14:textId="2A015A31"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1,318.27</w:t>
            </w:r>
          </w:p>
        </w:tc>
        <w:tc>
          <w:tcPr>
            <w:tcW w:w="1351" w:type="dxa"/>
            <w:shd w:val="clear" w:color="auto" w:fill="auto"/>
          </w:tcPr>
          <w:p w14:paraId="2BF88063"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1,409</w:t>
            </w:r>
            <w:r w:rsidRPr="00AB3D81">
              <w:rPr>
                <w:rFonts w:ascii="Arial" w:hAnsi="Arial" w:cs="Arial"/>
                <w:sz w:val="18"/>
                <w:szCs w:val="18"/>
                <w:cs/>
              </w:rPr>
              <w:t>.</w:t>
            </w:r>
            <w:r w:rsidRPr="00AB3D81">
              <w:rPr>
                <w:rFonts w:ascii="Arial" w:hAnsi="Arial" w:cs="Arial"/>
                <w:sz w:val="18"/>
                <w:szCs w:val="18"/>
              </w:rPr>
              <w:t>60</w:t>
            </w:r>
          </w:p>
        </w:tc>
        <w:tc>
          <w:tcPr>
            <w:tcW w:w="1349" w:type="dxa"/>
            <w:shd w:val="clear" w:color="auto" w:fill="auto"/>
          </w:tcPr>
          <w:p w14:paraId="77622742" w14:textId="2AB53DB4" w:rsidR="00943837" w:rsidRPr="00AB3D81" w:rsidRDefault="00F636BD" w:rsidP="0032399A">
            <w:pPr>
              <w:tabs>
                <w:tab w:val="decimal" w:pos="791"/>
              </w:tabs>
              <w:spacing w:line="320" w:lineRule="exact"/>
              <w:ind w:right="-45"/>
              <w:rPr>
                <w:rFonts w:ascii="Arial" w:hAnsi="Arial" w:cs="Arial"/>
                <w:sz w:val="18"/>
                <w:szCs w:val="18"/>
              </w:rPr>
            </w:pPr>
            <w:r>
              <w:rPr>
                <w:rFonts w:ascii="Arial" w:hAnsi="Arial" w:cs="Arial"/>
                <w:sz w:val="18"/>
                <w:szCs w:val="18"/>
              </w:rPr>
              <w:t>1,362.25</w:t>
            </w:r>
          </w:p>
        </w:tc>
        <w:tc>
          <w:tcPr>
            <w:tcW w:w="1351" w:type="dxa"/>
            <w:shd w:val="clear" w:color="auto" w:fill="auto"/>
          </w:tcPr>
          <w:p w14:paraId="0B891241"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1,492.41</w:t>
            </w:r>
          </w:p>
        </w:tc>
      </w:tr>
      <w:tr w:rsidR="00943837" w:rsidRPr="00AB3D81" w14:paraId="15ACA03B" w14:textId="77777777" w:rsidTr="00B41F3B">
        <w:tc>
          <w:tcPr>
            <w:tcW w:w="3780" w:type="dxa"/>
            <w:shd w:val="clear" w:color="auto" w:fill="auto"/>
          </w:tcPr>
          <w:p w14:paraId="773F6381" w14:textId="77777777" w:rsidR="00943837" w:rsidRPr="00AB3D81" w:rsidRDefault="00943837" w:rsidP="0032399A">
            <w:pPr>
              <w:pStyle w:val="BodyText"/>
              <w:spacing w:line="320" w:lineRule="exact"/>
              <w:ind w:right="-86"/>
              <w:rPr>
                <w:rFonts w:ascii="Arial" w:hAnsi="Arial" w:cs="Arial"/>
                <w:sz w:val="18"/>
                <w:szCs w:val="18"/>
              </w:rPr>
            </w:pPr>
            <w:r w:rsidRPr="00AB3D81">
              <w:rPr>
                <w:rFonts w:ascii="Arial" w:hAnsi="Arial" w:cs="Arial"/>
                <w:sz w:val="18"/>
                <w:szCs w:val="18"/>
              </w:rPr>
              <w:t>Less: Allowance for expected credit losses</w:t>
            </w:r>
          </w:p>
        </w:tc>
        <w:tc>
          <w:tcPr>
            <w:tcW w:w="1350" w:type="dxa"/>
            <w:shd w:val="clear" w:color="auto" w:fill="auto"/>
            <w:vAlign w:val="bottom"/>
          </w:tcPr>
          <w:p w14:paraId="55D94FD0" w14:textId="621E8061" w:rsidR="00943837"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(49.46)</w:t>
            </w:r>
          </w:p>
        </w:tc>
        <w:tc>
          <w:tcPr>
            <w:tcW w:w="1351" w:type="dxa"/>
            <w:shd w:val="clear" w:color="auto" w:fill="auto"/>
            <w:vAlign w:val="bottom"/>
          </w:tcPr>
          <w:p w14:paraId="0CD7B376"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73</w:t>
            </w:r>
            <w:r w:rsidRPr="00AB3D81">
              <w:rPr>
                <w:rFonts w:ascii="Arial" w:hAnsi="Arial" w:cs="Arial"/>
                <w:sz w:val="18"/>
                <w:szCs w:val="18"/>
                <w:cs/>
              </w:rPr>
              <w:t>.</w:t>
            </w:r>
            <w:r w:rsidRPr="00AB3D81">
              <w:rPr>
                <w:rFonts w:ascii="Arial" w:hAnsi="Arial" w:cs="Arial"/>
                <w:sz w:val="18"/>
                <w:szCs w:val="18"/>
              </w:rPr>
              <w:t>81</w:t>
            </w:r>
            <w:r w:rsidRPr="00AB3D81">
              <w:rPr>
                <w:rFonts w:ascii="Arial" w:hAnsi="Arial" w:cs="Arial"/>
                <w:sz w:val="18"/>
                <w:szCs w:val="18"/>
                <w:cs/>
              </w:rPr>
              <w:t>)</w:t>
            </w:r>
          </w:p>
        </w:tc>
        <w:tc>
          <w:tcPr>
            <w:tcW w:w="1349" w:type="dxa"/>
            <w:shd w:val="clear" w:color="auto" w:fill="auto"/>
            <w:vAlign w:val="bottom"/>
          </w:tcPr>
          <w:p w14:paraId="4A0C61A0" w14:textId="0101D4EA" w:rsidR="00943837"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(49.46)</w:t>
            </w:r>
          </w:p>
        </w:tc>
        <w:tc>
          <w:tcPr>
            <w:tcW w:w="1351" w:type="dxa"/>
            <w:shd w:val="clear" w:color="auto" w:fill="auto"/>
          </w:tcPr>
          <w:p w14:paraId="580A13F6"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(73.81)</w:t>
            </w:r>
          </w:p>
        </w:tc>
      </w:tr>
      <w:tr w:rsidR="00943837" w:rsidRPr="00AB3D81" w14:paraId="38F10FAB" w14:textId="77777777" w:rsidTr="00B41F3B">
        <w:tc>
          <w:tcPr>
            <w:tcW w:w="3780" w:type="dxa"/>
            <w:shd w:val="clear" w:color="auto" w:fill="auto"/>
          </w:tcPr>
          <w:p w14:paraId="7F221088" w14:textId="2B50333D" w:rsidR="00943837" w:rsidRPr="0032399A" w:rsidRDefault="00943837" w:rsidP="0032399A">
            <w:pPr>
              <w:spacing w:line="320" w:lineRule="exact"/>
              <w:ind w:left="165" w:right="-45" w:hanging="165"/>
              <w:rPr>
                <w:rFonts w:ascii="Arial" w:hAnsi="Arial" w:cs="Arial"/>
                <w:sz w:val="18"/>
                <w:szCs w:val="18"/>
              </w:rPr>
            </w:pPr>
            <w:r w:rsidRPr="0032399A">
              <w:rPr>
                <w:rFonts w:ascii="Arial" w:hAnsi="Arial" w:cs="Arial"/>
                <w:sz w:val="18"/>
                <w:szCs w:val="18"/>
              </w:rPr>
              <w:t>Trade accounts receivable</w:t>
            </w:r>
            <w:r w:rsidR="0032399A" w:rsidRPr="0032399A">
              <w:rPr>
                <w:rFonts w:ascii="Arial" w:hAnsi="Arial" w:cs="Arial"/>
                <w:sz w:val="18"/>
                <w:szCs w:val="18"/>
              </w:rPr>
              <w:t xml:space="preserve"> and unbilled receivable</w:t>
            </w:r>
            <w:r w:rsidRPr="0032399A">
              <w:rPr>
                <w:rFonts w:ascii="Arial" w:hAnsi="Arial" w:cs="Arial"/>
                <w:sz w:val="18"/>
                <w:szCs w:val="18"/>
              </w:rPr>
              <w:t xml:space="preserve"> - related parties, net</w:t>
            </w:r>
          </w:p>
        </w:tc>
        <w:tc>
          <w:tcPr>
            <w:tcW w:w="1350" w:type="dxa"/>
            <w:shd w:val="clear" w:color="auto" w:fill="auto"/>
            <w:vAlign w:val="bottom"/>
          </w:tcPr>
          <w:p w14:paraId="58E1301C" w14:textId="04CD0671" w:rsidR="00943837"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1,268.81</w:t>
            </w:r>
          </w:p>
        </w:tc>
        <w:tc>
          <w:tcPr>
            <w:tcW w:w="1351" w:type="dxa"/>
            <w:shd w:val="clear" w:color="auto" w:fill="auto"/>
            <w:vAlign w:val="bottom"/>
          </w:tcPr>
          <w:p w14:paraId="51FF8201"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1,335</w:t>
            </w:r>
            <w:r w:rsidRPr="00AB3D81">
              <w:rPr>
                <w:rFonts w:ascii="Arial" w:hAnsi="Arial" w:cs="Arial"/>
                <w:sz w:val="18"/>
                <w:szCs w:val="18"/>
                <w:cs/>
              </w:rPr>
              <w:t>.</w:t>
            </w:r>
            <w:r w:rsidRPr="00AB3D81">
              <w:rPr>
                <w:rFonts w:ascii="Arial" w:hAnsi="Arial" w:cs="Arial"/>
                <w:sz w:val="18"/>
                <w:szCs w:val="18"/>
              </w:rPr>
              <w:t>79</w:t>
            </w:r>
          </w:p>
        </w:tc>
        <w:tc>
          <w:tcPr>
            <w:tcW w:w="1349" w:type="dxa"/>
            <w:shd w:val="clear" w:color="auto" w:fill="auto"/>
            <w:vAlign w:val="bottom"/>
          </w:tcPr>
          <w:p w14:paraId="522B466A" w14:textId="3EE0941B" w:rsidR="00943837" w:rsidRPr="00AB3D81" w:rsidRDefault="00F636BD"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1,312.79</w:t>
            </w:r>
          </w:p>
        </w:tc>
        <w:tc>
          <w:tcPr>
            <w:tcW w:w="1351" w:type="dxa"/>
            <w:shd w:val="clear" w:color="auto" w:fill="auto"/>
            <w:vAlign w:val="bottom"/>
          </w:tcPr>
          <w:p w14:paraId="6B5F0FE1"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1,418.60</w:t>
            </w:r>
          </w:p>
        </w:tc>
      </w:tr>
      <w:tr w:rsidR="00B41F3B" w:rsidRPr="00AB3D81" w14:paraId="2EDFC46B" w14:textId="77777777" w:rsidTr="00B41F3B">
        <w:tc>
          <w:tcPr>
            <w:tcW w:w="3780" w:type="dxa"/>
            <w:shd w:val="clear" w:color="auto" w:fill="auto"/>
          </w:tcPr>
          <w:p w14:paraId="5A362FEA" w14:textId="77777777" w:rsidR="00B41F3B" w:rsidRPr="00AB3D81" w:rsidRDefault="00B41F3B" w:rsidP="00B41F3B">
            <w:pPr>
              <w:spacing w:line="320" w:lineRule="exact"/>
              <w:ind w:right="-14"/>
              <w:jc w:val="thaiDistribute"/>
              <w:rPr>
                <w:rFonts w:ascii="Arial" w:hAnsi="Arial" w:cs="Arial"/>
                <w:sz w:val="18"/>
                <w:szCs w:val="18"/>
              </w:rPr>
            </w:pPr>
            <w:r w:rsidRPr="00AB3D81">
              <w:rPr>
                <w:rFonts w:ascii="Arial" w:hAnsi="Arial" w:cs="Arial"/>
                <w:b/>
                <w:bCs/>
                <w:sz w:val="18"/>
                <w:szCs w:val="18"/>
                <w:cs/>
              </w:rPr>
              <w:lastRenderedPageBreak/>
              <w:tab/>
            </w:r>
            <w:r w:rsidRPr="00AB3D81">
              <w:rPr>
                <w:rFonts w:ascii="Arial" w:hAnsi="Arial" w:cs="Arial"/>
                <w:b/>
                <w:bCs/>
                <w:sz w:val="18"/>
                <w:szCs w:val="18"/>
              </w:rPr>
              <w:tab/>
            </w:r>
            <w:r w:rsidRPr="00AB3D81">
              <w:rPr>
                <w:rFonts w:ascii="Arial" w:hAnsi="Arial" w:cs="Arial"/>
                <w:sz w:val="18"/>
                <w:szCs w:val="18"/>
              </w:rPr>
              <w:tab/>
            </w:r>
          </w:p>
        </w:tc>
        <w:tc>
          <w:tcPr>
            <w:tcW w:w="2701" w:type="dxa"/>
            <w:gridSpan w:val="2"/>
            <w:shd w:val="clear" w:color="auto" w:fill="auto"/>
          </w:tcPr>
          <w:p w14:paraId="6BD90962" w14:textId="77777777" w:rsidR="00B41F3B" w:rsidRPr="00AB3D81" w:rsidRDefault="00B41F3B" w:rsidP="00B41F3B">
            <w:pPr>
              <w:spacing w:line="320" w:lineRule="exact"/>
              <w:ind w:right="-18"/>
              <w:jc w:val="thaiDistribute"/>
              <w:rPr>
                <w:rFonts w:ascii="Arial" w:hAnsi="Arial" w:cs="Arial"/>
                <w:sz w:val="18"/>
                <w:szCs w:val="18"/>
              </w:rPr>
            </w:pPr>
          </w:p>
        </w:tc>
        <w:tc>
          <w:tcPr>
            <w:tcW w:w="2700" w:type="dxa"/>
            <w:gridSpan w:val="2"/>
            <w:shd w:val="clear" w:color="auto" w:fill="auto"/>
          </w:tcPr>
          <w:p w14:paraId="0049EB98" w14:textId="77777777" w:rsidR="00B41F3B" w:rsidRPr="00AB3D81" w:rsidRDefault="00B41F3B" w:rsidP="00B41F3B">
            <w:pPr>
              <w:spacing w:line="320" w:lineRule="exact"/>
              <w:ind w:right="-18"/>
              <w:jc w:val="right"/>
              <w:rPr>
                <w:rFonts w:ascii="Arial" w:hAnsi="Arial" w:cs="Arial"/>
                <w:sz w:val="18"/>
                <w:szCs w:val="18"/>
              </w:rPr>
            </w:pPr>
            <w:r w:rsidRPr="00AB3D81">
              <w:rPr>
                <w:rFonts w:ascii="Arial" w:hAnsi="Arial" w:cs="Arial"/>
                <w:sz w:val="18"/>
                <w:szCs w:val="18"/>
              </w:rPr>
              <w:t>(Unit: Million Baht)</w:t>
            </w:r>
          </w:p>
        </w:tc>
      </w:tr>
      <w:tr w:rsidR="00B41F3B" w:rsidRPr="00AB3D81" w14:paraId="0F4C253C" w14:textId="77777777" w:rsidTr="00B41F3B">
        <w:tc>
          <w:tcPr>
            <w:tcW w:w="3780" w:type="dxa"/>
            <w:shd w:val="clear" w:color="auto" w:fill="auto"/>
          </w:tcPr>
          <w:p w14:paraId="597EF811" w14:textId="77777777" w:rsidR="00B41F3B" w:rsidRPr="00AB3D81" w:rsidRDefault="00B41F3B" w:rsidP="00B41F3B">
            <w:pPr>
              <w:spacing w:line="320" w:lineRule="exact"/>
              <w:ind w:right="-18"/>
              <w:jc w:val="thaiDistribute"/>
              <w:rPr>
                <w:rFonts w:ascii="Arial" w:hAnsi="Arial" w:cs="Arial"/>
                <w:sz w:val="18"/>
                <w:szCs w:val="18"/>
              </w:rPr>
            </w:pPr>
          </w:p>
        </w:tc>
        <w:tc>
          <w:tcPr>
            <w:tcW w:w="2701" w:type="dxa"/>
            <w:gridSpan w:val="2"/>
            <w:shd w:val="clear" w:color="auto" w:fill="auto"/>
          </w:tcPr>
          <w:p w14:paraId="76FF7911" w14:textId="77777777" w:rsidR="00B41F3B" w:rsidRPr="00AB3D81" w:rsidRDefault="00B41F3B" w:rsidP="00B41F3B">
            <w:pPr>
              <w:pBdr>
                <w:bottom w:val="single" w:sz="4" w:space="1" w:color="auto"/>
              </w:pBdr>
              <w:spacing w:line="320" w:lineRule="exact"/>
              <w:ind w:right="-18"/>
              <w:jc w:val="center"/>
              <w:rPr>
                <w:rFonts w:ascii="Arial" w:hAnsi="Arial" w:cs="Arial"/>
                <w:sz w:val="18"/>
                <w:szCs w:val="18"/>
              </w:rPr>
            </w:pPr>
            <w:r w:rsidRPr="00AB3D81">
              <w:rPr>
                <w:rFonts w:ascii="Arial" w:hAnsi="Arial" w:cs="Arial"/>
                <w:sz w:val="18"/>
                <w:szCs w:val="18"/>
              </w:rPr>
              <w:t>Consolidated                       financial statements</w:t>
            </w:r>
          </w:p>
        </w:tc>
        <w:tc>
          <w:tcPr>
            <w:tcW w:w="2700" w:type="dxa"/>
            <w:gridSpan w:val="2"/>
            <w:shd w:val="clear" w:color="auto" w:fill="auto"/>
          </w:tcPr>
          <w:p w14:paraId="41D479A9" w14:textId="77777777" w:rsidR="00B41F3B" w:rsidRPr="00AB3D81" w:rsidRDefault="00B41F3B" w:rsidP="00B41F3B">
            <w:pPr>
              <w:pBdr>
                <w:bottom w:val="single" w:sz="4" w:space="1" w:color="auto"/>
              </w:pBdr>
              <w:spacing w:line="320" w:lineRule="exact"/>
              <w:ind w:right="-18"/>
              <w:jc w:val="center"/>
              <w:rPr>
                <w:rFonts w:ascii="Arial" w:hAnsi="Arial" w:cs="Arial"/>
                <w:sz w:val="18"/>
                <w:szCs w:val="18"/>
              </w:rPr>
            </w:pPr>
            <w:r w:rsidRPr="00AB3D81">
              <w:rPr>
                <w:rFonts w:ascii="Arial" w:hAnsi="Arial" w:cs="Arial"/>
                <w:sz w:val="18"/>
                <w:szCs w:val="18"/>
              </w:rPr>
              <w:t>Separate                             financial statements</w:t>
            </w:r>
          </w:p>
        </w:tc>
      </w:tr>
      <w:tr w:rsidR="00B41F3B" w:rsidRPr="00AB3D81" w14:paraId="4C0FE060" w14:textId="77777777" w:rsidTr="00B41F3B">
        <w:tc>
          <w:tcPr>
            <w:tcW w:w="3780" w:type="dxa"/>
            <w:shd w:val="clear" w:color="auto" w:fill="auto"/>
          </w:tcPr>
          <w:p w14:paraId="773D244B" w14:textId="77777777" w:rsidR="00B41F3B" w:rsidRPr="00AB3D81" w:rsidRDefault="00B41F3B" w:rsidP="00B41F3B">
            <w:pPr>
              <w:spacing w:line="320" w:lineRule="exact"/>
              <w:ind w:right="-18"/>
              <w:jc w:val="thaiDistribute"/>
              <w:rPr>
                <w:rFonts w:ascii="Arial" w:hAnsi="Arial" w:cs="Arial"/>
                <w:b/>
                <w:bCs/>
                <w:sz w:val="18"/>
                <w:szCs w:val="18"/>
                <w:u w:val="single"/>
              </w:rPr>
            </w:pPr>
          </w:p>
        </w:tc>
        <w:tc>
          <w:tcPr>
            <w:tcW w:w="1350" w:type="dxa"/>
            <w:shd w:val="clear" w:color="auto" w:fill="auto"/>
          </w:tcPr>
          <w:p w14:paraId="7FA6459B" w14:textId="77777777" w:rsidR="00B41F3B" w:rsidRPr="00AB3D81" w:rsidRDefault="00B41F3B" w:rsidP="00B41F3B">
            <w:pPr>
              <w:spacing w:line="320" w:lineRule="exact"/>
              <w:ind w:right="-19"/>
              <w:jc w:val="center"/>
              <w:rPr>
                <w:rFonts w:ascii="Arial" w:hAnsi="Arial" w:cs="Arial"/>
                <w:color w:val="000000"/>
                <w:sz w:val="18"/>
                <w:szCs w:val="18"/>
              </w:rPr>
            </w:pPr>
            <w:r>
              <w:rPr>
                <w:rFonts w:ascii="Arial" w:hAnsi="Arial" w:cs="Arial"/>
                <w:color w:val="000000"/>
                <w:sz w:val="18"/>
                <w:szCs w:val="18"/>
              </w:rPr>
              <w:t>30 September</w:t>
            </w:r>
            <w:r w:rsidRPr="00AB3D81">
              <w:rPr>
                <w:rFonts w:ascii="Arial" w:hAnsi="Arial" w:cs="Arial"/>
                <w:color w:val="000000"/>
                <w:sz w:val="18"/>
                <w:szCs w:val="18"/>
              </w:rPr>
              <w:t xml:space="preserve">             </w:t>
            </w:r>
          </w:p>
        </w:tc>
        <w:tc>
          <w:tcPr>
            <w:tcW w:w="1351" w:type="dxa"/>
            <w:shd w:val="clear" w:color="auto" w:fill="auto"/>
          </w:tcPr>
          <w:p w14:paraId="28C94EF6" w14:textId="77777777" w:rsidR="00B41F3B" w:rsidRPr="00AB3D81" w:rsidRDefault="00B41F3B" w:rsidP="00B41F3B">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c>
          <w:tcPr>
            <w:tcW w:w="1349" w:type="dxa"/>
            <w:shd w:val="clear" w:color="auto" w:fill="auto"/>
          </w:tcPr>
          <w:p w14:paraId="4DE6EC63" w14:textId="77777777" w:rsidR="00B41F3B" w:rsidRPr="00AB3D81" w:rsidRDefault="00B41F3B" w:rsidP="00B41F3B">
            <w:pPr>
              <w:spacing w:line="320" w:lineRule="exact"/>
              <w:ind w:right="-19"/>
              <w:jc w:val="center"/>
              <w:rPr>
                <w:rFonts w:ascii="Arial" w:hAnsi="Arial" w:cs="Arial"/>
                <w:color w:val="000000"/>
                <w:sz w:val="18"/>
                <w:szCs w:val="18"/>
              </w:rPr>
            </w:pPr>
            <w:r>
              <w:rPr>
                <w:rFonts w:ascii="Arial" w:hAnsi="Arial" w:cs="Arial"/>
                <w:color w:val="000000"/>
                <w:sz w:val="18"/>
                <w:szCs w:val="18"/>
              </w:rPr>
              <w:t>30 September</w:t>
            </w:r>
            <w:r w:rsidRPr="00AB3D81">
              <w:rPr>
                <w:rFonts w:ascii="Arial" w:hAnsi="Arial" w:cs="Arial"/>
                <w:color w:val="000000"/>
                <w:sz w:val="18"/>
                <w:szCs w:val="18"/>
              </w:rPr>
              <w:t xml:space="preserve">             </w:t>
            </w:r>
          </w:p>
        </w:tc>
        <w:tc>
          <w:tcPr>
            <w:tcW w:w="1351" w:type="dxa"/>
            <w:shd w:val="clear" w:color="auto" w:fill="auto"/>
          </w:tcPr>
          <w:p w14:paraId="2F077492" w14:textId="77777777" w:rsidR="00B41F3B" w:rsidRPr="00AB3D81" w:rsidRDefault="00B41F3B" w:rsidP="00B41F3B">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r>
      <w:tr w:rsidR="00B41F3B" w:rsidRPr="00AB3D81" w14:paraId="32FA9F4F" w14:textId="77777777" w:rsidTr="00B41F3B">
        <w:tc>
          <w:tcPr>
            <w:tcW w:w="3780" w:type="dxa"/>
            <w:shd w:val="clear" w:color="auto" w:fill="auto"/>
          </w:tcPr>
          <w:p w14:paraId="181FACD4" w14:textId="77777777" w:rsidR="00B41F3B" w:rsidRPr="00AB3D81" w:rsidRDefault="00B41F3B" w:rsidP="00B41F3B">
            <w:pPr>
              <w:spacing w:line="320" w:lineRule="exact"/>
              <w:ind w:right="-18"/>
              <w:jc w:val="thaiDistribute"/>
              <w:rPr>
                <w:rFonts w:ascii="Arial" w:hAnsi="Arial" w:cs="Arial"/>
                <w:b/>
                <w:bCs/>
                <w:sz w:val="18"/>
                <w:szCs w:val="18"/>
                <w:u w:val="single"/>
              </w:rPr>
            </w:pPr>
          </w:p>
        </w:tc>
        <w:tc>
          <w:tcPr>
            <w:tcW w:w="1350" w:type="dxa"/>
            <w:shd w:val="clear" w:color="auto" w:fill="auto"/>
          </w:tcPr>
          <w:p w14:paraId="1235EE5A" w14:textId="77777777" w:rsidR="00B41F3B" w:rsidRPr="00AB3D81" w:rsidRDefault="00B41F3B" w:rsidP="00B41F3B">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3A05A20D" w14:textId="77777777" w:rsidR="00B41F3B" w:rsidRPr="00AB3D81" w:rsidRDefault="00B41F3B" w:rsidP="00B41F3B">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c>
          <w:tcPr>
            <w:tcW w:w="1349" w:type="dxa"/>
            <w:shd w:val="clear" w:color="auto" w:fill="auto"/>
          </w:tcPr>
          <w:p w14:paraId="05269EC6" w14:textId="77777777" w:rsidR="00B41F3B" w:rsidRPr="00AB3D81" w:rsidRDefault="00B41F3B" w:rsidP="00B41F3B">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35A5C16F" w14:textId="77777777" w:rsidR="00B41F3B" w:rsidRPr="00AB3D81" w:rsidRDefault="00B41F3B" w:rsidP="00B41F3B">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r>
      <w:tr w:rsidR="00943837" w:rsidRPr="00AB3D81" w14:paraId="287ECCC1" w14:textId="77777777" w:rsidTr="00B41F3B">
        <w:tc>
          <w:tcPr>
            <w:tcW w:w="3780" w:type="dxa"/>
            <w:shd w:val="clear" w:color="auto" w:fill="auto"/>
          </w:tcPr>
          <w:p w14:paraId="722AC8C3" w14:textId="28CEB321" w:rsidR="00943837" w:rsidRPr="00AB3D81" w:rsidRDefault="00943837" w:rsidP="0032399A">
            <w:pPr>
              <w:spacing w:line="320" w:lineRule="exact"/>
              <w:ind w:left="165" w:right="-45" w:hanging="165"/>
              <w:rPr>
                <w:rFonts w:ascii="Arial" w:hAnsi="Arial" w:cs="Arial"/>
                <w:b/>
                <w:bCs/>
                <w:sz w:val="18"/>
                <w:szCs w:val="18"/>
                <w:cs/>
              </w:rPr>
            </w:pPr>
            <w:r w:rsidRPr="00AB3D81">
              <w:rPr>
                <w:rFonts w:ascii="Arial" w:hAnsi="Arial" w:cs="Arial"/>
                <w:b/>
                <w:bCs/>
                <w:sz w:val="18"/>
                <w:szCs w:val="18"/>
              </w:rPr>
              <w:t>Trade accounts receivable - unrelated parties</w:t>
            </w:r>
          </w:p>
        </w:tc>
        <w:tc>
          <w:tcPr>
            <w:tcW w:w="1350" w:type="dxa"/>
            <w:shd w:val="clear" w:color="auto" w:fill="auto"/>
            <w:vAlign w:val="bottom"/>
          </w:tcPr>
          <w:p w14:paraId="6E64D8DF" w14:textId="77777777" w:rsidR="00943837" w:rsidRPr="00AB3D81" w:rsidRDefault="00943837" w:rsidP="00B41F3B">
            <w:pPr>
              <w:tabs>
                <w:tab w:val="decimal" w:pos="791"/>
              </w:tabs>
              <w:spacing w:line="320" w:lineRule="exact"/>
              <w:ind w:right="-45"/>
              <w:rPr>
                <w:rFonts w:ascii="Arial" w:hAnsi="Arial" w:cs="Arial"/>
                <w:sz w:val="18"/>
                <w:szCs w:val="18"/>
                <w:cs/>
              </w:rPr>
            </w:pPr>
          </w:p>
        </w:tc>
        <w:tc>
          <w:tcPr>
            <w:tcW w:w="1351" w:type="dxa"/>
            <w:shd w:val="clear" w:color="auto" w:fill="auto"/>
            <w:vAlign w:val="bottom"/>
          </w:tcPr>
          <w:p w14:paraId="2DE0E2EA" w14:textId="77777777" w:rsidR="00943837" w:rsidRPr="00AB3D81" w:rsidRDefault="00943837" w:rsidP="00B41F3B">
            <w:pPr>
              <w:tabs>
                <w:tab w:val="decimal" w:pos="791"/>
              </w:tabs>
              <w:spacing w:line="320" w:lineRule="exact"/>
              <w:ind w:right="-45"/>
              <w:rPr>
                <w:rFonts w:ascii="Arial" w:hAnsi="Arial" w:cs="Arial"/>
                <w:sz w:val="18"/>
                <w:szCs w:val="18"/>
                <w:cs/>
              </w:rPr>
            </w:pPr>
          </w:p>
        </w:tc>
        <w:tc>
          <w:tcPr>
            <w:tcW w:w="1349" w:type="dxa"/>
            <w:shd w:val="clear" w:color="auto" w:fill="auto"/>
            <w:vAlign w:val="bottom"/>
          </w:tcPr>
          <w:p w14:paraId="276E073F" w14:textId="77777777" w:rsidR="00943837" w:rsidRPr="00AB3D81" w:rsidRDefault="00943837" w:rsidP="00B41F3B">
            <w:pPr>
              <w:tabs>
                <w:tab w:val="decimal" w:pos="791"/>
                <w:tab w:val="decimal" w:pos="922"/>
              </w:tabs>
              <w:spacing w:line="320" w:lineRule="exact"/>
              <w:ind w:right="-45"/>
              <w:rPr>
                <w:rFonts w:ascii="Arial" w:hAnsi="Arial" w:cs="Arial"/>
                <w:sz w:val="18"/>
                <w:szCs w:val="18"/>
                <w:cs/>
              </w:rPr>
            </w:pPr>
          </w:p>
        </w:tc>
        <w:tc>
          <w:tcPr>
            <w:tcW w:w="1351" w:type="dxa"/>
            <w:shd w:val="clear" w:color="auto" w:fill="auto"/>
          </w:tcPr>
          <w:p w14:paraId="4318C65E" w14:textId="77777777" w:rsidR="00943837" w:rsidRPr="00AB3D81" w:rsidRDefault="00943837" w:rsidP="00B41F3B">
            <w:pPr>
              <w:tabs>
                <w:tab w:val="decimal" w:pos="791"/>
                <w:tab w:val="decimal" w:pos="922"/>
              </w:tabs>
              <w:spacing w:line="320" w:lineRule="exact"/>
              <w:ind w:right="-45"/>
              <w:rPr>
                <w:rFonts w:ascii="Arial" w:hAnsi="Arial" w:cs="Arial"/>
                <w:sz w:val="18"/>
                <w:szCs w:val="18"/>
                <w:cs/>
              </w:rPr>
            </w:pPr>
          </w:p>
        </w:tc>
      </w:tr>
      <w:tr w:rsidR="00943837" w:rsidRPr="00AB3D81" w14:paraId="1060A26E" w14:textId="77777777" w:rsidTr="00B41F3B">
        <w:tc>
          <w:tcPr>
            <w:tcW w:w="3780" w:type="dxa"/>
            <w:shd w:val="clear" w:color="auto" w:fill="auto"/>
          </w:tcPr>
          <w:p w14:paraId="2381E254" w14:textId="77777777" w:rsidR="00943837" w:rsidRPr="00AB3D81" w:rsidRDefault="00943837" w:rsidP="0032399A">
            <w:pPr>
              <w:spacing w:line="320" w:lineRule="exact"/>
              <w:ind w:right="-45"/>
              <w:jc w:val="thaiDistribute"/>
              <w:rPr>
                <w:rFonts w:ascii="Arial" w:hAnsi="Arial" w:cs="Arial"/>
                <w:sz w:val="18"/>
                <w:szCs w:val="18"/>
                <w:cs/>
              </w:rPr>
            </w:pPr>
            <w:r w:rsidRPr="00AB3D81">
              <w:rPr>
                <w:rFonts w:ascii="Arial" w:hAnsi="Arial" w:cs="Arial"/>
                <w:sz w:val="18"/>
                <w:szCs w:val="18"/>
              </w:rPr>
              <w:t>Aged on the basis of due dates</w:t>
            </w:r>
          </w:p>
        </w:tc>
        <w:tc>
          <w:tcPr>
            <w:tcW w:w="1350" w:type="dxa"/>
            <w:shd w:val="clear" w:color="auto" w:fill="auto"/>
            <w:vAlign w:val="bottom"/>
          </w:tcPr>
          <w:p w14:paraId="48D47EAA"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vAlign w:val="bottom"/>
          </w:tcPr>
          <w:p w14:paraId="1B0C2AE8"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vAlign w:val="bottom"/>
          </w:tcPr>
          <w:p w14:paraId="3CD6D661"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18EB27C0"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4AE50E13" w14:textId="77777777" w:rsidTr="00B41F3B">
        <w:tc>
          <w:tcPr>
            <w:tcW w:w="3780" w:type="dxa"/>
            <w:shd w:val="clear" w:color="auto" w:fill="auto"/>
          </w:tcPr>
          <w:p w14:paraId="664419D8"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Not yet due</w:t>
            </w:r>
          </w:p>
        </w:tc>
        <w:tc>
          <w:tcPr>
            <w:tcW w:w="1350" w:type="dxa"/>
            <w:shd w:val="clear" w:color="auto" w:fill="auto"/>
            <w:vAlign w:val="bottom"/>
          </w:tcPr>
          <w:p w14:paraId="5DA06309" w14:textId="272E84FD"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51.66</w:t>
            </w:r>
          </w:p>
        </w:tc>
        <w:tc>
          <w:tcPr>
            <w:tcW w:w="1351" w:type="dxa"/>
            <w:shd w:val="clear" w:color="auto" w:fill="auto"/>
            <w:vAlign w:val="bottom"/>
          </w:tcPr>
          <w:p w14:paraId="6D043BDD"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42</w:t>
            </w:r>
            <w:r w:rsidRPr="00AB3D81">
              <w:rPr>
                <w:rFonts w:ascii="Arial" w:hAnsi="Arial" w:cs="Arial"/>
                <w:sz w:val="18"/>
                <w:szCs w:val="18"/>
                <w:cs/>
              </w:rPr>
              <w:t>.</w:t>
            </w:r>
            <w:r w:rsidRPr="00AB3D81">
              <w:rPr>
                <w:rFonts w:ascii="Arial" w:hAnsi="Arial" w:cs="Arial"/>
                <w:sz w:val="18"/>
                <w:szCs w:val="18"/>
              </w:rPr>
              <w:t>62</w:t>
            </w:r>
          </w:p>
        </w:tc>
        <w:tc>
          <w:tcPr>
            <w:tcW w:w="1349" w:type="dxa"/>
            <w:shd w:val="clear" w:color="auto" w:fill="auto"/>
            <w:vAlign w:val="bottom"/>
          </w:tcPr>
          <w:p w14:paraId="56798731" w14:textId="04D92C1F" w:rsidR="00943837" w:rsidRPr="00AB3D81" w:rsidRDefault="00E97469" w:rsidP="0032399A">
            <w:pPr>
              <w:tabs>
                <w:tab w:val="decimal" w:pos="882"/>
              </w:tabs>
              <w:spacing w:line="320" w:lineRule="exact"/>
              <w:ind w:right="-45"/>
              <w:jc w:val="center"/>
              <w:rPr>
                <w:rFonts w:ascii="Arial" w:hAnsi="Arial" w:cs="Arial"/>
                <w:sz w:val="18"/>
                <w:szCs w:val="18"/>
              </w:rPr>
            </w:pPr>
            <w:r>
              <w:rPr>
                <w:rFonts w:ascii="Arial" w:hAnsi="Arial" w:cs="Arial"/>
                <w:sz w:val="18"/>
                <w:szCs w:val="18"/>
              </w:rPr>
              <w:t>-</w:t>
            </w:r>
          </w:p>
        </w:tc>
        <w:tc>
          <w:tcPr>
            <w:tcW w:w="1351" w:type="dxa"/>
            <w:shd w:val="clear" w:color="auto" w:fill="auto"/>
          </w:tcPr>
          <w:p w14:paraId="0F445106" w14:textId="77777777" w:rsidR="00943837" w:rsidRPr="00AB3D81" w:rsidRDefault="00943837" w:rsidP="0032399A">
            <w:pPr>
              <w:tabs>
                <w:tab w:val="decimal" w:pos="882"/>
              </w:tabs>
              <w:spacing w:line="320" w:lineRule="exact"/>
              <w:ind w:right="-45"/>
              <w:jc w:val="center"/>
              <w:rPr>
                <w:rFonts w:ascii="Arial" w:hAnsi="Arial" w:cs="Arial"/>
                <w:sz w:val="18"/>
                <w:szCs w:val="18"/>
              </w:rPr>
            </w:pPr>
            <w:r w:rsidRPr="00AB3D81">
              <w:rPr>
                <w:rFonts w:ascii="Arial" w:hAnsi="Arial" w:cs="Arial"/>
                <w:sz w:val="18"/>
                <w:szCs w:val="18"/>
              </w:rPr>
              <w:t>-</w:t>
            </w:r>
          </w:p>
        </w:tc>
      </w:tr>
      <w:tr w:rsidR="00943837" w:rsidRPr="00AB3D81" w14:paraId="7FE77DF1" w14:textId="77777777" w:rsidTr="00B41F3B">
        <w:tc>
          <w:tcPr>
            <w:tcW w:w="3780" w:type="dxa"/>
            <w:shd w:val="clear" w:color="auto" w:fill="auto"/>
          </w:tcPr>
          <w:p w14:paraId="5059BFE6"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Past due</w:t>
            </w:r>
          </w:p>
        </w:tc>
        <w:tc>
          <w:tcPr>
            <w:tcW w:w="1350" w:type="dxa"/>
            <w:shd w:val="clear" w:color="auto" w:fill="auto"/>
            <w:vAlign w:val="bottom"/>
          </w:tcPr>
          <w:p w14:paraId="1E23C1F5"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vAlign w:val="bottom"/>
          </w:tcPr>
          <w:p w14:paraId="5CD4A0F4"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vAlign w:val="bottom"/>
          </w:tcPr>
          <w:p w14:paraId="642F9F62"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12025E47"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2DB73CF2" w14:textId="77777777" w:rsidTr="00B41F3B">
        <w:trPr>
          <w:trHeight w:val="216"/>
        </w:trPr>
        <w:tc>
          <w:tcPr>
            <w:tcW w:w="3780" w:type="dxa"/>
            <w:shd w:val="clear" w:color="auto" w:fill="auto"/>
          </w:tcPr>
          <w:p w14:paraId="6ED77092"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 xml:space="preserve">Up to 3 months </w:t>
            </w:r>
          </w:p>
        </w:tc>
        <w:tc>
          <w:tcPr>
            <w:tcW w:w="1350" w:type="dxa"/>
            <w:shd w:val="clear" w:color="auto" w:fill="auto"/>
            <w:vAlign w:val="bottom"/>
          </w:tcPr>
          <w:p w14:paraId="5A069224" w14:textId="742C7B51"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117.74</w:t>
            </w:r>
          </w:p>
        </w:tc>
        <w:tc>
          <w:tcPr>
            <w:tcW w:w="1351" w:type="dxa"/>
            <w:shd w:val="clear" w:color="auto" w:fill="auto"/>
            <w:vAlign w:val="bottom"/>
          </w:tcPr>
          <w:p w14:paraId="492147B8"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257</w:t>
            </w:r>
            <w:r w:rsidRPr="00AB3D81">
              <w:rPr>
                <w:rFonts w:ascii="Arial" w:hAnsi="Arial" w:cs="Arial"/>
                <w:sz w:val="18"/>
                <w:szCs w:val="18"/>
                <w:cs/>
              </w:rPr>
              <w:t>.</w:t>
            </w:r>
            <w:r w:rsidRPr="00AB3D81">
              <w:rPr>
                <w:rFonts w:ascii="Arial" w:hAnsi="Arial" w:cs="Arial"/>
                <w:sz w:val="18"/>
                <w:szCs w:val="18"/>
              </w:rPr>
              <w:t>9</w:t>
            </w:r>
            <w:r w:rsidRPr="00AB3D81">
              <w:rPr>
                <w:rFonts w:ascii="Arial" w:hAnsi="Arial" w:cs="Arial"/>
                <w:sz w:val="18"/>
                <w:szCs w:val="18"/>
                <w:cs/>
              </w:rPr>
              <w:t xml:space="preserve">8 </w:t>
            </w:r>
          </w:p>
        </w:tc>
        <w:tc>
          <w:tcPr>
            <w:tcW w:w="1349" w:type="dxa"/>
            <w:shd w:val="clear" w:color="auto" w:fill="auto"/>
            <w:vAlign w:val="bottom"/>
          </w:tcPr>
          <w:p w14:paraId="1CC9331D" w14:textId="43C0A2D5"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5.62</w:t>
            </w:r>
          </w:p>
        </w:tc>
        <w:tc>
          <w:tcPr>
            <w:tcW w:w="1351" w:type="dxa"/>
            <w:shd w:val="clear" w:color="auto" w:fill="auto"/>
          </w:tcPr>
          <w:p w14:paraId="6DBAAE22"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125.52</w:t>
            </w:r>
          </w:p>
        </w:tc>
      </w:tr>
      <w:tr w:rsidR="00943837" w:rsidRPr="00AB3D81" w14:paraId="0E46AFD2" w14:textId="77777777" w:rsidTr="00B41F3B">
        <w:tc>
          <w:tcPr>
            <w:tcW w:w="3780" w:type="dxa"/>
            <w:shd w:val="clear" w:color="auto" w:fill="auto"/>
          </w:tcPr>
          <w:p w14:paraId="69A9EDA6"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3 - 6 months</w:t>
            </w:r>
          </w:p>
        </w:tc>
        <w:tc>
          <w:tcPr>
            <w:tcW w:w="1350" w:type="dxa"/>
            <w:shd w:val="clear" w:color="auto" w:fill="auto"/>
            <w:vAlign w:val="bottom"/>
          </w:tcPr>
          <w:p w14:paraId="370EDC10" w14:textId="1FF486B5"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32.71</w:t>
            </w:r>
          </w:p>
        </w:tc>
        <w:tc>
          <w:tcPr>
            <w:tcW w:w="1351" w:type="dxa"/>
            <w:shd w:val="clear" w:color="auto" w:fill="auto"/>
            <w:vAlign w:val="bottom"/>
          </w:tcPr>
          <w:p w14:paraId="501D14B9"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9</w:t>
            </w:r>
            <w:r w:rsidRPr="00AB3D81">
              <w:rPr>
                <w:rFonts w:ascii="Arial" w:hAnsi="Arial" w:cs="Arial"/>
                <w:sz w:val="18"/>
                <w:szCs w:val="18"/>
                <w:cs/>
              </w:rPr>
              <w:t>.</w:t>
            </w:r>
            <w:r w:rsidRPr="00AB3D81">
              <w:rPr>
                <w:rFonts w:ascii="Arial" w:hAnsi="Arial" w:cs="Arial"/>
                <w:sz w:val="18"/>
                <w:szCs w:val="18"/>
              </w:rPr>
              <w:t>38</w:t>
            </w:r>
          </w:p>
        </w:tc>
        <w:tc>
          <w:tcPr>
            <w:tcW w:w="1349" w:type="dxa"/>
            <w:shd w:val="clear" w:color="auto" w:fill="auto"/>
            <w:vAlign w:val="bottom"/>
          </w:tcPr>
          <w:p w14:paraId="06B0DEEB" w14:textId="167591DE"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17.01</w:t>
            </w:r>
          </w:p>
        </w:tc>
        <w:tc>
          <w:tcPr>
            <w:tcW w:w="1351" w:type="dxa"/>
            <w:shd w:val="clear" w:color="auto" w:fill="auto"/>
          </w:tcPr>
          <w:p w14:paraId="4A648B74"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6.75</w:t>
            </w:r>
          </w:p>
        </w:tc>
      </w:tr>
      <w:tr w:rsidR="00943837" w:rsidRPr="00AB3D81" w14:paraId="7C40CDA1" w14:textId="77777777" w:rsidTr="00B41F3B">
        <w:tc>
          <w:tcPr>
            <w:tcW w:w="3780" w:type="dxa"/>
            <w:shd w:val="clear" w:color="auto" w:fill="auto"/>
          </w:tcPr>
          <w:p w14:paraId="48D3B420"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cs/>
              </w:rPr>
              <w:tab/>
            </w:r>
            <w:r w:rsidRPr="00AB3D81">
              <w:rPr>
                <w:rFonts w:ascii="Arial" w:hAnsi="Arial" w:cs="Arial"/>
                <w:sz w:val="18"/>
                <w:szCs w:val="18"/>
              </w:rPr>
              <w:t>6 - 12 months</w:t>
            </w:r>
          </w:p>
        </w:tc>
        <w:tc>
          <w:tcPr>
            <w:tcW w:w="1350" w:type="dxa"/>
            <w:shd w:val="clear" w:color="auto" w:fill="auto"/>
            <w:vAlign w:val="bottom"/>
          </w:tcPr>
          <w:p w14:paraId="7CB2093C" w14:textId="49195771"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48.08</w:t>
            </w:r>
          </w:p>
        </w:tc>
        <w:tc>
          <w:tcPr>
            <w:tcW w:w="1351" w:type="dxa"/>
            <w:shd w:val="clear" w:color="auto" w:fill="auto"/>
            <w:vAlign w:val="bottom"/>
          </w:tcPr>
          <w:p w14:paraId="55194C4A"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10</w:t>
            </w:r>
            <w:r w:rsidRPr="00AB3D81">
              <w:rPr>
                <w:rFonts w:ascii="Arial" w:hAnsi="Arial" w:cs="Arial"/>
                <w:sz w:val="18"/>
                <w:szCs w:val="18"/>
                <w:cs/>
              </w:rPr>
              <w:t>.</w:t>
            </w:r>
            <w:r w:rsidRPr="00AB3D81">
              <w:rPr>
                <w:rFonts w:ascii="Arial" w:hAnsi="Arial" w:cs="Arial"/>
                <w:sz w:val="18"/>
                <w:szCs w:val="18"/>
              </w:rPr>
              <w:t>05</w:t>
            </w:r>
          </w:p>
        </w:tc>
        <w:tc>
          <w:tcPr>
            <w:tcW w:w="1349" w:type="dxa"/>
            <w:shd w:val="clear" w:color="auto" w:fill="auto"/>
            <w:vAlign w:val="bottom"/>
          </w:tcPr>
          <w:p w14:paraId="469098B6" w14:textId="06A6C5C3" w:rsidR="00943837" w:rsidRPr="00AB3D81" w:rsidRDefault="00E97469" w:rsidP="0032399A">
            <w:pPr>
              <w:tabs>
                <w:tab w:val="decimal" w:pos="791"/>
              </w:tabs>
              <w:spacing w:line="320" w:lineRule="exact"/>
              <w:ind w:right="-45"/>
              <w:rPr>
                <w:rFonts w:ascii="Arial" w:hAnsi="Arial" w:cs="Arial"/>
                <w:sz w:val="18"/>
                <w:szCs w:val="18"/>
              </w:rPr>
            </w:pPr>
            <w:r>
              <w:rPr>
                <w:rFonts w:ascii="Arial" w:hAnsi="Arial" w:cs="Arial"/>
                <w:sz w:val="18"/>
                <w:szCs w:val="18"/>
              </w:rPr>
              <w:t>26.34</w:t>
            </w:r>
          </w:p>
        </w:tc>
        <w:tc>
          <w:tcPr>
            <w:tcW w:w="1351" w:type="dxa"/>
            <w:shd w:val="clear" w:color="auto" w:fill="auto"/>
          </w:tcPr>
          <w:p w14:paraId="343F5230"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8.16</w:t>
            </w:r>
          </w:p>
        </w:tc>
      </w:tr>
      <w:tr w:rsidR="00943837" w:rsidRPr="00AB3D81" w14:paraId="530FFC6C" w14:textId="77777777" w:rsidTr="00B41F3B">
        <w:tc>
          <w:tcPr>
            <w:tcW w:w="3780" w:type="dxa"/>
            <w:shd w:val="clear" w:color="auto" w:fill="auto"/>
          </w:tcPr>
          <w:p w14:paraId="5D1DA3A8"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cs="Arial"/>
                <w:sz w:val="18"/>
                <w:szCs w:val="18"/>
              </w:rPr>
              <w:tab/>
              <w:t>Over 12 months</w:t>
            </w:r>
          </w:p>
        </w:tc>
        <w:tc>
          <w:tcPr>
            <w:tcW w:w="1350" w:type="dxa"/>
            <w:shd w:val="clear" w:color="auto" w:fill="auto"/>
            <w:vAlign w:val="bottom"/>
          </w:tcPr>
          <w:p w14:paraId="551C3BC5" w14:textId="0FF81BBD"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67.0</w:t>
            </w:r>
            <w:r w:rsidR="001F7AA0">
              <w:rPr>
                <w:rFonts w:ascii="Arial" w:hAnsi="Arial" w:cs="Arial"/>
                <w:sz w:val="18"/>
                <w:szCs w:val="18"/>
              </w:rPr>
              <w:t>5</w:t>
            </w:r>
          </w:p>
        </w:tc>
        <w:tc>
          <w:tcPr>
            <w:tcW w:w="1351" w:type="dxa"/>
            <w:shd w:val="clear" w:color="auto" w:fill="auto"/>
            <w:vAlign w:val="bottom"/>
          </w:tcPr>
          <w:p w14:paraId="372DE94E"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77</w:t>
            </w:r>
            <w:r w:rsidRPr="00AB3D81">
              <w:rPr>
                <w:rFonts w:ascii="Arial" w:hAnsi="Arial" w:cs="Arial"/>
                <w:sz w:val="18"/>
                <w:szCs w:val="18"/>
                <w:cs/>
              </w:rPr>
              <w:t>.</w:t>
            </w:r>
            <w:r w:rsidRPr="00AB3D81">
              <w:rPr>
                <w:rFonts w:ascii="Arial" w:hAnsi="Arial" w:cs="Arial"/>
                <w:sz w:val="18"/>
                <w:szCs w:val="18"/>
              </w:rPr>
              <w:t>33</w:t>
            </w:r>
          </w:p>
        </w:tc>
        <w:tc>
          <w:tcPr>
            <w:tcW w:w="1349" w:type="dxa"/>
            <w:shd w:val="clear" w:color="auto" w:fill="auto"/>
            <w:vAlign w:val="bottom"/>
          </w:tcPr>
          <w:p w14:paraId="775C2F06" w14:textId="7A14C3A6"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36.90</w:t>
            </w:r>
          </w:p>
        </w:tc>
        <w:tc>
          <w:tcPr>
            <w:tcW w:w="1351" w:type="dxa"/>
            <w:shd w:val="clear" w:color="auto" w:fill="auto"/>
          </w:tcPr>
          <w:p w14:paraId="2684E348"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29.82</w:t>
            </w:r>
          </w:p>
        </w:tc>
      </w:tr>
      <w:tr w:rsidR="00943837" w:rsidRPr="00AB3D81" w14:paraId="6FC07BFF" w14:textId="77777777" w:rsidTr="00B41F3B">
        <w:tc>
          <w:tcPr>
            <w:tcW w:w="3780" w:type="dxa"/>
            <w:shd w:val="clear" w:color="auto" w:fill="auto"/>
          </w:tcPr>
          <w:p w14:paraId="2753AF13"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Total</w:t>
            </w:r>
          </w:p>
        </w:tc>
        <w:tc>
          <w:tcPr>
            <w:tcW w:w="1350" w:type="dxa"/>
            <w:shd w:val="clear" w:color="auto" w:fill="auto"/>
            <w:vAlign w:val="bottom"/>
          </w:tcPr>
          <w:p w14:paraId="50703EB3" w14:textId="515CEF3E" w:rsidR="00943837" w:rsidRPr="00AB3D81" w:rsidRDefault="00E97469" w:rsidP="00B41F3B">
            <w:pPr>
              <w:tabs>
                <w:tab w:val="decimal" w:pos="791"/>
              </w:tabs>
              <w:spacing w:line="320" w:lineRule="exact"/>
              <w:ind w:right="-45"/>
              <w:rPr>
                <w:rFonts w:ascii="Arial" w:hAnsi="Arial" w:cs="Arial"/>
                <w:sz w:val="18"/>
                <w:szCs w:val="18"/>
              </w:rPr>
            </w:pPr>
            <w:r>
              <w:rPr>
                <w:rFonts w:ascii="Arial" w:hAnsi="Arial" w:cs="Arial"/>
                <w:sz w:val="18"/>
                <w:szCs w:val="18"/>
              </w:rPr>
              <w:t>317.2</w:t>
            </w:r>
            <w:r w:rsidR="00230D45">
              <w:rPr>
                <w:rFonts w:ascii="Arial" w:hAnsi="Arial" w:cs="Arial"/>
                <w:sz w:val="18"/>
                <w:szCs w:val="18"/>
              </w:rPr>
              <w:t>4</w:t>
            </w:r>
          </w:p>
        </w:tc>
        <w:tc>
          <w:tcPr>
            <w:tcW w:w="1351" w:type="dxa"/>
            <w:shd w:val="clear" w:color="auto" w:fill="auto"/>
            <w:vAlign w:val="bottom"/>
          </w:tcPr>
          <w:p w14:paraId="7D2227D9" w14:textId="77777777" w:rsidR="00943837" w:rsidRPr="00AB3D81" w:rsidRDefault="00943837" w:rsidP="00B41F3B">
            <w:pPr>
              <w:tabs>
                <w:tab w:val="decimal" w:pos="791"/>
              </w:tabs>
              <w:spacing w:line="320" w:lineRule="exact"/>
              <w:ind w:right="-45"/>
              <w:rPr>
                <w:rFonts w:ascii="Arial" w:hAnsi="Arial" w:cs="Arial"/>
                <w:sz w:val="18"/>
                <w:szCs w:val="18"/>
              </w:rPr>
            </w:pPr>
            <w:r w:rsidRPr="00AB3D81">
              <w:rPr>
                <w:rFonts w:ascii="Arial" w:hAnsi="Arial" w:cs="Arial"/>
                <w:sz w:val="18"/>
                <w:szCs w:val="18"/>
              </w:rPr>
              <w:t>397</w:t>
            </w:r>
            <w:r w:rsidRPr="00AB3D81">
              <w:rPr>
                <w:rFonts w:ascii="Arial" w:hAnsi="Arial" w:cs="Arial"/>
                <w:sz w:val="18"/>
                <w:szCs w:val="18"/>
                <w:cs/>
              </w:rPr>
              <w:t>.</w:t>
            </w:r>
            <w:r w:rsidRPr="00AB3D81">
              <w:rPr>
                <w:rFonts w:ascii="Arial" w:hAnsi="Arial" w:cs="Arial"/>
                <w:sz w:val="18"/>
                <w:szCs w:val="18"/>
              </w:rPr>
              <w:t>36</w:t>
            </w:r>
          </w:p>
        </w:tc>
        <w:tc>
          <w:tcPr>
            <w:tcW w:w="1349" w:type="dxa"/>
            <w:shd w:val="clear" w:color="auto" w:fill="auto"/>
            <w:vAlign w:val="bottom"/>
          </w:tcPr>
          <w:p w14:paraId="225FB355" w14:textId="54C09E70" w:rsidR="00943837" w:rsidRPr="00AB3D81" w:rsidRDefault="00E97469" w:rsidP="00B41F3B">
            <w:pPr>
              <w:tabs>
                <w:tab w:val="decimal" w:pos="791"/>
              </w:tabs>
              <w:spacing w:line="320" w:lineRule="exact"/>
              <w:ind w:right="-45"/>
              <w:rPr>
                <w:rFonts w:ascii="Arial" w:hAnsi="Arial" w:cs="Arial"/>
                <w:sz w:val="18"/>
                <w:szCs w:val="18"/>
              </w:rPr>
            </w:pPr>
            <w:r>
              <w:rPr>
                <w:rFonts w:ascii="Arial" w:hAnsi="Arial" w:cs="Arial"/>
                <w:sz w:val="18"/>
                <w:szCs w:val="18"/>
              </w:rPr>
              <w:t>85.87</w:t>
            </w:r>
          </w:p>
        </w:tc>
        <w:tc>
          <w:tcPr>
            <w:tcW w:w="1351" w:type="dxa"/>
            <w:shd w:val="clear" w:color="auto" w:fill="auto"/>
          </w:tcPr>
          <w:p w14:paraId="4C6F9553" w14:textId="77777777" w:rsidR="00943837" w:rsidRPr="00AB3D81" w:rsidRDefault="00943837" w:rsidP="00B41F3B">
            <w:pPr>
              <w:tabs>
                <w:tab w:val="decimal" w:pos="791"/>
              </w:tabs>
              <w:spacing w:line="320" w:lineRule="exact"/>
              <w:ind w:right="-45"/>
              <w:rPr>
                <w:rFonts w:ascii="Arial" w:hAnsi="Arial" w:cs="Arial"/>
                <w:sz w:val="18"/>
                <w:szCs w:val="18"/>
              </w:rPr>
            </w:pPr>
            <w:r w:rsidRPr="00AB3D81">
              <w:rPr>
                <w:rFonts w:ascii="Arial" w:hAnsi="Arial" w:cs="Arial"/>
                <w:sz w:val="18"/>
                <w:szCs w:val="18"/>
              </w:rPr>
              <w:t>170.25</w:t>
            </w:r>
          </w:p>
        </w:tc>
      </w:tr>
      <w:tr w:rsidR="00943837" w:rsidRPr="00AB3D81" w14:paraId="1489157C" w14:textId="77777777" w:rsidTr="00B41F3B">
        <w:trPr>
          <w:trHeight w:val="93"/>
        </w:trPr>
        <w:tc>
          <w:tcPr>
            <w:tcW w:w="3780" w:type="dxa"/>
            <w:shd w:val="clear" w:color="auto" w:fill="auto"/>
          </w:tcPr>
          <w:p w14:paraId="4661E697" w14:textId="77777777" w:rsidR="00943837" w:rsidRPr="00AB3D81" w:rsidRDefault="00943837" w:rsidP="0032399A">
            <w:pPr>
              <w:pStyle w:val="BodyText"/>
              <w:spacing w:line="320" w:lineRule="exact"/>
              <w:ind w:right="-86"/>
              <w:rPr>
                <w:rFonts w:ascii="Arial" w:hAnsi="Arial" w:cs="Arial"/>
                <w:sz w:val="18"/>
                <w:szCs w:val="18"/>
              </w:rPr>
            </w:pPr>
            <w:r w:rsidRPr="00AB3D81">
              <w:rPr>
                <w:rFonts w:ascii="Arial" w:hAnsi="Arial" w:cs="Arial"/>
                <w:sz w:val="18"/>
                <w:szCs w:val="18"/>
              </w:rPr>
              <w:t>Less: Allowance for expected credit losses</w:t>
            </w:r>
          </w:p>
        </w:tc>
        <w:tc>
          <w:tcPr>
            <w:tcW w:w="1350" w:type="dxa"/>
            <w:shd w:val="clear" w:color="auto" w:fill="auto"/>
            <w:vAlign w:val="bottom"/>
          </w:tcPr>
          <w:p w14:paraId="34D7F98F" w14:textId="6E0629F1"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(138.9</w:t>
            </w:r>
            <w:r w:rsidR="001F7AA0">
              <w:rPr>
                <w:rFonts w:ascii="Arial" w:hAnsi="Arial" w:cs="Arial"/>
                <w:sz w:val="18"/>
                <w:szCs w:val="18"/>
              </w:rPr>
              <w:t>5</w:t>
            </w:r>
            <w:r>
              <w:rPr>
                <w:rFonts w:ascii="Arial" w:hAnsi="Arial" w:cs="Arial"/>
                <w:sz w:val="18"/>
                <w:szCs w:val="18"/>
              </w:rPr>
              <w:t>)</w:t>
            </w:r>
          </w:p>
        </w:tc>
        <w:tc>
          <w:tcPr>
            <w:tcW w:w="1351" w:type="dxa"/>
            <w:shd w:val="clear" w:color="auto" w:fill="auto"/>
            <w:vAlign w:val="bottom"/>
          </w:tcPr>
          <w:p w14:paraId="5C8DC075"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66</w:t>
            </w:r>
            <w:r w:rsidRPr="00AB3D81">
              <w:rPr>
                <w:rFonts w:ascii="Arial" w:hAnsi="Arial" w:cs="Arial"/>
                <w:sz w:val="18"/>
                <w:szCs w:val="18"/>
                <w:cs/>
              </w:rPr>
              <w:t>.</w:t>
            </w:r>
            <w:r w:rsidRPr="00AB3D81">
              <w:rPr>
                <w:rFonts w:ascii="Arial" w:hAnsi="Arial" w:cs="Arial"/>
                <w:sz w:val="18"/>
                <w:szCs w:val="18"/>
              </w:rPr>
              <w:t>14</w:t>
            </w:r>
            <w:r w:rsidRPr="00AB3D81">
              <w:rPr>
                <w:rFonts w:ascii="Arial" w:hAnsi="Arial" w:cs="Arial"/>
                <w:sz w:val="18"/>
                <w:szCs w:val="18"/>
                <w:cs/>
              </w:rPr>
              <w:t>)</w:t>
            </w:r>
          </w:p>
        </w:tc>
        <w:tc>
          <w:tcPr>
            <w:tcW w:w="1349" w:type="dxa"/>
            <w:shd w:val="clear" w:color="auto" w:fill="auto"/>
            <w:vAlign w:val="bottom"/>
          </w:tcPr>
          <w:p w14:paraId="451D3CB8" w14:textId="4CD9D583"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(79.16)</w:t>
            </w:r>
          </w:p>
        </w:tc>
        <w:tc>
          <w:tcPr>
            <w:tcW w:w="1351" w:type="dxa"/>
            <w:shd w:val="clear" w:color="auto" w:fill="auto"/>
          </w:tcPr>
          <w:p w14:paraId="0DAF2E1F"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(18.60)</w:t>
            </w:r>
          </w:p>
        </w:tc>
      </w:tr>
      <w:tr w:rsidR="00943837" w:rsidRPr="00AB3D81" w14:paraId="4A03EAE1" w14:textId="77777777" w:rsidTr="00B41F3B">
        <w:trPr>
          <w:trHeight w:val="117"/>
        </w:trPr>
        <w:tc>
          <w:tcPr>
            <w:tcW w:w="3780" w:type="dxa"/>
            <w:shd w:val="clear" w:color="auto" w:fill="auto"/>
          </w:tcPr>
          <w:p w14:paraId="6A09EEB1" w14:textId="77777777" w:rsidR="00943837" w:rsidRPr="00AB3D81" w:rsidRDefault="00943837" w:rsidP="0032399A">
            <w:pPr>
              <w:spacing w:line="320" w:lineRule="exact"/>
              <w:ind w:left="161" w:right="-45" w:hanging="161"/>
              <w:rPr>
                <w:rFonts w:ascii="Arial" w:hAnsi="Arial" w:cs="Arial"/>
                <w:sz w:val="18"/>
                <w:szCs w:val="18"/>
              </w:rPr>
            </w:pPr>
            <w:r w:rsidRPr="00AB3D81">
              <w:rPr>
                <w:rFonts w:ascii="Arial" w:hAnsi="Arial" w:cs="Arial"/>
                <w:sz w:val="18"/>
                <w:szCs w:val="18"/>
              </w:rPr>
              <w:t>Total trade accounts receivable - unrelated parties, net</w:t>
            </w:r>
          </w:p>
        </w:tc>
        <w:tc>
          <w:tcPr>
            <w:tcW w:w="1350" w:type="dxa"/>
            <w:shd w:val="clear" w:color="auto" w:fill="auto"/>
            <w:vAlign w:val="bottom"/>
          </w:tcPr>
          <w:p w14:paraId="1A16E26E" w14:textId="0B04559B"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178.29</w:t>
            </w:r>
          </w:p>
        </w:tc>
        <w:tc>
          <w:tcPr>
            <w:tcW w:w="1351" w:type="dxa"/>
            <w:shd w:val="clear" w:color="auto" w:fill="auto"/>
            <w:vAlign w:val="bottom"/>
          </w:tcPr>
          <w:p w14:paraId="7AF95F8A"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331</w:t>
            </w:r>
            <w:r w:rsidRPr="00AB3D81">
              <w:rPr>
                <w:rFonts w:ascii="Arial" w:hAnsi="Arial" w:cs="Arial"/>
                <w:sz w:val="18"/>
                <w:szCs w:val="18"/>
                <w:cs/>
              </w:rPr>
              <w:t>.</w:t>
            </w:r>
            <w:r w:rsidRPr="00AB3D81">
              <w:rPr>
                <w:rFonts w:ascii="Arial" w:hAnsi="Arial" w:cs="Arial"/>
                <w:sz w:val="18"/>
                <w:szCs w:val="18"/>
              </w:rPr>
              <w:t xml:space="preserve">22 </w:t>
            </w:r>
          </w:p>
        </w:tc>
        <w:tc>
          <w:tcPr>
            <w:tcW w:w="1349" w:type="dxa"/>
            <w:shd w:val="clear" w:color="auto" w:fill="auto"/>
            <w:vAlign w:val="bottom"/>
          </w:tcPr>
          <w:p w14:paraId="4BD31935" w14:textId="6C60264D" w:rsidR="00943837" w:rsidRPr="00AB3D81" w:rsidRDefault="00E97469" w:rsidP="00B41F3B">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6.71</w:t>
            </w:r>
          </w:p>
        </w:tc>
        <w:tc>
          <w:tcPr>
            <w:tcW w:w="1351" w:type="dxa"/>
            <w:shd w:val="clear" w:color="auto" w:fill="auto"/>
          </w:tcPr>
          <w:p w14:paraId="7C7AEBA1"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p>
          <w:p w14:paraId="12AE767A" w14:textId="77777777" w:rsidR="00943837" w:rsidRPr="00AB3D81" w:rsidRDefault="00943837" w:rsidP="00B41F3B">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151.65</w:t>
            </w:r>
          </w:p>
        </w:tc>
      </w:tr>
      <w:tr w:rsidR="00943837" w:rsidRPr="00AB3D81" w14:paraId="5CA03062" w14:textId="77777777" w:rsidTr="00B41F3B">
        <w:tc>
          <w:tcPr>
            <w:tcW w:w="3780" w:type="dxa"/>
            <w:shd w:val="clear" w:color="auto" w:fill="auto"/>
          </w:tcPr>
          <w:p w14:paraId="13569B4C" w14:textId="23D66996" w:rsidR="00943837" w:rsidRPr="00AB3D81" w:rsidRDefault="00943837" w:rsidP="0032399A">
            <w:pPr>
              <w:spacing w:line="320" w:lineRule="exact"/>
              <w:ind w:left="165" w:right="-45" w:hanging="165"/>
              <w:rPr>
                <w:rFonts w:ascii="Arial" w:hAnsi="Arial" w:cs="Arial"/>
                <w:sz w:val="18"/>
                <w:szCs w:val="18"/>
                <w:cs/>
              </w:rPr>
            </w:pPr>
            <w:r w:rsidRPr="00AB3D81">
              <w:rPr>
                <w:rFonts w:ascii="Arial" w:hAnsi="Arial" w:cs="Arial"/>
                <w:sz w:val="18"/>
                <w:szCs w:val="18"/>
              </w:rPr>
              <w:t>Total trade accounts receivable</w:t>
            </w:r>
            <w:r w:rsidR="0032399A">
              <w:rPr>
                <w:rFonts w:ascii="Arial" w:hAnsi="Arial" w:cs="Arial"/>
                <w:sz w:val="18"/>
                <w:szCs w:val="18"/>
              </w:rPr>
              <w:t xml:space="preserve"> </w:t>
            </w:r>
            <w:r w:rsidR="0032399A" w:rsidRPr="0032399A">
              <w:rPr>
                <w:rFonts w:ascii="Arial" w:hAnsi="Arial" w:cs="Arial"/>
                <w:sz w:val="18"/>
                <w:szCs w:val="18"/>
              </w:rPr>
              <w:t>and unbilled receivable</w:t>
            </w:r>
            <w:r w:rsidRPr="00AB3D81">
              <w:rPr>
                <w:rFonts w:ascii="Arial" w:hAnsi="Arial" w:cs="Arial"/>
                <w:sz w:val="18"/>
                <w:szCs w:val="18"/>
              </w:rPr>
              <w:t xml:space="preserve"> - net</w:t>
            </w:r>
          </w:p>
        </w:tc>
        <w:tc>
          <w:tcPr>
            <w:tcW w:w="1350" w:type="dxa"/>
            <w:shd w:val="clear" w:color="auto" w:fill="auto"/>
            <w:vAlign w:val="bottom"/>
          </w:tcPr>
          <w:p w14:paraId="7C90791D" w14:textId="3AC724BD" w:rsidR="00943837" w:rsidRPr="00AB3D81" w:rsidRDefault="00E97469" w:rsidP="00B41F3B">
            <w:pPr>
              <w:pBdr>
                <w:bottom w:val="double" w:sz="4" w:space="1" w:color="auto"/>
              </w:pBdr>
              <w:tabs>
                <w:tab w:val="decimal" w:pos="791"/>
              </w:tabs>
              <w:spacing w:line="320" w:lineRule="exact"/>
              <w:ind w:right="-45"/>
              <w:rPr>
                <w:rFonts w:ascii="Arial" w:hAnsi="Arial" w:cs="Arial"/>
                <w:sz w:val="18"/>
                <w:szCs w:val="18"/>
              </w:rPr>
            </w:pPr>
            <w:r>
              <w:rPr>
                <w:rFonts w:ascii="Arial" w:hAnsi="Arial" w:cs="Arial"/>
                <w:sz w:val="18"/>
                <w:szCs w:val="18"/>
              </w:rPr>
              <w:t>1,447.10</w:t>
            </w:r>
          </w:p>
        </w:tc>
        <w:tc>
          <w:tcPr>
            <w:tcW w:w="1351" w:type="dxa"/>
            <w:shd w:val="clear" w:color="auto" w:fill="auto"/>
            <w:vAlign w:val="bottom"/>
          </w:tcPr>
          <w:p w14:paraId="4D834AD1" w14:textId="77777777" w:rsidR="00943837" w:rsidRPr="00AB3D81" w:rsidRDefault="00943837" w:rsidP="00B41F3B">
            <w:pPr>
              <w:pBdr>
                <w:bottom w:val="doub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1,667</w:t>
            </w:r>
            <w:r w:rsidRPr="00AB3D81">
              <w:rPr>
                <w:rFonts w:ascii="Arial" w:hAnsi="Arial" w:cs="Arial"/>
                <w:sz w:val="18"/>
                <w:szCs w:val="18"/>
                <w:cs/>
              </w:rPr>
              <w:t>.</w:t>
            </w:r>
            <w:r w:rsidRPr="00AB3D81">
              <w:rPr>
                <w:rFonts w:ascii="Arial" w:hAnsi="Arial" w:cs="Arial"/>
                <w:sz w:val="18"/>
                <w:szCs w:val="18"/>
              </w:rPr>
              <w:t>01</w:t>
            </w:r>
          </w:p>
        </w:tc>
        <w:tc>
          <w:tcPr>
            <w:tcW w:w="1349" w:type="dxa"/>
            <w:shd w:val="clear" w:color="auto" w:fill="auto"/>
            <w:vAlign w:val="bottom"/>
          </w:tcPr>
          <w:p w14:paraId="40DA0260" w14:textId="46BAFA18" w:rsidR="00943837" w:rsidRPr="00AB3D81" w:rsidRDefault="00E97469" w:rsidP="00B41F3B">
            <w:pPr>
              <w:pBdr>
                <w:bottom w:val="double" w:sz="4" w:space="1" w:color="auto"/>
              </w:pBdr>
              <w:tabs>
                <w:tab w:val="decimal" w:pos="791"/>
              </w:tabs>
              <w:spacing w:line="320" w:lineRule="exact"/>
              <w:ind w:right="-45"/>
              <w:rPr>
                <w:rFonts w:ascii="Arial" w:hAnsi="Arial" w:cs="Arial"/>
                <w:sz w:val="18"/>
                <w:szCs w:val="18"/>
              </w:rPr>
            </w:pPr>
            <w:r>
              <w:rPr>
                <w:rFonts w:ascii="Arial" w:hAnsi="Arial" w:cs="Arial"/>
                <w:sz w:val="18"/>
                <w:szCs w:val="18"/>
              </w:rPr>
              <w:t>1,319.50</w:t>
            </w:r>
          </w:p>
        </w:tc>
        <w:tc>
          <w:tcPr>
            <w:tcW w:w="1351" w:type="dxa"/>
            <w:shd w:val="clear" w:color="auto" w:fill="auto"/>
            <w:vAlign w:val="bottom"/>
          </w:tcPr>
          <w:p w14:paraId="0699FD89" w14:textId="77777777" w:rsidR="00943837" w:rsidRPr="00AB3D81" w:rsidRDefault="00943837" w:rsidP="00B41F3B">
            <w:pPr>
              <w:pBdr>
                <w:bottom w:val="doub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1,570.25</w:t>
            </w:r>
          </w:p>
        </w:tc>
      </w:tr>
    </w:tbl>
    <w:p w14:paraId="4BBB24A7" w14:textId="77777777" w:rsidR="00617E4E" w:rsidRPr="00AB3D81" w:rsidRDefault="00617E4E" w:rsidP="00617E4E">
      <w:pPr>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t>5.</w:t>
      </w:r>
      <w:r w:rsidRPr="00AB3D81">
        <w:rPr>
          <w:rFonts w:ascii="Arial" w:hAnsi="Arial" w:cs="Arial"/>
          <w:b/>
          <w:bCs/>
          <w:sz w:val="22"/>
          <w:szCs w:val="22"/>
        </w:rPr>
        <w:tab/>
        <w:t xml:space="preserve">Real estate development for sales </w:t>
      </w:r>
    </w:p>
    <w:p w14:paraId="6579E705" w14:textId="77777777" w:rsidR="00617E4E" w:rsidRPr="00AB3D81" w:rsidRDefault="00617E4E" w:rsidP="00617E4E">
      <w:pPr>
        <w:spacing w:after="120" w:line="380" w:lineRule="exact"/>
        <w:ind w:left="7747" w:right="-43"/>
        <w:jc w:val="right"/>
        <w:rPr>
          <w:rFonts w:ascii="Arial" w:hAnsi="Arial"/>
          <w:color w:val="000000"/>
          <w:sz w:val="16"/>
          <w:szCs w:val="16"/>
        </w:rPr>
      </w:pPr>
      <w:r w:rsidRPr="00AB3D81">
        <w:rPr>
          <w:rFonts w:ascii="Arial" w:hAnsi="Arial"/>
          <w:color w:val="000000"/>
          <w:sz w:val="16"/>
          <w:szCs w:val="16"/>
        </w:rPr>
        <w:t>(Unit: Million Baht)</w:t>
      </w:r>
    </w:p>
    <w:tbl>
      <w:tblPr>
        <w:tblW w:w="9226" w:type="dxa"/>
        <w:tblInd w:w="450" w:type="dxa"/>
        <w:tblLook w:val="01E0" w:firstRow="1" w:lastRow="1" w:firstColumn="1" w:lastColumn="1" w:noHBand="0" w:noVBand="0"/>
      </w:tblPr>
      <w:tblGrid>
        <w:gridCol w:w="3690"/>
        <w:gridCol w:w="1384"/>
        <w:gridCol w:w="1384"/>
        <w:gridCol w:w="1384"/>
        <w:gridCol w:w="1384"/>
      </w:tblGrid>
      <w:tr w:rsidR="00617E4E" w:rsidRPr="00AB3D81" w14:paraId="626DCC69" w14:textId="77777777" w:rsidTr="00552F07">
        <w:tc>
          <w:tcPr>
            <w:tcW w:w="3690" w:type="dxa"/>
          </w:tcPr>
          <w:p w14:paraId="10A0882E" w14:textId="77777777" w:rsidR="00617E4E" w:rsidRPr="00AB3D81" w:rsidRDefault="00617E4E" w:rsidP="00193A3B">
            <w:pPr>
              <w:spacing w:line="300" w:lineRule="exact"/>
              <w:ind w:right="54"/>
              <w:jc w:val="center"/>
              <w:rPr>
                <w:rFonts w:ascii="Arial" w:hAnsi="Arial"/>
                <w:color w:val="000000"/>
                <w:sz w:val="16"/>
                <w:szCs w:val="16"/>
              </w:rPr>
            </w:pPr>
          </w:p>
        </w:tc>
        <w:tc>
          <w:tcPr>
            <w:tcW w:w="2768" w:type="dxa"/>
            <w:gridSpan w:val="2"/>
          </w:tcPr>
          <w:p w14:paraId="79950C9F"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Consolidated financial statements</w:t>
            </w:r>
          </w:p>
        </w:tc>
        <w:tc>
          <w:tcPr>
            <w:tcW w:w="2768" w:type="dxa"/>
            <w:gridSpan w:val="2"/>
          </w:tcPr>
          <w:p w14:paraId="66122DA4"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617E4E" w:rsidRPr="00AB3D81" w14:paraId="49D5650D" w14:textId="77777777" w:rsidTr="00552F07">
        <w:tc>
          <w:tcPr>
            <w:tcW w:w="3690" w:type="dxa"/>
          </w:tcPr>
          <w:p w14:paraId="2947BE33" w14:textId="77777777" w:rsidR="00617E4E" w:rsidRPr="00AB3D81" w:rsidRDefault="00617E4E" w:rsidP="00193A3B">
            <w:pPr>
              <w:spacing w:line="300" w:lineRule="exact"/>
              <w:ind w:right="54"/>
              <w:jc w:val="center"/>
              <w:rPr>
                <w:rFonts w:ascii="Arial" w:hAnsi="Arial"/>
                <w:color w:val="000000"/>
                <w:sz w:val="16"/>
                <w:szCs w:val="16"/>
              </w:rPr>
            </w:pPr>
          </w:p>
        </w:tc>
        <w:tc>
          <w:tcPr>
            <w:tcW w:w="1384" w:type="dxa"/>
          </w:tcPr>
          <w:p w14:paraId="40586D24" w14:textId="5601376B" w:rsidR="00617E4E" w:rsidRPr="00AB3D81" w:rsidRDefault="00715AA8" w:rsidP="00193A3B">
            <w:pPr>
              <w:pBdr>
                <w:bottom w:val="single" w:sz="4" w:space="1" w:color="auto"/>
              </w:pBdr>
              <w:spacing w:line="300" w:lineRule="exact"/>
              <w:ind w:right="36"/>
              <w:jc w:val="center"/>
              <w:rPr>
                <w:rFonts w:ascii="Arial" w:hAnsi="Arial"/>
                <w:color w:val="000000"/>
                <w:sz w:val="16"/>
                <w:szCs w:val="16"/>
              </w:rPr>
            </w:pPr>
            <w:r>
              <w:rPr>
                <w:rFonts w:ascii="Arial" w:hAnsi="Arial"/>
                <w:color w:val="000000"/>
                <w:sz w:val="16"/>
                <w:szCs w:val="16"/>
              </w:rPr>
              <w:t>30 September</w:t>
            </w:r>
            <w:r w:rsidR="00617E4E" w:rsidRPr="00AB3D81">
              <w:rPr>
                <w:rFonts w:ascii="Arial" w:hAnsi="Arial"/>
                <w:color w:val="000000"/>
                <w:sz w:val="16"/>
                <w:szCs w:val="16"/>
              </w:rPr>
              <w:t xml:space="preserve">             2021</w:t>
            </w:r>
          </w:p>
        </w:tc>
        <w:tc>
          <w:tcPr>
            <w:tcW w:w="1384" w:type="dxa"/>
          </w:tcPr>
          <w:p w14:paraId="1B5FC3EA"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84" w:type="dxa"/>
          </w:tcPr>
          <w:p w14:paraId="43EBA693" w14:textId="35BE29E6" w:rsidR="00617E4E" w:rsidRPr="00AB3D81" w:rsidRDefault="00715AA8" w:rsidP="00193A3B">
            <w:pPr>
              <w:pBdr>
                <w:bottom w:val="single" w:sz="4" w:space="1" w:color="auto"/>
              </w:pBdr>
              <w:spacing w:line="300" w:lineRule="exact"/>
              <w:ind w:right="36"/>
              <w:jc w:val="center"/>
              <w:rPr>
                <w:rFonts w:ascii="Arial" w:hAnsi="Arial"/>
                <w:color w:val="000000"/>
                <w:sz w:val="16"/>
                <w:szCs w:val="16"/>
              </w:rPr>
            </w:pPr>
            <w:r>
              <w:rPr>
                <w:rFonts w:ascii="Arial" w:hAnsi="Arial"/>
                <w:color w:val="000000"/>
                <w:sz w:val="16"/>
                <w:szCs w:val="16"/>
              </w:rPr>
              <w:t>30 September</w:t>
            </w:r>
            <w:r w:rsidR="00617E4E" w:rsidRPr="00AB3D81">
              <w:rPr>
                <w:rFonts w:ascii="Arial" w:hAnsi="Arial"/>
                <w:color w:val="000000"/>
                <w:sz w:val="16"/>
                <w:szCs w:val="16"/>
              </w:rPr>
              <w:t xml:space="preserve">             2021</w:t>
            </w:r>
          </w:p>
        </w:tc>
        <w:tc>
          <w:tcPr>
            <w:tcW w:w="1384" w:type="dxa"/>
          </w:tcPr>
          <w:p w14:paraId="42622294"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617E4E" w:rsidRPr="00AB3D81" w14:paraId="1BAB7FDD" w14:textId="77777777" w:rsidTr="00552F07">
        <w:tc>
          <w:tcPr>
            <w:tcW w:w="3690" w:type="dxa"/>
          </w:tcPr>
          <w:p w14:paraId="1A928309" w14:textId="77777777" w:rsidR="00617E4E" w:rsidRPr="00AB3D81" w:rsidRDefault="00617E4E" w:rsidP="00193A3B">
            <w:pPr>
              <w:spacing w:line="300" w:lineRule="exact"/>
              <w:ind w:right="-108"/>
              <w:jc w:val="thaiDistribute"/>
              <w:rPr>
                <w:rFonts w:ascii="Arial" w:hAnsi="Arial"/>
                <w:sz w:val="16"/>
                <w:szCs w:val="16"/>
                <w:cs/>
              </w:rPr>
            </w:pPr>
            <w:r w:rsidRPr="00AB3D81">
              <w:rPr>
                <w:rFonts w:ascii="Arial" w:hAnsi="Arial"/>
                <w:sz w:val="16"/>
                <w:szCs w:val="16"/>
              </w:rPr>
              <w:t>Land</w:t>
            </w:r>
          </w:p>
        </w:tc>
        <w:tc>
          <w:tcPr>
            <w:tcW w:w="1384" w:type="dxa"/>
          </w:tcPr>
          <w:p w14:paraId="01B9A58C" w14:textId="2632FCB7" w:rsidR="00617E4E" w:rsidRPr="00AB3D81" w:rsidRDefault="00E97469" w:rsidP="00193A3B">
            <w:pPr>
              <w:tabs>
                <w:tab w:val="decimal" w:pos="856"/>
              </w:tabs>
              <w:spacing w:line="300" w:lineRule="exact"/>
              <w:ind w:right="36"/>
              <w:rPr>
                <w:rFonts w:ascii="Arial" w:hAnsi="Arial" w:cstheme="minorBidi"/>
                <w:sz w:val="16"/>
                <w:szCs w:val="16"/>
              </w:rPr>
            </w:pPr>
            <w:r>
              <w:rPr>
                <w:rFonts w:ascii="Arial" w:hAnsi="Arial" w:cstheme="minorBidi"/>
                <w:sz w:val="16"/>
                <w:szCs w:val="16"/>
              </w:rPr>
              <w:t>16,445.21</w:t>
            </w:r>
          </w:p>
        </w:tc>
        <w:tc>
          <w:tcPr>
            <w:tcW w:w="1384" w:type="dxa"/>
          </w:tcPr>
          <w:p w14:paraId="4A10A4F4" w14:textId="77777777" w:rsidR="00617E4E" w:rsidRPr="00AB3D81" w:rsidRDefault="00617E4E" w:rsidP="00193A3B">
            <w:pP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14,419</w:t>
            </w:r>
            <w:r w:rsidRPr="00AB3D81">
              <w:rPr>
                <w:rFonts w:ascii="Arial" w:hAnsi="Arial" w:cstheme="minorBidi"/>
                <w:sz w:val="16"/>
                <w:szCs w:val="16"/>
                <w:cs/>
              </w:rPr>
              <w:t>.</w:t>
            </w:r>
            <w:r w:rsidRPr="00AB3D81">
              <w:rPr>
                <w:rFonts w:ascii="Arial" w:hAnsi="Arial" w:cstheme="minorBidi"/>
                <w:sz w:val="16"/>
                <w:szCs w:val="16"/>
              </w:rPr>
              <w:t>95</w:t>
            </w:r>
          </w:p>
        </w:tc>
        <w:tc>
          <w:tcPr>
            <w:tcW w:w="1384" w:type="dxa"/>
            <w:vAlign w:val="bottom"/>
          </w:tcPr>
          <w:p w14:paraId="7B950E37" w14:textId="1763F695" w:rsidR="00617E4E" w:rsidRPr="00AB3D81" w:rsidRDefault="00E97469" w:rsidP="00193A3B">
            <w:pPr>
              <w:tabs>
                <w:tab w:val="decimal" w:pos="856"/>
              </w:tabs>
              <w:spacing w:line="300" w:lineRule="exact"/>
              <w:ind w:right="36"/>
              <w:rPr>
                <w:rFonts w:ascii="Arial" w:hAnsi="Arial" w:cstheme="minorBidi"/>
                <w:sz w:val="16"/>
                <w:szCs w:val="16"/>
              </w:rPr>
            </w:pPr>
            <w:r>
              <w:rPr>
                <w:rFonts w:ascii="Arial" w:hAnsi="Arial" w:cstheme="minorBidi"/>
                <w:sz w:val="16"/>
                <w:szCs w:val="16"/>
              </w:rPr>
              <w:t>11,966.55</w:t>
            </w:r>
          </w:p>
        </w:tc>
        <w:tc>
          <w:tcPr>
            <w:tcW w:w="1384" w:type="dxa"/>
            <w:vAlign w:val="bottom"/>
          </w:tcPr>
          <w:p w14:paraId="204F4234"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10,888.34</w:t>
            </w:r>
          </w:p>
        </w:tc>
      </w:tr>
      <w:tr w:rsidR="00617E4E" w:rsidRPr="00AB3D81" w14:paraId="364F38DF" w14:textId="77777777" w:rsidTr="00552F07">
        <w:tc>
          <w:tcPr>
            <w:tcW w:w="3690" w:type="dxa"/>
          </w:tcPr>
          <w:p w14:paraId="1D54F2E4" w14:textId="77777777" w:rsidR="00617E4E" w:rsidRPr="00AB3D81" w:rsidRDefault="00617E4E" w:rsidP="00193A3B">
            <w:pPr>
              <w:spacing w:line="300" w:lineRule="exact"/>
              <w:ind w:right="-108"/>
              <w:rPr>
                <w:rFonts w:ascii="Arial" w:hAnsi="Arial"/>
                <w:sz w:val="16"/>
                <w:szCs w:val="16"/>
              </w:rPr>
            </w:pPr>
            <w:r w:rsidRPr="00AB3D81">
              <w:rPr>
                <w:rFonts w:ascii="Arial" w:hAnsi="Arial"/>
                <w:sz w:val="16"/>
                <w:szCs w:val="16"/>
              </w:rPr>
              <w:t>Land and construction under development</w:t>
            </w:r>
          </w:p>
        </w:tc>
        <w:tc>
          <w:tcPr>
            <w:tcW w:w="1384" w:type="dxa"/>
          </w:tcPr>
          <w:p w14:paraId="5EF6D1BE" w14:textId="1F0796A2" w:rsidR="00617E4E" w:rsidRPr="00AB3D81" w:rsidRDefault="00E97469" w:rsidP="00193A3B">
            <w:pPr>
              <w:tabs>
                <w:tab w:val="decimal" w:pos="856"/>
              </w:tabs>
              <w:spacing w:line="300" w:lineRule="exact"/>
              <w:ind w:right="36"/>
              <w:rPr>
                <w:rFonts w:ascii="Arial" w:hAnsi="Arial" w:cstheme="minorBidi"/>
                <w:sz w:val="16"/>
                <w:szCs w:val="16"/>
                <w:cs/>
              </w:rPr>
            </w:pPr>
            <w:r>
              <w:rPr>
                <w:rFonts w:ascii="Arial" w:hAnsi="Arial" w:cstheme="minorBidi"/>
                <w:sz w:val="16"/>
                <w:szCs w:val="16"/>
              </w:rPr>
              <w:t>32,670.17</w:t>
            </w:r>
          </w:p>
        </w:tc>
        <w:tc>
          <w:tcPr>
            <w:tcW w:w="1384" w:type="dxa"/>
          </w:tcPr>
          <w:p w14:paraId="3DD959B7"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37,962</w:t>
            </w:r>
            <w:r w:rsidRPr="00AB3D81">
              <w:rPr>
                <w:rFonts w:ascii="Arial" w:hAnsi="Arial" w:cstheme="minorBidi"/>
                <w:sz w:val="16"/>
                <w:szCs w:val="16"/>
                <w:cs/>
              </w:rPr>
              <w:t>.</w:t>
            </w:r>
            <w:r w:rsidRPr="00AB3D81">
              <w:rPr>
                <w:rFonts w:ascii="Arial" w:hAnsi="Arial" w:cstheme="minorBidi"/>
                <w:sz w:val="16"/>
                <w:szCs w:val="16"/>
              </w:rPr>
              <w:t>33</w:t>
            </w:r>
          </w:p>
        </w:tc>
        <w:tc>
          <w:tcPr>
            <w:tcW w:w="1384" w:type="dxa"/>
            <w:vAlign w:val="bottom"/>
          </w:tcPr>
          <w:p w14:paraId="56538657" w14:textId="663B7004" w:rsidR="00617E4E" w:rsidRPr="00AB3D81" w:rsidRDefault="00E97469" w:rsidP="00193A3B">
            <w:pPr>
              <w:tabs>
                <w:tab w:val="decimal" w:pos="856"/>
              </w:tabs>
              <w:spacing w:line="300" w:lineRule="exact"/>
              <w:ind w:right="36"/>
              <w:rPr>
                <w:rFonts w:ascii="Arial" w:hAnsi="Arial" w:cstheme="minorBidi"/>
                <w:sz w:val="16"/>
                <w:szCs w:val="16"/>
              </w:rPr>
            </w:pPr>
            <w:r>
              <w:rPr>
                <w:rFonts w:ascii="Arial" w:hAnsi="Arial" w:cstheme="minorBidi"/>
                <w:sz w:val="16"/>
                <w:szCs w:val="16"/>
              </w:rPr>
              <w:t>25,527.55</w:t>
            </w:r>
          </w:p>
        </w:tc>
        <w:tc>
          <w:tcPr>
            <w:tcW w:w="1384" w:type="dxa"/>
            <w:vAlign w:val="bottom"/>
          </w:tcPr>
          <w:p w14:paraId="5D558EAC"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25,498.50</w:t>
            </w:r>
          </w:p>
        </w:tc>
      </w:tr>
      <w:tr w:rsidR="00617E4E" w:rsidRPr="00AB3D81" w14:paraId="0B934B9B" w14:textId="77777777" w:rsidTr="00552F07">
        <w:tc>
          <w:tcPr>
            <w:tcW w:w="3690" w:type="dxa"/>
          </w:tcPr>
          <w:p w14:paraId="18459B6E" w14:textId="77777777" w:rsidR="00617E4E" w:rsidRPr="00AB3D81" w:rsidRDefault="00617E4E" w:rsidP="00193A3B">
            <w:pPr>
              <w:tabs>
                <w:tab w:val="left" w:pos="540"/>
              </w:tabs>
              <w:spacing w:line="300" w:lineRule="exact"/>
              <w:ind w:right="-108"/>
              <w:jc w:val="thaiDistribute"/>
              <w:rPr>
                <w:rFonts w:ascii="Arial" w:hAnsi="Arial"/>
                <w:sz w:val="16"/>
                <w:szCs w:val="16"/>
              </w:rPr>
            </w:pPr>
            <w:r w:rsidRPr="00AB3D81">
              <w:rPr>
                <w:rFonts w:ascii="Arial" w:hAnsi="Arial"/>
                <w:sz w:val="16"/>
                <w:szCs w:val="16"/>
              </w:rPr>
              <w:t>Land and construction developed</w:t>
            </w:r>
          </w:p>
        </w:tc>
        <w:tc>
          <w:tcPr>
            <w:tcW w:w="1384" w:type="dxa"/>
          </w:tcPr>
          <w:p w14:paraId="41688B53" w14:textId="32EB92E7" w:rsidR="00617E4E" w:rsidRPr="00AB3D81" w:rsidRDefault="00E97469" w:rsidP="00193A3B">
            <w:pPr>
              <w:pBdr>
                <w:bottom w:val="sing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9,438.24</w:t>
            </w:r>
          </w:p>
        </w:tc>
        <w:tc>
          <w:tcPr>
            <w:tcW w:w="1384" w:type="dxa"/>
          </w:tcPr>
          <w:p w14:paraId="62B5CA1D"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4,460</w:t>
            </w:r>
            <w:r w:rsidRPr="00AB3D81">
              <w:rPr>
                <w:rFonts w:ascii="Arial" w:hAnsi="Arial" w:cstheme="minorBidi"/>
                <w:sz w:val="16"/>
                <w:szCs w:val="16"/>
                <w:cs/>
              </w:rPr>
              <w:t>.</w:t>
            </w:r>
            <w:r w:rsidRPr="00AB3D81">
              <w:rPr>
                <w:rFonts w:ascii="Arial" w:hAnsi="Arial" w:cstheme="minorBidi"/>
                <w:sz w:val="16"/>
                <w:szCs w:val="16"/>
              </w:rPr>
              <w:t>21</w:t>
            </w:r>
          </w:p>
        </w:tc>
        <w:tc>
          <w:tcPr>
            <w:tcW w:w="1384" w:type="dxa"/>
            <w:vAlign w:val="bottom"/>
          </w:tcPr>
          <w:p w14:paraId="7317A801" w14:textId="05208DBB" w:rsidR="00617E4E" w:rsidRPr="00AB3D81" w:rsidRDefault="00E97469" w:rsidP="00193A3B">
            <w:pPr>
              <w:pBdr>
                <w:bottom w:val="sing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3,815.63</w:t>
            </w:r>
          </w:p>
        </w:tc>
        <w:tc>
          <w:tcPr>
            <w:tcW w:w="1384" w:type="dxa"/>
            <w:vAlign w:val="bottom"/>
          </w:tcPr>
          <w:p w14:paraId="6D9516A9"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2,578.85</w:t>
            </w:r>
          </w:p>
        </w:tc>
      </w:tr>
      <w:tr w:rsidR="00617E4E" w:rsidRPr="00AB3D81" w14:paraId="21E986BD" w14:textId="77777777" w:rsidTr="00552F07">
        <w:trPr>
          <w:trHeight w:val="306"/>
        </w:trPr>
        <w:tc>
          <w:tcPr>
            <w:tcW w:w="3690" w:type="dxa"/>
          </w:tcPr>
          <w:p w14:paraId="2CC836AD" w14:textId="77777777" w:rsidR="00617E4E" w:rsidRPr="00AB3D81" w:rsidRDefault="00617E4E" w:rsidP="00193A3B">
            <w:pPr>
              <w:tabs>
                <w:tab w:val="left" w:pos="540"/>
              </w:tabs>
              <w:spacing w:line="300" w:lineRule="exact"/>
              <w:ind w:right="-108"/>
              <w:jc w:val="thaiDistribute"/>
              <w:rPr>
                <w:rFonts w:ascii="Arial" w:hAnsi="Arial"/>
                <w:sz w:val="16"/>
                <w:szCs w:val="16"/>
                <w:cs/>
              </w:rPr>
            </w:pPr>
            <w:r w:rsidRPr="00AB3D81">
              <w:rPr>
                <w:rFonts w:ascii="Arial" w:hAnsi="Arial"/>
                <w:sz w:val="16"/>
                <w:szCs w:val="16"/>
              </w:rPr>
              <w:t xml:space="preserve">Total </w:t>
            </w:r>
          </w:p>
        </w:tc>
        <w:tc>
          <w:tcPr>
            <w:tcW w:w="1384" w:type="dxa"/>
          </w:tcPr>
          <w:p w14:paraId="17E65BA0" w14:textId="78A4D74F" w:rsidR="00617E4E" w:rsidRPr="00AB3D81" w:rsidRDefault="00E97469" w:rsidP="00193A3B">
            <w:pPr>
              <w:tabs>
                <w:tab w:val="decimal" w:pos="856"/>
              </w:tabs>
              <w:spacing w:line="300" w:lineRule="exact"/>
              <w:ind w:right="36"/>
              <w:rPr>
                <w:rFonts w:ascii="Arial" w:hAnsi="Arial" w:cstheme="minorBidi"/>
                <w:sz w:val="16"/>
                <w:szCs w:val="16"/>
              </w:rPr>
            </w:pPr>
            <w:r>
              <w:rPr>
                <w:rFonts w:ascii="Arial" w:hAnsi="Arial" w:cstheme="minorBidi"/>
                <w:sz w:val="16"/>
                <w:szCs w:val="16"/>
              </w:rPr>
              <w:t>58,553.62</w:t>
            </w:r>
          </w:p>
        </w:tc>
        <w:tc>
          <w:tcPr>
            <w:tcW w:w="1384" w:type="dxa"/>
          </w:tcPr>
          <w:p w14:paraId="7B55B541"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56,842</w:t>
            </w:r>
            <w:r w:rsidRPr="00AB3D81">
              <w:rPr>
                <w:rFonts w:ascii="Arial" w:hAnsi="Arial" w:cstheme="minorBidi"/>
                <w:sz w:val="16"/>
                <w:szCs w:val="16"/>
                <w:cs/>
              </w:rPr>
              <w:t>.</w:t>
            </w:r>
            <w:r w:rsidRPr="00AB3D81">
              <w:rPr>
                <w:rFonts w:ascii="Arial" w:hAnsi="Arial" w:cstheme="minorBidi"/>
                <w:sz w:val="16"/>
                <w:szCs w:val="16"/>
              </w:rPr>
              <w:t>49</w:t>
            </w:r>
          </w:p>
        </w:tc>
        <w:tc>
          <w:tcPr>
            <w:tcW w:w="1384" w:type="dxa"/>
            <w:vAlign w:val="bottom"/>
          </w:tcPr>
          <w:p w14:paraId="22177E4B" w14:textId="452EB1B4" w:rsidR="00617E4E" w:rsidRPr="00AB3D81" w:rsidRDefault="00E97469" w:rsidP="00193A3B">
            <w:pPr>
              <w:tabs>
                <w:tab w:val="decimal" w:pos="856"/>
              </w:tabs>
              <w:spacing w:line="300" w:lineRule="exact"/>
              <w:ind w:right="36"/>
              <w:rPr>
                <w:rFonts w:ascii="Arial" w:hAnsi="Arial" w:cstheme="minorBidi"/>
                <w:sz w:val="16"/>
                <w:szCs w:val="16"/>
              </w:rPr>
            </w:pPr>
            <w:r>
              <w:rPr>
                <w:rFonts w:ascii="Arial" w:hAnsi="Arial" w:cstheme="minorBidi"/>
                <w:sz w:val="16"/>
                <w:szCs w:val="16"/>
              </w:rPr>
              <w:t>41,309.73</w:t>
            </w:r>
          </w:p>
        </w:tc>
        <w:tc>
          <w:tcPr>
            <w:tcW w:w="1384" w:type="dxa"/>
          </w:tcPr>
          <w:p w14:paraId="7A54CA80"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38,965.69</w:t>
            </w:r>
          </w:p>
        </w:tc>
      </w:tr>
      <w:tr w:rsidR="00617E4E" w:rsidRPr="00AB3D81" w14:paraId="7DBD1B17" w14:textId="77777777" w:rsidTr="00552F07">
        <w:tc>
          <w:tcPr>
            <w:tcW w:w="3690" w:type="dxa"/>
          </w:tcPr>
          <w:p w14:paraId="16E2CC6A" w14:textId="77777777" w:rsidR="00617E4E" w:rsidRPr="00AB3D81" w:rsidRDefault="00617E4E" w:rsidP="00193A3B">
            <w:pPr>
              <w:tabs>
                <w:tab w:val="left" w:pos="432"/>
              </w:tabs>
              <w:spacing w:line="300" w:lineRule="exact"/>
              <w:ind w:right="-108"/>
              <w:jc w:val="thaiDistribute"/>
              <w:rPr>
                <w:rFonts w:ascii="Arial" w:hAnsi="Arial"/>
                <w:sz w:val="16"/>
                <w:szCs w:val="16"/>
              </w:rPr>
            </w:pPr>
            <w:r w:rsidRPr="00AB3D81">
              <w:rPr>
                <w:rFonts w:ascii="Arial" w:hAnsi="Arial"/>
                <w:sz w:val="16"/>
                <w:szCs w:val="16"/>
              </w:rPr>
              <w:t>Less:</w:t>
            </w:r>
            <w:r w:rsidRPr="00AB3D81">
              <w:rPr>
                <w:rFonts w:ascii="Arial" w:hAnsi="Arial"/>
                <w:sz w:val="16"/>
                <w:szCs w:val="16"/>
              </w:rPr>
              <w:tab/>
              <w:t>Allowance for diminution</w:t>
            </w:r>
          </w:p>
        </w:tc>
        <w:tc>
          <w:tcPr>
            <w:tcW w:w="1384" w:type="dxa"/>
            <w:vAlign w:val="bottom"/>
          </w:tcPr>
          <w:p w14:paraId="15C8CA7D"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530CD7EE"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2EC499FB"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475407D4" w14:textId="77777777" w:rsidR="00617E4E" w:rsidRPr="00AB3D81" w:rsidRDefault="00617E4E" w:rsidP="00193A3B">
            <w:pPr>
              <w:tabs>
                <w:tab w:val="decimal" w:pos="856"/>
              </w:tabs>
              <w:spacing w:line="300" w:lineRule="exact"/>
              <w:ind w:right="36"/>
              <w:rPr>
                <w:rFonts w:ascii="Arial" w:hAnsi="Arial" w:cstheme="minorBidi"/>
                <w:sz w:val="16"/>
                <w:szCs w:val="16"/>
                <w:cs/>
              </w:rPr>
            </w:pPr>
          </w:p>
        </w:tc>
      </w:tr>
      <w:tr w:rsidR="00617E4E" w:rsidRPr="00AB3D81" w14:paraId="37BE0793" w14:textId="77777777" w:rsidTr="00552F07">
        <w:tc>
          <w:tcPr>
            <w:tcW w:w="3690" w:type="dxa"/>
          </w:tcPr>
          <w:p w14:paraId="5AC541B5" w14:textId="77777777" w:rsidR="00617E4E" w:rsidRPr="00AB3D81" w:rsidRDefault="00617E4E" w:rsidP="00193A3B">
            <w:pPr>
              <w:tabs>
                <w:tab w:val="left" w:pos="432"/>
              </w:tabs>
              <w:spacing w:line="300" w:lineRule="exact"/>
              <w:ind w:right="-108"/>
              <w:jc w:val="thaiDistribute"/>
              <w:rPr>
                <w:rFonts w:ascii="Arial" w:hAnsi="Arial"/>
                <w:sz w:val="16"/>
                <w:szCs w:val="16"/>
              </w:rPr>
            </w:pPr>
            <w:r w:rsidRPr="00AB3D81">
              <w:rPr>
                <w:rFonts w:ascii="Arial" w:hAnsi="Arial"/>
                <w:sz w:val="16"/>
                <w:szCs w:val="16"/>
              </w:rPr>
              <w:tab/>
              <w:t xml:space="preserve">   in value of projects</w:t>
            </w:r>
          </w:p>
        </w:tc>
        <w:tc>
          <w:tcPr>
            <w:tcW w:w="1384" w:type="dxa"/>
            <w:vAlign w:val="bottom"/>
          </w:tcPr>
          <w:p w14:paraId="5C769C70" w14:textId="3D3634BF" w:rsidR="00617E4E" w:rsidRPr="00AB3D81" w:rsidRDefault="00E97469" w:rsidP="00193A3B">
            <w:pPr>
              <w:pBdr>
                <w:bottom w:val="sing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(769.02)</w:t>
            </w:r>
          </w:p>
        </w:tc>
        <w:tc>
          <w:tcPr>
            <w:tcW w:w="1384" w:type="dxa"/>
            <w:vAlign w:val="bottom"/>
          </w:tcPr>
          <w:p w14:paraId="4D5C4CCD"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(761</w:t>
            </w:r>
            <w:r w:rsidRPr="00AB3D81">
              <w:rPr>
                <w:rFonts w:ascii="Arial" w:hAnsi="Arial" w:cstheme="minorBidi"/>
                <w:sz w:val="16"/>
                <w:szCs w:val="16"/>
                <w:cs/>
              </w:rPr>
              <w:t>.</w:t>
            </w:r>
            <w:r w:rsidRPr="00AB3D81">
              <w:rPr>
                <w:rFonts w:ascii="Arial" w:hAnsi="Arial" w:cstheme="minorBidi"/>
                <w:sz w:val="16"/>
                <w:szCs w:val="16"/>
              </w:rPr>
              <w:t>76)</w:t>
            </w:r>
          </w:p>
        </w:tc>
        <w:tc>
          <w:tcPr>
            <w:tcW w:w="1384" w:type="dxa"/>
            <w:vAlign w:val="bottom"/>
          </w:tcPr>
          <w:p w14:paraId="68FB45B0" w14:textId="4B38355B" w:rsidR="00617E4E" w:rsidRPr="00AB3D81" w:rsidRDefault="00E97469" w:rsidP="00193A3B">
            <w:pPr>
              <w:pBdr>
                <w:bottom w:val="sing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(389.20)</w:t>
            </w:r>
          </w:p>
        </w:tc>
        <w:tc>
          <w:tcPr>
            <w:tcW w:w="1384" w:type="dxa"/>
            <w:vAlign w:val="bottom"/>
          </w:tcPr>
          <w:p w14:paraId="0AAD5C63"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(395.45)</w:t>
            </w:r>
          </w:p>
        </w:tc>
      </w:tr>
      <w:tr w:rsidR="00617E4E" w:rsidRPr="00AB3D81" w14:paraId="3AAB4971" w14:textId="77777777" w:rsidTr="00552F07">
        <w:trPr>
          <w:trHeight w:val="333"/>
        </w:trPr>
        <w:tc>
          <w:tcPr>
            <w:tcW w:w="3690" w:type="dxa"/>
          </w:tcPr>
          <w:p w14:paraId="1035626E" w14:textId="77777777" w:rsidR="00617E4E" w:rsidRPr="00AB3D81" w:rsidRDefault="00617E4E" w:rsidP="00193A3B">
            <w:pPr>
              <w:spacing w:line="300" w:lineRule="exact"/>
              <w:ind w:right="-108"/>
              <w:jc w:val="thaiDistribute"/>
              <w:rPr>
                <w:rFonts w:ascii="Arial" w:hAnsi="Arial"/>
                <w:sz w:val="16"/>
                <w:szCs w:val="16"/>
                <w:cs/>
              </w:rPr>
            </w:pPr>
            <w:r w:rsidRPr="00AB3D81">
              <w:rPr>
                <w:rFonts w:ascii="Arial" w:hAnsi="Arial"/>
                <w:sz w:val="16"/>
                <w:szCs w:val="16"/>
              </w:rPr>
              <w:t>Net</w:t>
            </w:r>
          </w:p>
        </w:tc>
        <w:tc>
          <w:tcPr>
            <w:tcW w:w="1384" w:type="dxa"/>
            <w:vAlign w:val="bottom"/>
          </w:tcPr>
          <w:p w14:paraId="6B0DC922" w14:textId="0E13477E" w:rsidR="00617E4E" w:rsidRPr="00AB3D81" w:rsidRDefault="00E97469" w:rsidP="00193A3B">
            <w:pPr>
              <w:pBdr>
                <w:bottom w:val="doub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57,784.60</w:t>
            </w:r>
          </w:p>
        </w:tc>
        <w:tc>
          <w:tcPr>
            <w:tcW w:w="1384" w:type="dxa"/>
            <w:vAlign w:val="bottom"/>
          </w:tcPr>
          <w:p w14:paraId="0AEA1FE1" w14:textId="77777777" w:rsidR="00617E4E" w:rsidRPr="00AB3D81" w:rsidRDefault="00617E4E" w:rsidP="00193A3B">
            <w:pPr>
              <w:pBdr>
                <w:bottom w:val="doub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56,080</w:t>
            </w:r>
            <w:r w:rsidRPr="00AB3D81">
              <w:rPr>
                <w:rFonts w:ascii="Arial" w:hAnsi="Arial" w:cstheme="minorBidi"/>
                <w:sz w:val="16"/>
                <w:szCs w:val="16"/>
                <w:cs/>
              </w:rPr>
              <w:t>.</w:t>
            </w:r>
            <w:r w:rsidRPr="00AB3D81">
              <w:rPr>
                <w:rFonts w:ascii="Arial" w:hAnsi="Arial" w:cstheme="minorBidi"/>
                <w:sz w:val="16"/>
                <w:szCs w:val="16"/>
              </w:rPr>
              <w:t>73</w:t>
            </w:r>
          </w:p>
        </w:tc>
        <w:tc>
          <w:tcPr>
            <w:tcW w:w="1384" w:type="dxa"/>
            <w:vAlign w:val="bottom"/>
          </w:tcPr>
          <w:p w14:paraId="52D5BE66" w14:textId="1F1CCC25" w:rsidR="00617E4E" w:rsidRPr="00AB3D81" w:rsidRDefault="00E97469" w:rsidP="00193A3B">
            <w:pPr>
              <w:pBdr>
                <w:bottom w:val="double" w:sz="4" w:space="1" w:color="auto"/>
              </w:pBdr>
              <w:tabs>
                <w:tab w:val="decimal" w:pos="856"/>
              </w:tabs>
              <w:spacing w:line="300" w:lineRule="exact"/>
              <w:ind w:right="36"/>
              <w:rPr>
                <w:rFonts w:ascii="Arial" w:hAnsi="Arial" w:cstheme="minorBidi"/>
                <w:sz w:val="16"/>
                <w:szCs w:val="16"/>
              </w:rPr>
            </w:pPr>
            <w:r>
              <w:rPr>
                <w:rFonts w:ascii="Arial" w:hAnsi="Arial" w:cstheme="minorBidi"/>
                <w:sz w:val="16"/>
                <w:szCs w:val="16"/>
              </w:rPr>
              <w:t>40,920.53</w:t>
            </w:r>
          </w:p>
        </w:tc>
        <w:tc>
          <w:tcPr>
            <w:tcW w:w="1384" w:type="dxa"/>
            <w:vAlign w:val="bottom"/>
          </w:tcPr>
          <w:p w14:paraId="6CF629B7" w14:textId="77777777" w:rsidR="00617E4E" w:rsidRPr="00AB3D81" w:rsidRDefault="00617E4E" w:rsidP="00193A3B">
            <w:pPr>
              <w:pBdr>
                <w:bottom w:val="double" w:sz="4" w:space="1" w:color="auto"/>
              </w:pBd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38,570.24</w:t>
            </w:r>
          </w:p>
        </w:tc>
      </w:tr>
    </w:tbl>
    <w:p w14:paraId="6C67E95D" w14:textId="7ACB327A" w:rsidR="003F639E" w:rsidRPr="001E76FE" w:rsidRDefault="00617E4E" w:rsidP="001E76FE">
      <w:pPr>
        <w:spacing w:before="240" w:after="120" w:line="380" w:lineRule="exact"/>
        <w:ind w:left="547" w:right="-43" w:hanging="547"/>
        <w:jc w:val="both"/>
        <w:rPr>
          <w:rFonts w:ascii="Arial" w:hAnsi="Arial" w:cs="Arial"/>
          <w:sz w:val="22"/>
          <w:szCs w:val="22"/>
        </w:rPr>
      </w:pPr>
      <w:r w:rsidRPr="00AB3D81">
        <w:rPr>
          <w:rFonts w:ascii="Arial" w:hAnsi="Arial" w:cs="Arial"/>
          <w:sz w:val="22"/>
          <w:szCs w:val="22"/>
        </w:rPr>
        <w:t>5</w:t>
      </w:r>
      <w:r w:rsidR="003F639E" w:rsidRPr="00AB3D81">
        <w:rPr>
          <w:rFonts w:ascii="Arial" w:hAnsi="Arial" w:cs="Arial"/>
          <w:sz w:val="22"/>
          <w:szCs w:val="22"/>
        </w:rPr>
        <w:t>.</w:t>
      </w:r>
      <w:r w:rsidR="000D5999" w:rsidRPr="00AB3D81">
        <w:rPr>
          <w:rFonts w:ascii="Arial" w:hAnsi="Arial" w:cs="Arial"/>
          <w:sz w:val="22"/>
          <w:szCs w:val="22"/>
        </w:rPr>
        <w:t>1</w:t>
      </w:r>
      <w:r w:rsidR="003F639E" w:rsidRPr="00AB3D81">
        <w:rPr>
          <w:rFonts w:ascii="Arial" w:hAnsi="Arial" w:cs="Arial"/>
          <w:sz w:val="22"/>
          <w:szCs w:val="22"/>
        </w:rPr>
        <w:tab/>
      </w:r>
      <w:r w:rsidR="001A3614" w:rsidRPr="00AB3D81">
        <w:rPr>
          <w:rFonts w:ascii="Arial" w:hAnsi="Arial" w:cs="Arial"/>
          <w:sz w:val="22"/>
          <w:szCs w:val="22"/>
        </w:rPr>
        <w:t xml:space="preserve">As at </w:t>
      </w:r>
      <w:r w:rsidR="00715AA8">
        <w:rPr>
          <w:rFonts w:ascii="Arial" w:hAnsi="Arial" w:cs="Arial"/>
          <w:sz w:val="22"/>
          <w:szCs w:val="22"/>
        </w:rPr>
        <w:t>30 September</w:t>
      </w:r>
      <w:r w:rsidR="00390A06" w:rsidRPr="00AB3D81">
        <w:rPr>
          <w:rFonts w:ascii="Arial" w:hAnsi="Arial" w:cs="Arial"/>
          <w:sz w:val="22"/>
          <w:szCs w:val="22"/>
        </w:rPr>
        <w:t xml:space="preserve"> 202</w:t>
      </w:r>
      <w:r w:rsidRPr="00AB3D81">
        <w:rPr>
          <w:rFonts w:ascii="Arial" w:hAnsi="Arial" w:cs="Arial"/>
          <w:sz w:val="22"/>
          <w:szCs w:val="22"/>
        </w:rPr>
        <w:t>1</w:t>
      </w:r>
      <w:r w:rsidR="001A3614" w:rsidRPr="00AB3D81">
        <w:rPr>
          <w:rFonts w:ascii="Arial" w:hAnsi="Arial" w:cs="Arial"/>
          <w:sz w:val="22"/>
          <w:szCs w:val="22"/>
        </w:rPr>
        <w:t xml:space="preserve"> and </w:t>
      </w:r>
      <w:r w:rsidR="00722BFF" w:rsidRPr="00AB3D81">
        <w:rPr>
          <w:rFonts w:ascii="Arial" w:hAnsi="Arial" w:cs="Arial"/>
          <w:sz w:val="22"/>
          <w:szCs w:val="22"/>
        </w:rPr>
        <w:t xml:space="preserve">31 December </w:t>
      </w:r>
      <w:r w:rsidR="008D4F07" w:rsidRPr="00AB3D81">
        <w:rPr>
          <w:rFonts w:ascii="Arial" w:hAnsi="Arial" w:cs="Arial"/>
          <w:sz w:val="22"/>
          <w:szCs w:val="22"/>
        </w:rPr>
        <w:t>20</w:t>
      </w:r>
      <w:r w:rsidRPr="00AB3D81">
        <w:rPr>
          <w:rFonts w:ascii="Arial" w:hAnsi="Arial" w:cs="Arial"/>
          <w:sz w:val="22"/>
          <w:szCs w:val="22"/>
        </w:rPr>
        <w:t>20</w:t>
      </w:r>
      <w:r w:rsidR="001A3614" w:rsidRPr="00AB3D81">
        <w:rPr>
          <w:rFonts w:ascii="Arial" w:hAnsi="Arial" w:cs="Arial"/>
          <w:sz w:val="22"/>
          <w:szCs w:val="22"/>
        </w:rPr>
        <w:t xml:space="preserve">, land and construction thereon of projects of the </w:t>
      </w:r>
      <w:r w:rsidR="00301B6F" w:rsidRPr="00AB3D81">
        <w:rPr>
          <w:rFonts w:ascii="Arial" w:hAnsi="Arial" w:cs="Arial"/>
          <w:sz w:val="22"/>
          <w:szCs w:val="22"/>
        </w:rPr>
        <w:t>Group</w:t>
      </w:r>
      <w:r w:rsidR="001A3614" w:rsidRPr="00AB3D81">
        <w:rPr>
          <w:rFonts w:ascii="Arial" w:hAnsi="Arial" w:cs="Arial"/>
          <w:sz w:val="22"/>
          <w:szCs w:val="22"/>
        </w:rPr>
        <w:t xml:space="preserve"> </w:t>
      </w:r>
      <w:r w:rsidR="00590103" w:rsidRPr="00AB3D81">
        <w:rPr>
          <w:rFonts w:ascii="Arial" w:hAnsi="Arial" w:cs="Arial"/>
          <w:sz w:val="22"/>
          <w:szCs w:val="22"/>
        </w:rPr>
        <w:t>with net book value of</w:t>
      </w:r>
      <w:r w:rsidR="001A3614" w:rsidRPr="00AB3D81">
        <w:rPr>
          <w:rFonts w:ascii="Arial" w:hAnsi="Arial" w:cs="Arial"/>
          <w:sz w:val="22"/>
          <w:szCs w:val="22"/>
        </w:rPr>
        <w:t xml:space="preserve"> Baht </w:t>
      </w:r>
      <w:r w:rsidR="00E97469">
        <w:rPr>
          <w:rFonts w:ascii="Arial" w:hAnsi="Arial" w:cs="Arial"/>
          <w:sz w:val="22"/>
          <w:szCs w:val="22"/>
        </w:rPr>
        <w:t>41,</w:t>
      </w:r>
      <w:r w:rsidR="00881820">
        <w:rPr>
          <w:rFonts w:ascii="Arial" w:hAnsi="Arial" w:cs="Arial"/>
          <w:sz w:val="22"/>
          <w:szCs w:val="22"/>
        </w:rPr>
        <w:t>485</w:t>
      </w:r>
      <w:r w:rsidR="007744DF" w:rsidRPr="00AB3D81">
        <w:rPr>
          <w:rFonts w:ascii="Arial" w:hAnsi="Arial" w:cs="Arial"/>
          <w:sz w:val="22"/>
          <w:szCs w:val="22"/>
        </w:rPr>
        <w:t xml:space="preserve"> </w:t>
      </w:r>
      <w:r w:rsidR="001A3614" w:rsidRPr="00AB3D81">
        <w:rPr>
          <w:rFonts w:ascii="Arial" w:hAnsi="Arial" w:cs="Arial"/>
          <w:sz w:val="22"/>
          <w:szCs w:val="22"/>
        </w:rPr>
        <w:t xml:space="preserve">million and Baht </w:t>
      </w:r>
      <w:r w:rsidRPr="001E76FE">
        <w:rPr>
          <w:rFonts w:ascii="Arial" w:hAnsi="Arial" w:cs="Arial"/>
          <w:sz w:val="22"/>
          <w:szCs w:val="22"/>
        </w:rPr>
        <w:t>4</w:t>
      </w:r>
      <w:r w:rsidR="006514CA" w:rsidRPr="001E76FE">
        <w:rPr>
          <w:rFonts w:ascii="Arial" w:hAnsi="Arial" w:cs="Arial"/>
          <w:sz w:val="22"/>
          <w:szCs w:val="22"/>
        </w:rPr>
        <w:t>2</w:t>
      </w:r>
      <w:r w:rsidRPr="001E76FE">
        <w:rPr>
          <w:rFonts w:ascii="Arial" w:hAnsi="Arial" w:cs="Arial"/>
          <w:sz w:val="22"/>
          <w:szCs w:val="22"/>
        </w:rPr>
        <w:t>,</w:t>
      </w:r>
      <w:r w:rsidR="006514CA" w:rsidRPr="001E76FE">
        <w:rPr>
          <w:rFonts w:ascii="Arial" w:hAnsi="Arial" w:cs="Arial"/>
          <w:sz w:val="22"/>
          <w:szCs w:val="22"/>
        </w:rPr>
        <w:t>970</w:t>
      </w:r>
      <w:r w:rsidR="008B6946" w:rsidRPr="001E76FE">
        <w:rPr>
          <w:rFonts w:ascii="Arial" w:hAnsi="Arial" w:cs="Arial"/>
          <w:sz w:val="22"/>
          <w:szCs w:val="22"/>
        </w:rPr>
        <w:t xml:space="preserve"> </w:t>
      </w:r>
      <w:r w:rsidR="001A3614" w:rsidRPr="00AB3D81">
        <w:rPr>
          <w:rFonts w:ascii="Arial" w:hAnsi="Arial" w:cs="Arial"/>
          <w:sz w:val="22"/>
          <w:szCs w:val="22"/>
        </w:rPr>
        <w:t>million, respectively</w:t>
      </w:r>
      <w:r w:rsidR="001E76FE" w:rsidRPr="001E76FE">
        <w:rPr>
          <w:rFonts w:ascii="Arial" w:hAnsi="Arial" w:cs="Arial" w:hint="cs"/>
          <w:sz w:val="22"/>
          <w:szCs w:val="22"/>
          <w:cs/>
        </w:rPr>
        <w:t xml:space="preserve"> </w:t>
      </w:r>
      <w:r w:rsidR="001E76FE" w:rsidRPr="001E76FE">
        <w:rPr>
          <w:rFonts w:ascii="Arial" w:hAnsi="Arial" w:cs="Arial"/>
          <w:sz w:val="22"/>
          <w:szCs w:val="22"/>
        </w:rPr>
        <w:t>(</w:t>
      </w:r>
      <w:r w:rsidR="008F6985" w:rsidRPr="008F6985">
        <w:rPr>
          <w:rFonts w:ascii="Arial" w:hAnsi="Arial" w:cs="Arial"/>
          <w:sz w:val="22"/>
          <w:szCs w:val="22"/>
        </w:rPr>
        <w:t>S</w:t>
      </w:r>
      <w:r w:rsidR="001E76FE" w:rsidRPr="008F6985">
        <w:rPr>
          <w:rFonts w:ascii="Arial" w:hAnsi="Arial" w:cs="Arial"/>
          <w:sz w:val="22"/>
          <w:szCs w:val="22"/>
        </w:rPr>
        <w:t>eparate</w:t>
      </w:r>
      <w:r w:rsidR="001E76FE" w:rsidRPr="001E76FE">
        <w:rPr>
          <w:rFonts w:ascii="Arial" w:hAnsi="Arial" w:cs="Arial"/>
          <w:sz w:val="22"/>
          <w:szCs w:val="22"/>
        </w:rPr>
        <w:t xml:space="preserve"> financial statements: Baht </w:t>
      </w:r>
      <w:r w:rsidR="00E97469">
        <w:rPr>
          <w:rFonts w:ascii="Arial" w:hAnsi="Arial" w:cs="Arial"/>
          <w:sz w:val="22"/>
          <w:szCs w:val="22"/>
        </w:rPr>
        <w:t>27,972</w:t>
      </w:r>
      <w:r w:rsidR="001E76FE" w:rsidRPr="001E76FE">
        <w:rPr>
          <w:rFonts w:ascii="Arial" w:hAnsi="Arial" w:cs="Arial"/>
          <w:sz w:val="22"/>
          <w:szCs w:val="22"/>
        </w:rPr>
        <w:t xml:space="preserve"> million and Baht 28,</w:t>
      </w:r>
      <w:r w:rsidR="00E97469">
        <w:rPr>
          <w:rFonts w:ascii="Arial" w:hAnsi="Arial" w:cs="Arial"/>
          <w:sz w:val="22"/>
          <w:szCs w:val="22"/>
        </w:rPr>
        <w:t>415</w:t>
      </w:r>
      <w:r w:rsidR="001E76FE" w:rsidRPr="001E76FE">
        <w:rPr>
          <w:rFonts w:ascii="Arial" w:hAnsi="Arial" w:cs="Arial"/>
          <w:sz w:val="22"/>
          <w:szCs w:val="22"/>
        </w:rPr>
        <w:t xml:space="preserve"> million, respectively)</w:t>
      </w:r>
      <w:r w:rsidR="00DA0C24" w:rsidRPr="00AB3D81">
        <w:rPr>
          <w:rFonts w:ascii="Arial" w:hAnsi="Arial" w:cs="Arial"/>
          <w:sz w:val="22"/>
          <w:szCs w:val="22"/>
        </w:rPr>
        <w:t>,</w:t>
      </w:r>
      <w:r w:rsidR="001A3614" w:rsidRPr="00AB3D81">
        <w:rPr>
          <w:rFonts w:ascii="Arial" w:hAnsi="Arial" w:cs="Arial"/>
          <w:sz w:val="22"/>
          <w:szCs w:val="22"/>
        </w:rPr>
        <w:t xml:space="preserve"> </w:t>
      </w:r>
      <w:r w:rsidR="00DA0C24" w:rsidRPr="00AB3D81">
        <w:rPr>
          <w:rFonts w:ascii="Arial" w:hAnsi="Arial" w:cs="Arial"/>
          <w:sz w:val="22"/>
          <w:szCs w:val="22"/>
        </w:rPr>
        <w:t>were pledged as collateral for loans obtained from banks</w:t>
      </w:r>
      <w:r w:rsidR="00127D6C">
        <w:rPr>
          <w:rFonts w:ascii="Arial" w:hAnsi="Arial" w:cs="Arial"/>
          <w:sz w:val="22"/>
          <w:szCs w:val="22"/>
        </w:rPr>
        <w:t xml:space="preserve"> and commitments from other agreements.</w:t>
      </w:r>
      <w:r w:rsidR="00DA0C24" w:rsidRPr="00AB3D81">
        <w:rPr>
          <w:rFonts w:ascii="Arial" w:hAnsi="Arial" w:cs="Arial"/>
          <w:sz w:val="22"/>
          <w:szCs w:val="22"/>
        </w:rPr>
        <w:t xml:space="preserve"> </w:t>
      </w:r>
    </w:p>
    <w:p w14:paraId="27FF5FCB" w14:textId="77777777" w:rsidR="00193A3B" w:rsidRPr="001E76FE" w:rsidRDefault="00193A3B" w:rsidP="001E76FE">
      <w:pPr>
        <w:spacing w:before="120" w:after="120" w:line="380" w:lineRule="exact"/>
        <w:ind w:right="-43"/>
        <w:jc w:val="both"/>
        <w:rPr>
          <w:rFonts w:ascii="Arial" w:hAnsi="Arial" w:cstheme="minorBidi"/>
          <w:sz w:val="22"/>
          <w:szCs w:val="22"/>
        </w:rPr>
      </w:pPr>
      <w:r>
        <w:rPr>
          <w:rFonts w:ascii="Arial" w:hAnsi="Arial" w:cs="Arial"/>
          <w:sz w:val="22"/>
          <w:szCs w:val="22"/>
        </w:rPr>
        <w:br w:type="page"/>
      </w:r>
    </w:p>
    <w:p w14:paraId="697083C0" w14:textId="736FFEA9" w:rsidR="006C20C3" w:rsidRPr="00AB3D81" w:rsidRDefault="00617E4E" w:rsidP="002B0539">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lastRenderedPageBreak/>
        <w:t>5</w:t>
      </w:r>
      <w:r w:rsidR="000D5999" w:rsidRPr="00AB3D81">
        <w:rPr>
          <w:rFonts w:ascii="Arial" w:hAnsi="Arial" w:cs="Arial"/>
          <w:sz w:val="22"/>
          <w:szCs w:val="22"/>
        </w:rPr>
        <w:t>.2</w:t>
      </w:r>
      <w:r w:rsidR="006C20C3" w:rsidRPr="00AB3D81">
        <w:rPr>
          <w:rFonts w:ascii="Arial" w:hAnsi="Arial" w:cs="Arial"/>
          <w:sz w:val="22"/>
          <w:szCs w:val="22"/>
        </w:rPr>
        <w:tab/>
        <w:t xml:space="preserve">As at </w:t>
      </w:r>
      <w:r w:rsidR="00715AA8">
        <w:rPr>
          <w:rFonts w:ascii="Arial" w:hAnsi="Arial" w:cs="Arial"/>
          <w:sz w:val="22"/>
          <w:szCs w:val="22"/>
        </w:rPr>
        <w:t>30 September</w:t>
      </w:r>
      <w:r w:rsidR="00390A06" w:rsidRPr="00AB3D81">
        <w:rPr>
          <w:rFonts w:ascii="Arial" w:hAnsi="Arial" w:cs="Arial"/>
          <w:sz w:val="22"/>
          <w:szCs w:val="22"/>
        </w:rPr>
        <w:t xml:space="preserve"> 202</w:t>
      </w:r>
      <w:r w:rsidRPr="00AB3D81">
        <w:rPr>
          <w:rFonts w:ascii="Arial" w:hAnsi="Arial" w:cs="Arial"/>
          <w:sz w:val="22"/>
          <w:szCs w:val="22"/>
        </w:rPr>
        <w:t>1</w:t>
      </w:r>
      <w:r w:rsidR="00A57471" w:rsidRPr="00AB3D81">
        <w:rPr>
          <w:rFonts w:ascii="Arial" w:hAnsi="Arial" w:cs="Arial"/>
          <w:sz w:val="22"/>
          <w:szCs w:val="22"/>
        </w:rPr>
        <w:t xml:space="preserve"> </w:t>
      </w:r>
      <w:r w:rsidR="000D5999" w:rsidRPr="00AB3D81">
        <w:rPr>
          <w:rFonts w:ascii="Arial" w:hAnsi="Arial" w:cs="Arial"/>
          <w:sz w:val="22"/>
          <w:szCs w:val="22"/>
        </w:rPr>
        <w:t xml:space="preserve">and </w:t>
      </w:r>
      <w:r w:rsidR="00722BFF" w:rsidRPr="00AB3D81">
        <w:rPr>
          <w:rFonts w:ascii="Arial" w:hAnsi="Arial" w:cs="Arial"/>
          <w:sz w:val="22"/>
          <w:szCs w:val="22"/>
        </w:rPr>
        <w:t xml:space="preserve">31 December </w:t>
      </w:r>
      <w:r w:rsidR="008D4F07" w:rsidRPr="00AB3D81">
        <w:rPr>
          <w:rFonts w:ascii="Arial" w:hAnsi="Arial" w:cs="Arial"/>
          <w:sz w:val="22"/>
          <w:szCs w:val="22"/>
        </w:rPr>
        <w:t>20</w:t>
      </w:r>
      <w:r w:rsidRPr="00AB3D81">
        <w:rPr>
          <w:rFonts w:ascii="Arial" w:hAnsi="Arial" w:cs="Arial"/>
          <w:sz w:val="22"/>
          <w:szCs w:val="22"/>
        </w:rPr>
        <w:t>20</w:t>
      </w:r>
      <w:r w:rsidR="006C20C3" w:rsidRPr="00AB3D81">
        <w:rPr>
          <w:rFonts w:ascii="Arial" w:hAnsi="Arial" w:cs="Arial"/>
          <w:sz w:val="22"/>
          <w:szCs w:val="22"/>
        </w:rPr>
        <w:t xml:space="preserve">, </w:t>
      </w:r>
      <w:r w:rsidR="00181492" w:rsidRPr="00AB3D81">
        <w:rPr>
          <w:rFonts w:ascii="Arial" w:hAnsi="Arial" w:cs="Arial"/>
          <w:sz w:val="22"/>
          <w:szCs w:val="22"/>
        </w:rPr>
        <w:t>the</w:t>
      </w:r>
      <w:r w:rsidR="00311B84" w:rsidRPr="00AB3D81">
        <w:rPr>
          <w:rFonts w:ascii="Arial" w:hAnsi="Arial" w:cs="Arial"/>
          <w:sz w:val="22"/>
          <w:szCs w:val="22"/>
        </w:rPr>
        <w:t xml:space="preserve"> </w:t>
      </w:r>
      <w:r w:rsidR="00181492" w:rsidRPr="00AB3D81">
        <w:rPr>
          <w:rFonts w:ascii="Arial" w:hAnsi="Arial" w:cs="Arial"/>
          <w:sz w:val="22"/>
          <w:szCs w:val="22"/>
        </w:rPr>
        <w:t>estimated</w:t>
      </w:r>
      <w:r w:rsidR="006C20C3" w:rsidRPr="00AB3D81">
        <w:rPr>
          <w:rFonts w:ascii="Arial" w:hAnsi="Arial" w:cs="Arial"/>
          <w:sz w:val="22"/>
          <w:szCs w:val="22"/>
        </w:rPr>
        <w:t xml:space="preserve"> </w:t>
      </w:r>
      <w:r w:rsidR="00311B84" w:rsidRPr="00AB3D81">
        <w:rPr>
          <w:rFonts w:ascii="Arial" w:hAnsi="Arial" w:cs="Arial"/>
          <w:sz w:val="22"/>
          <w:szCs w:val="22"/>
        </w:rPr>
        <w:t xml:space="preserve">expenses of </w:t>
      </w:r>
      <w:r w:rsidR="00FC472E" w:rsidRPr="00AB3D81">
        <w:rPr>
          <w:rFonts w:ascii="Arial" w:hAnsi="Arial" w:cs="Arial"/>
          <w:sz w:val="22"/>
          <w:szCs w:val="22"/>
        </w:rPr>
        <w:t xml:space="preserve">the </w:t>
      </w:r>
      <w:r w:rsidR="00301B6F" w:rsidRPr="00AB3D81">
        <w:rPr>
          <w:rFonts w:ascii="Arial" w:hAnsi="Arial" w:cs="Arial"/>
          <w:sz w:val="22"/>
          <w:szCs w:val="22"/>
        </w:rPr>
        <w:t>Group</w:t>
      </w:r>
      <w:r w:rsidR="00FC472E" w:rsidRPr="00AB3D81">
        <w:rPr>
          <w:rFonts w:ascii="Arial" w:hAnsi="Arial" w:cs="Arial"/>
          <w:sz w:val="22"/>
          <w:szCs w:val="22"/>
        </w:rPr>
        <w:t xml:space="preserve"> </w:t>
      </w:r>
      <w:r w:rsidR="00311B84" w:rsidRPr="00AB3D81">
        <w:rPr>
          <w:rFonts w:ascii="Arial" w:hAnsi="Arial" w:cs="Arial"/>
          <w:sz w:val="22"/>
          <w:szCs w:val="22"/>
        </w:rPr>
        <w:t>for the</w:t>
      </w:r>
      <w:r w:rsidR="00FC472E" w:rsidRPr="00AB3D81">
        <w:rPr>
          <w:rFonts w:ascii="Arial" w:hAnsi="Arial" w:cs="Arial"/>
          <w:sz w:val="22"/>
          <w:szCs w:val="22"/>
        </w:rPr>
        <w:t xml:space="preserve"> </w:t>
      </w:r>
      <w:r w:rsidR="006C20C3" w:rsidRPr="00AB3D81">
        <w:rPr>
          <w:rFonts w:ascii="Arial" w:hAnsi="Arial" w:cs="Arial"/>
          <w:sz w:val="22"/>
          <w:szCs w:val="22"/>
        </w:rPr>
        <w:t xml:space="preserve">development and construction </w:t>
      </w:r>
      <w:r w:rsidR="00311B84" w:rsidRPr="00AB3D81">
        <w:rPr>
          <w:rFonts w:ascii="Arial" w:hAnsi="Arial" w:cs="Arial"/>
          <w:sz w:val="22"/>
          <w:szCs w:val="22"/>
        </w:rPr>
        <w:t>to complete</w:t>
      </w:r>
      <w:r w:rsidR="006C20C3" w:rsidRPr="00AB3D81">
        <w:rPr>
          <w:rFonts w:ascii="Arial" w:hAnsi="Arial" w:cs="Arial"/>
          <w:sz w:val="22"/>
          <w:szCs w:val="22"/>
        </w:rPr>
        <w:t xml:space="preserve"> the </w:t>
      </w:r>
      <w:r w:rsidR="00311B84" w:rsidRPr="00AB3D81">
        <w:rPr>
          <w:rFonts w:ascii="Arial" w:hAnsi="Arial" w:cs="Arial"/>
          <w:sz w:val="22"/>
          <w:szCs w:val="22"/>
        </w:rPr>
        <w:t>launched</w:t>
      </w:r>
      <w:r w:rsidR="006C20C3" w:rsidRPr="00AB3D81">
        <w:rPr>
          <w:rFonts w:ascii="Arial" w:hAnsi="Arial" w:cs="Arial"/>
          <w:sz w:val="22"/>
          <w:szCs w:val="22"/>
        </w:rPr>
        <w:t xml:space="preserve"> project</w:t>
      </w:r>
      <w:r w:rsidR="00FC472E" w:rsidRPr="00AB3D81">
        <w:rPr>
          <w:rFonts w:ascii="Arial" w:hAnsi="Arial" w:cs="Arial"/>
          <w:sz w:val="22"/>
          <w:szCs w:val="22"/>
        </w:rPr>
        <w:t>s</w:t>
      </w:r>
      <w:r w:rsidR="006C20C3" w:rsidRPr="00AB3D81">
        <w:rPr>
          <w:rFonts w:ascii="Arial" w:hAnsi="Arial" w:cs="Arial"/>
          <w:sz w:val="22"/>
          <w:szCs w:val="22"/>
        </w:rPr>
        <w:t xml:space="preserve"> (excluding the cost</w:t>
      </w:r>
      <w:r w:rsidR="00FC472E" w:rsidRPr="00AB3D81">
        <w:rPr>
          <w:rFonts w:ascii="Arial" w:hAnsi="Arial" w:cs="Arial"/>
          <w:sz w:val="22"/>
          <w:szCs w:val="22"/>
        </w:rPr>
        <w:t>s</w:t>
      </w:r>
      <w:r w:rsidR="006C20C3" w:rsidRPr="00AB3D81">
        <w:rPr>
          <w:rFonts w:ascii="Arial" w:hAnsi="Arial" w:cs="Arial"/>
          <w:sz w:val="22"/>
          <w:szCs w:val="22"/>
        </w:rPr>
        <w:t xml:space="preserve"> of land and construction </w:t>
      </w:r>
      <w:r w:rsidR="00FC472E" w:rsidRPr="00AB3D81">
        <w:rPr>
          <w:rFonts w:ascii="Arial" w:hAnsi="Arial" w:cs="Arial"/>
          <w:sz w:val="22"/>
          <w:szCs w:val="22"/>
        </w:rPr>
        <w:t xml:space="preserve">already </w:t>
      </w:r>
      <w:r w:rsidR="00E753EB" w:rsidRPr="00AB3D81">
        <w:rPr>
          <w:rFonts w:ascii="Arial" w:hAnsi="Arial" w:cs="Arial"/>
          <w:sz w:val="22"/>
          <w:szCs w:val="22"/>
        </w:rPr>
        <w:t>recorded) are</w:t>
      </w:r>
      <w:r w:rsidR="006C20C3" w:rsidRPr="00AB3D81">
        <w:rPr>
          <w:rFonts w:ascii="Arial" w:hAnsi="Arial" w:cs="Arial"/>
          <w:sz w:val="22"/>
          <w:szCs w:val="22"/>
        </w:rPr>
        <w:t xml:space="preserve"> Baht</w:t>
      </w:r>
      <w:r w:rsidR="00A7513E" w:rsidRPr="00AB3D81">
        <w:rPr>
          <w:rFonts w:ascii="Arial" w:hAnsi="Arial" w:cs="Arial"/>
          <w:sz w:val="22"/>
          <w:szCs w:val="22"/>
        </w:rPr>
        <w:t xml:space="preserve"> </w:t>
      </w:r>
      <w:r w:rsidR="008F6985">
        <w:rPr>
          <w:rFonts w:ascii="Arial" w:hAnsi="Arial" w:cs="Arial"/>
          <w:sz w:val="22"/>
          <w:szCs w:val="22"/>
        </w:rPr>
        <w:t>52,984</w:t>
      </w:r>
      <w:r w:rsidR="00A7513E" w:rsidRPr="00AB3D81">
        <w:rPr>
          <w:rFonts w:ascii="Arial" w:hAnsi="Arial" w:cs="Arial"/>
          <w:sz w:val="22"/>
          <w:szCs w:val="22"/>
        </w:rPr>
        <w:t xml:space="preserve"> </w:t>
      </w:r>
      <w:r w:rsidR="006C20C3" w:rsidRPr="00AB3D81">
        <w:rPr>
          <w:rFonts w:ascii="Arial" w:hAnsi="Arial" w:cs="Arial"/>
          <w:sz w:val="22"/>
          <w:szCs w:val="22"/>
        </w:rPr>
        <w:t xml:space="preserve">million </w:t>
      </w:r>
      <w:r w:rsidR="000D5999" w:rsidRPr="00AB3D81">
        <w:rPr>
          <w:rFonts w:ascii="Arial" w:hAnsi="Arial" w:cs="Arial"/>
          <w:sz w:val="22"/>
          <w:szCs w:val="22"/>
        </w:rPr>
        <w:t xml:space="preserve">and Baht </w:t>
      </w:r>
      <w:r w:rsidR="00DB21C5" w:rsidRPr="00AB3D81">
        <w:rPr>
          <w:rFonts w:ascii="Arial" w:hAnsi="Arial"/>
          <w:sz w:val="22"/>
          <w:szCs w:val="22"/>
        </w:rPr>
        <w:t>6</w:t>
      </w:r>
      <w:r w:rsidRPr="00AB3D81">
        <w:rPr>
          <w:rFonts w:ascii="Arial" w:hAnsi="Arial"/>
          <w:sz w:val="22"/>
          <w:szCs w:val="22"/>
        </w:rPr>
        <w:t>8,180</w:t>
      </w:r>
      <w:r w:rsidR="008B6946" w:rsidRPr="00AB3D81">
        <w:rPr>
          <w:rFonts w:ascii="Arial" w:hAnsi="Arial"/>
          <w:sz w:val="22"/>
          <w:szCs w:val="22"/>
        </w:rPr>
        <w:t xml:space="preserve"> </w:t>
      </w:r>
      <w:r w:rsidR="000D5999" w:rsidRPr="00AB3D81">
        <w:rPr>
          <w:rFonts w:ascii="Arial" w:hAnsi="Arial" w:cs="Arial"/>
          <w:sz w:val="22"/>
          <w:szCs w:val="22"/>
        </w:rPr>
        <w:t>million</w:t>
      </w:r>
      <w:r w:rsidR="008C4FE4" w:rsidRPr="00AB3D81">
        <w:rPr>
          <w:rFonts w:ascii="Arial" w:hAnsi="Arial" w:cs="Arial"/>
          <w:sz w:val="22"/>
          <w:szCs w:val="22"/>
        </w:rPr>
        <w:t>,</w:t>
      </w:r>
      <w:r w:rsidR="000D5999" w:rsidRPr="00AB3D81">
        <w:rPr>
          <w:rFonts w:ascii="Arial" w:hAnsi="Arial" w:cs="Arial"/>
          <w:sz w:val="22"/>
          <w:szCs w:val="22"/>
        </w:rPr>
        <w:t xml:space="preserve"> respectively </w:t>
      </w:r>
      <w:r w:rsidR="006C20C3" w:rsidRPr="00AB3D81">
        <w:rPr>
          <w:rFonts w:ascii="Arial" w:hAnsi="Arial" w:cs="Arial"/>
          <w:sz w:val="22"/>
          <w:szCs w:val="22"/>
        </w:rPr>
        <w:t>(</w:t>
      </w:r>
      <w:r w:rsidR="004775F3" w:rsidRPr="00AB3D81">
        <w:rPr>
          <w:rFonts w:ascii="Arial" w:hAnsi="Arial" w:cs="Arial"/>
          <w:sz w:val="22"/>
          <w:szCs w:val="22"/>
        </w:rPr>
        <w:t>Separate financial statements</w:t>
      </w:r>
      <w:r w:rsidR="00240102" w:rsidRPr="00AB3D81">
        <w:rPr>
          <w:rFonts w:ascii="Arial" w:hAnsi="Arial" w:cs="Arial"/>
          <w:sz w:val="22"/>
          <w:szCs w:val="22"/>
        </w:rPr>
        <w:t>: Baht</w:t>
      </w:r>
      <w:r w:rsidR="00DF50D3" w:rsidRPr="00AB3D81">
        <w:rPr>
          <w:rFonts w:ascii="Arial" w:hAnsi="Arial" w:cs="Arial"/>
          <w:sz w:val="22"/>
          <w:szCs w:val="22"/>
        </w:rPr>
        <w:t xml:space="preserve"> </w:t>
      </w:r>
      <w:r w:rsidR="008F6985">
        <w:rPr>
          <w:rFonts w:ascii="Arial" w:hAnsi="Arial" w:cs="Arial"/>
          <w:sz w:val="22"/>
          <w:szCs w:val="22"/>
        </w:rPr>
        <w:t>41,269</w:t>
      </w:r>
      <w:r w:rsidR="003B1374" w:rsidRPr="00AB3D81">
        <w:rPr>
          <w:rFonts w:ascii="Arial" w:hAnsi="Arial" w:cs="Arial"/>
          <w:sz w:val="22"/>
          <w:szCs w:val="22"/>
        </w:rPr>
        <w:t xml:space="preserve"> </w:t>
      </w:r>
      <w:r w:rsidR="006C20C3" w:rsidRPr="00AB3D81">
        <w:rPr>
          <w:rFonts w:ascii="Arial" w:hAnsi="Arial" w:cs="Arial"/>
          <w:sz w:val="22"/>
          <w:szCs w:val="22"/>
        </w:rPr>
        <w:t>million</w:t>
      </w:r>
      <w:r w:rsidR="000D5999" w:rsidRPr="00AB3D81">
        <w:rPr>
          <w:rFonts w:ascii="Arial" w:hAnsi="Arial" w:cs="Arial"/>
          <w:sz w:val="22"/>
          <w:szCs w:val="22"/>
        </w:rPr>
        <w:t xml:space="preserve"> and Baht </w:t>
      </w:r>
      <w:r w:rsidR="00127D6C">
        <w:rPr>
          <w:rFonts w:ascii="Arial" w:hAnsi="Arial"/>
          <w:sz w:val="22"/>
          <w:szCs w:val="22"/>
        </w:rPr>
        <w:t>56,255</w:t>
      </w:r>
      <w:r w:rsidRPr="00AB3D81">
        <w:rPr>
          <w:rFonts w:ascii="Arial" w:hAnsi="Arial"/>
          <w:sz w:val="22"/>
          <w:szCs w:val="22"/>
        </w:rPr>
        <w:t xml:space="preserve"> </w:t>
      </w:r>
      <w:r w:rsidR="000D5999" w:rsidRPr="00AB3D81">
        <w:rPr>
          <w:rFonts w:ascii="Arial" w:hAnsi="Arial" w:cs="Arial"/>
          <w:sz w:val="22"/>
          <w:szCs w:val="22"/>
        </w:rPr>
        <w:t>million, respectively</w:t>
      </w:r>
      <w:r w:rsidR="006C20C3" w:rsidRPr="00AB3D81">
        <w:rPr>
          <w:rFonts w:ascii="Arial" w:hAnsi="Arial" w:cs="Arial"/>
          <w:sz w:val="22"/>
          <w:szCs w:val="22"/>
        </w:rPr>
        <w:t>).</w:t>
      </w:r>
    </w:p>
    <w:p w14:paraId="43BB0D89" w14:textId="3D67205D" w:rsidR="000D5999" w:rsidRPr="00AB3D81" w:rsidRDefault="00617E4E" w:rsidP="00807746">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5</w:t>
      </w:r>
      <w:r w:rsidR="00E1518E" w:rsidRPr="00AB3D81">
        <w:rPr>
          <w:rFonts w:ascii="Arial" w:hAnsi="Arial" w:cs="Arial"/>
          <w:sz w:val="22"/>
          <w:szCs w:val="22"/>
        </w:rPr>
        <w:t>.</w:t>
      </w:r>
      <w:r w:rsidR="000D5999" w:rsidRPr="00AB3D81">
        <w:rPr>
          <w:rFonts w:ascii="Arial" w:hAnsi="Arial" w:cs="Arial"/>
          <w:sz w:val="22"/>
          <w:szCs w:val="22"/>
        </w:rPr>
        <w:t>3</w:t>
      </w:r>
      <w:r w:rsidR="000D5999" w:rsidRPr="00AB3D81">
        <w:rPr>
          <w:rFonts w:ascii="Arial" w:hAnsi="Arial" w:cs="Arial"/>
          <w:sz w:val="22"/>
          <w:szCs w:val="22"/>
        </w:rPr>
        <w:tab/>
      </w:r>
      <w:r w:rsidR="00A57471" w:rsidRPr="00AB3D81">
        <w:rPr>
          <w:rFonts w:ascii="Arial" w:hAnsi="Arial" w:cs="Arial"/>
          <w:sz w:val="22"/>
          <w:szCs w:val="22"/>
        </w:rPr>
        <w:t xml:space="preserve">During the </w:t>
      </w:r>
      <w:r w:rsidR="00EF508E">
        <w:rPr>
          <w:rFonts w:ascii="Arial" w:hAnsi="Arial" w:cs="Arial"/>
          <w:sz w:val="22"/>
          <w:szCs w:val="22"/>
        </w:rPr>
        <w:t>nine</w:t>
      </w:r>
      <w:r w:rsidR="002F7B3F" w:rsidRPr="00AB3D81">
        <w:rPr>
          <w:rFonts w:ascii="Arial" w:hAnsi="Arial" w:cs="Arial"/>
          <w:sz w:val="22"/>
          <w:szCs w:val="22"/>
        </w:rPr>
        <w:t>-month</w:t>
      </w:r>
      <w:r w:rsidR="00A57471" w:rsidRPr="00AB3D81">
        <w:rPr>
          <w:rFonts w:ascii="Arial" w:hAnsi="Arial" w:cs="Arial"/>
          <w:sz w:val="22"/>
          <w:szCs w:val="22"/>
        </w:rPr>
        <w:t xml:space="preserve"> period</w:t>
      </w:r>
      <w:r w:rsidR="00395980" w:rsidRPr="00AB3D81">
        <w:rPr>
          <w:rFonts w:ascii="Arial" w:hAnsi="Arial" w:cs="Arial"/>
          <w:sz w:val="22"/>
          <w:szCs w:val="22"/>
        </w:rPr>
        <w:t>s</w:t>
      </w:r>
      <w:r w:rsidR="00A57471" w:rsidRPr="00AB3D81">
        <w:rPr>
          <w:rFonts w:ascii="Arial" w:hAnsi="Arial" w:cs="Arial"/>
          <w:sz w:val="22"/>
          <w:szCs w:val="22"/>
        </w:rPr>
        <w:t xml:space="preserve"> ended </w:t>
      </w:r>
      <w:r w:rsidR="00715AA8">
        <w:rPr>
          <w:rFonts w:ascii="Arial" w:hAnsi="Arial" w:cs="Arial"/>
          <w:sz w:val="22"/>
          <w:szCs w:val="22"/>
        </w:rPr>
        <w:t>30 September</w:t>
      </w:r>
      <w:r w:rsidR="00390A06" w:rsidRPr="00AB3D81">
        <w:rPr>
          <w:rFonts w:ascii="Arial" w:hAnsi="Arial" w:cs="Arial"/>
          <w:sz w:val="22"/>
          <w:szCs w:val="22"/>
        </w:rPr>
        <w:t xml:space="preserve"> 202</w:t>
      </w:r>
      <w:r w:rsidRPr="00AB3D81">
        <w:rPr>
          <w:rFonts w:ascii="Arial" w:hAnsi="Arial" w:cs="Arial"/>
          <w:sz w:val="22"/>
          <w:szCs w:val="22"/>
        </w:rPr>
        <w:t>1</w:t>
      </w:r>
      <w:r w:rsidR="006C3D7F" w:rsidRPr="00AB3D81">
        <w:rPr>
          <w:rFonts w:ascii="Arial" w:hAnsi="Arial" w:cs="Arial"/>
          <w:sz w:val="22"/>
          <w:szCs w:val="22"/>
        </w:rPr>
        <w:t xml:space="preserve"> and </w:t>
      </w:r>
      <w:r w:rsidR="008D4F07" w:rsidRPr="00AB3D81">
        <w:rPr>
          <w:rFonts w:ascii="Arial" w:hAnsi="Arial" w:cs="Arial"/>
          <w:sz w:val="22"/>
          <w:szCs w:val="22"/>
        </w:rPr>
        <w:t>20</w:t>
      </w:r>
      <w:r w:rsidRPr="00AB3D81">
        <w:rPr>
          <w:rFonts w:ascii="Arial" w:hAnsi="Arial" w:cs="Arial"/>
          <w:sz w:val="22"/>
          <w:szCs w:val="22"/>
        </w:rPr>
        <w:t>20</w:t>
      </w:r>
      <w:r w:rsidR="00A57471" w:rsidRPr="00AB3D81">
        <w:rPr>
          <w:rFonts w:ascii="Arial" w:hAnsi="Arial" w:cs="Arial"/>
          <w:sz w:val="22"/>
          <w:szCs w:val="22"/>
        </w:rPr>
        <w:t xml:space="preserve">, the </w:t>
      </w:r>
      <w:r w:rsidR="00301B6F" w:rsidRPr="00AB3D81">
        <w:rPr>
          <w:rFonts w:ascii="Arial" w:hAnsi="Arial" w:cs="Arial"/>
          <w:sz w:val="22"/>
          <w:szCs w:val="22"/>
        </w:rPr>
        <w:t>Group</w:t>
      </w:r>
      <w:r w:rsidR="00A57471" w:rsidRPr="00AB3D81">
        <w:rPr>
          <w:rFonts w:ascii="Arial" w:hAnsi="Arial" w:cs="Arial"/>
          <w:sz w:val="22"/>
          <w:szCs w:val="22"/>
        </w:rPr>
        <w:t xml:space="preserve"> included borrowing costs in the </w:t>
      </w:r>
      <w:r w:rsidR="002F4DE6" w:rsidRPr="00AB3D81">
        <w:rPr>
          <w:rFonts w:ascii="Arial" w:hAnsi="Arial" w:cs="Arial"/>
          <w:sz w:val="22"/>
          <w:szCs w:val="22"/>
        </w:rPr>
        <w:t>real estate development for sales</w:t>
      </w:r>
      <w:r w:rsidR="00A57471" w:rsidRPr="00AB3D81">
        <w:rPr>
          <w:rFonts w:ascii="Arial" w:hAnsi="Arial" w:cs="Arial"/>
          <w:sz w:val="22"/>
          <w:szCs w:val="22"/>
        </w:rPr>
        <w:t xml:space="preserve"> amounting to </w:t>
      </w:r>
      <w:r w:rsidR="00A2736F" w:rsidRPr="00AB3D81">
        <w:rPr>
          <w:rFonts w:ascii="Arial" w:hAnsi="Arial" w:cs="Arial"/>
          <w:sz w:val="22"/>
          <w:szCs w:val="22"/>
        </w:rPr>
        <w:t xml:space="preserve">Baht </w:t>
      </w:r>
      <w:r w:rsidR="008F6985">
        <w:rPr>
          <w:rFonts w:ascii="Arial" w:hAnsi="Arial" w:cs="Arial"/>
          <w:sz w:val="22"/>
          <w:szCs w:val="22"/>
        </w:rPr>
        <w:t>793</w:t>
      </w:r>
      <w:r w:rsidRPr="00AB3D81">
        <w:rPr>
          <w:rFonts w:ascii="Arial" w:hAnsi="Arial" w:cs="Arial"/>
          <w:sz w:val="22"/>
          <w:szCs w:val="22"/>
        </w:rPr>
        <w:t xml:space="preserve"> </w:t>
      </w:r>
      <w:r w:rsidR="00A57471" w:rsidRPr="00AB3D81">
        <w:rPr>
          <w:rFonts w:ascii="Arial" w:hAnsi="Arial" w:cs="Arial"/>
          <w:sz w:val="22"/>
          <w:szCs w:val="22"/>
        </w:rPr>
        <w:t xml:space="preserve">million </w:t>
      </w:r>
      <w:r w:rsidR="006C3D7F" w:rsidRPr="00AB3D81">
        <w:rPr>
          <w:rFonts w:ascii="Arial" w:hAnsi="Arial" w:cs="Arial"/>
          <w:sz w:val="22"/>
          <w:szCs w:val="22"/>
        </w:rPr>
        <w:t xml:space="preserve">and Baht </w:t>
      </w:r>
      <w:r w:rsidR="00EF508E">
        <w:rPr>
          <w:rFonts w:ascii="Arial" w:hAnsi="Arial" w:cs="Arial"/>
          <w:sz w:val="22"/>
          <w:szCs w:val="22"/>
        </w:rPr>
        <w:t>1,055</w:t>
      </w:r>
      <w:r w:rsidR="003A1D5A" w:rsidRPr="00AB3D81">
        <w:rPr>
          <w:rFonts w:ascii="Arial" w:hAnsi="Arial" w:cs="Arial"/>
          <w:sz w:val="22"/>
          <w:szCs w:val="22"/>
        </w:rPr>
        <w:t xml:space="preserve"> </w:t>
      </w:r>
      <w:r w:rsidR="006C3D7F" w:rsidRPr="00AB3D81">
        <w:rPr>
          <w:rFonts w:ascii="Arial" w:hAnsi="Arial" w:cs="Arial"/>
          <w:sz w:val="22"/>
          <w:szCs w:val="22"/>
        </w:rPr>
        <w:t xml:space="preserve">million, respectively </w:t>
      </w:r>
      <w:r w:rsidR="00A57471" w:rsidRPr="00AB3D81">
        <w:rPr>
          <w:rFonts w:ascii="Arial" w:hAnsi="Arial" w:cs="Arial"/>
          <w:sz w:val="22"/>
          <w:szCs w:val="22"/>
        </w:rPr>
        <w:t xml:space="preserve">(Separate financial statements: Baht </w:t>
      </w:r>
      <w:r w:rsidR="008F6985">
        <w:rPr>
          <w:rFonts w:ascii="Arial" w:hAnsi="Arial" w:cs="Arial"/>
          <w:sz w:val="22"/>
          <w:szCs w:val="22"/>
        </w:rPr>
        <w:t>597</w:t>
      </w:r>
      <w:r w:rsidR="005A35B6" w:rsidRPr="00AB3D81">
        <w:rPr>
          <w:rFonts w:ascii="Arial" w:hAnsi="Arial" w:cs="Arial"/>
          <w:sz w:val="22"/>
          <w:szCs w:val="22"/>
        </w:rPr>
        <w:t xml:space="preserve"> </w:t>
      </w:r>
      <w:r w:rsidR="00A57471" w:rsidRPr="00AB3D81">
        <w:rPr>
          <w:rFonts w:ascii="Arial" w:hAnsi="Arial" w:cs="Arial"/>
          <w:sz w:val="22"/>
          <w:szCs w:val="22"/>
        </w:rPr>
        <w:t>million</w:t>
      </w:r>
      <w:r w:rsidR="006C3D7F" w:rsidRPr="00AB3D81">
        <w:rPr>
          <w:rFonts w:ascii="Arial" w:hAnsi="Arial" w:cs="Arial"/>
          <w:sz w:val="22"/>
          <w:szCs w:val="22"/>
        </w:rPr>
        <w:t xml:space="preserve"> and Baht </w:t>
      </w:r>
      <w:r w:rsidR="00EF508E">
        <w:rPr>
          <w:rFonts w:ascii="Arial" w:hAnsi="Arial" w:cs="Arial"/>
          <w:sz w:val="22"/>
          <w:szCs w:val="22"/>
        </w:rPr>
        <w:t>774</w:t>
      </w:r>
      <w:r w:rsidR="00E02A4E" w:rsidRPr="00AB3D81">
        <w:rPr>
          <w:rFonts w:ascii="Arial" w:hAnsi="Arial" w:cs="Arial"/>
          <w:sz w:val="22"/>
          <w:szCs w:val="22"/>
        </w:rPr>
        <w:t xml:space="preserve"> </w:t>
      </w:r>
      <w:r w:rsidR="006C3D7F" w:rsidRPr="00AB3D81">
        <w:rPr>
          <w:rFonts w:ascii="Arial" w:hAnsi="Arial" w:cs="Arial"/>
          <w:sz w:val="22"/>
          <w:szCs w:val="22"/>
        </w:rPr>
        <w:t>million, respectively</w:t>
      </w:r>
      <w:r w:rsidR="00ED1172" w:rsidRPr="00AB3D81">
        <w:rPr>
          <w:rFonts w:ascii="Arial" w:hAnsi="Arial" w:cs="Arial"/>
          <w:sz w:val="22"/>
          <w:szCs w:val="22"/>
        </w:rPr>
        <w:t>).</w:t>
      </w:r>
      <w:r w:rsidR="00B100A7" w:rsidRPr="00AB3D81">
        <w:rPr>
          <w:rFonts w:ascii="Arial" w:hAnsi="Arial" w:cs="Arial"/>
          <w:sz w:val="22"/>
          <w:szCs w:val="22"/>
        </w:rPr>
        <w:t xml:space="preserve"> Capitalisation rates for the</w:t>
      </w:r>
      <w:r w:rsidR="00093CC5" w:rsidRPr="00AB3D81">
        <w:rPr>
          <w:rFonts w:ascii="Arial" w:hAnsi="Arial" w:cs="Arial"/>
          <w:sz w:val="22"/>
          <w:szCs w:val="22"/>
        </w:rPr>
        <w:t xml:space="preserve"> </w:t>
      </w:r>
      <w:r w:rsidR="00EF508E">
        <w:rPr>
          <w:rFonts w:ascii="Arial" w:hAnsi="Arial" w:cs="Arial"/>
          <w:sz w:val="22"/>
          <w:szCs w:val="22"/>
        </w:rPr>
        <w:t>nine</w:t>
      </w:r>
      <w:r w:rsidR="00B8048E" w:rsidRPr="00AB3D81">
        <w:rPr>
          <w:rFonts w:ascii="Arial" w:hAnsi="Arial" w:cs="Arial"/>
          <w:sz w:val="22"/>
          <w:szCs w:val="22"/>
        </w:rPr>
        <w:t>-month</w:t>
      </w:r>
      <w:r w:rsidR="009C1902" w:rsidRPr="00AB3D81">
        <w:rPr>
          <w:rFonts w:ascii="Arial" w:hAnsi="Arial" w:cs="Arial"/>
          <w:sz w:val="22"/>
          <w:szCs w:val="22"/>
        </w:rPr>
        <w:t xml:space="preserve"> period</w:t>
      </w:r>
      <w:r w:rsidR="005D1AAD" w:rsidRPr="00AB3D81">
        <w:rPr>
          <w:rFonts w:ascii="Arial" w:hAnsi="Arial" w:cs="Arial"/>
          <w:sz w:val="22"/>
          <w:szCs w:val="22"/>
        </w:rPr>
        <w:t>s</w:t>
      </w:r>
      <w:r w:rsidR="00D97BA4" w:rsidRPr="00AB3D81">
        <w:rPr>
          <w:rFonts w:ascii="Arial" w:hAnsi="Arial" w:cs="Arial"/>
          <w:sz w:val="22"/>
          <w:szCs w:val="22"/>
        </w:rPr>
        <w:t xml:space="preserve"> ended</w:t>
      </w:r>
      <w:r w:rsidR="00073806" w:rsidRPr="00AB3D81">
        <w:rPr>
          <w:rFonts w:ascii="Arial" w:hAnsi="Arial" w:cs="Arial"/>
          <w:sz w:val="22"/>
          <w:szCs w:val="22"/>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Pr="00AB3D81">
        <w:rPr>
          <w:rFonts w:ascii="Arial" w:hAnsi="Arial" w:cs="Arial"/>
          <w:sz w:val="22"/>
          <w:szCs w:val="22"/>
        </w:rPr>
        <w:t>1</w:t>
      </w:r>
      <w:r w:rsidR="00B100A7" w:rsidRPr="00AB3D81">
        <w:rPr>
          <w:rFonts w:ascii="Arial" w:hAnsi="Arial" w:cs="Arial"/>
          <w:sz w:val="22"/>
          <w:szCs w:val="22"/>
        </w:rPr>
        <w:t xml:space="preserve"> and </w:t>
      </w:r>
      <w:r w:rsidR="008D4F07" w:rsidRPr="00AB3D81">
        <w:rPr>
          <w:rFonts w:ascii="Arial" w:hAnsi="Arial" w:cs="Arial"/>
          <w:sz w:val="22"/>
          <w:szCs w:val="22"/>
        </w:rPr>
        <w:t>20</w:t>
      </w:r>
      <w:r w:rsidRPr="00AB3D81">
        <w:rPr>
          <w:rFonts w:ascii="Arial" w:hAnsi="Arial" w:cs="Arial"/>
          <w:sz w:val="22"/>
          <w:szCs w:val="22"/>
        </w:rPr>
        <w:t>20</w:t>
      </w:r>
      <w:r w:rsidR="00A2736F" w:rsidRPr="00AB3D81">
        <w:rPr>
          <w:rFonts w:ascii="Arial" w:hAnsi="Arial" w:cs="Arial"/>
          <w:sz w:val="22"/>
          <w:szCs w:val="22"/>
        </w:rPr>
        <w:t xml:space="preserve"> were</w:t>
      </w:r>
      <w:r w:rsidR="000C33A0" w:rsidRPr="00AB3D81">
        <w:rPr>
          <w:rFonts w:ascii="Arial" w:hAnsi="Arial" w:cs="Arial"/>
          <w:sz w:val="22"/>
          <w:szCs w:val="22"/>
        </w:rPr>
        <w:t xml:space="preserve"> </w:t>
      </w:r>
      <w:r w:rsidR="008F6985">
        <w:rPr>
          <w:rFonts w:ascii="Arial" w:hAnsi="Arial" w:cs="Arial"/>
          <w:sz w:val="22"/>
          <w:szCs w:val="22"/>
        </w:rPr>
        <w:t>3.</w:t>
      </w:r>
      <w:r w:rsidR="00461E67">
        <w:rPr>
          <w:rFonts w:ascii="Arial" w:hAnsi="Arial" w:cs="Arial"/>
          <w:sz w:val="22"/>
          <w:szCs w:val="22"/>
        </w:rPr>
        <w:t>40</w:t>
      </w:r>
      <w:r w:rsidR="0073248B" w:rsidRPr="00AB3D81">
        <w:rPr>
          <w:rFonts w:ascii="Arial" w:hAnsi="Arial" w:cs="Arial"/>
          <w:sz w:val="22"/>
          <w:szCs w:val="22"/>
        </w:rPr>
        <w:t>%</w:t>
      </w:r>
      <w:r w:rsidR="00A2736F" w:rsidRPr="00AB3D81">
        <w:rPr>
          <w:rFonts w:ascii="Arial" w:hAnsi="Arial" w:cs="Arial"/>
          <w:sz w:val="22"/>
          <w:szCs w:val="22"/>
        </w:rPr>
        <w:t xml:space="preserve"> </w:t>
      </w:r>
      <w:r w:rsidR="00DF182B" w:rsidRPr="00AB3D81">
        <w:rPr>
          <w:rFonts w:ascii="Arial" w:hAnsi="Arial" w:cs="Arial"/>
          <w:sz w:val="22"/>
          <w:szCs w:val="22"/>
        </w:rPr>
        <w:t xml:space="preserve">and </w:t>
      </w:r>
      <w:r w:rsidRPr="00AB3D81">
        <w:rPr>
          <w:rFonts w:ascii="Arial" w:hAnsi="Arial" w:cs="Arial"/>
          <w:sz w:val="22"/>
          <w:szCs w:val="22"/>
        </w:rPr>
        <w:t>3.48</w:t>
      </w:r>
      <w:r w:rsidR="00DF182B" w:rsidRPr="00AB3D81">
        <w:rPr>
          <w:rFonts w:ascii="Arial" w:hAnsi="Arial" w:cs="Arial"/>
          <w:sz w:val="22"/>
          <w:szCs w:val="22"/>
        </w:rPr>
        <w:t>%,</w:t>
      </w:r>
      <w:r w:rsidR="00B100A7" w:rsidRPr="00AB3D81">
        <w:rPr>
          <w:rFonts w:ascii="Arial" w:hAnsi="Arial" w:cs="Arial"/>
          <w:sz w:val="22"/>
          <w:szCs w:val="22"/>
        </w:rPr>
        <w:t xml:space="preserve"> respectively (Sep</w:t>
      </w:r>
      <w:r w:rsidR="00A2736F" w:rsidRPr="00AB3D81">
        <w:rPr>
          <w:rFonts w:ascii="Arial" w:hAnsi="Arial" w:cs="Arial"/>
          <w:sz w:val="22"/>
          <w:szCs w:val="22"/>
        </w:rPr>
        <w:t xml:space="preserve">arate financial statements: </w:t>
      </w:r>
      <w:r w:rsidR="008F6985">
        <w:rPr>
          <w:rFonts w:ascii="Arial" w:hAnsi="Arial" w:cs="Arial"/>
          <w:sz w:val="22"/>
          <w:szCs w:val="22"/>
        </w:rPr>
        <w:t>3.40</w:t>
      </w:r>
      <w:r w:rsidR="0073248B" w:rsidRPr="00AB3D81">
        <w:rPr>
          <w:rFonts w:ascii="Arial" w:hAnsi="Arial" w:cs="Arial"/>
          <w:sz w:val="22"/>
          <w:szCs w:val="22"/>
        </w:rPr>
        <w:t>%</w:t>
      </w:r>
      <w:r w:rsidR="00A2736F" w:rsidRPr="00AB3D81">
        <w:rPr>
          <w:rFonts w:ascii="Arial" w:hAnsi="Arial" w:cs="Arial"/>
          <w:sz w:val="22"/>
          <w:szCs w:val="22"/>
        </w:rPr>
        <w:t xml:space="preserve"> an</w:t>
      </w:r>
      <w:r w:rsidR="00073806" w:rsidRPr="00AB3D81">
        <w:rPr>
          <w:rFonts w:ascii="Arial" w:hAnsi="Arial" w:cs="Arial"/>
          <w:sz w:val="22"/>
          <w:szCs w:val="22"/>
        </w:rPr>
        <w:t xml:space="preserve">d </w:t>
      </w:r>
      <w:r w:rsidRPr="00AB3D81">
        <w:rPr>
          <w:rFonts w:ascii="Arial" w:hAnsi="Arial" w:cs="Arial"/>
          <w:sz w:val="22"/>
          <w:szCs w:val="22"/>
        </w:rPr>
        <w:t>3.</w:t>
      </w:r>
      <w:r w:rsidR="00EF508E">
        <w:rPr>
          <w:rFonts w:ascii="Arial" w:hAnsi="Arial" w:cs="Arial"/>
          <w:sz w:val="22"/>
          <w:szCs w:val="22"/>
        </w:rPr>
        <w:t>48</w:t>
      </w:r>
      <w:r w:rsidR="005A35B6" w:rsidRPr="00AB3D81">
        <w:rPr>
          <w:rFonts w:ascii="Arial" w:hAnsi="Arial" w:cs="Arial"/>
          <w:sz w:val="22"/>
          <w:szCs w:val="22"/>
        </w:rPr>
        <w:t>%,</w:t>
      </w:r>
      <w:r w:rsidR="00B100A7" w:rsidRPr="00AB3D81">
        <w:rPr>
          <w:rFonts w:ascii="Arial" w:hAnsi="Arial" w:cs="Arial"/>
          <w:sz w:val="22"/>
          <w:szCs w:val="22"/>
        </w:rPr>
        <w:t xml:space="preserve"> respectively).</w:t>
      </w:r>
    </w:p>
    <w:p w14:paraId="3B71D607" w14:textId="2DBD16CE" w:rsidR="00737259" w:rsidRPr="00AB3D81" w:rsidRDefault="00737259" w:rsidP="009977B3">
      <w:pPr>
        <w:spacing w:before="120" w:after="120" w:line="380" w:lineRule="exact"/>
        <w:ind w:left="547" w:right="-43" w:hanging="547"/>
        <w:jc w:val="both"/>
        <w:rPr>
          <w:rFonts w:ascii="Arial" w:eastAsia="Arial Unicode MS" w:hAnsi="Arial" w:cs="Arial"/>
          <w:sz w:val="22"/>
          <w:szCs w:val="22"/>
        </w:rPr>
      </w:pPr>
      <w:r w:rsidRPr="00AB3D81">
        <w:rPr>
          <w:rFonts w:ascii="Arial" w:hAnsi="Arial" w:cs="Arial"/>
          <w:sz w:val="22"/>
          <w:szCs w:val="22"/>
        </w:rPr>
        <w:t>5</w:t>
      </w:r>
      <w:r w:rsidR="00734423" w:rsidRPr="00AB3D81">
        <w:rPr>
          <w:rFonts w:ascii="Arial" w:hAnsi="Arial" w:cs="Arial"/>
          <w:sz w:val="22"/>
          <w:szCs w:val="22"/>
        </w:rPr>
        <w:t>.4</w:t>
      </w:r>
      <w:r w:rsidR="00F6492B" w:rsidRPr="00AB3D81">
        <w:rPr>
          <w:rFonts w:ascii="Arial" w:hAnsi="Arial" w:cs="Arial"/>
          <w:sz w:val="22"/>
          <w:szCs w:val="22"/>
        </w:rPr>
        <w:tab/>
      </w:r>
      <w:r w:rsidRPr="00AB3D81">
        <w:rPr>
          <w:rFonts w:ascii="Arial" w:hAnsi="Arial" w:cs="Arial"/>
          <w:sz w:val="22"/>
          <w:szCs w:val="22"/>
        </w:rPr>
        <w:t xml:space="preserve">Movements in the reduction of cost to net realisable value during the </w:t>
      </w:r>
      <w:r w:rsidR="00EF508E">
        <w:rPr>
          <w:rFonts w:ascii="Arial" w:hAnsi="Arial" w:cs="Arial"/>
          <w:sz w:val="22"/>
          <w:szCs w:val="22"/>
        </w:rPr>
        <w:t>nine</w:t>
      </w:r>
      <w:r w:rsidRPr="00AB3D81">
        <w:rPr>
          <w:rFonts w:ascii="Arial" w:hAnsi="Arial" w:cs="Arial"/>
          <w:sz w:val="22"/>
          <w:szCs w:val="22"/>
        </w:rPr>
        <w:t xml:space="preserve">-month period ended </w:t>
      </w:r>
      <w:r w:rsidR="00715AA8">
        <w:rPr>
          <w:rFonts w:ascii="Arial" w:hAnsi="Arial" w:cs="Arial"/>
          <w:sz w:val="22"/>
          <w:szCs w:val="22"/>
        </w:rPr>
        <w:t>30 September</w:t>
      </w:r>
      <w:r w:rsidRPr="00AB3D81">
        <w:rPr>
          <w:rFonts w:ascii="Arial" w:hAnsi="Arial" w:cs="Arial"/>
          <w:sz w:val="22"/>
          <w:szCs w:val="22"/>
        </w:rPr>
        <w:t xml:space="preserve"> 2021 are summarised below.</w:t>
      </w:r>
      <w:r w:rsidRPr="00AB3D81">
        <w:rPr>
          <w:rFonts w:ascii="Arial" w:eastAsia="Arial Unicode MS" w:hAnsi="Arial" w:cs="Arial"/>
          <w:sz w:val="22"/>
          <w:szCs w:val="22"/>
        </w:rPr>
        <w:t xml:space="preserve"> </w:t>
      </w:r>
    </w:p>
    <w:p w14:paraId="192C8FEE" w14:textId="77777777" w:rsidR="00737259" w:rsidRPr="00AB3D81" w:rsidRDefault="00737259" w:rsidP="00737259">
      <w:pPr>
        <w:spacing w:before="120" w:after="120" w:line="380" w:lineRule="exact"/>
        <w:ind w:left="1267" w:right="-43" w:firstLine="173"/>
        <w:jc w:val="right"/>
        <w:rPr>
          <w:rFonts w:ascii="Arial" w:eastAsia="Arial Unicode MS" w:hAnsi="Arial" w:cs="Arial"/>
          <w:sz w:val="20"/>
          <w:szCs w:val="20"/>
        </w:rPr>
      </w:pPr>
      <w:r w:rsidRPr="00AB3D81">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5040"/>
        <w:gridCol w:w="2070"/>
        <w:gridCol w:w="2070"/>
      </w:tblGrid>
      <w:tr w:rsidR="00737259" w:rsidRPr="00AB3D81" w14:paraId="7FA444F7" w14:textId="77777777" w:rsidTr="00552F07">
        <w:tc>
          <w:tcPr>
            <w:tcW w:w="5040" w:type="dxa"/>
          </w:tcPr>
          <w:p w14:paraId="5D9A5894" w14:textId="77777777" w:rsidR="00737259" w:rsidRPr="00AB3D81" w:rsidRDefault="00737259" w:rsidP="00552F07">
            <w:pPr>
              <w:tabs>
                <w:tab w:val="left" w:pos="342"/>
              </w:tabs>
              <w:spacing w:line="380" w:lineRule="exact"/>
              <w:jc w:val="both"/>
              <w:rPr>
                <w:rFonts w:ascii="Arial" w:hAnsi="Arial" w:cs="Arial"/>
                <w:sz w:val="20"/>
                <w:szCs w:val="20"/>
              </w:rPr>
            </w:pPr>
          </w:p>
        </w:tc>
        <w:tc>
          <w:tcPr>
            <w:tcW w:w="2070" w:type="dxa"/>
            <w:hideMark/>
          </w:tcPr>
          <w:p w14:paraId="05450BAC" w14:textId="77777777" w:rsidR="00737259" w:rsidRPr="00AB3D81" w:rsidRDefault="00737259" w:rsidP="00552F07">
            <w:pPr>
              <w:pBdr>
                <w:bottom w:val="single" w:sz="4" w:space="1" w:color="auto"/>
              </w:pBdr>
              <w:spacing w:line="380" w:lineRule="exact"/>
              <w:jc w:val="center"/>
              <w:rPr>
                <w:rFonts w:ascii="Arial" w:hAnsi="Arial" w:cs="Arial"/>
                <w:sz w:val="20"/>
                <w:szCs w:val="20"/>
              </w:rPr>
            </w:pPr>
            <w:r w:rsidRPr="00AB3D81">
              <w:rPr>
                <w:rFonts w:ascii="Arial" w:hAnsi="Arial" w:cs="Arial"/>
                <w:sz w:val="20"/>
                <w:szCs w:val="20"/>
              </w:rPr>
              <w:t>Consolidated                                    financial statements</w:t>
            </w:r>
          </w:p>
        </w:tc>
        <w:tc>
          <w:tcPr>
            <w:tcW w:w="2070" w:type="dxa"/>
            <w:hideMark/>
          </w:tcPr>
          <w:p w14:paraId="44DD7A29" w14:textId="77777777" w:rsidR="00737259" w:rsidRPr="00AB3D81" w:rsidRDefault="00737259" w:rsidP="00552F07">
            <w:pPr>
              <w:pBdr>
                <w:bottom w:val="single" w:sz="4" w:space="1" w:color="auto"/>
              </w:pBdr>
              <w:spacing w:line="380" w:lineRule="exact"/>
              <w:jc w:val="center"/>
              <w:rPr>
                <w:rFonts w:ascii="Arial" w:eastAsia="Arial Unicode MS" w:hAnsi="Arial" w:cs="Arial"/>
                <w:sz w:val="20"/>
                <w:szCs w:val="20"/>
                <w:u w:val="single"/>
              </w:rPr>
            </w:pPr>
            <w:r w:rsidRPr="00AB3D81">
              <w:rPr>
                <w:rFonts w:ascii="Arial" w:hAnsi="Arial" w:cs="Arial"/>
                <w:sz w:val="20"/>
                <w:szCs w:val="20"/>
              </w:rPr>
              <w:t>Separate                                           financial statements</w:t>
            </w:r>
          </w:p>
        </w:tc>
      </w:tr>
      <w:tr w:rsidR="00737259" w:rsidRPr="00AB3D81" w14:paraId="65183123" w14:textId="77777777" w:rsidTr="00552F07">
        <w:tc>
          <w:tcPr>
            <w:tcW w:w="5040" w:type="dxa"/>
            <w:hideMark/>
          </w:tcPr>
          <w:p w14:paraId="5BF6C246" w14:textId="77777777" w:rsidR="00737259" w:rsidRPr="00AB3D81" w:rsidRDefault="00737259" w:rsidP="00552F07">
            <w:pPr>
              <w:spacing w:line="380" w:lineRule="exact"/>
              <w:rPr>
                <w:rFonts w:ascii="Arial" w:eastAsia="Arial Unicode MS" w:hAnsi="Arial" w:cs="Arial"/>
                <w:sz w:val="20"/>
                <w:szCs w:val="20"/>
              </w:rPr>
            </w:pPr>
            <w:r w:rsidRPr="00AB3D81">
              <w:rPr>
                <w:rFonts w:ascii="Arial" w:eastAsia="Arial Unicode MS" w:hAnsi="Arial" w:cs="Arial"/>
                <w:sz w:val="20"/>
                <w:szCs w:val="20"/>
              </w:rPr>
              <w:t>Balance as at 1 January 2021</w:t>
            </w:r>
          </w:p>
        </w:tc>
        <w:tc>
          <w:tcPr>
            <w:tcW w:w="2070" w:type="dxa"/>
            <w:vAlign w:val="center"/>
          </w:tcPr>
          <w:p w14:paraId="2487CBBA" w14:textId="77777777" w:rsidR="00737259" w:rsidRPr="00AB3D81" w:rsidRDefault="00737259" w:rsidP="00B41F3B">
            <w:pPr>
              <w:tabs>
                <w:tab w:val="decimal" w:pos="1338"/>
              </w:tabs>
              <w:spacing w:line="380" w:lineRule="exact"/>
              <w:ind w:left="63" w:right="108"/>
              <w:jc w:val="both"/>
              <w:rPr>
                <w:rFonts w:ascii="Arial" w:hAnsi="Arial" w:cs="Arial"/>
                <w:color w:val="000000"/>
                <w:sz w:val="20"/>
                <w:szCs w:val="20"/>
              </w:rPr>
            </w:pPr>
            <w:r w:rsidRPr="00AB3D81">
              <w:rPr>
                <w:rFonts w:ascii="Arial" w:hAnsi="Arial" w:cs="Arial"/>
                <w:color w:val="000000"/>
                <w:sz w:val="20"/>
                <w:szCs w:val="20"/>
              </w:rPr>
              <w:t>761</w:t>
            </w:r>
            <w:r w:rsidRPr="00AB3D81">
              <w:rPr>
                <w:rFonts w:ascii="Arial" w:hAnsi="Arial" w:cs="Arial"/>
                <w:color w:val="000000"/>
                <w:sz w:val="20"/>
                <w:szCs w:val="20"/>
                <w:cs/>
              </w:rPr>
              <w:t>.</w:t>
            </w:r>
            <w:r w:rsidRPr="00AB3D81">
              <w:rPr>
                <w:rFonts w:ascii="Arial" w:hAnsi="Arial" w:cs="Arial"/>
                <w:color w:val="000000"/>
                <w:sz w:val="20"/>
                <w:szCs w:val="20"/>
              </w:rPr>
              <w:t>7</w:t>
            </w:r>
            <w:r w:rsidRPr="00AB3D81">
              <w:rPr>
                <w:rFonts w:ascii="Arial" w:hAnsi="Arial" w:cs="Arial"/>
                <w:color w:val="000000"/>
                <w:sz w:val="20"/>
                <w:szCs w:val="20"/>
                <w:cs/>
              </w:rPr>
              <w:t>6</w:t>
            </w:r>
          </w:p>
        </w:tc>
        <w:tc>
          <w:tcPr>
            <w:tcW w:w="2070" w:type="dxa"/>
            <w:vAlign w:val="center"/>
          </w:tcPr>
          <w:p w14:paraId="089F5F50" w14:textId="77777777" w:rsidR="00737259" w:rsidRPr="00AB3D81" w:rsidRDefault="00737259" w:rsidP="00B41F3B">
            <w:pPr>
              <w:tabs>
                <w:tab w:val="decimal" w:pos="1338"/>
              </w:tabs>
              <w:spacing w:line="380" w:lineRule="exact"/>
              <w:ind w:left="63" w:right="108"/>
              <w:jc w:val="both"/>
              <w:rPr>
                <w:rFonts w:ascii="Arial" w:hAnsi="Arial" w:cs="Arial"/>
                <w:color w:val="000000"/>
                <w:sz w:val="20"/>
                <w:szCs w:val="20"/>
              </w:rPr>
            </w:pPr>
            <w:r w:rsidRPr="00AB3D81">
              <w:rPr>
                <w:rFonts w:ascii="Arial" w:hAnsi="Arial" w:cs="Arial"/>
                <w:color w:val="000000"/>
                <w:sz w:val="20"/>
                <w:szCs w:val="20"/>
              </w:rPr>
              <w:t>395.45</w:t>
            </w:r>
          </w:p>
        </w:tc>
      </w:tr>
      <w:tr w:rsidR="00737259" w:rsidRPr="00AB3D81" w14:paraId="37FADC80" w14:textId="77777777" w:rsidTr="00552F07">
        <w:tc>
          <w:tcPr>
            <w:tcW w:w="5040" w:type="dxa"/>
            <w:hideMark/>
          </w:tcPr>
          <w:p w14:paraId="6C220AF1" w14:textId="77777777" w:rsidR="00737259" w:rsidRPr="00AB3D81" w:rsidRDefault="00737259" w:rsidP="00552F07">
            <w:pPr>
              <w:tabs>
                <w:tab w:val="left" w:pos="954"/>
              </w:tabs>
              <w:spacing w:line="380" w:lineRule="exact"/>
              <w:rPr>
                <w:rFonts w:ascii="Arial" w:eastAsia="Arial Unicode MS" w:hAnsi="Arial" w:cs="Arial"/>
                <w:sz w:val="20"/>
                <w:szCs w:val="20"/>
              </w:rPr>
            </w:pPr>
            <w:r w:rsidRPr="00AB3D81">
              <w:rPr>
                <w:rFonts w:ascii="Arial" w:eastAsia="Arial Unicode MS" w:hAnsi="Arial" w:cs="Arial"/>
                <w:sz w:val="20"/>
                <w:szCs w:val="20"/>
              </w:rPr>
              <w:t xml:space="preserve">Reversal </w:t>
            </w:r>
            <w:r w:rsidRPr="00AB3D81">
              <w:rPr>
                <w:rFonts w:ascii="Arial" w:eastAsia="Arial Unicode MS" w:hAnsi="Arial" w:cs="Browallia New"/>
                <w:sz w:val="20"/>
                <w:szCs w:val="25"/>
              </w:rPr>
              <w:t>from</w:t>
            </w:r>
            <w:r w:rsidRPr="00AB3D81">
              <w:rPr>
                <w:rFonts w:ascii="Arial" w:eastAsia="Arial Unicode MS" w:hAnsi="Arial" w:cs="Arial"/>
                <w:sz w:val="20"/>
                <w:szCs w:val="20"/>
              </w:rPr>
              <w:t xml:space="preserve"> sale during the period</w:t>
            </w:r>
          </w:p>
        </w:tc>
        <w:tc>
          <w:tcPr>
            <w:tcW w:w="2070" w:type="dxa"/>
            <w:vAlign w:val="center"/>
          </w:tcPr>
          <w:p w14:paraId="710AA9B9" w14:textId="20F4D76B" w:rsidR="00737259" w:rsidRPr="00AB3D81" w:rsidRDefault="008F6985" w:rsidP="00B41F3B">
            <w:pPr>
              <w:tabs>
                <w:tab w:val="decimal" w:pos="1338"/>
              </w:tabs>
              <w:spacing w:line="380" w:lineRule="exact"/>
              <w:ind w:left="63" w:right="108"/>
              <w:jc w:val="both"/>
              <w:rPr>
                <w:rFonts w:ascii="Arial" w:hAnsi="Arial" w:cs="Arial"/>
                <w:color w:val="000000"/>
                <w:sz w:val="20"/>
                <w:szCs w:val="20"/>
                <w:cs/>
              </w:rPr>
            </w:pPr>
            <w:r>
              <w:rPr>
                <w:rFonts w:ascii="Arial" w:hAnsi="Arial" w:cs="Arial"/>
                <w:color w:val="000000"/>
                <w:sz w:val="20"/>
                <w:szCs w:val="20"/>
              </w:rPr>
              <w:t>(10.00)</w:t>
            </w:r>
          </w:p>
        </w:tc>
        <w:tc>
          <w:tcPr>
            <w:tcW w:w="2070" w:type="dxa"/>
            <w:vAlign w:val="center"/>
          </w:tcPr>
          <w:p w14:paraId="411E06E2" w14:textId="3E4C6C8D" w:rsidR="00737259" w:rsidRPr="00AB3D81" w:rsidRDefault="008F6985" w:rsidP="00B41F3B">
            <w:pPr>
              <w:tabs>
                <w:tab w:val="decimal" w:pos="1338"/>
              </w:tabs>
              <w:spacing w:line="380" w:lineRule="exact"/>
              <w:ind w:left="63" w:right="108"/>
              <w:jc w:val="both"/>
              <w:rPr>
                <w:rFonts w:ascii="Arial" w:hAnsi="Arial" w:cs="Arial"/>
                <w:color w:val="000000"/>
                <w:sz w:val="20"/>
                <w:szCs w:val="20"/>
              </w:rPr>
            </w:pPr>
            <w:r>
              <w:rPr>
                <w:rFonts w:ascii="Arial" w:hAnsi="Arial" w:cs="Arial"/>
                <w:color w:val="000000"/>
                <w:sz w:val="20"/>
                <w:szCs w:val="20"/>
              </w:rPr>
              <w:t>(6.25)</w:t>
            </w:r>
          </w:p>
        </w:tc>
      </w:tr>
      <w:tr w:rsidR="00737259" w:rsidRPr="00AB3D81" w14:paraId="5223FEF6" w14:textId="77777777" w:rsidTr="00552F07">
        <w:tc>
          <w:tcPr>
            <w:tcW w:w="5040" w:type="dxa"/>
          </w:tcPr>
          <w:p w14:paraId="2DE9F085" w14:textId="77777777" w:rsidR="00737259" w:rsidRPr="00AB3D81" w:rsidRDefault="00737259" w:rsidP="00552F07">
            <w:pPr>
              <w:tabs>
                <w:tab w:val="left" w:pos="954"/>
              </w:tabs>
              <w:spacing w:line="380" w:lineRule="exact"/>
              <w:rPr>
                <w:rFonts w:ascii="Arial" w:eastAsia="Arial Unicode MS" w:hAnsi="Arial" w:cs="Arial"/>
                <w:sz w:val="20"/>
                <w:szCs w:val="20"/>
              </w:rPr>
            </w:pPr>
            <w:r w:rsidRPr="00AB3D81">
              <w:rPr>
                <w:rFonts w:ascii="Arial" w:eastAsia="Arial Unicode MS" w:hAnsi="Arial" w:cs="Arial"/>
                <w:sz w:val="20"/>
                <w:szCs w:val="20"/>
              </w:rPr>
              <w:t>Exchange difference</w:t>
            </w:r>
          </w:p>
        </w:tc>
        <w:tc>
          <w:tcPr>
            <w:tcW w:w="2070" w:type="dxa"/>
            <w:vAlign w:val="center"/>
          </w:tcPr>
          <w:p w14:paraId="02BCE5E1" w14:textId="037C9DFB" w:rsidR="00737259" w:rsidRPr="00AB3D81" w:rsidRDefault="008F6985" w:rsidP="00B41F3B">
            <w:pPr>
              <w:pBdr>
                <w:bottom w:val="single" w:sz="4" w:space="1" w:color="auto"/>
              </w:pBdr>
              <w:tabs>
                <w:tab w:val="decimal" w:pos="1338"/>
              </w:tabs>
              <w:spacing w:line="380" w:lineRule="exact"/>
              <w:ind w:left="63" w:right="108"/>
              <w:jc w:val="both"/>
              <w:rPr>
                <w:rFonts w:ascii="Arial" w:hAnsi="Arial" w:cs="Arial"/>
                <w:color w:val="000000"/>
                <w:sz w:val="20"/>
                <w:szCs w:val="20"/>
                <w:cs/>
              </w:rPr>
            </w:pPr>
            <w:r>
              <w:rPr>
                <w:rFonts w:ascii="Arial" w:hAnsi="Arial" w:cs="Arial"/>
                <w:color w:val="000000"/>
                <w:sz w:val="20"/>
                <w:szCs w:val="20"/>
              </w:rPr>
              <w:t>17.26</w:t>
            </w:r>
          </w:p>
        </w:tc>
        <w:tc>
          <w:tcPr>
            <w:tcW w:w="2070" w:type="dxa"/>
            <w:vAlign w:val="center"/>
          </w:tcPr>
          <w:p w14:paraId="23CB87C3" w14:textId="14ED3FFB" w:rsidR="00737259" w:rsidRPr="00AB3D81" w:rsidRDefault="008F6985" w:rsidP="00B41F3B">
            <w:pPr>
              <w:pBdr>
                <w:bottom w:val="single" w:sz="4" w:space="1" w:color="auto"/>
              </w:pBdr>
              <w:tabs>
                <w:tab w:val="decimal" w:pos="1602"/>
              </w:tabs>
              <w:spacing w:line="380" w:lineRule="exact"/>
              <w:ind w:left="63" w:right="108"/>
              <w:jc w:val="both"/>
              <w:rPr>
                <w:rFonts w:ascii="Arial" w:hAnsi="Arial" w:cs="Arial"/>
                <w:color w:val="000000"/>
                <w:sz w:val="20"/>
                <w:szCs w:val="20"/>
                <w:cs/>
              </w:rPr>
            </w:pPr>
            <w:r>
              <w:rPr>
                <w:rFonts w:ascii="Arial" w:hAnsi="Arial" w:cs="Arial"/>
                <w:color w:val="000000"/>
                <w:sz w:val="20"/>
                <w:szCs w:val="20"/>
              </w:rPr>
              <w:t>-</w:t>
            </w:r>
          </w:p>
        </w:tc>
      </w:tr>
      <w:tr w:rsidR="00737259" w:rsidRPr="00AB3D81" w14:paraId="6B6CCCC9" w14:textId="77777777" w:rsidTr="00552F07">
        <w:tc>
          <w:tcPr>
            <w:tcW w:w="5040" w:type="dxa"/>
            <w:hideMark/>
          </w:tcPr>
          <w:p w14:paraId="49F8F9E9" w14:textId="114DDE02" w:rsidR="00737259" w:rsidRPr="00AB3D81" w:rsidRDefault="00737259" w:rsidP="00552F07">
            <w:pPr>
              <w:spacing w:line="380" w:lineRule="exact"/>
              <w:rPr>
                <w:rFonts w:ascii="Arial" w:eastAsia="Arial Unicode MS" w:hAnsi="Arial" w:cs="Arial"/>
                <w:sz w:val="20"/>
                <w:szCs w:val="20"/>
              </w:rPr>
            </w:pPr>
            <w:r w:rsidRPr="00AB3D81">
              <w:rPr>
                <w:rFonts w:ascii="Arial" w:eastAsia="Arial Unicode MS" w:hAnsi="Arial" w:cs="Arial"/>
                <w:sz w:val="20"/>
                <w:szCs w:val="20"/>
              </w:rPr>
              <w:t xml:space="preserve">Balance as at </w:t>
            </w:r>
            <w:r w:rsidR="00715AA8">
              <w:rPr>
                <w:rFonts w:ascii="Arial" w:eastAsia="Arial Unicode MS" w:hAnsi="Arial" w:cs="Arial"/>
                <w:sz w:val="20"/>
                <w:szCs w:val="20"/>
              </w:rPr>
              <w:t>30 September</w:t>
            </w:r>
            <w:r w:rsidRPr="00AB3D81">
              <w:rPr>
                <w:rFonts w:ascii="Arial" w:eastAsia="Arial Unicode MS" w:hAnsi="Arial" w:cs="Arial"/>
                <w:sz w:val="20"/>
                <w:szCs w:val="20"/>
              </w:rPr>
              <w:t xml:space="preserve"> 2021</w:t>
            </w:r>
          </w:p>
        </w:tc>
        <w:tc>
          <w:tcPr>
            <w:tcW w:w="2070" w:type="dxa"/>
          </w:tcPr>
          <w:p w14:paraId="6F98319D" w14:textId="26E40F26" w:rsidR="00737259" w:rsidRPr="00AB3D81" w:rsidRDefault="008F6985" w:rsidP="00B41F3B">
            <w:pPr>
              <w:pBdr>
                <w:bottom w:val="double" w:sz="4" w:space="1" w:color="auto"/>
              </w:pBdr>
              <w:tabs>
                <w:tab w:val="decimal" w:pos="1338"/>
              </w:tabs>
              <w:spacing w:line="380" w:lineRule="exact"/>
              <w:ind w:left="63" w:right="108"/>
              <w:jc w:val="both"/>
              <w:rPr>
                <w:rFonts w:ascii="Arial" w:hAnsi="Arial" w:cs="Arial"/>
                <w:color w:val="000000"/>
                <w:sz w:val="20"/>
                <w:szCs w:val="20"/>
              </w:rPr>
            </w:pPr>
            <w:r>
              <w:rPr>
                <w:rFonts w:ascii="Arial" w:hAnsi="Arial" w:cs="Arial"/>
                <w:color w:val="000000"/>
                <w:sz w:val="20"/>
                <w:szCs w:val="20"/>
              </w:rPr>
              <w:t>769.02</w:t>
            </w:r>
          </w:p>
        </w:tc>
        <w:tc>
          <w:tcPr>
            <w:tcW w:w="2070" w:type="dxa"/>
          </w:tcPr>
          <w:p w14:paraId="3CB4494C" w14:textId="05AFBB31" w:rsidR="00737259" w:rsidRPr="00AB3D81" w:rsidRDefault="008F6985" w:rsidP="00B41F3B">
            <w:pPr>
              <w:pBdr>
                <w:bottom w:val="double" w:sz="4" w:space="1" w:color="auto"/>
              </w:pBdr>
              <w:tabs>
                <w:tab w:val="decimal" w:pos="1338"/>
              </w:tabs>
              <w:spacing w:line="380" w:lineRule="exact"/>
              <w:ind w:left="63" w:right="108"/>
              <w:jc w:val="both"/>
              <w:rPr>
                <w:rFonts w:ascii="Arial" w:hAnsi="Arial" w:cs="Arial"/>
                <w:color w:val="000000"/>
                <w:sz w:val="20"/>
                <w:szCs w:val="20"/>
              </w:rPr>
            </w:pPr>
            <w:r>
              <w:rPr>
                <w:rFonts w:ascii="Arial" w:hAnsi="Arial" w:cs="Arial"/>
                <w:color w:val="000000"/>
                <w:sz w:val="20"/>
                <w:szCs w:val="20"/>
              </w:rPr>
              <w:t>389.20</w:t>
            </w:r>
          </w:p>
        </w:tc>
      </w:tr>
    </w:tbl>
    <w:p w14:paraId="71CEC874" w14:textId="0369418F" w:rsidR="0022209E" w:rsidRPr="00AB3D81" w:rsidRDefault="00737259" w:rsidP="00193A3B">
      <w:pPr>
        <w:tabs>
          <w:tab w:val="left" w:pos="540"/>
        </w:tabs>
        <w:spacing w:before="240" w:after="120" w:line="380" w:lineRule="exact"/>
        <w:ind w:right="-43"/>
        <w:jc w:val="both"/>
        <w:rPr>
          <w:rFonts w:ascii="Arial" w:hAnsi="Arial" w:cs="Arial"/>
          <w:sz w:val="22"/>
          <w:szCs w:val="22"/>
        </w:rPr>
      </w:pPr>
      <w:r w:rsidRPr="00AB3D81">
        <w:rPr>
          <w:rFonts w:ascii="Arial" w:hAnsi="Arial" w:cs="Arial"/>
          <w:sz w:val="22"/>
          <w:szCs w:val="22"/>
        </w:rPr>
        <w:t>5</w:t>
      </w:r>
      <w:r w:rsidR="0022209E" w:rsidRPr="00AB3D81">
        <w:rPr>
          <w:rFonts w:ascii="Arial" w:hAnsi="Arial" w:cs="Arial"/>
          <w:sz w:val="22"/>
          <w:szCs w:val="22"/>
        </w:rPr>
        <w:t>.</w:t>
      </w:r>
      <w:r w:rsidR="006E5E8D" w:rsidRPr="00AB3D81">
        <w:rPr>
          <w:rFonts w:ascii="Arial" w:hAnsi="Arial" w:cs="Arial"/>
          <w:sz w:val="22"/>
          <w:szCs w:val="22"/>
        </w:rPr>
        <w:t>5</w:t>
      </w:r>
      <w:r w:rsidR="0022209E" w:rsidRPr="00AB3D81">
        <w:rPr>
          <w:rFonts w:ascii="Arial" w:hAnsi="Arial" w:cs="Arial"/>
          <w:sz w:val="22"/>
          <w:szCs w:val="22"/>
        </w:rPr>
        <w:tab/>
        <w:t xml:space="preserve">Additional information of the </w:t>
      </w:r>
      <w:r w:rsidR="00301B6F" w:rsidRPr="00AB3D81">
        <w:rPr>
          <w:rFonts w:ascii="Arial" w:hAnsi="Arial" w:cs="Arial"/>
          <w:sz w:val="22"/>
          <w:szCs w:val="22"/>
        </w:rPr>
        <w:t>Group</w:t>
      </w:r>
      <w:r w:rsidR="0022209E" w:rsidRPr="00AB3D81">
        <w:rPr>
          <w:rFonts w:ascii="Arial" w:hAnsi="Arial" w:cs="Arial"/>
          <w:sz w:val="22"/>
          <w:szCs w:val="22"/>
        </w:rPr>
        <w:t>’</w:t>
      </w:r>
      <w:r w:rsidR="005D0F8D" w:rsidRPr="00AB3D81">
        <w:rPr>
          <w:rFonts w:ascii="Arial" w:hAnsi="Arial" w:cs="Arial"/>
          <w:sz w:val="22"/>
          <w:szCs w:val="22"/>
        </w:rPr>
        <w:t>s</w:t>
      </w:r>
      <w:r w:rsidR="0022209E" w:rsidRPr="00AB3D81">
        <w:rPr>
          <w:rFonts w:ascii="Arial" w:hAnsi="Arial" w:cs="Arial"/>
          <w:sz w:val="22"/>
          <w:szCs w:val="22"/>
        </w:rPr>
        <w:t xml:space="preserve"> projects are as follow</w:t>
      </w:r>
      <w:r w:rsidR="00311B84" w:rsidRPr="00AB3D81">
        <w:rPr>
          <w:rFonts w:ascii="Arial" w:hAnsi="Arial" w:cs="Arial"/>
          <w:sz w:val="22"/>
          <w:szCs w:val="22"/>
        </w:rPr>
        <w:t>s:</w:t>
      </w:r>
    </w:p>
    <w:p w14:paraId="31E0A6A8" w14:textId="7A9C2323" w:rsidR="00737259" w:rsidRPr="00AB3D81" w:rsidRDefault="00737259" w:rsidP="00737259">
      <w:pPr>
        <w:tabs>
          <w:tab w:val="left" w:pos="900"/>
        </w:tabs>
        <w:spacing w:after="80" w:line="340" w:lineRule="exact"/>
        <w:ind w:left="360" w:hanging="360"/>
        <w:jc w:val="right"/>
        <w:rPr>
          <w:rFonts w:ascii="Arial" w:hAnsi="Arial" w:cs="Arial"/>
          <w:color w:val="000000"/>
          <w:sz w:val="18"/>
          <w:szCs w:val="18"/>
        </w:rPr>
      </w:pPr>
      <w:r w:rsidRPr="00AB3D81">
        <w:rPr>
          <w:rFonts w:ascii="Arial" w:hAnsi="Arial" w:cs="Arial"/>
          <w:color w:val="000000"/>
          <w:sz w:val="18"/>
          <w:szCs w:val="18"/>
        </w:rPr>
        <w:t>(Unit: Million Baht)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737259" w:rsidRPr="00AB3D81" w14:paraId="6DC8BBC3" w14:textId="77777777" w:rsidTr="00552F07">
        <w:tc>
          <w:tcPr>
            <w:tcW w:w="4050" w:type="dxa"/>
          </w:tcPr>
          <w:p w14:paraId="6C8A5311" w14:textId="77777777" w:rsidR="00737259" w:rsidRPr="00AB3D81" w:rsidRDefault="00737259" w:rsidP="00552F07">
            <w:pPr>
              <w:spacing w:line="360" w:lineRule="exact"/>
              <w:ind w:right="54"/>
              <w:jc w:val="center"/>
              <w:rPr>
                <w:rFonts w:ascii="Arial" w:hAnsi="Arial" w:cstheme="minorBidi"/>
                <w:color w:val="000000"/>
                <w:sz w:val="18"/>
                <w:szCs w:val="18"/>
                <w:cs/>
              </w:rPr>
            </w:pPr>
          </w:p>
        </w:tc>
        <w:tc>
          <w:tcPr>
            <w:tcW w:w="2520" w:type="dxa"/>
            <w:gridSpan w:val="2"/>
          </w:tcPr>
          <w:p w14:paraId="11A19602"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Consolidated</w:t>
            </w:r>
            <w:r w:rsidRPr="00AB3D81">
              <w:rPr>
                <w:rFonts w:ascii="Arial" w:hAnsi="Arial" w:cstheme="minorBidi" w:hint="cs"/>
                <w:color w:val="000000"/>
                <w:sz w:val="18"/>
                <w:szCs w:val="18"/>
                <w:cs/>
              </w:rPr>
              <w:t xml:space="preserve">                                   </w:t>
            </w:r>
            <w:r w:rsidRPr="00AB3D81">
              <w:rPr>
                <w:rFonts w:ascii="Arial" w:hAnsi="Arial" w:cs="Arial"/>
                <w:color w:val="000000"/>
                <w:sz w:val="18"/>
                <w:szCs w:val="18"/>
              </w:rPr>
              <w:t xml:space="preserve"> financial statements</w:t>
            </w:r>
          </w:p>
        </w:tc>
        <w:tc>
          <w:tcPr>
            <w:tcW w:w="2520" w:type="dxa"/>
            <w:gridSpan w:val="2"/>
          </w:tcPr>
          <w:p w14:paraId="7F0494AD"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 xml:space="preserve">Separate </w:t>
            </w:r>
            <w:r w:rsidRPr="00AB3D81">
              <w:rPr>
                <w:rFonts w:ascii="Arial" w:hAnsi="Arial" w:cstheme="minorBidi" w:hint="cs"/>
                <w:color w:val="000000"/>
                <w:sz w:val="18"/>
                <w:szCs w:val="18"/>
                <w:cs/>
              </w:rPr>
              <w:t xml:space="preserve">                                             </w:t>
            </w:r>
            <w:r w:rsidRPr="00AB3D81">
              <w:rPr>
                <w:rFonts w:ascii="Arial" w:hAnsi="Arial" w:cs="Arial"/>
                <w:color w:val="000000"/>
                <w:sz w:val="18"/>
                <w:szCs w:val="18"/>
              </w:rPr>
              <w:t>financial statements</w:t>
            </w:r>
          </w:p>
        </w:tc>
      </w:tr>
      <w:tr w:rsidR="00737259" w:rsidRPr="00AB3D81" w14:paraId="240CACC8" w14:textId="77777777" w:rsidTr="00552F07">
        <w:tc>
          <w:tcPr>
            <w:tcW w:w="4050" w:type="dxa"/>
          </w:tcPr>
          <w:p w14:paraId="48D81F0D" w14:textId="77777777" w:rsidR="00737259" w:rsidRPr="00AB3D81" w:rsidRDefault="00737259" w:rsidP="00552F07">
            <w:pPr>
              <w:spacing w:line="360" w:lineRule="exact"/>
              <w:ind w:right="54"/>
              <w:jc w:val="center"/>
              <w:rPr>
                <w:rFonts w:ascii="Arial" w:hAnsi="Arial" w:cs="Arial"/>
                <w:color w:val="000000"/>
                <w:sz w:val="18"/>
                <w:szCs w:val="18"/>
              </w:rPr>
            </w:pPr>
          </w:p>
        </w:tc>
        <w:tc>
          <w:tcPr>
            <w:tcW w:w="1260" w:type="dxa"/>
          </w:tcPr>
          <w:p w14:paraId="262C0F44" w14:textId="1124B295" w:rsidR="00737259" w:rsidRPr="00AB3D81" w:rsidRDefault="00715AA8" w:rsidP="00552F07">
            <w:pPr>
              <w:spacing w:line="360" w:lineRule="exact"/>
              <w:ind w:right="-12"/>
              <w:jc w:val="center"/>
              <w:rPr>
                <w:rFonts w:ascii="Arial" w:hAnsi="Arial" w:cs="Arial"/>
                <w:color w:val="000000"/>
                <w:sz w:val="18"/>
                <w:szCs w:val="18"/>
              </w:rPr>
            </w:pPr>
            <w:r>
              <w:rPr>
                <w:rFonts w:ascii="Arial" w:hAnsi="Arial" w:cs="Arial"/>
                <w:color w:val="000000"/>
                <w:sz w:val="18"/>
                <w:szCs w:val="18"/>
              </w:rPr>
              <w:t>30 September</w:t>
            </w:r>
            <w:r w:rsidR="00737259" w:rsidRPr="00AB3D81">
              <w:rPr>
                <w:rFonts w:ascii="Arial" w:hAnsi="Arial" w:cs="Arial"/>
                <w:color w:val="000000"/>
                <w:sz w:val="18"/>
                <w:szCs w:val="18"/>
              </w:rPr>
              <w:t xml:space="preserve">                    </w:t>
            </w:r>
          </w:p>
        </w:tc>
        <w:tc>
          <w:tcPr>
            <w:tcW w:w="1260" w:type="dxa"/>
          </w:tcPr>
          <w:p w14:paraId="03525981" w14:textId="0197392F" w:rsidR="00737259" w:rsidRPr="00AB3D81" w:rsidRDefault="00737259" w:rsidP="00552F07">
            <w:pPr>
              <w:spacing w:line="360" w:lineRule="exact"/>
              <w:ind w:left="-25" w:right="-12"/>
              <w:jc w:val="center"/>
              <w:rPr>
                <w:rFonts w:ascii="Arial" w:hAnsi="Arial" w:cs="Arial"/>
                <w:color w:val="000000"/>
                <w:sz w:val="18"/>
                <w:szCs w:val="18"/>
              </w:rPr>
            </w:pPr>
            <w:r w:rsidRPr="00AB3D81">
              <w:rPr>
                <w:rFonts w:ascii="Arial" w:hAnsi="Arial" w:cs="Arial"/>
                <w:color w:val="000000"/>
                <w:sz w:val="18"/>
                <w:szCs w:val="18"/>
              </w:rPr>
              <w:t xml:space="preserve">31 </w:t>
            </w:r>
            <w:r w:rsidR="00EF508E">
              <w:rPr>
                <w:rFonts w:ascii="Arial" w:hAnsi="Arial" w:cs="Arial"/>
                <w:color w:val="000000"/>
                <w:sz w:val="18"/>
                <w:szCs w:val="18"/>
              </w:rPr>
              <w:t xml:space="preserve"> </w:t>
            </w:r>
            <w:r w:rsidRPr="00AB3D81">
              <w:rPr>
                <w:rFonts w:ascii="Arial" w:hAnsi="Arial" w:cs="Arial"/>
                <w:color w:val="000000"/>
                <w:sz w:val="18"/>
                <w:szCs w:val="18"/>
              </w:rPr>
              <w:t xml:space="preserve">December </w:t>
            </w:r>
          </w:p>
        </w:tc>
        <w:tc>
          <w:tcPr>
            <w:tcW w:w="1260" w:type="dxa"/>
          </w:tcPr>
          <w:p w14:paraId="09406D61" w14:textId="08DBAE0C" w:rsidR="00737259" w:rsidRPr="00AB3D81" w:rsidRDefault="00715AA8" w:rsidP="00552F07">
            <w:pPr>
              <w:spacing w:line="360" w:lineRule="exact"/>
              <w:ind w:right="-12"/>
              <w:jc w:val="center"/>
              <w:rPr>
                <w:rFonts w:ascii="Arial" w:hAnsi="Arial" w:cs="Arial"/>
                <w:color w:val="000000"/>
                <w:sz w:val="18"/>
                <w:szCs w:val="18"/>
              </w:rPr>
            </w:pPr>
            <w:r>
              <w:rPr>
                <w:rFonts w:ascii="Arial" w:hAnsi="Arial" w:cs="Arial"/>
                <w:color w:val="000000"/>
                <w:sz w:val="18"/>
                <w:szCs w:val="18"/>
              </w:rPr>
              <w:t>30 September</w:t>
            </w:r>
            <w:r w:rsidR="00737259" w:rsidRPr="00AB3D81">
              <w:rPr>
                <w:rFonts w:ascii="Arial" w:hAnsi="Arial" w:cs="Arial"/>
                <w:color w:val="000000"/>
                <w:sz w:val="18"/>
                <w:szCs w:val="18"/>
              </w:rPr>
              <w:t xml:space="preserve">                    </w:t>
            </w:r>
          </w:p>
        </w:tc>
        <w:tc>
          <w:tcPr>
            <w:tcW w:w="1260" w:type="dxa"/>
          </w:tcPr>
          <w:p w14:paraId="07B0C89C" w14:textId="24190956" w:rsidR="00737259" w:rsidRPr="00AB3D81" w:rsidRDefault="00737259" w:rsidP="00552F07">
            <w:pPr>
              <w:spacing w:line="360" w:lineRule="exact"/>
              <w:ind w:left="-106" w:right="-12"/>
              <w:jc w:val="center"/>
              <w:rPr>
                <w:rFonts w:ascii="Arial" w:hAnsi="Arial" w:cs="Arial"/>
                <w:color w:val="000000"/>
                <w:sz w:val="18"/>
                <w:szCs w:val="18"/>
              </w:rPr>
            </w:pPr>
            <w:r w:rsidRPr="00AB3D81">
              <w:rPr>
                <w:rFonts w:ascii="Arial" w:hAnsi="Arial" w:cs="Arial"/>
                <w:color w:val="000000"/>
                <w:sz w:val="18"/>
                <w:szCs w:val="18"/>
              </w:rPr>
              <w:t xml:space="preserve">31 </w:t>
            </w:r>
            <w:r w:rsidR="00EF508E">
              <w:rPr>
                <w:rFonts w:ascii="Arial" w:hAnsi="Arial" w:cs="Arial"/>
                <w:color w:val="000000"/>
                <w:sz w:val="18"/>
                <w:szCs w:val="18"/>
              </w:rPr>
              <w:t xml:space="preserve">   </w:t>
            </w:r>
            <w:r w:rsidRPr="00AB3D81">
              <w:rPr>
                <w:rFonts w:ascii="Arial" w:hAnsi="Arial" w:cs="Arial"/>
                <w:color w:val="000000"/>
                <w:sz w:val="18"/>
                <w:szCs w:val="18"/>
              </w:rPr>
              <w:t xml:space="preserve">December </w:t>
            </w:r>
          </w:p>
        </w:tc>
      </w:tr>
      <w:tr w:rsidR="00737259" w:rsidRPr="00AB3D81" w14:paraId="1381EB33" w14:textId="77777777" w:rsidTr="00552F07">
        <w:tc>
          <w:tcPr>
            <w:tcW w:w="4050" w:type="dxa"/>
          </w:tcPr>
          <w:p w14:paraId="154D2E02" w14:textId="77777777" w:rsidR="00737259" w:rsidRPr="00AB3D81" w:rsidRDefault="00737259" w:rsidP="00552F07">
            <w:pPr>
              <w:spacing w:line="360" w:lineRule="exact"/>
              <w:ind w:right="54"/>
              <w:jc w:val="center"/>
              <w:rPr>
                <w:rFonts w:ascii="Arial" w:hAnsi="Arial" w:cs="Arial"/>
                <w:color w:val="000000"/>
                <w:sz w:val="18"/>
                <w:szCs w:val="18"/>
              </w:rPr>
            </w:pPr>
          </w:p>
        </w:tc>
        <w:tc>
          <w:tcPr>
            <w:tcW w:w="1260" w:type="dxa"/>
          </w:tcPr>
          <w:p w14:paraId="4CEABBE5"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2021</w:t>
            </w:r>
          </w:p>
        </w:tc>
        <w:tc>
          <w:tcPr>
            <w:tcW w:w="1260" w:type="dxa"/>
          </w:tcPr>
          <w:p w14:paraId="643730BB"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2020</w:t>
            </w:r>
          </w:p>
        </w:tc>
        <w:tc>
          <w:tcPr>
            <w:tcW w:w="1260" w:type="dxa"/>
          </w:tcPr>
          <w:p w14:paraId="34556F65"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2021</w:t>
            </w:r>
          </w:p>
        </w:tc>
        <w:tc>
          <w:tcPr>
            <w:tcW w:w="1260" w:type="dxa"/>
          </w:tcPr>
          <w:p w14:paraId="4C9F3A07"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2020</w:t>
            </w:r>
          </w:p>
        </w:tc>
      </w:tr>
      <w:tr w:rsidR="00737259" w:rsidRPr="00AB3D81" w14:paraId="35461ED6" w14:textId="77777777" w:rsidTr="00552F07">
        <w:tc>
          <w:tcPr>
            <w:tcW w:w="4050" w:type="dxa"/>
          </w:tcPr>
          <w:p w14:paraId="7A28B008" w14:textId="77777777" w:rsidR="00737259" w:rsidRPr="00AB3D81" w:rsidRDefault="00737259" w:rsidP="00552F07">
            <w:pPr>
              <w:tabs>
                <w:tab w:val="left" w:pos="540"/>
              </w:tabs>
              <w:spacing w:line="360" w:lineRule="exact"/>
              <w:ind w:right="-158"/>
              <w:jc w:val="thaiDistribute"/>
              <w:rPr>
                <w:rFonts w:ascii="Arial" w:hAnsi="Arial" w:cs="Arial"/>
                <w:sz w:val="18"/>
                <w:szCs w:val="18"/>
                <w:cs/>
              </w:rPr>
            </w:pPr>
            <w:r w:rsidRPr="00AB3D81">
              <w:rPr>
                <w:rFonts w:ascii="Arial" w:hAnsi="Arial" w:cs="Arial"/>
                <w:sz w:val="18"/>
                <w:szCs w:val="18"/>
              </w:rPr>
              <w:t>Sales with signed agreements</w:t>
            </w:r>
          </w:p>
        </w:tc>
        <w:tc>
          <w:tcPr>
            <w:tcW w:w="1260" w:type="dxa"/>
          </w:tcPr>
          <w:p w14:paraId="05F61F11" w14:textId="07279E0E"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150,262</w:t>
            </w:r>
          </w:p>
        </w:tc>
        <w:tc>
          <w:tcPr>
            <w:tcW w:w="1260" w:type="dxa"/>
          </w:tcPr>
          <w:p w14:paraId="4E1281E7"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133,943</w:t>
            </w:r>
          </w:p>
        </w:tc>
        <w:tc>
          <w:tcPr>
            <w:tcW w:w="1260" w:type="dxa"/>
          </w:tcPr>
          <w:p w14:paraId="370E53A2" w14:textId="182164FF"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95,179</w:t>
            </w:r>
          </w:p>
        </w:tc>
        <w:tc>
          <w:tcPr>
            <w:tcW w:w="1260" w:type="dxa"/>
          </w:tcPr>
          <w:p w14:paraId="3BAB4A17"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81,352</w:t>
            </w:r>
          </w:p>
        </w:tc>
      </w:tr>
      <w:tr w:rsidR="00737259" w:rsidRPr="00AB3D81" w14:paraId="2D980B35" w14:textId="77777777" w:rsidTr="00552F07">
        <w:tc>
          <w:tcPr>
            <w:tcW w:w="4050" w:type="dxa"/>
          </w:tcPr>
          <w:p w14:paraId="5E19C059" w14:textId="77777777" w:rsidR="00737259" w:rsidRPr="00AB3D81" w:rsidRDefault="00737259" w:rsidP="00552F07">
            <w:pPr>
              <w:tabs>
                <w:tab w:val="left" w:pos="540"/>
              </w:tabs>
              <w:spacing w:line="360" w:lineRule="exact"/>
              <w:ind w:right="-158"/>
              <w:jc w:val="thaiDistribute"/>
              <w:rPr>
                <w:rFonts w:ascii="Arial" w:hAnsi="Arial" w:cs="Arial"/>
                <w:sz w:val="18"/>
                <w:szCs w:val="18"/>
              </w:rPr>
            </w:pPr>
            <w:r w:rsidRPr="00AB3D81">
              <w:rPr>
                <w:rFonts w:ascii="Arial" w:hAnsi="Arial" w:cs="Arial"/>
                <w:sz w:val="18"/>
                <w:szCs w:val="18"/>
              </w:rPr>
              <w:t>Total estimated project value</w:t>
            </w:r>
          </w:p>
        </w:tc>
        <w:tc>
          <w:tcPr>
            <w:tcW w:w="1260" w:type="dxa"/>
          </w:tcPr>
          <w:p w14:paraId="1CF4F08C" w14:textId="1F6C1541"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205,546</w:t>
            </w:r>
          </w:p>
        </w:tc>
        <w:tc>
          <w:tcPr>
            <w:tcW w:w="1260" w:type="dxa"/>
          </w:tcPr>
          <w:p w14:paraId="7BBCF902"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198,624</w:t>
            </w:r>
          </w:p>
        </w:tc>
        <w:tc>
          <w:tcPr>
            <w:tcW w:w="1260" w:type="dxa"/>
          </w:tcPr>
          <w:p w14:paraId="1BA9ACE0" w14:textId="50CF7C75"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132,736</w:t>
            </w:r>
          </w:p>
        </w:tc>
        <w:tc>
          <w:tcPr>
            <w:tcW w:w="1260" w:type="dxa"/>
          </w:tcPr>
          <w:p w14:paraId="5759DD9F"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126,980</w:t>
            </w:r>
          </w:p>
        </w:tc>
      </w:tr>
      <w:tr w:rsidR="00737259" w:rsidRPr="00AB3D81" w14:paraId="25596781" w14:textId="77777777" w:rsidTr="00552F07">
        <w:tc>
          <w:tcPr>
            <w:tcW w:w="4050" w:type="dxa"/>
          </w:tcPr>
          <w:p w14:paraId="3CF2C00E" w14:textId="77777777" w:rsidR="00737259" w:rsidRPr="00AB3D81" w:rsidRDefault="00737259" w:rsidP="00552F07">
            <w:pPr>
              <w:spacing w:line="360" w:lineRule="exact"/>
              <w:ind w:right="-192"/>
              <w:rPr>
                <w:rFonts w:ascii="Arial" w:hAnsi="Arial" w:cs="Arial"/>
                <w:sz w:val="18"/>
                <w:szCs w:val="18"/>
              </w:rPr>
            </w:pPr>
            <w:r w:rsidRPr="00AB3D81">
              <w:rPr>
                <w:rFonts w:ascii="Arial" w:hAnsi="Arial" w:cs="Arial"/>
                <w:sz w:val="18"/>
                <w:szCs w:val="18"/>
              </w:rPr>
              <w:t>The ratio of sales with signed agreements</w:t>
            </w:r>
          </w:p>
        </w:tc>
        <w:tc>
          <w:tcPr>
            <w:tcW w:w="1260" w:type="dxa"/>
          </w:tcPr>
          <w:p w14:paraId="47BE9DB8" w14:textId="79746D51" w:rsidR="00737259" w:rsidRPr="00AB3D81" w:rsidRDefault="008F6985" w:rsidP="00552F07">
            <w:pPr>
              <w:tabs>
                <w:tab w:val="decimal" w:pos="702"/>
              </w:tabs>
              <w:spacing w:line="360" w:lineRule="exact"/>
              <w:ind w:right="162"/>
              <w:jc w:val="both"/>
              <w:rPr>
                <w:rFonts w:ascii="Arial" w:hAnsi="Arial" w:cs="Arial"/>
                <w:sz w:val="18"/>
                <w:szCs w:val="18"/>
              </w:rPr>
            </w:pPr>
            <w:r>
              <w:rPr>
                <w:rFonts w:ascii="Arial" w:hAnsi="Arial" w:cs="Arial"/>
                <w:sz w:val="18"/>
                <w:szCs w:val="18"/>
              </w:rPr>
              <w:t>73.10%</w:t>
            </w:r>
          </w:p>
        </w:tc>
        <w:tc>
          <w:tcPr>
            <w:tcW w:w="1260" w:type="dxa"/>
          </w:tcPr>
          <w:p w14:paraId="76B5845E" w14:textId="77777777" w:rsidR="00737259" w:rsidRPr="00AB3D81" w:rsidRDefault="00737259" w:rsidP="00552F07">
            <w:pPr>
              <w:tabs>
                <w:tab w:val="decimal" w:pos="879"/>
              </w:tabs>
              <w:spacing w:line="360" w:lineRule="exact"/>
              <w:ind w:right="162"/>
              <w:jc w:val="both"/>
              <w:rPr>
                <w:rFonts w:ascii="Arial" w:hAnsi="Arial" w:cs="Arial"/>
                <w:sz w:val="18"/>
                <w:szCs w:val="18"/>
              </w:rPr>
            </w:pPr>
            <w:r w:rsidRPr="00AB3D81">
              <w:rPr>
                <w:rFonts w:ascii="Arial" w:hAnsi="Arial" w:cs="Arial"/>
                <w:sz w:val="18"/>
                <w:szCs w:val="18"/>
              </w:rPr>
              <w:t>67</w:t>
            </w:r>
            <w:r w:rsidRPr="00AB3D81">
              <w:rPr>
                <w:rFonts w:ascii="Arial" w:hAnsi="Arial" w:cs="Arial"/>
                <w:sz w:val="18"/>
                <w:szCs w:val="18"/>
                <w:cs/>
              </w:rPr>
              <w:t>.</w:t>
            </w:r>
            <w:r w:rsidRPr="00AB3D81">
              <w:rPr>
                <w:rFonts w:ascii="Arial" w:hAnsi="Arial" w:cs="Arial"/>
                <w:sz w:val="18"/>
                <w:szCs w:val="18"/>
              </w:rPr>
              <w:t>44</w:t>
            </w:r>
            <w:r w:rsidRPr="00AB3D81">
              <w:rPr>
                <w:rFonts w:ascii="Arial" w:hAnsi="Arial" w:cs="Arial"/>
                <w:sz w:val="18"/>
                <w:szCs w:val="18"/>
                <w:cs/>
              </w:rPr>
              <w:t>%</w:t>
            </w:r>
          </w:p>
        </w:tc>
        <w:tc>
          <w:tcPr>
            <w:tcW w:w="1260" w:type="dxa"/>
          </w:tcPr>
          <w:p w14:paraId="2CA3F2E6" w14:textId="5E8C6162" w:rsidR="00737259" w:rsidRPr="00AB3D81" w:rsidRDefault="008F6985" w:rsidP="00552F07">
            <w:pPr>
              <w:tabs>
                <w:tab w:val="decimal" w:pos="879"/>
              </w:tabs>
              <w:spacing w:line="360" w:lineRule="exact"/>
              <w:ind w:right="162"/>
              <w:jc w:val="both"/>
              <w:rPr>
                <w:rFonts w:ascii="Arial" w:hAnsi="Arial" w:cs="Arial"/>
                <w:sz w:val="18"/>
                <w:szCs w:val="18"/>
              </w:rPr>
            </w:pPr>
            <w:r>
              <w:rPr>
                <w:rFonts w:ascii="Arial" w:hAnsi="Arial" w:cs="Arial"/>
                <w:sz w:val="18"/>
                <w:szCs w:val="18"/>
              </w:rPr>
              <w:t>71.71%</w:t>
            </w:r>
          </w:p>
        </w:tc>
        <w:tc>
          <w:tcPr>
            <w:tcW w:w="1260" w:type="dxa"/>
          </w:tcPr>
          <w:p w14:paraId="28AA38FF" w14:textId="77777777" w:rsidR="00737259" w:rsidRPr="00AB3D81" w:rsidRDefault="00737259" w:rsidP="00552F07">
            <w:pPr>
              <w:tabs>
                <w:tab w:val="decimal" w:pos="879"/>
              </w:tabs>
              <w:spacing w:line="360" w:lineRule="exact"/>
              <w:ind w:right="162"/>
              <w:jc w:val="both"/>
              <w:rPr>
                <w:rFonts w:ascii="Arial" w:hAnsi="Arial" w:cs="Arial"/>
                <w:sz w:val="18"/>
                <w:szCs w:val="18"/>
              </w:rPr>
            </w:pPr>
            <w:r w:rsidRPr="00AB3D81">
              <w:rPr>
                <w:rFonts w:ascii="Arial" w:hAnsi="Arial" w:cs="Arial"/>
                <w:sz w:val="18"/>
                <w:szCs w:val="18"/>
              </w:rPr>
              <w:t>64.07%</w:t>
            </w:r>
          </w:p>
        </w:tc>
      </w:tr>
      <w:tr w:rsidR="00737259" w:rsidRPr="00AB3D81" w14:paraId="35C59A3A" w14:textId="77777777" w:rsidTr="00552F07">
        <w:trPr>
          <w:trHeight w:val="216"/>
        </w:trPr>
        <w:tc>
          <w:tcPr>
            <w:tcW w:w="4050" w:type="dxa"/>
          </w:tcPr>
          <w:p w14:paraId="71E483AC" w14:textId="77777777" w:rsidR="00737259" w:rsidRPr="00AB3D81" w:rsidRDefault="00737259" w:rsidP="00552F07">
            <w:pPr>
              <w:tabs>
                <w:tab w:val="left" w:pos="540"/>
              </w:tabs>
              <w:spacing w:line="360" w:lineRule="exact"/>
              <w:ind w:right="-158"/>
              <w:jc w:val="thaiDistribute"/>
              <w:rPr>
                <w:rFonts w:ascii="Arial" w:hAnsi="Arial" w:cs="Arial"/>
                <w:sz w:val="18"/>
                <w:szCs w:val="18"/>
              </w:rPr>
            </w:pPr>
            <w:r w:rsidRPr="00AB3D81">
              <w:rPr>
                <w:rFonts w:ascii="Arial" w:hAnsi="Arial" w:cs="Arial"/>
                <w:sz w:val="18"/>
                <w:szCs w:val="18"/>
              </w:rPr>
              <w:t>Unearned income</w:t>
            </w:r>
          </w:p>
        </w:tc>
        <w:tc>
          <w:tcPr>
            <w:tcW w:w="1260" w:type="dxa"/>
          </w:tcPr>
          <w:p w14:paraId="669C4615" w14:textId="1A83BDC7"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2,463</w:t>
            </w:r>
          </w:p>
        </w:tc>
        <w:tc>
          <w:tcPr>
            <w:tcW w:w="1260" w:type="dxa"/>
          </w:tcPr>
          <w:p w14:paraId="1439835A"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3,670</w:t>
            </w:r>
          </w:p>
        </w:tc>
        <w:tc>
          <w:tcPr>
            <w:tcW w:w="1260" w:type="dxa"/>
          </w:tcPr>
          <w:p w14:paraId="7D70C080" w14:textId="17204E6D" w:rsidR="00737259" w:rsidRPr="00AB3D81" w:rsidRDefault="008F6985" w:rsidP="00552F07">
            <w:pPr>
              <w:tabs>
                <w:tab w:val="decimal" w:pos="879"/>
              </w:tabs>
              <w:spacing w:line="360" w:lineRule="exact"/>
              <w:ind w:right="-12"/>
              <w:jc w:val="both"/>
              <w:rPr>
                <w:rFonts w:ascii="Arial" w:hAnsi="Arial" w:cs="Arial"/>
                <w:sz w:val="18"/>
                <w:szCs w:val="18"/>
              </w:rPr>
            </w:pPr>
            <w:r>
              <w:rPr>
                <w:rFonts w:ascii="Arial" w:hAnsi="Arial" w:cs="Arial"/>
                <w:sz w:val="18"/>
                <w:szCs w:val="18"/>
              </w:rPr>
              <w:t>627</w:t>
            </w:r>
          </w:p>
        </w:tc>
        <w:tc>
          <w:tcPr>
            <w:tcW w:w="1260" w:type="dxa"/>
          </w:tcPr>
          <w:p w14:paraId="6995E02A" w14:textId="77777777" w:rsidR="00737259" w:rsidRPr="00AB3D81" w:rsidRDefault="00737259" w:rsidP="00552F07">
            <w:pPr>
              <w:tabs>
                <w:tab w:val="decimal" w:pos="879"/>
              </w:tabs>
              <w:spacing w:line="360" w:lineRule="exact"/>
              <w:ind w:right="-12"/>
              <w:jc w:val="both"/>
              <w:rPr>
                <w:rFonts w:ascii="Arial" w:hAnsi="Arial" w:cstheme="minorBidi"/>
                <w:sz w:val="18"/>
                <w:szCs w:val="18"/>
                <w:cs/>
              </w:rPr>
            </w:pPr>
            <w:r w:rsidRPr="00AB3D81">
              <w:rPr>
                <w:rFonts w:ascii="Arial" w:hAnsi="Arial" w:cs="Arial"/>
                <w:sz w:val="18"/>
                <w:szCs w:val="18"/>
              </w:rPr>
              <w:t>1,167</w:t>
            </w:r>
          </w:p>
        </w:tc>
      </w:tr>
    </w:tbl>
    <w:p w14:paraId="6A24D983" w14:textId="77777777" w:rsidR="00193A3B" w:rsidRDefault="00193A3B" w:rsidP="00617164">
      <w:pPr>
        <w:spacing w:before="240" w:after="120" w:line="380" w:lineRule="exact"/>
        <w:ind w:left="547" w:right="-43" w:hanging="547"/>
        <w:jc w:val="thaiDistribute"/>
        <w:rPr>
          <w:rFonts w:ascii="Arial" w:hAnsi="Arial"/>
          <w:b/>
          <w:bCs/>
          <w:sz w:val="22"/>
          <w:szCs w:val="22"/>
        </w:rPr>
      </w:pPr>
    </w:p>
    <w:p w14:paraId="3CB961D4" w14:textId="77777777" w:rsidR="00193A3B" w:rsidRDefault="00193A3B">
      <w:pPr>
        <w:overflowPunct/>
        <w:autoSpaceDE/>
        <w:autoSpaceDN/>
        <w:adjustRightInd/>
        <w:rPr>
          <w:rFonts w:ascii="Arial" w:hAnsi="Arial"/>
          <w:b/>
          <w:bCs/>
          <w:sz w:val="22"/>
          <w:szCs w:val="22"/>
        </w:rPr>
      </w:pPr>
      <w:r>
        <w:rPr>
          <w:rFonts w:ascii="Arial" w:hAnsi="Arial"/>
          <w:b/>
          <w:bCs/>
          <w:sz w:val="22"/>
          <w:szCs w:val="22"/>
        </w:rPr>
        <w:br w:type="page"/>
      </w:r>
    </w:p>
    <w:p w14:paraId="52088203" w14:textId="22B9608A" w:rsidR="00CE61C2" w:rsidRPr="00AB3D81" w:rsidRDefault="00737259" w:rsidP="00617164">
      <w:pPr>
        <w:spacing w:before="24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6</w:t>
      </w:r>
      <w:r w:rsidR="00CE61C2" w:rsidRPr="00AB3D81">
        <w:rPr>
          <w:rFonts w:ascii="Arial" w:hAnsi="Arial"/>
          <w:b/>
          <w:bCs/>
          <w:sz w:val="22"/>
          <w:szCs w:val="22"/>
        </w:rPr>
        <w:t>.</w:t>
      </w:r>
      <w:r w:rsidR="00CE61C2" w:rsidRPr="00AB3D81">
        <w:rPr>
          <w:rFonts w:ascii="Arial" w:hAnsi="Arial"/>
          <w:b/>
          <w:bCs/>
          <w:sz w:val="22"/>
          <w:szCs w:val="22"/>
        </w:rPr>
        <w:tab/>
        <w:t>Assets recognised in respect of cost to obtain contracts with customers</w:t>
      </w:r>
    </w:p>
    <w:tbl>
      <w:tblPr>
        <w:tblW w:w="9090" w:type="dxa"/>
        <w:tblInd w:w="450" w:type="dxa"/>
        <w:tblLayout w:type="fixed"/>
        <w:tblLook w:val="01E0" w:firstRow="1" w:lastRow="1" w:firstColumn="1" w:lastColumn="1" w:noHBand="0" w:noVBand="0"/>
      </w:tblPr>
      <w:tblGrid>
        <w:gridCol w:w="4590"/>
        <w:gridCol w:w="2250"/>
        <w:gridCol w:w="2250"/>
      </w:tblGrid>
      <w:tr w:rsidR="00737259" w:rsidRPr="00AB3D81" w14:paraId="3A3AE506" w14:textId="77777777" w:rsidTr="00737259">
        <w:tc>
          <w:tcPr>
            <w:tcW w:w="4590" w:type="dxa"/>
          </w:tcPr>
          <w:p w14:paraId="4B7EB1F6" w14:textId="77777777" w:rsidR="00737259" w:rsidRPr="00AB3D81" w:rsidRDefault="00737259" w:rsidP="00552F07">
            <w:pPr>
              <w:spacing w:line="360" w:lineRule="exact"/>
              <w:ind w:right="54"/>
              <w:jc w:val="center"/>
              <w:rPr>
                <w:rFonts w:ascii="Arial" w:hAnsi="Arial" w:cs="Arial"/>
                <w:sz w:val="22"/>
                <w:szCs w:val="22"/>
              </w:rPr>
            </w:pPr>
          </w:p>
        </w:tc>
        <w:tc>
          <w:tcPr>
            <w:tcW w:w="4500" w:type="dxa"/>
            <w:gridSpan w:val="2"/>
          </w:tcPr>
          <w:p w14:paraId="567DFC0A" w14:textId="77777777" w:rsidR="00737259" w:rsidRPr="00AB3D81" w:rsidRDefault="00737259" w:rsidP="00552F07">
            <w:pPr>
              <w:spacing w:line="360" w:lineRule="exact"/>
              <w:ind w:right="36"/>
              <w:jc w:val="right"/>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Unit: Thousand Baht</w:t>
            </w:r>
            <w:r w:rsidRPr="00AB3D81">
              <w:rPr>
                <w:rFonts w:ascii="Arial" w:hAnsi="Arial" w:cs="Arial"/>
                <w:sz w:val="22"/>
                <w:szCs w:val="22"/>
                <w:cs/>
              </w:rPr>
              <w:t>)</w:t>
            </w:r>
          </w:p>
        </w:tc>
      </w:tr>
      <w:tr w:rsidR="00737259" w:rsidRPr="00AB3D81" w14:paraId="789854C3" w14:textId="77777777" w:rsidTr="00737259">
        <w:trPr>
          <w:trHeight w:val="351"/>
        </w:trPr>
        <w:tc>
          <w:tcPr>
            <w:tcW w:w="4590" w:type="dxa"/>
          </w:tcPr>
          <w:p w14:paraId="0070E569" w14:textId="77777777" w:rsidR="00737259" w:rsidRPr="00AB3D81" w:rsidRDefault="00737259" w:rsidP="00552F07">
            <w:pPr>
              <w:spacing w:line="360" w:lineRule="exact"/>
              <w:ind w:right="54"/>
              <w:jc w:val="center"/>
              <w:rPr>
                <w:rFonts w:ascii="Arial" w:hAnsi="Arial" w:cs="Arial"/>
                <w:sz w:val="22"/>
                <w:szCs w:val="22"/>
              </w:rPr>
            </w:pPr>
          </w:p>
        </w:tc>
        <w:tc>
          <w:tcPr>
            <w:tcW w:w="2250" w:type="dxa"/>
          </w:tcPr>
          <w:p w14:paraId="061D928A" w14:textId="77777777" w:rsidR="00737259" w:rsidRPr="00AB3D81" w:rsidRDefault="00737259" w:rsidP="00552F07">
            <w:pPr>
              <w:pBdr>
                <w:bottom w:val="single" w:sz="4" w:space="1" w:color="auto"/>
              </w:pBdr>
              <w:spacing w:line="360" w:lineRule="exact"/>
              <w:ind w:right="36"/>
              <w:jc w:val="center"/>
              <w:rPr>
                <w:rFonts w:ascii="Arial" w:hAnsi="Arial" w:cs="Arial"/>
                <w:sz w:val="22"/>
                <w:szCs w:val="22"/>
              </w:rPr>
            </w:pPr>
            <w:r w:rsidRPr="00AB3D81">
              <w:rPr>
                <w:rFonts w:ascii="Arial" w:hAnsi="Arial" w:cs="Arial"/>
                <w:sz w:val="22"/>
                <w:szCs w:val="22"/>
              </w:rPr>
              <w:t>Consolidated  financial statements</w:t>
            </w:r>
          </w:p>
        </w:tc>
        <w:tc>
          <w:tcPr>
            <w:tcW w:w="2250" w:type="dxa"/>
          </w:tcPr>
          <w:p w14:paraId="378B5DC0" w14:textId="77777777" w:rsidR="00737259" w:rsidRPr="00AB3D81" w:rsidRDefault="00737259" w:rsidP="00552F07">
            <w:pPr>
              <w:pBdr>
                <w:bottom w:val="single" w:sz="4" w:space="1" w:color="auto"/>
              </w:pBdr>
              <w:spacing w:line="360" w:lineRule="exact"/>
              <w:ind w:right="36"/>
              <w:jc w:val="center"/>
              <w:rPr>
                <w:rFonts w:ascii="Arial" w:hAnsi="Arial" w:cs="Arial"/>
                <w:sz w:val="22"/>
                <w:szCs w:val="22"/>
              </w:rPr>
            </w:pPr>
            <w:r w:rsidRPr="00AB3D81">
              <w:rPr>
                <w:rFonts w:ascii="Arial" w:hAnsi="Arial" w:cs="Arial"/>
                <w:sz w:val="22"/>
                <w:szCs w:val="22"/>
              </w:rPr>
              <w:t>Separate                     financial statements</w:t>
            </w:r>
          </w:p>
        </w:tc>
      </w:tr>
      <w:tr w:rsidR="00737259" w:rsidRPr="00AB3D81" w14:paraId="49328D42" w14:textId="77777777" w:rsidTr="00737259">
        <w:tc>
          <w:tcPr>
            <w:tcW w:w="4590" w:type="dxa"/>
          </w:tcPr>
          <w:p w14:paraId="06F8BEC5" w14:textId="77777777" w:rsidR="00737259" w:rsidRPr="00AB3D81" w:rsidRDefault="00737259" w:rsidP="00552F07">
            <w:pPr>
              <w:tabs>
                <w:tab w:val="left" w:pos="540"/>
              </w:tabs>
              <w:spacing w:line="360" w:lineRule="exact"/>
              <w:ind w:right="-158"/>
              <w:jc w:val="thaiDistribute"/>
              <w:rPr>
                <w:rFonts w:ascii="Arial" w:hAnsi="Arial" w:cs="Arial"/>
                <w:sz w:val="22"/>
                <w:szCs w:val="22"/>
                <w:cs/>
              </w:rPr>
            </w:pPr>
            <w:r w:rsidRPr="00AB3D81">
              <w:rPr>
                <w:rFonts w:ascii="Arial" w:hAnsi="Arial" w:cs="Arial"/>
                <w:sz w:val="22"/>
                <w:szCs w:val="22"/>
              </w:rPr>
              <w:t>Balance as at 1 January 2021</w:t>
            </w:r>
          </w:p>
        </w:tc>
        <w:tc>
          <w:tcPr>
            <w:tcW w:w="2250" w:type="dxa"/>
            <w:vAlign w:val="bottom"/>
          </w:tcPr>
          <w:p w14:paraId="0FBB3DD9" w14:textId="77777777" w:rsidR="00737259" w:rsidRPr="00AB3D81" w:rsidRDefault="00737259" w:rsidP="00552F07">
            <w:pPr>
              <w:tabs>
                <w:tab w:val="decimal" w:pos="1872"/>
              </w:tabs>
              <w:spacing w:line="360" w:lineRule="exact"/>
              <w:ind w:right="36"/>
              <w:jc w:val="both"/>
              <w:rPr>
                <w:rFonts w:ascii="Arial" w:hAnsi="Arial" w:cs="Arial"/>
                <w:sz w:val="22"/>
                <w:szCs w:val="22"/>
                <w:cs/>
              </w:rPr>
            </w:pPr>
            <w:r w:rsidRPr="00AB3D81">
              <w:rPr>
                <w:rFonts w:ascii="Arial" w:hAnsi="Arial" w:cs="Arial"/>
                <w:sz w:val="22"/>
                <w:szCs w:val="22"/>
              </w:rPr>
              <w:t>611,200</w:t>
            </w:r>
          </w:p>
        </w:tc>
        <w:tc>
          <w:tcPr>
            <w:tcW w:w="2250" w:type="dxa"/>
            <w:vAlign w:val="bottom"/>
          </w:tcPr>
          <w:p w14:paraId="1D405CBD" w14:textId="77777777" w:rsidR="00737259" w:rsidRPr="00AB3D81" w:rsidRDefault="00737259" w:rsidP="00552F07">
            <w:pPr>
              <w:tabs>
                <w:tab w:val="decimal" w:pos="1872"/>
              </w:tabs>
              <w:spacing w:line="360" w:lineRule="exact"/>
              <w:ind w:right="36"/>
              <w:jc w:val="both"/>
              <w:rPr>
                <w:rFonts w:ascii="Arial" w:hAnsi="Arial" w:cs="Arial"/>
                <w:sz w:val="22"/>
                <w:szCs w:val="22"/>
              </w:rPr>
            </w:pPr>
            <w:r w:rsidRPr="00AB3D81">
              <w:rPr>
                <w:rFonts w:ascii="Arial" w:hAnsi="Arial" w:cs="Arial"/>
                <w:sz w:val="22"/>
                <w:szCs w:val="22"/>
              </w:rPr>
              <w:t>145,998</w:t>
            </w:r>
          </w:p>
        </w:tc>
      </w:tr>
      <w:tr w:rsidR="00737259" w:rsidRPr="00AB3D81" w14:paraId="2BC01DDA" w14:textId="77777777" w:rsidTr="00737259">
        <w:tc>
          <w:tcPr>
            <w:tcW w:w="4590" w:type="dxa"/>
          </w:tcPr>
          <w:p w14:paraId="33620B92" w14:textId="77777777" w:rsidR="00737259" w:rsidRPr="00AB3D81" w:rsidRDefault="00737259" w:rsidP="00552F07">
            <w:pPr>
              <w:tabs>
                <w:tab w:val="left" w:pos="540"/>
              </w:tabs>
              <w:spacing w:line="360" w:lineRule="exact"/>
              <w:ind w:right="-158"/>
              <w:jc w:val="thaiDistribute"/>
              <w:rPr>
                <w:rFonts w:ascii="Arial" w:hAnsi="Arial" w:cstheme="minorBidi"/>
                <w:sz w:val="22"/>
                <w:szCs w:val="22"/>
                <w:cs/>
              </w:rPr>
            </w:pPr>
            <w:r w:rsidRPr="00AB3D81">
              <w:rPr>
                <w:rFonts w:ascii="Arial" w:hAnsi="Arial" w:cs="Arial"/>
                <w:sz w:val="22"/>
                <w:szCs w:val="22"/>
              </w:rPr>
              <w:t>Increase during the period</w:t>
            </w:r>
          </w:p>
        </w:tc>
        <w:tc>
          <w:tcPr>
            <w:tcW w:w="2250" w:type="dxa"/>
            <w:vAlign w:val="bottom"/>
          </w:tcPr>
          <w:p w14:paraId="5362BDC6" w14:textId="25ACAD6B" w:rsidR="00737259" w:rsidRPr="00AB3D81" w:rsidRDefault="008F6985" w:rsidP="00552F07">
            <w:pPr>
              <w:tabs>
                <w:tab w:val="decimal" w:pos="1872"/>
              </w:tabs>
              <w:spacing w:line="360" w:lineRule="exact"/>
              <w:ind w:right="36"/>
              <w:jc w:val="both"/>
              <w:rPr>
                <w:rFonts w:ascii="Arial" w:hAnsi="Arial" w:cs="Arial"/>
                <w:sz w:val="22"/>
                <w:szCs w:val="22"/>
              </w:rPr>
            </w:pPr>
            <w:r>
              <w:rPr>
                <w:rFonts w:ascii="Arial" w:hAnsi="Arial" w:cs="Arial"/>
                <w:sz w:val="22"/>
                <w:szCs w:val="22"/>
              </w:rPr>
              <w:t>214,817</w:t>
            </w:r>
          </w:p>
        </w:tc>
        <w:tc>
          <w:tcPr>
            <w:tcW w:w="2250" w:type="dxa"/>
            <w:vAlign w:val="bottom"/>
          </w:tcPr>
          <w:p w14:paraId="0E1737B0" w14:textId="705F8F60" w:rsidR="00737259" w:rsidRPr="00AB3D81" w:rsidRDefault="008F6985" w:rsidP="00552F07">
            <w:pPr>
              <w:tabs>
                <w:tab w:val="decimal" w:pos="1872"/>
              </w:tabs>
              <w:spacing w:line="360" w:lineRule="exact"/>
              <w:ind w:right="36"/>
              <w:jc w:val="both"/>
              <w:rPr>
                <w:rFonts w:ascii="Arial" w:hAnsi="Arial" w:cs="Arial"/>
                <w:sz w:val="22"/>
                <w:szCs w:val="22"/>
              </w:rPr>
            </w:pPr>
            <w:r>
              <w:rPr>
                <w:rFonts w:ascii="Arial" w:hAnsi="Arial" w:cs="Arial"/>
                <w:sz w:val="22"/>
                <w:szCs w:val="22"/>
              </w:rPr>
              <w:t>98,952</w:t>
            </w:r>
          </w:p>
        </w:tc>
      </w:tr>
      <w:tr w:rsidR="00737259" w:rsidRPr="00AB3D81" w14:paraId="659A073F" w14:textId="77777777" w:rsidTr="00737259">
        <w:trPr>
          <w:trHeight w:val="288"/>
        </w:trPr>
        <w:tc>
          <w:tcPr>
            <w:tcW w:w="4590" w:type="dxa"/>
          </w:tcPr>
          <w:p w14:paraId="0445EF8B" w14:textId="77777777" w:rsidR="00737259" w:rsidRPr="00AB3D81" w:rsidRDefault="00737259" w:rsidP="00552F07">
            <w:pPr>
              <w:tabs>
                <w:tab w:val="left" w:pos="540"/>
              </w:tabs>
              <w:spacing w:line="360" w:lineRule="exact"/>
              <w:ind w:right="-158"/>
              <w:jc w:val="thaiDistribute"/>
              <w:rPr>
                <w:rFonts w:ascii="Arial" w:hAnsi="Arial" w:cs="Arial"/>
                <w:sz w:val="22"/>
                <w:szCs w:val="22"/>
              </w:rPr>
            </w:pPr>
            <w:r w:rsidRPr="00AB3D81">
              <w:rPr>
                <w:rFonts w:ascii="Arial" w:hAnsi="Arial" w:cs="Arial"/>
                <w:sz w:val="22"/>
                <w:szCs w:val="22"/>
              </w:rPr>
              <w:t>Realise as selling expenses</w:t>
            </w:r>
          </w:p>
        </w:tc>
        <w:tc>
          <w:tcPr>
            <w:tcW w:w="2250" w:type="dxa"/>
            <w:vAlign w:val="bottom"/>
          </w:tcPr>
          <w:p w14:paraId="0A035595" w14:textId="78B70CF2" w:rsidR="00737259" w:rsidRPr="00AB3D81" w:rsidRDefault="008F6985" w:rsidP="00552F07">
            <w:pPr>
              <w:pBdr>
                <w:bottom w:val="single" w:sz="4" w:space="1" w:color="auto"/>
              </w:pBdr>
              <w:tabs>
                <w:tab w:val="decimal" w:pos="1872"/>
              </w:tabs>
              <w:spacing w:line="360" w:lineRule="exact"/>
              <w:ind w:right="36"/>
              <w:jc w:val="both"/>
              <w:rPr>
                <w:rFonts w:ascii="Arial" w:hAnsi="Arial" w:cs="Arial"/>
                <w:sz w:val="22"/>
                <w:szCs w:val="22"/>
                <w:cs/>
              </w:rPr>
            </w:pPr>
            <w:r>
              <w:rPr>
                <w:rFonts w:ascii="Arial" w:hAnsi="Arial" w:cs="Arial"/>
                <w:sz w:val="22"/>
                <w:szCs w:val="22"/>
              </w:rPr>
              <w:t>(465,900)</w:t>
            </w:r>
          </w:p>
        </w:tc>
        <w:tc>
          <w:tcPr>
            <w:tcW w:w="2250" w:type="dxa"/>
            <w:vAlign w:val="bottom"/>
          </w:tcPr>
          <w:p w14:paraId="3CF6DD71" w14:textId="6841B070" w:rsidR="00737259" w:rsidRPr="00AB3D81" w:rsidRDefault="008F6985" w:rsidP="00552F07">
            <w:pPr>
              <w:pBdr>
                <w:bottom w:val="single" w:sz="4" w:space="1" w:color="auto"/>
              </w:pBdr>
              <w:tabs>
                <w:tab w:val="decimal" w:pos="1872"/>
              </w:tabs>
              <w:spacing w:line="360" w:lineRule="exact"/>
              <w:ind w:right="36"/>
              <w:jc w:val="both"/>
              <w:rPr>
                <w:rFonts w:ascii="Arial" w:hAnsi="Arial" w:cs="Arial"/>
                <w:sz w:val="22"/>
                <w:szCs w:val="22"/>
              </w:rPr>
            </w:pPr>
            <w:r>
              <w:rPr>
                <w:rFonts w:ascii="Arial" w:hAnsi="Arial" w:cs="Arial"/>
                <w:sz w:val="22"/>
                <w:szCs w:val="22"/>
              </w:rPr>
              <w:t>(178,946)</w:t>
            </w:r>
          </w:p>
        </w:tc>
      </w:tr>
      <w:tr w:rsidR="00737259" w:rsidRPr="00AB3D81" w14:paraId="71982F97" w14:textId="77777777" w:rsidTr="00737259">
        <w:tc>
          <w:tcPr>
            <w:tcW w:w="4590" w:type="dxa"/>
          </w:tcPr>
          <w:p w14:paraId="6114FBDD" w14:textId="0E19CEF3" w:rsidR="00737259" w:rsidRPr="00AB3D81" w:rsidRDefault="00737259" w:rsidP="00552F07">
            <w:pPr>
              <w:tabs>
                <w:tab w:val="left" w:pos="540"/>
              </w:tabs>
              <w:spacing w:line="360" w:lineRule="exact"/>
              <w:ind w:right="-158"/>
              <w:jc w:val="thaiDistribute"/>
              <w:rPr>
                <w:rFonts w:ascii="Arial" w:hAnsi="Arial" w:cs="Cordia New"/>
                <w:sz w:val="22"/>
                <w:szCs w:val="22"/>
              </w:rPr>
            </w:pPr>
            <w:r w:rsidRPr="00AB3D81">
              <w:rPr>
                <w:rFonts w:ascii="Arial" w:hAnsi="Arial" w:cs="Arial"/>
                <w:sz w:val="22"/>
                <w:szCs w:val="22"/>
              </w:rPr>
              <w:t xml:space="preserve">Balance as at </w:t>
            </w:r>
            <w:r w:rsidR="00715AA8">
              <w:rPr>
                <w:rFonts w:ascii="Arial" w:hAnsi="Arial" w:cs="Arial"/>
                <w:sz w:val="22"/>
                <w:szCs w:val="22"/>
              </w:rPr>
              <w:t>30 September</w:t>
            </w:r>
            <w:r w:rsidRPr="00AB3D81">
              <w:rPr>
                <w:rFonts w:ascii="Arial" w:hAnsi="Arial" w:cs="Arial"/>
                <w:sz w:val="22"/>
                <w:szCs w:val="22"/>
              </w:rPr>
              <w:t xml:space="preserve"> 2021</w:t>
            </w:r>
          </w:p>
        </w:tc>
        <w:tc>
          <w:tcPr>
            <w:tcW w:w="2250" w:type="dxa"/>
            <w:vAlign w:val="bottom"/>
          </w:tcPr>
          <w:p w14:paraId="7D0F3069" w14:textId="121C1B06" w:rsidR="00737259" w:rsidRPr="00AB3D81" w:rsidRDefault="008F6985" w:rsidP="00552F07">
            <w:pPr>
              <w:pBdr>
                <w:bottom w:val="double" w:sz="4" w:space="1" w:color="auto"/>
              </w:pBdr>
              <w:tabs>
                <w:tab w:val="decimal" w:pos="1872"/>
              </w:tabs>
              <w:spacing w:line="360" w:lineRule="exact"/>
              <w:ind w:right="36"/>
              <w:jc w:val="both"/>
              <w:rPr>
                <w:rFonts w:ascii="Arial" w:hAnsi="Arial" w:cs="Arial"/>
                <w:sz w:val="22"/>
                <w:szCs w:val="22"/>
                <w:cs/>
              </w:rPr>
            </w:pPr>
            <w:r>
              <w:rPr>
                <w:rFonts w:ascii="Arial" w:hAnsi="Arial" w:cs="Arial"/>
                <w:sz w:val="22"/>
                <w:szCs w:val="22"/>
              </w:rPr>
              <w:t>360,117</w:t>
            </w:r>
          </w:p>
        </w:tc>
        <w:tc>
          <w:tcPr>
            <w:tcW w:w="2250" w:type="dxa"/>
            <w:vAlign w:val="bottom"/>
          </w:tcPr>
          <w:p w14:paraId="4AC13843" w14:textId="6A5E050A" w:rsidR="00737259" w:rsidRPr="00AB3D81" w:rsidRDefault="008F6985" w:rsidP="00552F07">
            <w:pPr>
              <w:pBdr>
                <w:bottom w:val="double" w:sz="4" w:space="1" w:color="auto"/>
              </w:pBdr>
              <w:tabs>
                <w:tab w:val="decimal" w:pos="1872"/>
              </w:tabs>
              <w:spacing w:line="360" w:lineRule="exact"/>
              <w:ind w:right="36"/>
              <w:jc w:val="both"/>
              <w:rPr>
                <w:rFonts w:ascii="Arial" w:hAnsi="Arial" w:cs="Arial"/>
                <w:sz w:val="22"/>
                <w:szCs w:val="22"/>
                <w:cs/>
              </w:rPr>
            </w:pPr>
            <w:r>
              <w:rPr>
                <w:rFonts w:ascii="Arial" w:hAnsi="Arial" w:cs="Arial"/>
                <w:sz w:val="22"/>
                <w:szCs w:val="22"/>
              </w:rPr>
              <w:t>66,004</w:t>
            </w:r>
          </w:p>
        </w:tc>
      </w:tr>
    </w:tbl>
    <w:p w14:paraId="3CBAC4D7" w14:textId="27AABCF3" w:rsidR="00737259" w:rsidRPr="00AB3D81" w:rsidRDefault="00737259" w:rsidP="00737259">
      <w:pPr>
        <w:spacing w:before="240" w:line="380" w:lineRule="exact"/>
        <w:ind w:left="547" w:right="29" w:hanging="547"/>
        <w:jc w:val="both"/>
        <w:rPr>
          <w:rFonts w:ascii="Arial" w:hAnsi="Arial"/>
          <w:b/>
          <w:bCs/>
          <w:sz w:val="22"/>
          <w:szCs w:val="22"/>
        </w:rPr>
      </w:pPr>
      <w:r w:rsidRPr="00AB3D81">
        <w:rPr>
          <w:rFonts w:ascii="Arial" w:hAnsi="Arial"/>
          <w:b/>
          <w:bCs/>
          <w:sz w:val="22"/>
          <w:szCs w:val="22"/>
        </w:rPr>
        <w:t xml:space="preserve">7. </w:t>
      </w:r>
      <w:r w:rsidRPr="00AB3D81">
        <w:rPr>
          <w:rFonts w:ascii="Arial" w:hAnsi="Arial"/>
          <w:b/>
          <w:bCs/>
          <w:sz w:val="22"/>
          <w:szCs w:val="22"/>
        </w:rPr>
        <w:tab/>
        <w:t>Other current financial assets</w:t>
      </w:r>
    </w:p>
    <w:p w14:paraId="641E4558" w14:textId="77777777" w:rsidR="00737259" w:rsidRPr="00AB3D81" w:rsidRDefault="00737259" w:rsidP="00052782">
      <w:pPr>
        <w:spacing w:before="120" w:after="120" w:line="380" w:lineRule="exact"/>
        <w:ind w:left="1267" w:right="29" w:firstLine="173"/>
        <w:jc w:val="right"/>
        <w:rPr>
          <w:rFonts w:ascii="Arial" w:hAnsi="Arial" w:cs="Arial"/>
          <w:sz w:val="22"/>
          <w:szCs w:val="22"/>
        </w:rPr>
      </w:pPr>
      <w:r w:rsidRPr="00AB3D81">
        <w:rPr>
          <w:rFonts w:ascii="Arial" w:hAnsi="Arial" w:cs="Arial"/>
          <w:sz w:val="22"/>
          <w:szCs w:val="22"/>
        </w:rPr>
        <w:t>(Unit: Million Baht)</w:t>
      </w:r>
    </w:p>
    <w:tbl>
      <w:tblPr>
        <w:tblW w:w="9000" w:type="dxa"/>
        <w:tblInd w:w="450" w:type="dxa"/>
        <w:tblLayout w:type="fixed"/>
        <w:tblLook w:val="01E0" w:firstRow="1" w:lastRow="1" w:firstColumn="1" w:lastColumn="1" w:noHBand="0" w:noVBand="0"/>
      </w:tblPr>
      <w:tblGrid>
        <w:gridCol w:w="5130"/>
        <w:gridCol w:w="1935"/>
        <w:gridCol w:w="1935"/>
      </w:tblGrid>
      <w:tr w:rsidR="00737259" w:rsidRPr="00AB3D81" w14:paraId="557D27C7" w14:textId="77777777" w:rsidTr="00552F07">
        <w:tc>
          <w:tcPr>
            <w:tcW w:w="5130" w:type="dxa"/>
          </w:tcPr>
          <w:p w14:paraId="7857279E" w14:textId="77777777" w:rsidR="00737259" w:rsidRPr="00AB3D81" w:rsidRDefault="00737259" w:rsidP="00552F07">
            <w:pPr>
              <w:spacing w:line="380" w:lineRule="exact"/>
              <w:ind w:right="54"/>
              <w:jc w:val="center"/>
              <w:rPr>
                <w:rFonts w:ascii="Arial" w:hAnsi="Arial" w:cstheme="minorBidi"/>
                <w:sz w:val="22"/>
                <w:szCs w:val="22"/>
                <w:cs/>
              </w:rPr>
            </w:pPr>
          </w:p>
        </w:tc>
        <w:tc>
          <w:tcPr>
            <w:tcW w:w="3870" w:type="dxa"/>
            <w:gridSpan w:val="2"/>
            <w:hideMark/>
          </w:tcPr>
          <w:p w14:paraId="4297D2C2" w14:textId="77777777" w:rsidR="00737259" w:rsidRPr="00AB3D81" w:rsidRDefault="00737259"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Consolidated / Separate                         financial statements</w:t>
            </w:r>
          </w:p>
        </w:tc>
      </w:tr>
      <w:tr w:rsidR="00737259" w:rsidRPr="00AB3D81" w14:paraId="51250864" w14:textId="77777777" w:rsidTr="00552F07">
        <w:tc>
          <w:tcPr>
            <w:tcW w:w="5130" w:type="dxa"/>
          </w:tcPr>
          <w:p w14:paraId="3D6BEC30" w14:textId="77777777" w:rsidR="00737259" w:rsidRPr="00AB3D81" w:rsidRDefault="00737259" w:rsidP="00552F07">
            <w:pPr>
              <w:spacing w:line="380" w:lineRule="exact"/>
              <w:ind w:right="54"/>
              <w:jc w:val="center"/>
              <w:rPr>
                <w:rFonts w:ascii="Arial" w:hAnsi="Arial" w:cs="Arial"/>
                <w:sz w:val="22"/>
                <w:szCs w:val="22"/>
              </w:rPr>
            </w:pPr>
          </w:p>
        </w:tc>
        <w:tc>
          <w:tcPr>
            <w:tcW w:w="1935" w:type="dxa"/>
            <w:hideMark/>
          </w:tcPr>
          <w:p w14:paraId="7050C0AE" w14:textId="188DFA71" w:rsidR="00737259" w:rsidRPr="00AB3D81" w:rsidRDefault="00715AA8" w:rsidP="00552F07">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737259" w:rsidRPr="00AB3D81">
              <w:rPr>
                <w:rFonts w:ascii="Arial" w:hAnsi="Arial" w:cs="Arial"/>
                <w:sz w:val="22"/>
                <w:szCs w:val="22"/>
              </w:rPr>
              <w:t xml:space="preserve">         2021</w:t>
            </w:r>
          </w:p>
        </w:tc>
        <w:tc>
          <w:tcPr>
            <w:tcW w:w="1935" w:type="dxa"/>
            <w:hideMark/>
          </w:tcPr>
          <w:p w14:paraId="64FCCBD8" w14:textId="77777777" w:rsidR="00737259" w:rsidRPr="00AB3D81" w:rsidRDefault="00737259"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31 December 2020</w:t>
            </w:r>
          </w:p>
        </w:tc>
      </w:tr>
      <w:tr w:rsidR="00737259" w:rsidRPr="00AB3D81" w14:paraId="1FA2CF54" w14:textId="77777777" w:rsidTr="00552F07">
        <w:tc>
          <w:tcPr>
            <w:tcW w:w="5130" w:type="dxa"/>
          </w:tcPr>
          <w:p w14:paraId="14BFC5E3" w14:textId="77777777" w:rsidR="00737259" w:rsidRPr="00AB3D81" w:rsidRDefault="00737259" w:rsidP="00552F07">
            <w:pPr>
              <w:tabs>
                <w:tab w:val="left" w:pos="900"/>
              </w:tabs>
              <w:spacing w:line="380" w:lineRule="exact"/>
              <w:rPr>
                <w:rFonts w:ascii="Arial" w:hAnsi="Arial" w:cs="Arial"/>
                <w:sz w:val="22"/>
                <w:szCs w:val="22"/>
                <w:u w:val="single"/>
              </w:rPr>
            </w:pPr>
            <w:r w:rsidRPr="00AB3D81">
              <w:rPr>
                <w:rFonts w:ascii="Arial" w:hAnsi="Arial" w:cs="Arial"/>
                <w:sz w:val="22"/>
                <w:szCs w:val="22"/>
                <w:u w:val="single"/>
              </w:rPr>
              <w:t>Debt instruments at amortised cost</w:t>
            </w:r>
          </w:p>
        </w:tc>
        <w:tc>
          <w:tcPr>
            <w:tcW w:w="1935" w:type="dxa"/>
          </w:tcPr>
          <w:p w14:paraId="1C175BFA" w14:textId="77777777" w:rsidR="00737259" w:rsidRPr="00AB3D81" w:rsidRDefault="00737259" w:rsidP="00552F07">
            <w:pPr>
              <w:tabs>
                <w:tab w:val="decimal" w:pos="1332"/>
              </w:tabs>
              <w:spacing w:line="380" w:lineRule="exact"/>
              <w:ind w:right="36"/>
              <w:rPr>
                <w:rFonts w:ascii="Arial" w:hAnsi="Arial" w:cs="Arial"/>
                <w:sz w:val="22"/>
                <w:szCs w:val="22"/>
              </w:rPr>
            </w:pPr>
          </w:p>
        </w:tc>
        <w:tc>
          <w:tcPr>
            <w:tcW w:w="1935" w:type="dxa"/>
          </w:tcPr>
          <w:p w14:paraId="47303660" w14:textId="77777777" w:rsidR="00737259" w:rsidRPr="00AB3D81" w:rsidRDefault="00737259" w:rsidP="00552F07">
            <w:pPr>
              <w:tabs>
                <w:tab w:val="decimal" w:pos="1332"/>
              </w:tabs>
              <w:spacing w:line="380" w:lineRule="exact"/>
              <w:ind w:right="36"/>
              <w:rPr>
                <w:rFonts w:ascii="Arial" w:hAnsi="Arial" w:cs="Arial"/>
                <w:sz w:val="22"/>
                <w:szCs w:val="22"/>
              </w:rPr>
            </w:pPr>
          </w:p>
        </w:tc>
      </w:tr>
      <w:tr w:rsidR="00737259" w:rsidRPr="00AB3D81" w14:paraId="65289F03" w14:textId="77777777" w:rsidTr="00552F07">
        <w:tc>
          <w:tcPr>
            <w:tcW w:w="5130" w:type="dxa"/>
            <w:hideMark/>
          </w:tcPr>
          <w:p w14:paraId="43F883CF" w14:textId="77777777" w:rsidR="00737259" w:rsidRPr="00AB3D81" w:rsidRDefault="00737259" w:rsidP="00552F07">
            <w:pPr>
              <w:tabs>
                <w:tab w:val="left" w:pos="900"/>
              </w:tabs>
              <w:spacing w:line="380" w:lineRule="exact"/>
              <w:rPr>
                <w:rFonts w:ascii="Arial" w:hAnsi="Arial" w:cs="Arial"/>
                <w:sz w:val="22"/>
                <w:szCs w:val="22"/>
              </w:rPr>
            </w:pPr>
            <w:r w:rsidRPr="00AB3D81">
              <w:rPr>
                <w:rFonts w:ascii="Arial" w:hAnsi="Arial" w:cs="Arial"/>
                <w:sz w:val="22"/>
                <w:szCs w:val="22"/>
              </w:rPr>
              <w:t>Investment in short-term fixed income fund</w:t>
            </w:r>
          </w:p>
        </w:tc>
        <w:tc>
          <w:tcPr>
            <w:tcW w:w="1935" w:type="dxa"/>
          </w:tcPr>
          <w:p w14:paraId="2FE5822E" w14:textId="054A1CB9" w:rsidR="00737259" w:rsidRPr="00AB3D81" w:rsidRDefault="00D3686A" w:rsidP="0060247D">
            <w:pPr>
              <w:tabs>
                <w:tab w:val="decimal" w:pos="1328"/>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12BFDA5B" w14:textId="77777777" w:rsidR="00737259" w:rsidRPr="00AB3D81" w:rsidRDefault="00737259" w:rsidP="00552F07">
            <w:pPr>
              <w:tabs>
                <w:tab w:val="decimal" w:pos="1332"/>
              </w:tabs>
              <w:spacing w:line="380" w:lineRule="exact"/>
              <w:ind w:right="36"/>
              <w:rPr>
                <w:rFonts w:ascii="Arial" w:hAnsi="Arial" w:cs="Arial"/>
                <w:sz w:val="22"/>
                <w:szCs w:val="22"/>
              </w:rPr>
            </w:pPr>
            <w:r w:rsidRPr="00AB3D81">
              <w:rPr>
                <w:rFonts w:ascii="Arial" w:hAnsi="Arial" w:cs="Arial"/>
                <w:sz w:val="22"/>
                <w:szCs w:val="22"/>
              </w:rPr>
              <w:t>0.05</w:t>
            </w:r>
          </w:p>
        </w:tc>
      </w:tr>
      <w:tr w:rsidR="00E60F98" w:rsidRPr="00AB3D81" w14:paraId="7777483E" w14:textId="77777777" w:rsidTr="00552F07">
        <w:tc>
          <w:tcPr>
            <w:tcW w:w="5130" w:type="dxa"/>
          </w:tcPr>
          <w:p w14:paraId="62691AA4"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Bills of exchange - face value</w:t>
            </w:r>
          </w:p>
        </w:tc>
        <w:tc>
          <w:tcPr>
            <w:tcW w:w="1935" w:type="dxa"/>
          </w:tcPr>
          <w:p w14:paraId="752FFCA3" w14:textId="073C8CEC" w:rsidR="00AC75E3" w:rsidRPr="00AB3D81" w:rsidRDefault="00E60F98" w:rsidP="00052782">
            <w:pPr>
              <w:tabs>
                <w:tab w:val="decimal" w:pos="1605"/>
              </w:tabs>
              <w:spacing w:line="380" w:lineRule="exact"/>
              <w:ind w:right="36"/>
              <w:rPr>
                <w:rFonts w:ascii="Arial" w:hAnsi="Arial" w:cs="Arial"/>
                <w:sz w:val="22"/>
                <w:szCs w:val="22"/>
              </w:rPr>
            </w:pPr>
            <w:r w:rsidRPr="00AB3D81">
              <w:rPr>
                <w:rFonts w:ascii="Arial" w:hAnsi="Arial" w:cs="Arial"/>
                <w:noProof/>
                <w:sz w:val="22"/>
                <w:szCs w:val="22"/>
              </w:rPr>
              <mc:AlternateContent>
                <mc:Choice Requires="wps">
                  <w:drawing>
                    <wp:anchor distT="0" distB="0" distL="114300" distR="114300" simplePos="0" relativeHeight="251658241" behindDoc="0" locked="0" layoutInCell="1" allowOverlap="1" wp14:anchorId="67616725" wp14:editId="1E764588">
                      <wp:simplePos x="0" y="0"/>
                      <wp:positionH relativeFrom="column">
                        <wp:posOffset>3175</wp:posOffset>
                      </wp:positionH>
                      <wp:positionV relativeFrom="paragraph">
                        <wp:posOffset>3175</wp:posOffset>
                      </wp:positionV>
                      <wp:extent cx="1096010" cy="476250"/>
                      <wp:effectExtent l="0" t="0" r="2794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8376EE" w14:textId="77777777" w:rsidR="002D422F" w:rsidRDefault="002D422F" w:rsidP="00EA4AE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16725" id="Rectangle 1" o:spid="_x0000_s1026" style="position:absolute;margin-left:.25pt;margin-top:.25pt;width:86.3pt;height: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" filled="f" strokeweight=".25pt">
                      <v:textbox>
                        <w:txbxContent>
                          <w:p w14:paraId="108376EE" w14:textId="77777777" w:rsidR="002D422F" w:rsidRDefault="002D422F" w:rsidP="00EA4AEC">
                            <w:pPr>
                              <w:jc w:val="center"/>
                            </w:pPr>
                          </w:p>
                        </w:txbxContent>
                      </v:textbox>
                    </v:rect>
                  </w:pict>
                </mc:Fallback>
              </mc:AlternateContent>
            </w:r>
            <w:r w:rsidR="00D3686A">
              <w:rPr>
                <w:rFonts w:ascii="Arial" w:hAnsi="Arial" w:cs="Arial"/>
                <w:sz w:val="22"/>
                <w:szCs w:val="22"/>
              </w:rPr>
              <w:t>-</w:t>
            </w:r>
          </w:p>
        </w:tc>
        <w:tc>
          <w:tcPr>
            <w:tcW w:w="1935" w:type="dxa"/>
          </w:tcPr>
          <w:p w14:paraId="4CFBEB1B" w14:textId="77777777" w:rsidR="00E60F98" w:rsidRPr="00AB3D81" w:rsidRDefault="00E60F98" w:rsidP="00E60F98">
            <w:pPr>
              <w:tabs>
                <w:tab w:val="decimal" w:pos="1332"/>
              </w:tabs>
              <w:spacing w:line="380" w:lineRule="exact"/>
              <w:ind w:right="36"/>
              <w:rPr>
                <w:rFonts w:ascii="Arial" w:hAnsi="Arial" w:cstheme="minorBidi"/>
                <w:sz w:val="22"/>
                <w:szCs w:val="22"/>
              </w:rPr>
            </w:pPr>
            <w:r w:rsidRPr="00AB3D81">
              <w:rPr>
                <w:rFonts w:ascii="Arial" w:hAnsi="Arial" w:cstheme="minorBidi"/>
                <w:sz w:val="22"/>
                <w:szCs w:val="22"/>
              </w:rPr>
              <w:t>700.00</w:t>
            </w:r>
          </w:p>
        </w:tc>
      </w:tr>
      <w:tr w:rsidR="00E60F98" w:rsidRPr="00AB3D81" w14:paraId="37C759B7" w14:textId="77777777" w:rsidTr="00552F07">
        <w:tc>
          <w:tcPr>
            <w:tcW w:w="5130" w:type="dxa"/>
          </w:tcPr>
          <w:p w14:paraId="361B5FC5"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Less: Discount</w:t>
            </w:r>
          </w:p>
        </w:tc>
        <w:tc>
          <w:tcPr>
            <w:tcW w:w="1935" w:type="dxa"/>
          </w:tcPr>
          <w:p w14:paraId="5335DC1C" w14:textId="38F6F78D" w:rsidR="00E60F98" w:rsidRPr="00AB3D81" w:rsidRDefault="00D3686A" w:rsidP="00052782">
            <w:pPr>
              <w:tabs>
                <w:tab w:val="decimal" w:pos="1605"/>
              </w:tabs>
              <w:spacing w:line="380" w:lineRule="exact"/>
              <w:ind w:right="36"/>
              <w:rPr>
                <w:rFonts w:ascii="Arial" w:hAnsi="Arial" w:cs="Arial"/>
                <w:sz w:val="22"/>
                <w:szCs w:val="22"/>
              </w:rPr>
            </w:pPr>
            <w:r>
              <w:rPr>
                <w:rFonts w:ascii="Arial" w:hAnsi="Arial" w:cs="Arial"/>
                <w:sz w:val="22"/>
                <w:szCs w:val="22"/>
              </w:rPr>
              <w:t>-</w:t>
            </w:r>
          </w:p>
        </w:tc>
        <w:tc>
          <w:tcPr>
            <w:tcW w:w="1935" w:type="dxa"/>
          </w:tcPr>
          <w:p w14:paraId="544A0C51" w14:textId="77777777" w:rsidR="00E60F98" w:rsidRPr="00AB3D81" w:rsidRDefault="00E60F98" w:rsidP="00E60F98">
            <w:pPr>
              <w:tabs>
                <w:tab w:val="decimal" w:pos="1332"/>
              </w:tabs>
              <w:spacing w:line="380" w:lineRule="exact"/>
              <w:ind w:right="36"/>
              <w:rPr>
                <w:rFonts w:ascii="Arial" w:hAnsi="Arial" w:cs="Arial"/>
                <w:sz w:val="22"/>
                <w:szCs w:val="22"/>
              </w:rPr>
            </w:pPr>
            <w:r w:rsidRPr="00AB3D81">
              <w:rPr>
                <w:rFonts w:ascii="Arial" w:hAnsi="Arial" w:cs="Arial"/>
                <w:noProof/>
                <w:sz w:val="22"/>
                <w:szCs w:val="22"/>
              </w:rPr>
              <mc:AlternateContent>
                <mc:Choice Requires="wps">
                  <w:drawing>
                    <wp:anchor distT="0" distB="0" distL="114300" distR="114300" simplePos="0" relativeHeight="251658240" behindDoc="0" locked="0" layoutInCell="1" allowOverlap="1" wp14:anchorId="40D13DA6" wp14:editId="1A48013F">
                      <wp:simplePos x="0" y="0"/>
                      <wp:positionH relativeFrom="column">
                        <wp:posOffset>-15240</wp:posOffset>
                      </wp:positionH>
                      <wp:positionV relativeFrom="paragraph">
                        <wp:posOffset>-238760</wp:posOffset>
                      </wp:positionV>
                      <wp:extent cx="1096010" cy="476250"/>
                      <wp:effectExtent l="0" t="0" r="2794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62EBE52" w14:textId="77777777" w:rsidR="002D422F" w:rsidRDefault="002D422F" w:rsidP="00EA4AE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13DA6" id="Rectangle 8" o:spid="_x0000_s1027" style="position:absolute;margin-left:-1.2pt;margin-top:-18.8pt;width:86.3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" filled="f" strokeweight=".25pt">
                      <v:textbox>
                        <w:txbxContent>
                          <w:p w14:paraId="162EBE52" w14:textId="77777777" w:rsidR="002D422F" w:rsidRDefault="002D422F" w:rsidP="00EA4AEC">
                            <w:pPr>
                              <w:jc w:val="center"/>
                            </w:pPr>
                          </w:p>
                        </w:txbxContent>
                      </v:textbox>
                    </v:rect>
                  </w:pict>
                </mc:Fallback>
              </mc:AlternateContent>
            </w:r>
            <w:r w:rsidRPr="00AB3D81">
              <w:rPr>
                <w:rFonts w:ascii="Arial" w:hAnsi="Arial" w:cs="Arial"/>
                <w:sz w:val="22"/>
                <w:szCs w:val="22"/>
              </w:rPr>
              <w:t>(7.23)</w:t>
            </w:r>
          </w:p>
        </w:tc>
      </w:tr>
      <w:tr w:rsidR="00E60F98" w:rsidRPr="00AB3D81" w14:paraId="3146774D" w14:textId="77777777" w:rsidTr="00552F07">
        <w:tc>
          <w:tcPr>
            <w:tcW w:w="5130" w:type="dxa"/>
          </w:tcPr>
          <w:p w14:paraId="75C99699"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Bills of exchange - net</w:t>
            </w:r>
          </w:p>
        </w:tc>
        <w:tc>
          <w:tcPr>
            <w:tcW w:w="1935" w:type="dxa"/>
          </w:tcPr>
          <w:p w14:paraId="51A3529C" w14:textId="7583B070" w:rsidR="00E60F98" w:rsidRPr="00AB3D81" w:rsidRDefault="00D3686A" w:rsidP="00052782">
            <w:pPr>
              <w:tabs>
                <w:tab w:val="decimal" w:pos="1605"/>
              </w:tabs>
              <w:spacing w:line="380" w:lineRule="exact"/>
              <w:ind w:right="36"/>
              <w:rPr>
                <w:rFonts w:ascii="Arial" w:hAnsi="Arial" w:cs="Arial"/>
                <w:sz w:val="22"/>
                <w:szCs w:val="22"/>
              </w:rPr>
            </w:pPr>
            <w:r>
              <w:rPr>
                <w:rFonts w:ascii="Arial" w:hAnsi="Arial" w:cs="Arial"/>
                <w:sz w:val="22"/>
                <w:szCs w:val="22"/>
              </w:rPr>
              <w:t>-</w:t>
            </w:r>
          </w:p>
        </w:tc>
        <w:tc>
          <w:tcPr>
            <w:tcW w:w="1935" w:type="dxa"/>
          </w:tcPr>
          <w:p w14:paraId="01A4FB39" w14:textId="77777777" w:rsidR="00E60F98" w:rsidRPr="00AB3D81" w:rsidRDefault="00E60F98" w:rsidP="00E60F98">
            <w:pPr>
              <w:tabs>
                <w:tab w:val="decimal" w:pos="1332"/>
              </w:tabs>
              <w:spacing w:line="380" w:lineRule="exact"/>
              <w:ind w:right="36"/>
              <w:rPr>
                <w:rFonts w:ascii="Arial" w:hAnsi="Arial" w:cs="Arial"/>
                <w:sz w:val="22"/>
                <w:szCs w:val="22"/>
              </w:rPr>
            </w:pPr>
            <w:r w:rsidRPr="00AB3D81">
              <w:rPr>
                <w:rFonts w:ascii="Arial" w:hAnsi="Arial" w:cs="Arial"/>
                <w:sz w:val="22"/>
                <w:szCs w:val="22"/>
              </w:rPr>
              <w:t xml:space="preserve">  692.77</w:t>
            </w:r>
          </w:p>
        </w:tc>
      </w:tr>
      <w:tr w:rsidR="00E60F98" w:rsidRPr="00AB3D81" w14:paraId="742CDC08" w14:textId="77777777" w:rsidTr="00552F07">
        <w:trPr>
          <w:trHeight w:val="80"/>
        </w:trPr>
        <w:tc>
          <w:tcPr>
            <w:tcW w:w="5130" w:type="dxa"/>
            <w:hideMark/>
          </w:tcPr>
          <w:p w14:paraId="775B8449"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Total</w:t>
            </w:r>
          </w:p>
        </w:tc>
        <w:tc>
          <w:tcPr>
            <w:tcW w:w="1935" w:type="dxa"/>
          </w:tcPr>
          <w:p w14:paraId="0CEEDC85" w14:textId="5643B2FA" w:rsidR="00E60F98" w:rsidRPr="00AB3D81" w:rsidRDefault="00D3686A" w:rsidP="00E60F98">
            <w:pPr>
              <w:pBdr>
                <w:top w:val="single" w:sz="4" w:space="1" w:color="auto"/>
                <w:bottom w:val="double" w:sz="4" w:space="1" w:color="auto"/>
              </w:pBdr>
              <w:tabs>
                <w:tab w:val="decimal" w:pos="1332"/>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428E9D14" w14:textId="77777777" w:rsidR="00E60F98" w:rsidRPr="00AB3D81" w:rsidRDefault="00E60F98" w:rsidP="00E60F98">
            <w:pPr>
              <w:pBdr>
                <w:top w:val="single" w:sz="4" w:space="1" w:color="auto"/>
                <w:bottom w:val="double" w:sz="4" w:space="1" w:color="auto"/>
              </w:pBdr>
              <w:tabs>
                <w:tab w:val="decimal" w:pos="1332"/>
              </w:tabs>
              <w:spacing w:line="380" w:lineRule="exact"/>
              <w:ind w:right="36"/>
              <w:rPr>
                <w:rFonts w:ascii="Arial" w:hAnsi="Arial" w:cs="Arial"/>
                <w:sz w:val="22"/>
                <w:szCs w:val="22"/>
              </w:rPr>
            </w:pPr>
            <w:r w:rsidRPr="00AB3D81">
              <w:rPr>
                <w:rFonts w:ascii="Arial" w:hAnsi="Arial" w:cs="Arial"/>
                <w:sz w:val="22"/>
                <w:szCs w:val="22"/>
              </w:rPr>
              <w:t xml:space="preserve">  692.82</w:t>
            </w:r>
          </w:p>
        </w:tc>
      </w:tr>
    </w:tbl>
    <w:p w14:paraId="7E319971" w14:textId="2285B2A1" w:rsidR="00737259" w:rsidRPr="00AB3D81" w:rsidRDefault="00737259" w:rsidP="00052782">
      <w:pPr>
        <w:tabs>
          <w:tab w:val="left" w:pos="540"/>
        </w:tabs>
        <w:overflowPunct/>
        <w:autoSpaceDE/>
        <w:autoSpaceDN/>
        <w:adjustRightInd/>
        <w:spacing w:before="360" w:after="120"/>
        <w:rPr>
          <w:rFonts w:ascii="Arial" w:hAnsi="Arial" w:cs="Arial"/>
          <w:b/>
          <w:bCs/>
          <w:sz w:val="22"/>
          <w:szCs w:val="22"/>
        </w:rPr>
      </w:pPr>
      <w:r w:rsidRPr="00AB3D81">
        <w:rPr>
          <w:rFonts w:ascii="Arial" w:hAnsi="Arial" w:cs="Browallia New"/>
          <w:b/>
          <w:bCs/>
          <w:sz w:val="22"/>
        </w:rPr>
        <w:t>8</w:t>
      </w:r>
      <w:r w:rsidRPr="00AB3D81">
        <w:rPr>
          <w:rFonts w:ascii="Arial" w:hAnsi="Arial" w:cs="Arial"/>
          <w:b/>
          <w:bCs/>
          <w:sz w:val="22"/>
          <w:szCs w:val="22"/>
        </w:rPr>
        <w:t>.</w:t>
      </w:r>
      <w:r w:rsidRPr="00AB3D81">
        <w:rPr>
          <w:rFonts w:ascii="Arial" w:hAnsi="Arial" w:cstheme="minorBidi"/>
          <w:b/>
          <w:bCs/>
          <w:sz w:val="22"/>
          <w:szCs w:val="22"/>
          <w:cs/>
        </w:rPr>
        <w:tab/>
      </w:r>
      <w:r w:rsidRPr="00AB3D81">
        <w:rPr>
          <w:rFonts w:ascii="Arial" w:hAnsi="Arial" w:cs="Arial"/>
          <w:b/>
          <w:bCs/>
          <w:sz w:val="22"/>
          <w:szCs w:val="22"/>
        </w:rPr>
        <w:t>Note</w:t>
      </w:r>
      <w:r w:rsidR="002D422F">
        <w:rPr>
          <w:rFonts w:ascii="Arial" w:hAnsi="Arial" w:cs="Arial"/>
          <w:b/>
          <w:bCs/>
          <w:sz w:val="22"/>
          <w:szCs w:val="22"/>
        </w:rPr>
        <w:t>s</w:t>
      </w:r>
      <w:r w:rsidRPr="00AB3D81">
        <w:rPr>
          <w:rFonts w:ascii="Arial" w:hAnsi="Arial" w:cs="Arial"/>
          <w:b/>
          <w:bCs/>
          <w:sz w:val="22"/>
          <w:szCs w:val="22"/>
        </w:rPr>
        <w:t xml:space="preserve"> receivable and long</w:t>
      </w:r>
      <w:r w:rsidRPr="00AB3D81">
        <w:rPr>
          <w:rFonts w:ascii="Arial" w:hAnsi="Arial" w:cs="Cordia New"/>
          <w:b/>
          <w:bCs/>
          <w:sz w:val="22"/>
          <w:szCs w:val="22"/>
        </w:rPr>
        <w:t>-</w:t>
      </w:r>
      <w:r w:rsidRPr="00AB3D81">
        <w:rPr>
          <w:rFonts w:ascii="Arial" w:hAnsi="Arial" w:cs="Arial"/>
          <w:b/>
          <w:bCs/>
          <w:sz w:val="22"/>
          <w:szCs w:val="22"/>
        </w:rPr>
        <w:t>term loan receivable</w:t>
      </w:r>
    </w:p>
    <w:p w14:paraId="4FD87963" w14:textId="7E22902B" w:rsidR="00737259" w:rsidRPr="00AB3D81" w:rsidRDefault="00737259" w:rsidP="00737259">
      <w:pPr>
        <w:tabs>
          <w:tab w:val="left" w:pos="900"/>
        </w:tabs>
        <w:spacing w:before="120" w:after="120" w:line="380" w:lineRule="exact"/>
        <w:ind w:left="540" w:right="-43" w:hanging="540"/>
        <w:jc w:val="thaiDistribute"/>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Note</w:t>
      </w:r>
      <w:r w:rsidR="002D422F">
        <w:rPr>
          <w:rFonts w:ascii="Arial" w:hAnsi="Arial" w:cs="Arial"/>
          <w:sz w:val="22"/>
          <w:szCs w:val="22"/>
          <w:u w:val="single"/>
        </w:rPr>
        <w:t>s</w:t>
      </w:r>
      <w:r w:rsidRPr="00AB3D81">
        <w:rPr>
          <w:rFonts w:ascii="Arial" w:hAnsi="Arial" w:cs="Arial"/>
          <w:sz w:val="22"/>
          <w:szCs w:val="22"/>
          <w:u w:val="single"/>
        </w:rPr>
        <w:t xml:space="preserve"> receivable</w:t>
      </w:r>
    </w:p>
    <w:p w14:paraId="3EB5B630" w14:textId="0F01BEFB" w:rsidR="00737259" w:rsidRPr="00AB3D81" w:rsidRDefault="00737259" w:rsidP="00737259">
      <w:pPr>
        <w:spacing w:before="120" w:after="120" w:line="380" w:lineRule="exact"/>
        <w:ind w:left="540" w:right="-43"/>
        <w:jc w:val="thaiDistribute"/>
        <w:rPr>
          <w:rFonts w:ascii="Arial" w:hAnsi="Arial"/>
          <w:sz w:val="22"/>
          <w:szCs w:val="22"/>
        </w:rPr>
      </w:pPr>
      <w:r w:rsidRPr="00AB3D81">
        <w:rPr>
          <w:rFonts w:ascii="Arial" w:hAnsi="Arial"/>
          <w:sz w:val="22"/>
          <w:szCs w:val="22"/>
        </w:rPr>
        <w:t xml:space="preserve">As at </w:t>
      </w:r>
      <w:r w:rsidR="00715AA8">
        <w:rPr>
          <w:rFonts w:ascii="Arial" w:hAnsi="Arial"/>
          <w:sz w:val="22"/>
          <w:szCs w:val="22"/>
        </w:rPr>
        <w:t>30 September</w:t>
      </w:r>
      <w:r w:rsidRPr="00AB3D81">
        <w:rPr>
          <w:rFonts w:ascii="Arial" w:hAnsi="Arial"/>
          <w:sz w:val="22"/>
          <w:szCs w:val="22"/>
        </w:rPr>
        <w:t xml:space="preserve"> 2021, an indirect subsidiary has note</w:t>
      </w:r>
      <w:r w:rsidR="002D422F">
        <w:rPr>
          <w:rFonts w:ascii="Arial" w:hAnsi="Arial"/>
          <w:sz w:val="22"/>
          <w:szCs w:val="22"/>
        </w:rPr>
        <w:t>s</w:t>
      </w:r>
      <w:r w:rsidRPr="00AB3D81">
        <w:rPr>
          <w:rFonts w:ascii="Arial" w:hAnsi="Arial"/>
          <w:sz w:val="22"/>
          <w:szCs w:val="22"/>
        </w:rPr>
        <w:t xml:space="preserve"> receivable and interest receivable to an unrelated party</w:t>
      </w:r>
      <w:r w:rsidRPr="00AB3D81">
        <w:rPr>
          <w:rFonts w:ascii="Arial" w:hAnsi="Arial" w:hint="cs"/>
          <w:sz w:val="22"/>
          <w:szCs w:val="22"/>
          <w:cs/>
        </w:rPr>
        <w:t xml:space="preserve"> </w:t>
      </w:r>
      <w:r w:rsidRPr="00AB3D81">
        <w:rPr>
          <w:rFonts w:ascii="Arial" w:hAnsi="Arial"/>
          <w:sz w:val="22"/>
          <w:szCs w:val="22"/>
        </w:rPr>
        <w:t xml:space="preserve">and an associate amounting to USD </w:t>
      </w:r>
      <w:r w:rsidR="00D3686A">
        <w:rPr>
          <w:rFonts w:ascii="Arial" w:hAnsi="Arial"/>
          <w:sz w:val="22"/>
          <w:szCs w:val="22"/>
        </w:rPr>
        <w:t>2.77</w:t>
      </w:r>
      <w:r w:rsidRPr="00AB3D81">
        <w:rPr>
          <w:rFonts w:ascii="Arial" w:hAnsi="Arial"/>
          <w:sz w:val="22"/>
          <w:szCs w:val="22"/>
        </w:rPr>
        <w:t xml:space="preserve"> million and USD </w:t>
      </w:r>
      <w:r w:rsidR="00D3686A">
        <w:rPr>
          <w:rFonts w:ascii="Arial" w:hAnsi="Arial"/>
          <w:sz w:val="22"/>
          <w:szCs w:val="22"/>
        </w:rPr>
        <w:t>0.08</w:t>
      </w:r>
      <w:r w:rsidRPr="00AB3D81">
        <w:rPr>
          <w:rFonts w:ascii="Arial" w:hAnsi="Arial"/>
          <w:sz w:val="22"/>
          <w:szCs w:val="22"/>
        </w:rPr>
        <w:t xml:space="preserve"> million</w:t>
      </w:r>
      <w:r w:rsidRPr="00AB3D81">
        <w:rPr>
          <w:rFonts w:ascii="Arial" w:hAnsi="Arial" w:cs="Arial"/>
          <w:sz w:val="22"/>
          <w:szCs w:val="22"/>
        </w:rPr>
        <w:t xml:space="preserve">, respectively (31 December 2020: </w:t>
      </w:r>
      <w:r w:rsidRPr="00AB3D81">
        <w:rPr>
          <w:rFonts w:ascii="Arial" w:hAnsi="Arial"/>
          <w:sz w:val="22"/>
          <w:szCs w:val="22"/>
        </w:rPr>
        <w:t>USD 4.71 million and USD 0.08 million</w:t>
      </w:r>
      <w:r w:rsidRPr="00AB3D81">
        <w:rPr>
          <w:rFonts w:ascii="Arial" w:hAnsi="Arial" w:cs="Arial"/>
          <w:sz w:val="22"/>
          <w:szCs w:val="22"/>
        </w:rPr>
        <w:t>, respectively)</w:t>
      </w:r>
      <w:r w:rsidRPr="00AB3D81">
        <w:rPr>
          <w:rFonts w:ascii="Arial" w:hAnsi="Arial"/>
          <w:sz w:val="22"/>
          <w:szCs w:val="22"/>
        </w:rPr>
        <w:t xml:space="preserve"> which carries interest at the rate</w:t>
      </w:r>
      <w:r w:rsidR="00127D6C">
        <w:rPr>
          <w:rFonts w:ascii="Arial" w:hAnsi="Arial"/>
          <w:sz w:val="22"/>
          <w:szCs w:val="22"/>
        </w:rPr>
        <w:t>s</w:t>
      </w:r>
      <w:r w:rsidRPr="00AB3D81">
        <w:rPr>
          <w:rFonts w:ascii="Arial" w:hAnsi="Arial"/>
          <w:sz w:val="22"/>
          <w:szCs w:val="22"/>
        </w:rPr>
        <w:t xml:space="preserve"> of </w:t>
      </w:r>
      <w:r w:rsidR="00D3686A">
        <w:rPr>
          <w:rFonts w:ascii="Arial" w:hAnsi="Arial"/>
          <w:sz w:val="22"/>
          <w:szCs w:val="22"/>
        </w:rPr>
        <w:t>4.45</w:t>
      </w:r>
      <w:r w:rsidR="00E60F98" w:rsidRPr="00AB3D81">
        <w:rPr>
          <w:rFonts w:ascii="Arial" w:hAnsi="Arial"/>
          <w:sz w:val="22"/>
          <w:szCs w:val="22"/>
        </w:rPr>
        <w:t xml:space="preserve">% </w:t>
      </w:r>
      <w:r w:rsidR="00C405AE" w:rsidRPr="00AB3D81">
        <w:rPr>
          <w:rFonts w:ascii="Arial" w:hAnsi="Arial"/>
          <w:sz w:val="22"/>
          <w:szCs w:val="22"/>
        </w:rPr>
        <w:t>and</w:t>
      </w:r>
      <w:r w:rsidR="00E60F98" w:rsidRPr="00AB3D81">
        <w:rPr>
          <w:rFonts w:ascii="Arial" w:hAnsi="Arial"/>
          <w:sz w:val="22"/>
          <w:szCs w:val="22"/>
        </w:rPr>
        <w:t xml:space="preserve"> </w:t>
      </w:r>
      <w:r w:rsidR="00D3686A">
        <w:rPr>
          <w:rFonts w:ascii="Arial" w:hAnsi="Arial"/>
          <w:sz w:val="22"/>
          <w:szCs w:val="22"/>
        </w:rPr>
        <w:t>6</w:t>
      </w:r>
      <w:r w:rsidR="00E60F98" w:rsidRPr="00AB3D81">
        <w:rPr>
          <w:rFonts w:ascii="Arial" w:hAnsi="Arial"/>
          <w:sz w:val="22"/>
          <w:szCs w:val="22"/>
        </w:rPr>
        <w:t>% per annum</w:t>
      </w:r>
      <w:r w:rsidR="00C405AE" w:rsidRPr="00AB3D81">
        <w:rPr>
          <w:rFonts w:ascii="Arial" w:hAnsi="Arial"/>
          <w:sz w:val="22"/>
          <w:szCs w:val="22"/>
        </w:rPr>
        <w:t>, respectively</w:t>
      </w:r>
      <w:r w:rsidR="00E60F98" w:rsidRPr="00AB3D81">
        <w:rPr>
          <w:rFonts w:ascii="Arial" w:hAnsi="Arial"/>
          <w:sz w:val="22"/>
          <w:szCs w:val="22"/>
        </w:rPr>
        <w:t xml:space="preserve"> (31 December 2020: </w:t>
      </w:r>
      <w:r w:rsidRPr="00AB3D81">
        <w:rPr>
          <w:rFonts w:ascii="Arial" w:hAnsi="Arial"/>
          <w:sz w:val="22"/>
          <w:szCs w:val="22"/>
        </w:rPr>
        <w:t>6% per annum</w:t>
      </w:r>
      <w:r w:rsidR="00E60F98" w:rsidRPr="00AB3D81">
        <w:rPr>
          <w:rFonts w:ascii="Arial" w:hAnsi="Arial"/>
          <w:sz w:val="22"/>
          <w:szCs w:val="22"/>
        </w:rPr>
        <w:t>)</w:t>
      </w:r>
      <w:r w:rsidRPr="00AB3D81">
        <w:rPr>
          <w:rFonts w:ascii="Arial" w:hAnsi="Arial"/>
          <w:sz w:val="22"/>
          <w:szCs w:val="22"/>
        </w:rPr>
        <w:t>.</w:t>
      </w:r>
    </w:p>
    <w:p w14:paraId="5C1B2681" w14:textId="77777777" w:rsidR="00737259" w:rsidRPr="00AB3D81" w:rsidRDefault="00737259" w:rsidP="00164788">
      <w:pPr>
        <w:tabs>
          <w:tab w:val="left" w:pos="900"/>
        </w:tabs>
        <w:spacing w:before="120" w:after="120" w:line="380" w:lineRule="exact"/>
        <w:ind w:left="547" w:right="-43" w:hanging="547"/>
        <w:rPr>
          <w:rFonts w:ascii="Arial" w:hAnsi="Arial" w:cstheme="minorBidi"/>
          <w:sz w:val="22"/>
          <w:szCs w:val="22"/>
          <w:u w:val="single"/>
          <w:cs/>
        </w:rPr>
      </w:pPr>
      <w:r w:rsidRPr="00AB3D81">
        <w:rPr>
          <w:rFonts w:ascii="Arial" w:hAnsi="Arial" w:cs="Arial"/>
          <w:sz w:val="22"/>
          <w:szCs w:val="22"/>
        </w:rPr>
        <w:tab/>
      </w:r>
      <w:r w:rsidRPr="00AB3D81">
        <w:rPr>
          <w:rFonts w:ascii="Arial" w:hAnsi="Arial" w:cs="Arial"/>
          <w:sz w:val="22"/>
          <w:szCs w:val="22"/>
          <w:u w:val="single"/>
        </w:rPr>
        <w:t>Current portion of long-term loan receivable</w:t>
      </w:r>
    </w:p>
    <w:p w14:paraId="166BADD1" w14:textId="0A45EB9E" w:rsidR="003C5782" w:rsidRPr="00AB3D81" w:rsidRDefault="00737259" w:rsidP="00B665DB">
      <w:pPr>
        <w:tabs>
          <w:tab w:val="left" w:pos="900"/>
        </w:tabs>
        <w:spacing w:before="120" w:after="120" w:line="380" w:lineRule="exact"/>
        <w:ind w:left="547" w:right="-43" w:hanging="547"/>
        <w:jc w:val="thaiDistribute"/>
        <w:rPr>
          <w:rFonts w:ascii="Arial" w:hAnsi="Arial" w:cstheme="minorBidi"/>
          <w:sz w:val="22"/>
          <w:szCs w:val="22"/>
        </w:rPr>
      </w:pPr>
      <w:r w:rsidRPr="00AB3D81">
        <w:rPr>
          <w:rFonts w:ascii="Arial" w:hAnsi="Arial" w:cs="Arial"/>
          <w:sz w:val="22"/>
          <w:szCs w:val="22"/>
        </w:rPr>
        <w:tab/>
        <w:t>As at 3</w:t>
      </w:r>
      <w:r w:rsidR="00C405AE" w:rsidRPr="00AB3D81">
        <w:rPr>
          <w:rFonts w:ascii="Arial" w:hAnsi="Arial" w:cs="Arial"/>
          <w:sz w:val="22"/>
          <w:szCs w:val="22"/>
        </w:rPr>
        <w:t>1</w:t>
      </w:r>
      <w:r w:rsidRPr="00AB3D81">
        <w:rPr>
          <w:rFonts w:ascii="Arial" w:hAnsi="Arial" w:cs="Arial"/>
          <w:sz w:val="22"/>
          <w:szCs w:val="22"/>
        </w:rPr>
        <w:t xml:space="preserve"> </w:t>
      </w:r>
      <w:r w:rsidR="00C405AE" w:rsidRPr="00AB3D81">
        <w:rPr>
          <w:rFonts w:ascii="Arial" w:hAnsi="Arial" w:cs="Arial"/>
          <w:sz w:val="22"/>
          <w:szCs w:val="22"/>
        </w:rPr>
        <w:t>December</w:t>
      </w:r>
      <w:r w:rsidRPr="00AB3D81">
        <w:rPr>
          <w:rFonts w:ascii="Arial" w:hAnsi="Arial" w:cs="Arial"/>
          <w:sz w:val="22"/>
          <w:szCs w:val="22"/>
        </w:rPr>
        <w:t xml:space="preserve"> 202</w:t>
      </w:r>
      <w:r w:rsidR="00C405AE" w:rsidRPr="00AB3D81">
        <w:rPr>
          <w:rFonts w:ascii="Arial" w:hAnsi="Arial" w:cs="Arial"/>
          <w:sz w:val="22"/>
          <w:szCs w:val="22"/>
        </w:rPr>
        <w:t>0</w:t>
      </w:r>
      <w:r w:rsidRPr="00AB3D81">
        <w:rPr>
          <w:rFonts w:ascii="Arial" w:hAnsi="Arial" w:cs="Arial"/>
          <w:sz w:val="22"/>
          <w:szCs w:val="22"/>
        </w:rPr>
        <w:t xml:space="preserve">, the long-term loan receivable is a loan to a </w:t>
      </w:r>
      <w:r w:rsidR="00127D6C">
        <w:rPr>
          <w:rFonts w:ascii="Arial" w:hAnsi="Arial" w:cs="Arial"/>
          <w:sz w:val="22"/>
          <w:szCs w:val="22"/>
        </w:rPr>
        <w:t>local</w:t>
      </w:r>
      <w:r w:rsidRPr="00AB3D81">
        <w:rPr>
          <w:rFonts w:ascii="Arial" w:hAnsi="Arial" w:cs="Arial"/>
          <w:sz w:val="22"/>
          <w:szCs w:val="22"/>
        </w:rPr>
        <w:t xml:space="preserve"> company amounting to Baht </w:t>
      </w:r>
      <w:r w:rsidR="00091C9B" w:rsidRPr="00AB3D81">
        <w:rPr>
          <w:rFonts w:ascii="Arial" w:hAnsi="Arial" w:cs="Arial"/>
          <w:sz w:val="22"/>
          <w:szCs w:val="22"/>
        </w:rPr>
        <w:t>0.6</w:t>
      </w:r>
      <w:r w:rsidRPr="00AB3D81">
        <w:rPr>
          <w:rFonts w:ascii="Arial" w:hAnsi="Arial" w:cs="Arial"/>
          <w:sz w:val="22"/>
          <w:szCs w:val="22"/>
        </w:rPr>
        <w:t xml:space="preserve"> million</w:t>
      </w:r>
      <w:r w:rsidRPr="00AB3D81">
        <w:rPr>
          <w:rFonts w:ascii="Arial" w:hAnsi="Arial"/>
          <w:sz w:val="22"/>
          <w:szCs w:val="22"/>
        </w:rPr>
        <w:t xml:space="preserve"> </w:t>
      </w:r>
      <w:r w:rsidRPr="00AB3D81">
        <w:rPr>
          <w:rFonts w:ascii="Arial" w:hAnsi="Arial" w:cs="Arial"/>
          <w:sz w:val="22"/>
          <w:szCs w:val="22"/>
        </w:rPr>
        <w:t xml:space="preserve">which carries interest at the rate of </w:t>
      </w:r>
      <w:r w:rsidRPr="00AB3D81">
        <w:rPr>
          <w:rFonts w:ascii="Arial" w:hAnsi="Arial" w:cstheme="minorBidi"/>
          <w:sz w:val="22"/>
          <w:szCs w:val="22"/>
        </w:rPr>
        <w:t>3.85</w:t>
      </w:r>
      <w:r w:rsidRPr="00AB3D81">
        <w:rPr>
          <w:rFonts w:ascii="Arial" w:hAnsi="Arial" w:cs="Arial"/>
          <w:sz w:val="22"/>
          <w:szCs w:val="22"/>
        </w:rPr>
        <w:t>% per annum and will be matured on</w:t>
      </w:r>
      <w:r w:rsidR="00A24115" w:rsidRPr="00AB3D81">
        <w:rPr>
          <w:rFonts w:ascii="Arial" w:hAnsi="Arial" w:cs="Arial"/>
          <w:sz w:val="22"/>
          <w:szCs w:val="22"/>
        </w:rPr>
        <w:t xml:space="preserve"> </w:t>
      </w:r>
      <w:r w:rsidR="007452EF" w:rsidRPr="00AB3D81">
        <w:rPr>
          <w:rFonts w:ascii="Arial" w:hAnsi="Arial" w:cstheme="minorBidi"/>
          <w:sz w:val="22"/>
          <w:szCs w:val="22"/>
        </w:rPr>
        <w:t>30 April 2021.</w:t>
      </w:r>
      <w:r w:rsidRPr="00AB3D81">
        <w:rPr>
          <w:rFonts w:ascii="Arial" w:hAnsi="Arial" w:cs="Arial"/>
          <w:sz w:val="22"/>
          <w:szCs w:val="22"/>
        </w:rPr>
        <w:t xml:space="preserve"> This loan is guaranteed by such company’s directors.</w:t>
      </w:r>
      <w:r w:rsidR="00406B28" w:rsidRPr="00AB3D81">
        <w:rPr>
          <w:rFonts w:ascii="Arial" w:hAnsi="Arial" w:cs="Arial"/>
          <w:sz w:val="22"/>
          <w:szCs w:val="22"/>
        </w:rPr>
        <w:t xml:space="preserve"> </w:t>
      </w:r>
      <w:r w:rsidR="00B665DB" w:rsidRPr="00AB3D81">
        <w:rPr>
          <w:rFonts w:ascii="Arial" w:hAnsi="Arial" w:cs="Arial"/>
          <w:sz w:val="22"/>
          <w:szCs w:val="22"/>
        </w:rPr>
        <w:t xml:space="preserve">During the period, </w:t>
      </w:r>
      <w:r w:rsidR="00554830" w:rsidRPr="00AB3D81">
        <w:rPr>
          <w:rFonts w:ascii="Arial" w:hAnsi="Arial" w:cs="Arial"/>
          <w:sz w:val="22"/>
          <w:szCs w:val="24"/>
        </w:rPr>
        <w:t xml:space="preserve">The Company had fully received </w:t>
      </w:r>
      <w:r w:rsidR="00127D6C">
        <w:rPr>
          <w:rFonts w:ascii="Arial" w:hAnsi="Arial" w:cs="Arial"/>
          <w:sz w:val="22"/>
          <w:szCs w:val="24"/>
        </w:rPr>
        <w:t xml:space="preserve">the settlement </w:t>
      </w:r>
      <w:r w:rsidR="00554830" w:rsidRPr="00AB3D81">
        <w:rPr>
          <w:rFonts w:ascii="Arial" w:hAnsi="Arial" w:cs="Arial"/>
          <w:sz w:val="22"/>
          <w:szCs w:val="24"/>
        </w:rPr>
        <w:t>of the lo</w:t>
      </w:r>
      <w:r w:rsidR="003621C3" w:rsidRPr="00AB3D81">
        <w:rPr>
          <w:rFonts w:ascii="Arial" w:hAnsi="Arial" w:cs="Arial"/>
          <w:sz w:val="22"/>
          <w:szCs w:val="24"/>
        </w:rPr>
        <w:t>ng-term loan</w:t>
      </w:r>
      <w:r w:rsidR="00063977" w:rsidRPr="00AB3D81">
        <w:rPr>
          <w:rFonts w:ascii="Arial" w:hAnsi="Arial" w:cs="Arial"/>
          <w:sz w:val="22"/>
          <w:szCs w:val="24"/>
        </w:rPr>
        <w:t>.</w:t>
      </w:r>
    </w:p>
    <w:p w14:paraId="3D5043F7" w14:textId="77777777" w:rsidR="00193A3B" w:rsidRDefault="00193A3B">
      <w:pPr>
        <w:overflowPunct/>
        <w:autoSpaceDE/>
        <w:autoSpaceDN/>
        <w:adjustRightInd/>
        <w:rPr>
          <w:rFonts w:ascii="Arial" w:hAnsi="Arial"/>
          <w:b/>
          <w:bCs/>
          <w:sz w:val="22"/>
          <w:szCs w:val="22"/>
        </w:rPr>
      </w:pPr>
      <w:r>
        <w:rPr>
          <w:rFonts w:ascii="Arial" w:hAnsi="Arial"/>
          <w:b/>
          <w:bCs/>
          <w:sz w:val="22"/>
          <w:szCs w:val="22"/>
        </w:rPr>
        <w:br w:type="page"/>
      </w:r>
    </w:p>
    <w:p w14:paraId="69916115" w14:textId="1AAB6BB8" w:rsidR="000A6348" w:rsidRPr="00AB3D81" w:rsidRDefault="000A6348" w:rsidP="000A6348">
      <w:pPr>
        <w:tabs>
          <w:tab w:val="right" w:pos="7280"/>
          <w:tab w:val="right" w:pos="8760"/>
        </w:tabs>
        <w:spacing w:before="12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 xml:space="preserve">9. </w:t>
      </w:r>
      <w:r w:rsidRPr="00AB3D81">
        <w:rPr>
          <w:rFonts w:ascii="Arial" w:hAnsi="Arial"/>
          <w:b/>
          <w:bCs/>
          <w:sz w:val="22"/>
          <w:szCs w:val="22"/>
        </w:rPr>
        <w:tab/>
        <w:t xml:space="preserve">Other non-current financial assets </w:t>
      </w:r>
    </w:p>
    <w:p w14:paraId="09464277" w14:textId="77777777" w:rsidR="000A6348" w:rsidRPr="00AB3D81" w:rsidRDefault="000A6348" w:rsidP="000A6348">
      <w:pPr>
        <w:tabs>
          <w:tab w:val="left" w:pos="2160"/>
        </w:tabs>
        <w:spacing w:after="120" w:line="380" w:lineRule="exact"/>
        <w:ind w:left="360" w:right="-43" w:hanging="360"/>
        <w:jc w:val="right"/>
        <w:rPr>
          <w:rStyle w:val="FootnoteTextChar"/>
          <w:rFonts w:ascii="Arial" w:hAnsi="Arial" w:cstheme="minorBidi"/>
          <w:sz w:val="20"/>
          <w:szCs w:val="20"/>
        </w:rPr>
      </w:pPr>
      <w:r w:rsidRPr="00AB3D81">
        <w:rPr>
          <w:rStyle w:val="FootnoteTextChar"/>
          <w:rFonts w:ascii="Arial" w:hAnsi="Arial" w:cs="Arial"/>
          <w:sz w:val="20"/>
          <w:szCs w:val="20"/>
        </w:rPr>
        <w:t>(Unit: Million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0A6348" w:rsidRPr="00AB3D81" w14:paraId="394EF89D" w14:textId="77777777" w:rsidTr="00EF508E">
        <w:trPr>
          <w:cantSplit/>
        </w:trPr>
        <w:tc>
          <w:tcPr>
            <w:tcW w:w="4050" w:type="dxa"/>
            <w:tcBorders>
              <w:top w:val="nil"/>
              <w:left w:val="nil"/>
              <w:bottom w:val="nil"/>
              <w:right w:val="nil"/>
            </w:tcBorders>
          </w:tcPr>
          <w:p w14:paraId="67708EEB" w14:textId="77777777" w:rsidR="000A6348" w:rsidRPr="00AB3D81" w:rsidRDefault="000A6348" w:rsidP="00D47956">
            <w:pPr>
              <w:pStyle w:val="1"/>
              <w:widowControl/>
              <w:tabs>
                <w:tab w:val="right" w:pos="8640"/>
              </w:tabs>
              <w:spacing w:line="380" w:lineRule="exact"/>
              <w:ind w:right="-72"/>
              <w:jc w:val="center"/>
              <w:rPr>
                <w:rFonts w:ascii="Arial" w:hAnsi="Arial" w:cs="Arial"/>
                <w:color w:val="auto"/>
                <w:sz w:val="20"/>
                <w:szCs w:val="20"/>
              </w:rPr>
            </w:pPr>
          </w:p>
          <w:p w14:paraId="6427B658" w14:textId="77777777" w:rsidR="000A6348" w:rsidRPr="00AB3D81" w:rsidRDefault="000A6348" w:rsidP="00D47956">
            <w:pPr>
              <w:pStyle w:val="1"/>
              <w:widowControl/>
              <w:tabs>
                <w:tab w:val="right" w:pos="8640"/>
              </w:tabs>
              <w:spacing w:line="380" w:lineRule="exact"/>
              <w:ind w:right="-72"/>
              <w:jc w:val="center"/>
              <w:rPr>
                <w:rFonts w:ascii="Arial" w:hAnsi="Arial" w:cs="Arial"/>
                <w:color w:val="auto"/>
                <w:sz w:val="20"/>
                <w:szCs w:val="20"/>
              </w:rPr>
            </w:pPr>
          </w:p>
        </w:tc>
        <w:tc>
          <w:tcPr>
            <w:tcW w:w="2565" w:type="dxa"/>
            <w:gridSpan w:val="2"/>
            <w:tcBorders>
              <w:top w:val="nil"/>
              <w:left w:val="nil"/>
              <w:bottom w:val="nil"/>
              <w:right w:val="nil"/>
            </w:tcBorders>
          </w:tcPr>
          <w:p w14:paraId="628B3A2A"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Consolidated          financial statements</w:t>
            </w:r>
          </w:p>
        </w:tc>
        <w:tc>
          <w:tcPr>
            <w:tcW w:w="2565" w:type="dxa"/>
            <w:gridSpan w:val="2"/>
            <w:tcBorders>
              <w:top w:val="nil"/>
              <w:left w:val="nil"/>
              <w:bottom w:val="nil"/>
              <w:right w:val="nil"/>
            </w:tcBorders>
          </w:tcPr>
          <w:p w14:paraId="12434230" w14:textId="77777777" w:rsidR="000A6348" w:rsidRPr="00AB3D81" w:rsidRDefault="000A6348" w:rsidP="00D47956">
            <w:pPr>
              <w:pStyle w:val="1"/>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AB3D81">
              <w:rPr>
                <w:rFonts w:ascii="Arial" w:hAnsi="Arial" w:cs="Arial"/>
                <w:color w:val="auto"/>
                <w:sz w:val="20"/>
                <w:szCs w:val="20"/>
              </w:rPr>
              <w:t>Separate                     financial statements</w:t>
            </w:r>
          </w:p>
        </w:tc>
      </w:tr>
      <w:tr w:rsidR="00EF508E" w:rsidRPr="00AB3D81" w14:paraId="7E8C4A3D" w14:textId="77777777" w:rsidTr="00EF508E">
        <w:trPr>
          <w:cantSplit/>
        </w:trPr>
        <w:tc>
          <w:tcPr>
            <w:tcW w:w="4050" w:type="dxa"/>
            <w:tcBorders>
              <w:top w:val="nil"/>
              <w:left w:val="nil"/>
              <w:bottom w:val="nil"/>
              <w:right w:val="nil"/>
            </w:tcBorders>
          </w:tcPr>
          <w:p w14:paraId="25A47C53" w14:textId="77777777" w:rsidR="00EF508E" w:rsidRPr="00AB3D81" w:rsidRDefault="00EF508E" w:rsidP="00EF508E">
            <w:pPr>
              <w:pStyle w:val="1"/>
              <w:widowControl/>
              <w:tabs>
                <w:tab w:val="right" w:pos="8640"/>
              </w:tabs>
              <w:spacing w:line="380" w:lineRule="exact"/>
              <w:ind w:right="-72"/>
              <w:jc w:val="center"/>
              <w:rPr>
                <w:rFonts w:ascii="Arial" w:hAnsi="Arial" w:cs="Arial"/>
                <w:color w:val="auto"/>
                <w:sz w:val="20"/>
                <w:szCs w:val="20"/>
              </w:rPr>
            </w:pPr>
          </w:p>
        </w:tc>
        <w:tc>
          <w:tcPr>
            <w:tcW w:w="1282" w:type="dxa"/>
            <w:tcBorders>
              <w:top w:val="nil"/>
              <w:left w:val="nil"/>
              <w:bottom w:val="nil"/>
              <w:right w:val="nil"/>
            </w:tcBorders>
          </w:tcPr>
          <w:p w14:paraId="32423519" w14:textId="75E7E28E"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 xml:space="preserve">30              </w:t>
            </w:r>
            <w:r>
              <w:rPr>
                <w:rFonts w:ascii="Arial" w:hAnsi="Arial" w:cs="Arial"/>
                <w:color w:val="auto"/>
                <w:sz w:val="20"/>
                <w:szCs w:val="20"/>
              </w:rPr>
              <w:t>September</w:t>
            </w:r>
          </w:p>
          <w:p w14:paraId="30FBDBB8" w14:textId="77777777"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 xml:space="preserve"> 2021</w:t>
            </w:r>
          </w:p>
        </w:tc>
        <w:tc>
          <w:tcPr>
            <w:tcW w:w="1283" w:type="dxa"/>
            <w:tcBorders>
              <w:top w:val="nil"/>
              <w:left w:val="nil"/>
              <w:bottom w:val="nil"/>
              <w:right w:val="nil"/>
            </w:tcBorders>
          </w:tcPr>
          <w:p w14:paraId="4929014D" w14:textId="77777777"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31 December 2020</w:t>
            </w:r>
          </w:p>
        </w:tc>
        <w:tc>
          <w:tcPr>
            <w:tcW w:w="1282" w:type="dxa"/>
            <w:tcBorders>
              <w:top w:val="nil"/>
              <w:left w:val="nil"/>
              <w:bottom w:val="nil"/>
              <w:right w:val="nil"/>
            </w:tcBorders>
          </w:tcPr>
          <w:p w14:paraId="085F38FB" w14:textId="77777777"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 xml:space="preserve">30              </w:t>
            </w:r>
            <w:r>
              <w:rPr>
                <w:rFonts w:ascii="Arial" w:hAnsi="Arial" w:cs="Arial"/>
                <w:color w:val="auto"/>
                <w:sz w:val="20"/>
                <w:szCs w:val="20"/>
              </w:rPr>
              <w:t>September</w:t>
            </w:r>
          </w:p>
          <w:p w14:paraId="0A046214" w14:textId="4819A0DE"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 xml:space="preserve"> 2021</w:t>
            </w:r>
          </w:p>
        </w:tc>
        <w:tc>
          <w:tcPr>
            <w:tcW w:w="1283" w:type="dxa"/>
            <w:tcBorders>
              <w:top w:val="nil"/>
              <w:left w:val="nil"/>
              <w:bottom w:val="nil"/>
              <w:right w:val="nil"/>
            </w:tcBorders>
          </w:tcPr>
          <w:p w14:paraId="65335D39" w14:textId="39FAB9F0" w:rsidR="00EF508E" w:rsidRPr="00AB3D81" w:rsidRDefault="00EF508E" w:rsidP="0060247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31 December 2020</w:t>
            </w:r>
          </w:p>
        </w:tc>
      </w:tr>
      <w:tr w:rsidR="00EF508E" w:rsidRPr="00AB3D81" w14:paraId="50ED8D71" w14:textId="77777777" w:rsidTr="00EF508E">
        <w:trPr>
          <w:cantSplit/>
        </w:trPr>
        <w:tc>
          <w:tcPr>
            <w:tcW w:w="4050" w:type="dxa"/>
            <w:tcBorders>
              <w:top w:val="nil"/>
              <w:left w:val="nil"/>
              <w:bottom w:val="nil"/>
              <w:right w:val="nil"/>
            </w:tcBorders>
          </w:tcPr>
          <w:p w14:paraId="670913FF" w14:textId="77777777" w:rsidR="00EF508E" w:rsidRPr="00AB3D81" w:rsidRDefault="00EF508E" w:rsidP="00EF508E">
            <w:pPr>
              <w:pStyle w:val="10"/>
              <w:widowControl/>
              <w:tabs>
                <w:tab w:val="left" w:pos="162"/>
                <w:tab w:val="left" w:pos="360"/>
                <w:tab w:val="right" w:pos="7200"/>
              </w:tabs>
              <w:spacing w:line="380" w:lineRule="exact"/>
              <w:ind w:left="0"/>
              <w:jc w:val="both"/>
              <w:rPr>
                <w:rFonts w:ascii="Arial" w:hAnsi="Arial" w:cs="Arial"/>
                <w:b/>
                <w:bCs/>
                <w:color w:val="auto"/>
                <w:sz w:val="20"/>
                <w:szCs w:val="20"/>
                <w:u w:val="single"/>
              </w:rPr>
            </w:pPr>
            <w:r w:rsidRPr="00AB3D81">
              <w:rPr>
                <w:rFonts w:ascii="Arial" w:hAnsi="Arial" w:cs="Arial"/>
                <w:b/>
                <w:bCs/>
                <w:color w:val="auto"/>
                <w:sz w:val="20"/>
                <w:szCs w:val="20"/>
                <w:u w:val="single"/>
              </w:rPr>
              <w:t>Equity instruments designated at FVOCI</w:t>
            </w:r>
          </w:p>
        </w:tc>
        <w:tc>
          <w:tcPr>
            <w:tcW w:w="1282" w:type="dxa"/>
            <w:tcBorders>
              <w:top w:val="nil"/>
              <w:left w:val="nil"/>
              <w:bottom w:val="nil"/>
              <w:right w:val="nil"/>
            </w:tcBorders>
            <w:vAlign w:val="bottom"/>
          </w:tcPr>
          <w:p w14:paraId="625117FE" w14:textId="77777777" w:rsidR="00EF508E" w:rsidRPr="00AB3D81" w:rsidRDefault="00EF508E" w:rsidP="0060247D">
            <w:pPr>
              <w:pStyle w:val="1"/>
              <w:widowControl/>
              <w:tabs>
                <w:tab w:val="decimal" w:pos="881"/>
              </w:tabs>
              <w:spacing w:line="380" w:lineRule="exact"/>
              <w:ind w:right="0"/>
              <w:rPr>
                <w:rFonts w:ascii="Arial" w:eastAsia="Arial Unicode MS" w:hAnsi="Arial" w:cs="Arial"/>
                <w:color w:val="auto"/>
                <w:sz w:val="20"/>
                <w:szCs w:val="20"/>
              </w:rPr>
            </w:pPr>
          </w:p>
        </w:tc>
        <w:tc>
          <w:tcPr>
            <w:tcW w:w="1283" w:type="dxa"/>
            <w:tcBorders>
              <w:top w:val="nil"/>
              <w:left w:val="nil"/>
              <w:bottom w:val="nil"/>
              <w:right w:val="nil"/>
            </w:tcBorders>
            <w:vAlign w:val="bottom"/>
          </w:tcPr>
          <w:p w14:paraId="5C125CDD" w14:textId="77777777" w:rsidR="00EF508E" w:rsidRPr="00AB3D81" w:rsidRDefault="00EF508E" w:rsidP="0060247D">
            <w:pPr>
              <w:pStyle w:val="1"/>
              <w:widowControl/>
              <w:tabs>
                <w:tab w:val="decimal" w:pos="881"/>
              </w:tabs>
              <w:spacing w:line="380" w:lineRule="exact"/>
              <w:ind w:right="0"/>
              <w:rPr>
                <w:rFonts w:ascii="Arial" w:eastAsia="Arial Unicode MS" w:hAnsi="Arial" w:cs="Arial"/>
                <w:color w:val="auto"/>
                <w:sz w:val="20"/>
                <w:szCs w:val="20"/>
              </w:rPr>
            </w:pPr>
          </w:p>
        </w:tc>
        <w:tc>
          <w:tcPr>
            <w:tcW w:w="1282" w:type="dxa"/>
            <w:tcBorders>
              <w:top w:val="nil"/>
              <w:left w:val="nil"/>
              <w:bottom w:val="nil"/>
              <w:right w:val="nil"/>
            </w:tcBorders>
            <w:vAlign w:val="bottom"/>
          </w:tcPr>
          <w:p w14:paraId="47817236" w14:textId="77777777" w:rsidR="00EF508E" w:rsidRPr="00AB3D81" w:rsidRDefault="00EF508E" w:rsidP="0060247D">
            <w:pPr>
              <w:pStyle w:val="1"/>
              <w:widowControl/>
              <w:tabs>
                <w:tab w:val="decimal" w:pos="881"/>
              </w:tabs>
              <w:spacing w:line="380" w:lineRule="exact"/>
              <w:ind w:right="0"/>
              <w:rPr>
                <w:rFonts w:ascii="Arial" w:eastAsia="Arial Unicode MS" w:hAnsi="Arial" w:cs="Arial"/>
                <w:color w:val="auto"/>
                <w:sz w:val="20"/>
                <w:szCs w:val="20"/>
              </w:rPr>
            </w:pPr>
          </w:p>
        </w:tc>
        <w:tc>
          <w:tcPr>
            <w:tcW w:w="1283" w:type="dxa"/>
            <w:tcBorders>
              <w:top w:val="nil"/>
              <w:left w:val="nil"/>
              <w:bottom w:val="nil"/>
              <w:right w:val="nil"/>
            </w:tcBorders>
            <w:vAlign w:val="bottom"/>
          </w:tcPr>
          <w:p w14:paraId="4C0758FC" w14:textId="77777777" w:rsidR="00EF508E" w:rsidRPr="00AB3D81" w:rsidRDefault="00EF508E" w:rsidP="0060247D">
            <w:pPr>
              <w:pStyle w:val="1"/>
              <w:widowControl/>
              <w:tabs>
                <w:tab w:val="decimal" w:pos="881"/>
              </w:tabs>
              <w:spacing w:line="380" w:lineRule="exact"/>
              <w:ind w:right="0"/>
              <w:rPr>
                <w:rFonts w:ascii="Arial" w:eastAsia="Arial Unicode MS" w:hAnsi="Arial" w:cs="Arial"/>
                <w:color w:val="auto"/>
                <w:sz w:val="20"/>
                <w:szCs w:val="20"/>
              </w:rPr>
            </w:pPr>
          </w:p>
        </w:tc>
      </w:tr>
      <w:tr w:rsidR="00EF508E" w:rsidRPr="00AB3D81" w14:paraId="29B0F6D7" w14:textId="77777777" w:rsidTr="00EF508E">
        <w:trPr>
          <w:cantSplit/>
        </w:trPr>
        <w:tc>
          <w:tcPr>
            <w:tcW w:w="4050" w:type="dxa"/>
            <w:tcBorders>
              <w:top w:val="nil"/>
              <w:left w:val="nil"/>
              <w:bottom w:val="nil"/>
              <w:right w:val="nil"/>
            </w:tcBorders>
          </w:tcPr>
          <w:p w14:paraId="44581658"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JustCo Holding Pte, Ltd.</w:t>
            </w:r>
          </w:p>
        </w:tc>
        <w:tc>
          <w:tcPr>
            <w:tcW w:w="1282" w:type="dxa"/>
            <w:tcBorders>
              <w:top w:val="nil"/>
              <w:left w:val="nil"/>
              <w:bottom w:val="nil"/>
              <w:right w:val="nil"/>
            </w:tcBorders>
            <w:vAlign w:val="bottom"/>
          </w:tcPr>
          <w:p w14:paraId="025E1633" w14:textId="4104AE24"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787.89</w:t>
            </w:r>
          </w:p>
        </w:tc>
        <w:tc>
          <w:tcPr>
            <w:tcW w:w="1283" w:type="dxa"/>
            <w:tcBorders>
              <w:top w:val="nil"/>
              <w:left w:val="nil"/>
              <w:bottom w:val="nil"/>
              <w:right w:val="nil"/>
            </w:tcBorders>
            <w:vAlign w:val="bottom"/>
          </w:tcPr>
          <w:p w14:paraId="6E86490A"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702</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282" w:type="dxa"/>
            <w:vAlign w:val="bottom"/>
          </w:tcPr>
          <w:p w14:paraId="30ACEC69" w14:textId="6B9974C4"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74F65893"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2DA1A220" w14:textId="77777777" w:rsidTr="00EF508E">
        <w:trPr>
          <w:cantSplit/>
        </w:trPr>
        <w:tc>
          <w:tcPr>
            <w:tcW w:w="4050" w:type="dxa"/>
            <w:tcBorders>
              <w:top w:val="nil"/>
              <w:left w:val="nil"/>
              <w:bottom w:val="nil"/>
              <w:right w:val="nil"/>
            </w:tcBorders>
          </w:tcPr>
          <w:p w14:paraId="04FA5E44"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Winkontent AG</w:t>
            </w:r>
          </w:p>
        </w:tc>
        <w:tc>
          <w:tcPr>
            <w:tcW w:w="1282" w:type="dxa"/>
            <w:tcBorders>
              <w:top w:val="nil"/>
              <w:left w:val="nil"/>
              <w:bottom w:val="nil"/>
              <w:right w:val="nil"/>
            </w:tcBorders>
            <w:vAlign w:val="bottom"/>
          </w:tcPr>
          <w:p w14:paraId="13FF071C" w14:textId="6C083316"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144.00</w:t>
            </w:r>
          </w:p>
        </w:tc>
        <w:tc>
          <w:tcPr>
            <w:tcW w:w="1283" w:type="dxa"/>
            <w:tcBorders>
              <w:top w:val="nil"/>
              <w:left w:val="nil"/>
              <w:bottom w:val="nil"/>
              <w:right w:val="nil"/>
            </w:tcBorders>
            <w:vAlign w:val="bottom"/>
          </w:tcPr>
          <w:p w14:paraId="39C07DB0"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144</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282" w:type="dxa"/>
            <w:vAlign w:val="bottom"/>
          </w:tcPr>
          <w:p w14:paraId="28A28B7A" w14:textId="5B5738A1"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144.00</w:t>
            </w:r>
          </w:p>
        </w:tc>
        <w:tc>
          <w:tcPr>
            <w:tcW w:w="1283" w:type="dxa"/>
            <w:tcBorders>
              <w:top w:val="nil"/>
              <w:left w:val="nil"/>
              <w:bottom w:val="nil"/>
              <w:right w:val="nil"/>
            </w:tcBorders>
            <w:vAlign w:val="bottom"/>
          </w:tcPr>
          <w:p w14:paraId="7ECD862F"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144.00</w:t>
            </w:r>
          </w:p>
        </w:tc>
      </w:tr>
      <w:tr w:rsidR="00EF508E" w:rsidRPr="00AB3D81" w14:paraId="5DCB6657" w14:textId="77777777" w:rsidTr="00EF508E">
        <w:trPr>
          <w:cantSplit/>
        </w:trPr>
        <w:tc>
          <w:tcPr>
            <w:tcW w:w="4050" w:type="dxa"/>
            <w:tcBorders>
              <w:top w:val="nil"/>
              <w:left w:val="nil"/>
              <w:bottom w:val="nil"/>
              <w:right w:val="nil"/>
            </w:tcBorders>
          </w:tcPr>
          <w:p w14:paraId="2CD57294"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Hauxing Growth Capital III L.P.</w:t>
            </w:r>
          </w:p>
        </w:tc>
        <w:tc>
          <w:tcPr>
            <w:tcW w:w="1282" w:type="dxa"/>
            <w:tcBorders>
              <w:top w:val="nil"/>
              <w:left w:val="nil"/>
              <w:bottom w:val="nil"/>
              <w:right w:val="nil"/>
            </w:tcBorders>
            <w:vAlign w:val="bottom"/>
          </w:tcPr>
          <w:p w14:paraId="13996026" w14:textId="431B75D2"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218.63</w:t>
            </w:r>
          </w:p>
        </w:tc>
        <w:tc>
          <w:tcPr>
            <w:tcW w:w="1283" w:type="dxa"/>
            <w:tcBorders>
              <w:top w:val="nil"/>
              <w:left w:val="nil"/>
              <w:bottom w:val="nil"/>
              <w:right w:val="nil"/>
            </w:tcBorders>
            <w:vAlign w:val="bottom"/>
          </w:tcPr>
          <w:p w14:paraId="7E0A571C"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120</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70</w:t>
            </w:r>
          </w:p>
        </w:tc>
        <w:tc>
          <w:tcPr>
            <w:tcW w:w="1282" w:type="dxa"/>
            <w:vAlign w:val="bottom"/>
          </w:tcPr>
          <w:p w14:paraId="6DBCCE0C" w14:textId="0F83D468"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7F398C61"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6430050A" w14:textId="77777777" w:rsidTr="00EF508E">
        <w:trPr>
          <w:cantSplit/>
        </w:trPr>
        <w:tc>
          <w:tcPr>
            <w:tcW w:w="4050" w:type="dxa"/>
            <w:tcBorders>
              <w:top w:val="nil"/>
              <w:left w:val="nil"/>
              <w:bottom w:val="nil"/>
              <w:right w:val="nil"/>
            </w:tcBorders>
          </w:tcPr>
          <w:p w14:paraId="5F21F03E"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Aspen Digital, Inc.</w:t>
            </w:r>
          </w:p>
        </w:tc>
        <w:tc>
          <w:tcPr>
            <w:tcW w:w="1282" w:type="dxa"/>
            <w:tcBorders>
              <w:top w:val="nil"/>
              <w:left w:val="nil"/>
              <w:bottom w:val="nil"/>
              <w:right w:val="nil"/>
            </w:tcBorders>
            <w:vAlign w:val="bottom"/>
          </w:tcPr>
          <w:p w14:paraId="340A7628" w14:textId="39AB17F7"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67.11</w:t>
            </w:r>
          </w:p>
        </w:tc>
        <w:tc>
          <w:tcPr>
            <w:tcW w:w="1283" w:type="dxa"/>
            <w:tcBorders>
              <w:top w:val="nil"/>
              <w:left w:val="nil"/>
              <w:bottom w:val="nil"/>
              <w:right w:val="nil"/>
            </w:tcBorders>
            <w:vAlign w:val="bottom"/>
          </w:tcPr>
          <w:p w14:paraId="1063AB22"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64</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83</w:t>
            </w:r>
          </w:p>
        </w:tc>
        <w:tc>
          <w:tcPr>
            <w:tcW w:w="1282" w:type="dxa"/>
            <w:vAlign w:val="bottom"/>
          </w:tcPr>
          <w:p w14:paraId="5AA8FF95" w14:textId="73C33917"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2061D4DE"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12E863A5" w14:textId="77777777" w:rsidTr="00EF508E">
        <w:trPr>
          <w:cantSplit/>
        </w:trPr>
        <w:tc>
          <w:tcPr>
            <w:tcW w:w="4050" w:type="dxa"/>
            <w:tcBorders>
              <w:top w:val="nil"/>
              <w:left w:val="nil"/>
              <w:bottom w:val="nil"/>
              <w:right w:val="nil"/>
            </w:tcBorders>
          </w:tcPr>
          <w:p w14:paraId="213E39E9"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Artsy, Inc.</w:t>
            </w:r>
          </w:p>
        </w:tc>
        <w:tc>
          <w:tcPr>
            <w:tcW w:w="1282" w:type="dxa"/>
            <w:tcBorders>
              <w:top w:val="nil"/>
              <w:left w:val="nil"/>
              <w:bottom w:val="nil"/>
              <w:right w:val="nil"/>
            </w:tcBorders>
            <w:vAlign w:val="bottom"/>
          </w:tcPr>
          <w:p w14:paraId="6B405AFC" w14:textId="69F6B0B7"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33.92</w:t>
            </w:r>
          </w:p>
        </w:tc>
        <w:tc>
          <w:tcPr>
            <w:tcW w:w="1283" w:type="dxa"/>
            <w:tcBorders>
              <w:top w:val="nil"/>
              <w:left w:val="nil"/>
              <w:bottom w:val="nil"/>
              <w:right w:val="nil"/>
            </w:tcBorders>
            <w:vAlign w:val="bottom"/>
          </w:tcPr>
          <w:p w14:paraId="1EEF705B"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30</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04</w:t>
            </w:r>
          </w:p>
        </w:tc>
        <w:tc>
          <w:tcPr>
            <w:tcW w:w="1282" w:type="dxa"/>
            <w:vAlign w:val="bottom"/>
          </w:tcPr>
          <w:p w14:paraId="62B621CE" w14:textId="37E646F4"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003BD85F"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708C9C0C" w14:textId="77777777" w:rsidTr="00EF508E">
        <w:trPr>
          <w:cantSplit/>
        </w:trPr>
        <w:tc>
          <w:tcPr>
            <w:tcW w:w="4050" w:type="dxa"/>
            <w:tcBorders>
              <w:top w:val="nil"/>
              <w:left w:val="nil"/>
              <w:bottom w:val="nil"/>
              <w:right w:val="nil"/>
            </w:tcBorders>
          </w:tcPr>
          <w:p w14:paraId="78436E15" w14:textId="777777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SHARGE Management Company Limited</w:t>
            </w:r>
          </w:p>
        </w:tc>
        <w:tc>
          <w:tcPr>
            <w:tcW w:w="1282" w:type="dxa"/>
            <w:tcBorders>
              <w:top w:val="nil"/>
              <w:left w:val="nil"/>
              <w:bottom w:val="nil"/>
              <w:right w:val="nil"/>
            </w:tcBorders>
            <w:vAlign w:val="bottom"/>
          </w:tcPr>
          <w:p w14:paraId="4DE30C3A" w14:textId="33D03BE4"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15.00</w:t>
            </w:r>
          </w:p>
        </w:tc>
        <w:tc>
          <w:tcPr>
            <w:tcW w:w="1283" w:type="dxa"/>
            <w:tcBorders>
              <w:top w:val="nil"/>
              <w:left w:val="nil"/>
              <w:bottom w:val="nil"/>
              <w:right w:val="nil"/>
            </w:tcBorders>
            <w:vAlign w:val="bottom"/>
          </w:tcPr>
          <w:p w14:paraId="1A58EF01"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15</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282" w:type="dxa"/>
            <w:vAlign w:val="bottom"/>
          </w:tcPr>
          <w:p w14:paraId="60D5BC59" w14:textId="56966C53"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02A78B03"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6400F612" w14:textId="77777777" w:rsidTr="00EF508E">
        <w:trPr>
          <w:cantSplit/>
        </w:trPr>
        <w:tc>
          <w:tcPr>
            <w:tcW w:w="4050" w:type="dxa"/>
            <w:tcBorders>
              <w:top w:val="nil"/>
              <w:left w:val="nil"/>
              <w:bottom w:val="nil"/>
              <w:right w:val="nil"/>
            </w:tcBorders>
          </w:tcPr>
          <w:p w14:paraId="5D4B6DC6" w14:textId="63C68577"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Techmetics Solution</w:t>
            </w:r>
            <w:r w:rsidR="00D3686A">
              <w:rPr>
                <w:rFonts w:ascii="Arial" w:hAnsi="Arial" w:cs="Arial"/>
                <w:color w:val="auto"/>
                <w:sz w:val="20"/>
                <w:szCs w:val="20"/>
              </w:rPr>
              <w:t>s</w:t>
            </w:r>
            <w:r w:rsidRPr="00AB3D81">
              <w:rPr>
                <w:rFonts w:ascii="Arial" w:hAnsi="Arial" w:cs="Arial"/>
                <w:color w:val="auto"/>
                <w:sz w:val="20"/>
                <w:szCs w:val="20"/>
              </w:rPr>
              <w:t xml:space="preserve"> Pte. Ltd.</w:t>
            </w:r>
          </w:p>
        </w:tc>
        <w:tc>
          <w:tcPr>
            <w:tcW w:w="1282" w:type="dxa"/>
            <w:tcBorders>
              <w:top w:val="nil"/>
              <w:left w:val="nil"/>
              <w:bottom w:val="nil"/>
              <w:right w:val="nil"/>
            </w:tcBorders>
            <w:vAlign w:val="bottom"/>
          </w:tcPr>
          <w:p w14:paraId="31BF279D" w14:textId="1C64B4CF"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12.08</w:t>
            </w:r>
          </w:p>
        </w:tc>
        <w:tc>
          <w:tcPr>
            <w:tcW w:w="1283" w:type="dxa"/>
            <w:tcBorders>
              <w:top w:val="nil"/>
              <w:left w:val="nil"/>
              <w:bottom w:val="nil"/>
              <w:right w:val="nil"/>
            </w:tcBorders>
            <w:vAlign w:val="bottom"/>
          </w:tcPr>
          <w:p w14:paraId="0D5F6DFB" w14:textId="77777777"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12</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08</w:t>
            </w:r>
          </w:p>
        </w:tc>
        <w:tc>
          <w:tcPr>
            <w:tcW w:w="1282" w:type="dxa"/>
            <w:vAlign w:val="bottom"/>
          </w:tcPr>
          <w:p w14:paraId="210AF5A6" w14:textId="5E793CF8"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3C7EB560" w14:textId="77777777"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63060B90" w14:textId="77777777" w:rsidTr="00EF508E">
        <w:trPr>
          <w:cantSplit/>
        </w:trPr>
        <w:tc>
          <w:tcPr>
            <w:tcW w:w="4050" w:type="dxa"/>
            <w:tcBorders>
              <w:top w:val="nil"/>
              <w:left w:val="nil"/>
              <w:bottom w:val="nil"/>
              <w:right w:val="nil"/>
            </w:tcBorders>
          </w:tcPr>
          <w:p w14:paraId="4E0837C4" w14:textId="20F26BC9"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Pr>
                <w:rFonts w:ascii="Arial" w:hAnsi="Arial" w:cs="Arial"/>
                <w:color w:val="auto"/>
                <w:sz w:val="20"/>
                <w:szCs w:val="20"/>
              </w:rPr>
              <w:t>Fifth Wall Ventures Retail Fund</w:t>
            </w:r>
            <w:r w:rsidRPr="00AB3D81">
              <w:rPr>
                <w:rFonts w:ascii="Arial" w:hAnsi="Arial" w:cs="Arial"/>
                <w:color w:val="auto"/>
                <w:sz w:val="20"/>
                <w:szCs w:val="20"/>
              </w:rPr>
              <w:t xml:space="preserve"> L.P</w:t>
            </w:r>
            <w:r>
              <w:rPr>
                <w:rFonts w:ascii="Arial" w:hAnsi="Arial" w:cs="Arial"/>
                <w:color w:val="auto"/>
                <w:sz w:val="20"/>
                <w:szCs w:val="20"/>
              </w:rPr>
              <w:t>.</w:t>
            </w:r>
          </w:p>
        </w:tc>
        <w:tc>
          <w:tcPr>
            <w:tcW w:w="1282" w:type="dxa"/>
            <w:tcBorders>
              <w:top w:val="nil"/>
              <w:left w:val="nil"/>
              <w:bottom w:val="nil"/>
              <w:right w:val="nil"/>
            </w:tcBorders>
            <w:vAlign w:val="bottom"/>
          </w:tcPr>
          <w:p w14:paraId="2C502C1A" w14:textId="0520EB82"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12.6</w:t>
            </w:r>
            <w:r w:rsidR="0057313C">
              <w:rPr>
                <w:rFonts w:ascii="Arial" w:eastAsia="Arial Unicode MS" w:hAnsi="Arial" w:cs="Arial"/>
                <w:color w:val="auto"/>
                <w:sz w:val="20"/>
                <w:szCs w:val="20"/>
              </w:rPr>
              <w:t>7</w:t>
            </w:r>
          </w:p>
        </w:tc>
        <w:tc>
          <w:tcPr>
            <w:tcW w:w="1283" w:type="dxa"/>
            <w:tcBorders>
              <w:top w:val="nil"/>
              <w:left w:val="nil"/>
              <w:bottom w:val="nil"/>
              <w:right w:val="nil"/>
            </w:tcBorders>
            <w:vAlign w:val="bottom"/>
          </w:tcPr>
          <w:p w14:paraId="1AB8A961" w14:textId="18F5DE9D"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4.40</w:t>
            </w:r>
          </w:p>
        </w:tc>
        <w:tc>
          <w:tcPr>
            <w:tcW w:w="1282" w:type="dxa"/>
            <w:vAlign w:val="bottom"/>
          </w:tcPr>
          <w:p w14:paraId="3946B01A" w14:textId="46C3E7B6"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67DEA252" w14:textId="777F205E"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78058620" w14:textId="77777777" w:rsidTr="00EF508E">
        <w:trPr>
          <w:cantSplit/>
        </w:trPr>
        <w:tc>
          <w:tcPr>
            <w:tcW w:w="4050" w:type="dxa"/>
            <w:tcBorders>
              <w:top w:val="nil"/>
              <w:left w:val="nil"/>
              <w:bottom w:val="nil"/>
              <w:right w:val="nil"/>
            </w:tcBorders>
          </w:tcPr>
          <w:p w14:paraId="139512EF" w14:textId="7A2BA221"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Pr>
                <w:rFonts w:ascii="Arial" w:hAnsi="Arial" w:cs="Arial"/>
                <w:color w:val="auto"/>
                <w:sz w:val="20"/>
                <w:szCs w:val="20"/>
              </w:rPr>
              <w:t>Fifth Wall Ventures II</w:t>
            </w:r>
            <w:r w:rsidRPr="00AB3D81">
              <w:rPr>
                <w:rFonts w:ascii="Arial" w:hAnsi="Arial" w:cs="Arial"/>
                <w:color w:val="auto"/>
                <w:sz w:val="20"/>
                <w:szCs w:val="20"/>
              </w:rPr>
              <w:t>, L.P.</w:t>
            </w:r>
          </w:p>
        </w:tc>
        <w:tc>
          <w:tcPr>
            <w:tcW w:w="1282" w:type="dxa"/>
            <w:tcBorders>
              <w:top w:val="nil"/>
              <w:left w:val="nil"/>
              <w:bottom w:val="nil"/>
              <w:right w:val="nil"/>
            </w:tcBorders>
            <w:vAlign w:val="bottom"/>
          </w:tcPr>
          <w:p w14:paraId="59042800" w14:textId="49A686F8"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16.82</w:t>
            </w:r>
          </w:p>
        </w:tc>
        <w:tc>
          <w:tcPr>
            <w:tcW w:w="1283" w:type="dxa"/>
            <w:tcBorders>
              <w:top w:val="nil"/>
              <w:left w:val="nil"/>
              <w:bottom w:val="nil"/>
              <w:right w:val="nil"/>
            </w:tcBorders>
            <w:vAlign w:val="bottom"/>
          </w:tcPr>
          <w:p w14:paraId="0F7F654A" w14:textId="23CF36F9" w:rsidR="00EF508E" w:rsidRPr="00AB3D81" w:rsidRDefault="00EF508E" w:rsidP="0060247D">
            <w:pPr>
              <w:pStyle w:val="1"/>
              <w:widowControl/>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2.51</w:t>
            </w:r>
          </w:p>
        </w:tc>
        <w:tc>
          <w:tcPr>
            <w:tcW w:w="1282" w:type="dxa"/>
            <w:vAlign w:val="bottom"/>
          </w:tcPr>
          <w:p w14:paraId="255D80D5" w14:textId="1494A9D8"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0F2420A8" w14:textId="1DBD0540"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EF508E" w:rsidRPr="00AB3D81" w14:paraId="425F8CDC" w14:textId="77777777" w:rsidTr="00EF508E">
        <w:trPr>
          <w:cantSplit/>
        </w:trPr>
        <w:tc>
          <w:tcPr>
            <w:tcW w:w="4050" w:type="dxa"/>
            <w:tcBorders>
              <w:top w:val="nil"/>
              <w:left w:val="nil"/>
              <w:bottom w:val="nil"/>
              <w:right w:val="nil"/>
            </w:tcBorders>
          </w:tcPr>
          <w:p w14:paraId="45DC9B65" w14:textId="393DC77F" w:rsidR="00EF508E" w:rsidRPr="00AB3D81" w:rsidRDefault="00EF508E"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IDINVEST SMART CITY FUND II</w:t>
            </w:r>
          </w:p>
        </w:tc>
        <w:tc>
          <w:tcPr>
            <w:tcW w:w="1282" w:type="dxa"/>
            <w:tcBorders>
              <w:top w:val="nil"/>
              <w:left w:val="nil"/>
              <w:bottom w:val="nil"/>
              <w:right w:val="nil"/>
            </w:tcBorders>
            <w:vAlign w:val="bottom"/>
          </w:tcPr>
          <w:p w14:paraId="3B4251AD" w14:textId="31FDF95F" w:rsidR="00EF508E" w:rsidRPr="00AB3D81"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23.80</w:t>
            </w:r>
          </w:p>
        </w:tc>
        <w:tc>
          <w:tcPr>
            <w:tcW w:w="1283" w:type="dxa"/>
            <w:tcBorders>
              <w:top w:val="nil"/>
              <w:left w:val="nil"/>
              <w:bottom w:val="nil"/>
              <w:right w:val="nil"/>
            </w:tcBorders>
            <w:vAlign w:val="bottom"/>
          </w:tcPr>
          <w:p w14:paraId="7A442778" w14:textId="5F7CAC1F"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282" w:type="dxa"/>
            <w:vAlign w:val="bottom"/>
          </w:tcPr>
          <w:p w14:paraId="23AB2DB1" w14:textId="775487E7" w:rsidR="00EF508E"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7904A5F4" w14:textId="037E422A" w:rsidR="00EF508E" w:rsidRPr="00AB3D81" w:rsidRDefault="00EF508E" w:rsidP="0060247D">
            <w:pPr>
              <w:pStyle w:val="1"/>
              <w:widowControl/>
              <w:tabs>
                <w:tab w:val="decimal" w:pos="94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D3686A" w:rsidRPr="00AB3D81" w14:paraId="2CC39235" w14:textId="77777777" w:rsidTr="00EF508E">
        <w:trPr>
          <w:cantSplit/>
        </w:trPr>
        <w:tc>
          <w:tcPr>
            <w:tcW w:w="4050" w:type="dxa"/>
            <w:tcBorders>
              <w:top w:val="nil"/>
              <w:left w:val="nil"/>
              <w:bottom w:val="nil"/>
              <w:right w:val="nil"/>
            </w:tcBorders>
          </w:tcPr>
          <w:p w14:paraId="6C6A8633" w14:textId="30E34011" w:rsidR="00D3686A" w:rsidRPr="00AB3D81" w:rsidRDefault="00D3686A" w:rsidP="00EF508E">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Pr>
                <w:rFonts w:ascii="Arial" w:hAnsi="Arial" w:cs="Arial"/>
                <w:color w:val="auto"/>
                <w:sz w:val="20"/>
                <w:szCs w:val="20"/>
              </w:rPr>
              <w:t>Greenphyto Pte. Ltd.</w:t>
            </w:r>
          </w:p>
        </w:tc>
        <w:tc>
          <w:tcPr>
            <w:tcW w:w="1282" w:type="dxa"/>
            <w:tcBorders>
              <w:top w:val="nil"/>
              <w:left w:val="nil"/>
              <w:bottom w:val="nil"/>
              <w:right w:val="nil"/>
            </w:tcBorders>
            <w:vAlign w:val="bottom"/>
          </w:tcPr>
          <w:p w14:paraId="4DAB3E59" w14:textId="71074DD7" w:rsidR="00D3686A" w:rsidRDefault="00D3686A" w:rsidP="0060247D">
            <w:pPr>
              <w:pStyle w:val="1"/>
              <w:widowControl/>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72.52</w:t>
            </w:r>
          </w:p>
        </w:tc>
        <w:tc>
          <w:tcPr>
            <w:tcW w:w="1283" w:type="dxa"/>
            <w:tcBorders>
              <w:top w:val="nil"/>
              <w:left w:val="nil"/>
              <w:bottom w:val="nil"/>
              <w:right w:val="nil"/>
            </w:tcBorders>
            <w:vAlign w:val="bottom"/>
          </w:tcPr>
          <w:p w14:paraId="3D83C4DC" w14:textId="404217C2" w:rsidR="00D3686A"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2" w:type="dxa"/>
            <w:vAlign w:val="bottom"/>
          </w:tcPr>
          <w:p w14:paraId="0323EE50" w14:textId="4296419F" w:rsidR="00D3686A"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c>
          <w:tcPr>
            <w:tcW w:w="1283" w:type="dxa"/>
            <w:tcBorders>
              <w:top w:val="nil"/>
              <w:left w:val="nil"/>
              <w:bottom w:val="nil"/>
              <w:right w:val="nil"/>
            </w:tcBorders>
            <w:vAlign w:val="bottom"/>
          </w:tcPr>
          <w:p w14:paraId="147A23FE" w14:textId="196049EE" w:rsidR="00D3686A" w:rsidRPr="00AB3D81" w:rsidRDefault="00D3686A" w:rsidP="0060247D">
            <w:pPr>
              <w:pStyle w:val="1"/>
              <w:widowControl/>
              <w:tabs>
                <w:tab w:val="decimal" w:pos="94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w:t>
            </w:r>
          </w:p>
        </w:tc>
      </w:tr>
      <w:tr w:rsidR="00EF508E" w:rsidRPr="00AB3D81" w14:paraId="57E1CF3B" w14:textId="77777777" w:rsidTr="00EF508E">
        <w:trPr>
          <w:cantSplit/>
        </w:trPr>
        <w:tc>
          <w:tcPr>
            <w:tcW w:w="4050" w:type="dxa"/>
            <w:tcBorders>
              <w:top w:val="nil"/>
              <w:left w:val="nil"/>
              <w:bottom w:val="nil"/>
              <w:right w:val="nil"/>
            </w:tcBorders>
          </w:tcPr>
          <w:p w14:paraId="13ECF459" w14:textId="77777777" w:rsidR="00EF508E" w:rsidRPr="00AB3D81" w:rsidRDefault="00EF508E" w:rsidP="00EF508E">
            <w:pPr>
              <w:pStyle w:val="10"/>
              <w:widowControl/>
              <w:tabs>
                <w:tab w:val="left" w:pos="162"/>
                <w:tab w:val="left" w:pos="2160"/>
                <w:tab w:val="right" w:pos="7200"/>
              </w:tabs>
              <w:spacing w:line="380" w:lineRule="exact"/>
              <w:ind w:left="0" w:right="-72"/>
              <w:rPr>
                <w:rFonts w:ascii="Arial" w:hAnsi="Arial" w:cs="Arial"/>
                <w:color w:val="auto"/>
                <w:sz w:val="20"/>
                <w:szCs w:val="20"/>
              </w:rPr>
            </w:pPr>
            <w:r w:rsidRPr="00AB3D81">
              <w:rPr>
                <w:rFonts w:ascii="Arial" w:hAnsi="Arial" w:cs="Arial"/>
                <w:color w:val="auto"/>
                <w:sz w:val="20"/>
                <w:szCs w:val="20"/>
              </w:rPr>
              <w:t>Others</w:t>
            </w:r>
          </w:p>
        </w:tc>
        <w:tc>
          <w:tcPr>
            <w:tcW w:w="1282" w:type="dxa"/>
            <w:tcBorders>
              <w:top w:val="nil"/>
              <w:left w:val="nil"/>
              <w:bottom w:val="nil"/>
              <w:right w:val="nil"/>
            </w:tcBorders>
            <w:vAlign w:val="bottom"/>
          </w:tcPr>
          <w:p w14:paraId="0466ABB7" w14:textId="6A8D9A1A" w:rsidR="00EF508E" w:rsidRPr="00AB3D81" w:rsidRDefault="00D3686A" w:rsidP="0060247D">
            <w:pPr>
              <w:pStyle w:val="1"/>
              <w:widowControl/>
              <w:pBdr>
                <w:bottom w:val="single" w:sz="4" w:space="1" w:color="auto"/>
              </w:pBdr>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3.81</w:t>
            </w:r>
          </w:p>
        </w:tc>
        <w:tc>
          <w:tcPr>
            <w:tcW w:w="1283" w:type="dxa"/>
            <w:tcBorders>
              <w:top w:val="nil"/>
              <w:left w:val="nil"/>
              <w:bottom w:val="nil"/>
              <w:right w:val="nil"/>
            </w:tcBorders>
            <w:vAlign w:val="bottom"/>
          </w:tcPr>
          <w:p w14:paraId="71D6337D" w14:textId="02C1929E" w:rsidR="00EF508E" w:rsidRPr="00AB3D81" w:rsidRDefault="00EF508E" w:rsidP="0060247D">
            <w:pPr>
              <w:pStyle w:val="1"/>
              <w:widowControl/>
              <w:pBdr>
                <w:bottom w:val="single" w:sz="4" w:space="1" w:color="auto"/>
              </w:pBdr>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3.81</w:t>
            </w:r>
          </w:p>
        </w:tc>
        <w:tc>
          <w:tcPr>
            <w:tcW w:w="1282" w:type="dxa"/>
            <w:vAlign w:val="bottom"/>
          </w:tcPr>
          <w:p w14:paraId="41824276" w14:textId="5CD18B18" w:rsidR="00EF508E" w:rsidRPr="00AB3D81" w:rsidRDefault="00D3686A" w:rsidP="0060247D">
            <w:pPr>
              <w:pStyle w:val="1"/>
              <w:widowControl/>
              <w:pBdr>
                <w:bottom w:val="single" w:sz="4" w:space="1" w:color="auto"/>
              </w:pBdr>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0.33</w:t>
            </w:r>
          </w:p>
        </w:tc>
        <w:tc>
          <w:tcPr>
            <w:tcW w:w="1283" w:type="dxa"/>
            <w:tcBorders>
              <w:top w:val="nil"/>
              <w:left w:val="nil"/>
              <w:bottom w:val="nil"/>
              <w:right w:val="nil"/>
            </w:tcBorders>
            <w:vAlign w:val="bottom"/>
          </w:tcPr>
          <w:p w14:paraId="3D3C930B" w14:textId="77777777" w:rsidR="00EF508E" w:rsidRPr="00AB3D81" w:rsidRDefault="00EF508E" w:rsidP="0060247D">
            <w:pPr>
              <w:pStyle w:val="1"/>
              <w:widowControl/>
              <w:pBdr>
                <w:bottom w:val="single" w:sz="4" w:space="1" w:color="auto"/>
              </w:pBdr>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0.33</w:t>
            </w:r>
          </w:p>
        </w:tc>
      </w:tr>
      <w:tr w:rsidR="00EF508E" w:rsidRPr="00AB3D81" w14:paraId="4F160290" w14:textId="77777777" w:rsidTr="00EF508E">
        <w:trPr>
          <w:cantSplit/>
        </w:trPr>
        <w:tc>
          <w:tcPr>
            <w:tcW w:w="4050" w:type="dxa"/>
            <w:tcBorders>
              <w:top w:val="nil"/>
              <w:left w:val="nil"/>
              <w:bottom w:val="nil"/>
              <w:right w:val="nil"/>
            </w:tcBorders>
          </w:tcPr>
          <w:p w14:paraId="0CD7FA28" w14:textId="77777777" w:rsidR="00EF508E" w:rsidRPr="00AB3D81" w:rsidRDefault="00EF508E" w:rsidP="00EF508E">
            <w:pPr>
              <w:pStyle w:val="a0"/>
              <w:tabs>
                <w:tab w:val="left" w:pos="597"/>
                <w:tab w:val="left" w:pos="2160"/>
                <w:tab w:val="right" w:pos="7200"/>
              </w:tabs>
              <w:spacing w:line="380" w:lineRule="exact"/>
              <w:ind w:left="0"/>
              <w:jc w:val="both"/>
              <w:rPr>
                <w:rFonts w:ascii="Arial" w:hAnsi="Arial" w:cs="Arial"/>
                <w:b/>
                <w:bCs/>
                <w:sz w:val="20"/>
                <w:szCs w:val="20"/>
              </w:rPr>
            </w:pPr>
            <w:r w:rsidRPr="00AB3D81">
              <w:rPr>
                <w:rFonts w:ascii="Arial" w:hAnsi="Arial" w:cs="Arial"/>
                <w:b/>
                <w:bCs/>
                <w:sz w:val="20"/>
                <w:szCs w:val="20"/>
              </w:rPr>
              <w:t>Total</w:t>
            </w:r>
          </w:p>
        </w:tc>
        <w:tc>
          <w:tcPr>
            <w:tcW w:w="1282" w:type="dxa"/>
            <w:tcBorders>
              <w:top w:val="nil"/>
              <w:left w:val="nil"/>
              <w:bottom w:val="nil"/>
              <w:right w:val="nil"/>
            </w:tcBorders>
            <w:vAlign w:val="bottom"/>
          </w:tcPr>
          <w:p w14:paraId="54A47D56" w14:textId="49C06157" w:rsidR="00EF508E" w:rsidRPr="00AB3D81" w:rsidRDefault="00D3686A" w:rsidP="0060247D">
            <w:pPr>
              <w:pStyle w:val="1"/>
              <w:widowControl/>
              <w:pBdr>
                <w:bottom w:val="double" w:sz="6" w:space="1" w:color="auto"/>
              </w:pBdr>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1,408.2</w:t>
            </w:r>
            <w:r w:rsidR="00953D22">
              <w:rPr>
                <w:rFonts w:ascii="Arial" w:eastAsia="Arial Unicode MS" w:hAnsi="Arial" w:cs="Arial"/>
                <w:color w:val="auto"/>
                <w:sz w:val="20"/>
                <w:szCs w:val="20"/>
              </w:rPr>
              <w:t>5</w:t>
            </w:r>
          </w:p>
        </w:tc>
        <w:tc>
          <w:tcPr>
            <w:tcW w:w="1283" w:type="dxa"/>
            <w:tcBorders>
              <w:top w:val="nil"/>
              <w:left w:val="nil"/>
              <w:bottom w:val="nil"/>
              <w:right w:val="nil"/>
            </w:tcBorders>
            <w:vAlign w:val="bottom"/>
          </w:tcPr>
          <w:p w14:paraId="45693DE9" w14:textId="77777777" w:rsidR="00EF508E" w:rsidRPr="00AB3D81" w:rsidRDefault="00EF508E" w:rsidP="0060247D">
            <w:pPr>
              <w:pStyle w:val="1"/>
              <w:widowControl/>
              <w:pBdr>
                <w:bottom w:val="double" w:sz="6" w:space="1" w:color="auto"/>
              </w:pBdr>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1,099</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37</w:t>
            </w:r>
          </w:p>
        </w:tc>
        <w:tc>
          <w:tcPr>
            <w:tcW w:w="1282" w:type="dxa"/>
            <w:vAlign w:val="bottom"/>
          </w:tcPr>
          <w:p w14:paraId="7178DC2C" w14:textId="7BEEE3D8" w:rsidR="00EF508E" w:rsidRPr="00AB3D81" w:rsidRDefault="00D3686A" w:rsidP="0060247D">
            <w:pPr>
              <w:pStyle w:val="1"/>
              <w:widowControl/>
              <w:pBdr>
                <w:bottom w:val="double" w:sz="6" w:space="1" w:color="auto"/>
              </w:pBdr>
              <w:tabs>
                <w:tab w:val="decimal" w:pos="704"/>
              </w:tabs>
              <w:spacing w:line="380" w:lineRule="exact"/>
              <w:ind w:right="0"/>
              <w:rPr>
                <w:rFonts w:ascii="Arial" w:eastAsia="Arial Unicode MS" w:hAnsi="Arial" w:cs="Arial"/>
                <w:color w:val="auto"/>
                <w:sz w:val="20"/>
                <w:szCs w:val="20"/>
              </w:rPr>
            </w:pPr>
            <w:r>
              <w:rPr>
                <w:rFonts w:ascii="Arial" w:eastAsia="Arial Unicode MS" w:hAnsi="Arial" w:cs="Arial"/>
                <w:color w:val="auto"/>
                <w:sz w:val="20"/>
                <w:szCs w:val="20"/>
              </w:rPr>
              <w:t>144.33</w:t>
            </w:r>
          </w:p>
        </w:tc>
        <w:tc>
          <w:tcPr>
            <w:tcW w:w="1283" w:type="dxa"/>
            <w:tcBorders>
              <w:top w:val="nil"/>
              <w:left w:val="nil"/>
              <w:bottom w:val="nil"/>
              <w:right w:val="nil"/>
            </w:tcBorders>
            <w:vAlign w:val="bottom"/>
          </w:tcPr>
          <w:p w14:paraId="44A37D98" w14:textId="77777777" w:rsidR="00EF508E" w:rsidRPr="00AB3D81" w:rsidRDefault="00EF508E" w:rsidP="0060247D">
            <w:pPr>
              <w:pStyle w:val="1"/>
              <w:widowControl/>
              <w:pBdr>
                <w:bottom w:val="double" w:sz="6" w:space="1" w:color="auto"/>
              </w:pBdr>
              <w:tabs>
                <w:tab w:val="decimal" w:pos="704"/>
              </w:tabs>
              <w:spacing w:line="380" w:lineRule="exact"/>
              <w:ind w:right="0"/>
              <w:rPr>
                <w:rFonts w:ascii="Arial" w:eastAsia="Arial Unicode MS" w:hAnsi="Arial" w:cs="Arial"/>
                <w:color w:val="auto"/>
                <w:sz w:val="20"/>
                <w:szCs w:val="20"/>
              </w:rPr>
            </w:pPr>
            <w:r w:rsidRPr="00AB3D81">
              <w:rPr>
                <w:rFonts w:ascii="Arial" w:eastAsia="Arial Unicode MS" w:hAnsi="Arial" w:cs="Arial"/>
                <w:color w:val="auto"/>
                <w:sz w:val="20"/>
                <w:szCs w:val="20"/>
              </w:rPr>
              <w:t>144.33</w:t>
            </w:r>
          </w:p>
        </w:tc>
      </w:tr>
    </w:tbl>
    <w:p w14:paraId="6C3F2895" w14:textId="53B64345" w:rsidR="000A6348" w:rsidRPr="00AB3D81" w:rsidRDefault="000A6348" w:rsidP="00D47956">
      <w:pPr>
        <w:tabs>
          <w:tab w:val="left" w:pos="900"/>
        </w:tabs>
        <w:spacing w:before="240" w:after="120" w:line="380" w:lineRule="exact"/>
        <w:ind w:left="547" w:right="-43" w:hanging="547"/>
        <w:jc w:val="thaiDistribute"/>
        <w:rPr>
          <w:rFonts w:ascii="Arial" w:hAnsi="Arial" w:cs="Arial"/>
          <w:sz w:val="22"/>
          <w:szCs w:val="22"/>
        </w:rPr>
      </w:pPr>
      <w:r w:rsidRPr="00AB3D81">
        <w:rPr>
          <w:rFonts w:ascii="Arial" w:hAnsi="Arial" w:cs="Arial"/>
          <w:sz w:val="22"/>
          <w:szCs w:val="22"/>
        </w:rPr>
        <w:tab/>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the Group has elected to measure these equity securities at fair value through other comprehensive income due to </w:t>
      </w:r>
      <w:r w:rsidR="00127D6C">
        <w:rPr>
          <w:rFonts w:ascii="Arial" w:hAnsi="Arial" w:cs="Arial"/>
          <w:sz w:val="22"/>
          <w:szCs w:val="22"/>
        </w:rPr>
        <w:t>the Group has strategy to</w:t>
      </w:r>
      <w:r w:rsidRPr="00AB3D81">
        <w:rPr>
          <w:rFonts w:ascii="Arial" w:hAnsi="Arial" w:cs="Arial"/>
          <w:sz w:val="22"/>
          <w:szCs w:val="22"/>
        </w:rPr>
        <w:t xml:space="preserve"> hold these equity instruments for long-term appreciation. </w:t>
      </w:r>
    </w:p>
    <w:p w14:paraId="2E22F453" w14:textId="77777777" w:rsidR="00D47956" w:rsidRDefault="00737259" w:rsidP="0053766D">
      <w:pPr>
        <w:tabs>
          <w:tab w:val="right" w:pos="7280"/>
          <w:tab w:val="right" w:pos="8760"/>
        </w:tabs>
        <w:spacing w:before="120" w:after="120" w:line="380" w:lineRule="exact"/>
        <w:ind w:left="-90" w:right="-43" w:hanging="547"/>
        <w:jc w:val="thaiDistribute"/>
        <w:rPr>
          <w:rFonts w:ascii="Arial" w:hAnsi="Arial" w:cs="Arial"/>
          <w:sz w:val="22"/>
          <w:szCs w:val="22"/>
        </w:rPr>
      </w:pPr>
      <w:r w:rsidRPr="00AB3D81">
        <w:rPr>
          <w:rFonts w:ascii="Arial" w:hAnsi="Arial" w:cs="Arial"/>
          <w:sz w:val="22"/>
          <w:szCs w:val="22"/>
        </w:rPr>
        <w:tab/>
      </w:r>
    </w:p>
    <w:p w14:paraId="4538D8B1" w14:textId="77777777" w:rsidR="00D47956" w:rsidRDefault="00D47956">
      <w:pPr>
        <w:overflowPunct/>
        <w:autoSpaceDE/>
        <w:autoSpaceDN/>
        <w:adjustRightInd/>
        <w:rPr>
          <w:rFonts w:ascii="Arial" w:hAnsi="Arial" w:cs="Arial"/>
          <w:sz w:val="22"/>
          <w:szCs w:val="22"/>
        </w:rPr>
      </w:pPr>
      <w:r>
        <w:rPr>
          <w:rFonts w:ascii="Arial" w:hAnsi="Arial" w:cs="Arial"/>
          <w:sz w:val="22"/>
          <w:szCs w:val="22"/>
        </w:rPr>
        <w:br w:type="page"/>
      </w:r>
    </w:p>
    <w:p w14:paraId="2033618C" w14:textId="1DB1C04A" w:rsidR="0053766D" w:rsidRPr="00AB3D81" w:rsidRDefault="0053766D" w:rsidP="00B41F3B">
      <w:pPr>
        <w:tabs>
          <w:tab w:val="left" w:pos="900"/>
        </w:tabs>
        <w:spacing w:before="80" w:after="8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10.</w:t>
      </w:r>
      <w:r w:rsidR="00D47956">
        <w:rPr>
          <w:rFonts w:ascii="Arial" w:hAnsi="Arial"/>
          <w:b/>
          <w:bCs/>
          <w:sz w:val="22"/>
          <w:szCs w:val="22"/>
          <w:cs/>
        </w:rPr>
        <w:tab/>
      </w:r>
      <w:r w:rsidRPr="00AB3D81">
        <w:rPr>
          <w:rFonts w:ascii="Arial" w:hAnsi="Arial"/>
          <w:b/>
          <w:bCs/>
          <w:sz w:val="22"/>
          <w:szCs w:val="22"/>
        </w:rPr>
        <w:t>Investments in subsidiaries</w:t>
      </w:r>
    </w:p>
    <w:p w14:paraId="6E3206D5" w14:textId="2BDD2EFA" w:rsidR="0053766D" w:rsidRPr="00AB3D81" w:rsidRDefault="0053766D" w:rsidP="00B41F3B">
      <w:pPr>
        <w:tabs>
          <w:tab w:val="left" w:pos="900"/>
        </w:tabs>
        <w:spacing w:before="80" w:after="80" w:line="380" w:lineRule="exact"/>
        <w:ind w:left="547" w:right="-43" w:hanging="547"/>
        <w:jc w:val="thaiDistribute"/>
        <w:rPr>
          <w:rFonts w:ascii="Arial" w:hAnsi="Arial"/>
          <w:sz w:val="22"/>
          <w:szCs w:val="22"/>
        </w:rPr>
      </w:pPr>
      <w:r w:rsidRPr="00AB3D81">
        <w:rPr>
          <w:rFonts w:ascii="Arial" w:hAnsi="Arial"/>
          <w:sz w:val="22"/>
          <w:szCs w:val="22"/>
        </w:rPr>
        <w:tab/>
      </w:r>
      <w:r w:rsidRPr="00AB3D81">
        <w:rPr>
          <w:rFonts w:ascii="Arial" w:hAnsi="Arial" w:cs="Arial"/>
          <w:sz w:val="22"/>
          <w:szCs w:val="22"/>
        </w:rPr>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investments in subsidiaries presented in separate financial statements are as follows</w:t>
      </w:r>
      <w:r w:rsidRPr="00AB3D81">
        <w:rPr>
          <w:rFonts w:ascii="Arial" w:hAnsi="Arial"/>
          <w:sz w:val="22"/>
          <w:szCs w:val="22"/>
        </w:rPr>
        <w:t>:</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53766D" w:rsidRPr="00AB3D81" w14:paraId="3972B5E8" w14:textId="77777777" w:rsidTr="00552F07">
        <w:trPr>
          <w:tblHeader/>
        </w:trPr>
        <w:tc>
          <w:tcPr>
            <w:tcW w:w="3960" w:type="dxa"/>
          </w:tcPr>
          <w:p w14:paraId="332B6894" w14:textId="77777777" w:rsidR="0053766D" w:rsidRPr="00AB3D81" w:rsidRDefault="0053766D" w:rsidP="00D47956">
            <w:pPr>
              <w:spacing w:line="220" w:lineRule="exact"/>
              <w:jc w:val="center"/>
              <w:rPr>
                <w:rFonts w:ascii="Arial" w:hAnsi="Arial" w:cs="Arial"/>
                <w:sz w:val="14"/>
                <w:szCs w:val="14"/>
              </w:rPr>
            </w:pPr>
          </w:p>
        </w:tc>
        <w:tc>
          <w:tcPr>
            <w:tcW w:w="1800" w:type="dxa"/>
            <w:gridSpan w:val="2"/>
            <w:vAlign w:val="bottom"/>
          </w:tcPr>
          <w:p w14:paraId="2357BF6C" w14:textId="77777777" w:rsidR="0053766D" w:rsidRPr="00AB3D81" w:rsidRDefault="0053766D" w:rsidP="00D47956">
            <w:pPr>
              <w:spacing w:line="220" w:lineRule="exact"/>
              <w:jc w:val="center"/>
              <w:rPr>
                <w:rFonts w:ascii="Arial" w:hAnsi="Arial" w:cs="Arial"/>
                <w:sz w:val="14"/>
                <w:szCs w:val="14"/>
              </w:rPr>
            </w:pPr>
          </w:p>
        </w:tc>
        <w:tc>
          <w:tcPr>
            <w:tcW w:w="1710" w:type="dxa"/>
            <w:gridSpan w:val="2"/>
            <w:vAlign w:val="bottom"/>
          </w:tcPr>
          <w:p w14:paraId="78575AE9" w14:textId="77777777" w:rsidR="0053766D" w:rsidRPr="00AB3D81" w:rsidRDefault="0053766D" w:rsidP="00D47956">
            <w:pPr>
              <w:spacing w:line="220" w:lineRule="exact"/>
              <w:jc w:val="center"/>
              <w:rPr>
                <w:rFonts w:ascii="Arial" w:hAnsi="Arial" w:cs="Arial"/>
                <w:sz w:val="14"/>
                <w:szCs w:val="14"/>
              </w:rPr>
            </w:pPr>
          </w:p>
        </w:tc>
        <w:tc>
          <w:tcPr>
            <w:tcW w:w="1740" w:type="dxa"/>
            <w:gridSpan w:val="2"/>
            <w:vAlign w:val="bottom"/>
          </w:tcPr>
          <w:p w14:paraId="4A47A43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(Unit: Million Baht)</w:t>
            </w:r>
          </w:p>
        </w:tc>
      </w:tr>
      <w:tr w:rsidR="0053766D" w:rsidRPr="00AB3D81" w14:paraId="6D0E47B1" w14:textId="77777777" w:rsidTr="00552F07">
        <w:trPr>
          <w:tblHeader/>
        </w:trPr>
        <w:tc>
          <w:tcPr>
            <w:tcW w:w="3960" w:type="dxa"/>
          </w:tcPr>
          <w:p w14:paraId="00B9516A" w14:textId="77777777" w:rsidR="0053766D" w:rsidRPr="00AB3D81" w:rsidRDefault="0053766D" w:rsidP="00D47956">
            <w:pPr>
              <w:spacing w:line="220" w:lineRule="exact"/>
              <w:jc w:val="center"/>
              <w:rPr>
                <w:rFonts w:ascii="Arial" w:hAnsi="Arial" w:cs="Arial"/>
                <w:sz w:val="14"/>
                <w:szCs w:val="14"/>
              </w:rPr>
            </w:pPr>
          </w:p>
        </w:tc>
        <w:tc>
          <w:tcPr>
            <w:tcW w:w="1800" w:type="dxa"/>
            <w:gridSpan w:val="2"/>
            <w:vAlign w:val="bottom"/>
          </w:tcPr>
          <w:p w14:paraId="6074F199"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Paid-up capital</w:t>
            </w:r>
          </w:p>
        </w:tc>
        <w:tc>
          <w:tcPr>
            <w:tcW w:w="1710" w:type="dxa"/>
            <w:gridSpan w:val="2"/>
            <w:vAlign w:val="bottom"/>
          </w:tcPr>
          <w:p w14:paraId="01656D3A"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Percentage of shareholding</w:t>
            </w:r>
          </w:p>
        </w:tc>
        <w:tc>
          <w:tcPr>
            <w:tcW w:w="1740" w:type="dxa"/>
            <w:gridSpan w:val="2"/>
            <w:vAlign w:val="bottom"/>
          </w:tcPr>
          <w:p w14:paraId="2B1C0591"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Investment at cost</w:t>
            </w:r>
          </w:p>
        </w:tc>
      </w:tr>
      <w:tr w:rsidR="0053766D" w:rsidRPr="00AB3D81" w14:paraId="1CE8F76B" w14:textId="77777777" w:rsidTr="00552F07">
        <w:trPr>
          <w:tblHeader/>
        </w:trPr>
        <w:tc>
          <w:tcPr>
            <w:tcW w:w="3960" w:type="dxa"/>
          </w:tcPr>
          <w:p w14:paraId="57E14999" w14:textId="77777777" w:rsidR="0053766D" w:rsidRPr="00AB3D81" w:rsidRDefault="0053766D" w:rsidP="00D47956">
            <w:pPr>
              <w:spacing w:line="220" w:lineRule="exact"/>
              <w:jc w:val="center"/>
              <w:rPr>
                <w:rFonts w:ascii="Arial" w:hAnsi="Arial" w:cs="Arial"/>
                <w:sz w:val="14"/>
                <w:szCs w:val="14"/>
              </w:rPr>
            </w:pPr>
          </w:p>
        </w:tc>
        <w:tc>
          <w:tcPr>
            <w:tcW w:w="900" w:type="dxa"/>
            <w:vAlign w:val="bottom"/>
          </w:tcPr>
          <w:p w14:paraId="78D15137" w14:textId="0DDF2584"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3</w:t>
            </w:r>
            <w:r w:rsidRPr="00AB3D81">
              <w:rPr>
                <w:rFonts w:ascii="Arial" w:hAnsi="Arial" w:cs="Browallia New"/>
                <w:sz w:val="14"/>
                <w:szCs w:val="17"/>
              </w:rPr>
              <w:t>0</w:t>
            </w:r>
            <w:r w:rsidRPr="00AB3D81">
              <w:rPr>
                <w:rFonts w:ascii="Arial" w:hAnsi="Arial" w:cs="Arial"/>
                <w:sz w:val="14"/>
                <w:szCs w:val="14"/>
              </w:rPr>
              <w:t xml:space="preserve"> </w:t>
            </w:r>
          </w:p>
        </w:tc>
        <w:tc>
          <w:tcPr>
            <w:tcW w:w="900" w:type="dxa"/>
            <w:vAlign w:val="bottom"/>
          </w:tcPr>
          <w:p w14:paraId="112594A2"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c>
          <w:tcPr>
            <w:tcW w:w="810" w:type="dxa"/>
            <w:vAlign w:val="bottom"/>
          </w:tcPr>
          <w:p w14:paraId="69C3C2D2" w14:textId="6E30655F"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 xml:space="preserve">30 </w:t>
            </w:r>
          </w:p>
        </w:tc>
        <w:tc>
          <w:tcPr>
            <w:tcW w:w="900" w:type="dxa"/>
            <w:vAlign w:val="bottom"/>
          </w:tcPr>
          <w:p w14:paraId="1615E66E"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c>
          <w:tcPr>
            <w:tcW w:w="840" w:type="dxa"/>
            <w:vAlign w:val="bottom"/>
          </w:tcPr>
          <w:p w14:paraId="6135D244" w14:textId="3AE8749F"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 xml:space="preserve">30 </w:t>
            </w:r>
          </w:p>
        </w:tc>
        <w:tc>
          <w:tcPr>
            <w:tcW w:w="900" w:type="dxa"/>
            <w:vAlign w:val="bottom"/>
          </w:tcPr>
          <w:p w14:paraId="68D05F68"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r>
      <w:tr w:rsidR="0053766D" w:rsidRPr="00AB3D81" w14:paraId="5AC1F57B" w14:textId="77777777" w:rsidTr="00552F07">
        <w:trPr>
          <w:tblHeader/>
        </w:trPr>
        <w:tc>
          <w:tcPr>
            <w:tcW w:w="3960" w:type="dxa"/>
          </w:tcPr>
          <w:p w14:paraId="30688728" w14:textId="77777777" w:rsidR="0053766D" w:rsidRPr="00AB3D81" w:rsidRDefault="0053766D" w:rsidP="00D47956">
            <w:pPr>
              <w:spacing w:line="220" w:lineRule="exact"/>
              <w:jc w:val="center"/>
              <w:rPr>
                <w:rFonts w:ascii="Arial" w:hAnsi="Arial" w:cs="Arial"/>
                <w:sz w:val="14"/>
                <w:szCs w:val="14"/>
              </w:rPr>
            </w:pPr>
          </w:p>
        </w:tc>
        <w:tc>
          <w:tcPr>
            <w:tcW w:w="900" w:type="dxa"/>
            <w:vAlign w:val="bottom"/>
          </w:tcPr>
          <w:p w14:paraId="3515E7B8" w14:textId="0A009937" w:rsidR="0053766D" w:rsidRPr="00AB3D81" w:rsidRDefault="00EF508E" w:rsidP="00D47956">
            <w:pPr>
              <w:spacing w:line="22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24673DAF"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c>
          <w:tcPr>
            <w:tcW w:w="810" w:type="dxa"/>
            <w:vAlign w:val="bottom"/>
          </w:tcPr>
          <w:p w14:paraId="27B63320" w14:textId="50EDF666" w:rsidR="0053766D" w:rsidRPr="00AB3D81" w:rsidRDefault="00EF508E" w:rsidP="00D47956">
            <w:pPr>
              <w:spacing w:line="22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13D41038"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c>
          <w:tcPr>
            <w:tcW w:w="840" w:type="dxa"/>
            <w:vAlign w:val="bottom"/>
          </w:tcPr>
          <w:p w14:paraId="497EF3A8" w14:textId="6443D5B2" w:rsidR="0053766D" w:rsidRPr="00AB3D81" w:rsidRDefault="00EF508E" w:rsidP="00D47956">
            <w:pPr>
              <w:spacing w:line="22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26566088"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r>
      <w:tr w:rsidR="0053766D" w:rsidRPr="00AB3D81" w14:paraId="6C1DA4F0" w14:textId="77777777" w:rsidTr="00552F07">
        <w:trPr>
          <w:tblHeader/>
        </w:trPr>
        <w:tc>
          <w:tcPr>
            <w:tcW w:w="3960" w:type="dxa"/>
          </w:tcPr>
          <w:p w14:paraId="5DF352BD" w14:textId="77777777" w:rsidR="0053766D" w:rsidRPr="00AB3D81" w:rsidRDefault="0053766D" w:rsidP="00D47956">
            <w:pPr>
              <w:spacing w:line="220" w:lineRule="exact"/>
              <w:jc w:val="center"/>
              <w:rPr>
                <w:rFonts w:ascii="Arial" w:hAnsi="Arial" w:cs="Arial"/>
                <w:sz w:val="14"/>
                <w:szCs w:val="14"/>
              </w:rPr>
            </w:pPr>
          </w:p>
        </w:tc>
        <w:tc>
          <w:tcPr>
            <w:tcW w:w="900" w:type="dxa"/>
          </w:tcPr>
          <w:p w14:paraId="5AB9FB71" w14:textId="77777777" w:rsidR="0053766D" w:rsidRPr="00AB3D81" w:rsidRDefault="0053766D" w:rsidP="00D47956">
            <w:pPr>
              <w:pBdr>
                <w:bottom w:val="single" w:sz="4" w:space="1" w:color="auto"/>
              </w:pBdr>
              <w:spacing w:line="220" w:lineRule="exact"/>
              <w:jc w:val="center"/>
              <w:rPr>
                <w:rFonts w:ascii="Arial" w:hAnsi="Arial" w:cs="Browallia New"/>
                <w:sz w:val="14"/>
                <w:szCs w:val="17"/>
              </w:rPr>
            </w:pPr>
            <w:r w:rsidRPr="00AB3D81">
              <w:rPr>
                <w:rFonts w:ascii="Arial" w:hAnsi="Arial" w:cs="Arial"/>
                <w:sz w:val="14"/>
                <w:szCs w:val="14"/>
              </w:rPr>
              <w:t>2021</w:t>
            </w:r>
          </w:p>
        </w:tc>
        <w:tc>
          <w:tcPr>
            <w:tcW w:w="900" w:type="dxa"/>
          </w:tcPr>
          <w:p w14:paraId="2BF015A3" w14:textId="77777777" w:rsidR="0053766D" w:rsidRPr="00AB3D81" w:rsidRDefault="0053766D" w:rsidP="00D47956">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2020</w:t>
            </w:r>
          </w:p>
        </w:tc>
        <w:tc>
          <w:tcPr>
            <w:tcW w:w="810" w:type="dxa"/>
          </w:tcPr>
          <w:p w14:paraId="347AE429"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2021</w:t>
            </w:r>
          </w:p>
        </w:tc>
        <w:tc>
          <w:tcPr>
            <w:tcW w:w="900" w:type="dxa"/>
          </w:tcPr>
          <w:p w14:paraId="698FB97B" w14:textId="77777777" w:rsidR="0053766D" w:rsidRPr="00AB3D81" w:rsidRDefault="0053766D" w:rsidP="00D47956">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2020</w:t>
            </w:r>
          </w:p>
        </w:tc>
        <w:tc>
          <w:tcPr>
            <w:tcW w:w="840" w:type="dxa"/>
          </w:tcPr>
          <w:p w14:paraId="49CB938D"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2021</w:t>
            </w:r>
          </w:p>
        </w:tc>
        <w:tc>
          <w:tcPr>
            <w:tcW w:w="900" w:type="dxa"/>
          </w:tcPr>
          <w:p w14:paraId="21E86955" w14:textId="77777777" w:rsidR="0053766D" w:rsidRPr="00AB3D81" w:rsidRDefault="0053766D" w:rsidP="00D47956">
            <w:pPr>
              <w:pBdr>
                <w:bottom w:val="single" w:sz="4" w:space="1" w:color="auto"/>
              </w:pBdr>
              <w:spacing w:line="220" w:lineRule="exact"/>
              <w:jc w:val="center"/>
              <w:rPr>
                <w:rFonts w:ascii="Arial" w:hAnsi="Arial" w:cstheme="minorBidi"/>
                <w:sz w:val="14"/>
                <w:szCs w:val="14"/>
                <w:cs/>
              </w:rPr>
            </w:pPr>
            <w:r w:rsidRPr="00AB3D81">
              <w:rPr>
                <w:rFonts w:ascii="Arial" w:hAnsi="Arial" w:cs="Arial"/>
                <w:sz w:val="14"/>
                <w:szCs w:val="14"/>
              </w:rPr>
              <w:t>2020</w:t>
            </w:r>
          </w:p>
        </w:tc>
      </w:tr>
      <w:tr w:rsidR="0053766D" w:rsidRPr="00AB3D81" w14:paraId="15F1B111" w14:textId="77777777" w:rsidTr="00552F07">
        <w:trPr>
          <w:tblHeader/>
        </w:trPr>
        <w:tc>
          <w:tcPr>
            <w:tcW w:w="3960" w:type="dxa"/>
          </w:tcPr>
          <w:p w14:paraId="484D7AD5" w14:textId="77777777" w:rsidR="0053766D" w:rsidRPr="00AB3D81" w:rsidRDefault="0053766D" w:rsidP="00D47956">
            <w:pPr>
              <w:spacing w:line="220" w:lineRule="exact"/>
              <w:ind w:right="-173"/>
              <w:jc w:val="thaiDistribute"/>
              <w:rPr>
                <w:rFonts w:ascii="Arial" w:hAnsi="Arial" w:cs="Arial"/>
                <w:b/>
                <w:bCs/>
                <w:sz w:val="14"/>
                <w:szCs w:val="14"/>
                <w:cs/>
              </w:rPr>
            </w:pPr>
          </w:p>
        </w:tc>
        <w:tc>
          <w:tcPr>
            <w:tcW w:w="900" w:type="dxa"/>
          </w:tcPr>
          <w:p w14:paraId="5F6E09BB" w14:textId="77777777" w:rsidR="0053766D" w:rsidRPr="00AB3D81" w:rsidRDefault="0053766D" w:rsidP="00D47956">
            <w:pPr>
              <w:tabs>
                <w:tab w:val="left" w:pos="360"/>
              </w:tabs>
              <w:spacing w:line="220" w:lineRule="exact"/>
              <w:jc w:val="both"/>
              <w:rPr>
                <w:rFonts w:ascii="Arial" w:hAnsi="Arial" w:cs="Arial"/>
                <w:sz w:val="14"/>
                <w:szCs w:val="14"/>
              </w:rPr>
            </w:pPr>
          </w:p>
        </w:tc>
        <w:tc>
          <w:tcPr>
            <w:tcW w:w="900" w:type="dxa"/>
          </w:tcPr>
          <w:p w14:paraId="1B78284C" w14:textId="77777777" w:rsidR="0053766D" w:rsidRPr="00AB3D81" w:rsidRDefault="0053766D" w:rsidP="00D47956">
            <w:pPr>
              <w:tabs>
                <w:tab w:val="left" w:pos="360"/>
              </w:tabs>
              <w:spacing w:line="220" w:lineRule="exact"/>
              <w:jc w:val="both"/>
              <w:rPr>
                <w:rFonts w:ascii="Arial" w:hAnsi="Arial" w:cs="Arial"/>
                <w:sz w:val="14"/>
                <w:szCs w:val="14"/>
              </w:rPr>
            </w:pPr>
          </w:p>
        </w:tc>
        <w:tc>
          <w:tcPr>
            <w:tcW w:w="810" w:type="dxa"/>
          </w:tcPr>
          <w:p w14:paraId="6BAEAB85" w14:textId="77777777" w:rsidR="0053766D" w:rsidRPr="00AB3D81" w:rsidRDefault="0053766D" w:rsidP="00D47956">
            <w:pPr>
              <w:spacing w:line="22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900" w:type="dxa"/>
          </w:tcPr>
          <w:p w14:paraId="26F70B33" w14:textId="77777777" w:rsidR="0053766D" w:rsidRPr="00AB3D81" w:rsidRDefault="0053766D" w:rsidP="00D47956">
            <w:pPr>
              <w:spacing w:line="22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840" w:type="dxa"/>
          </w:tcPr>
          <w:p w14:paraId="6E755CFF" w14:textId="77777777" w:rsidR="0053766D" w:rsidRPr="00AB3D81" w:rsidRDefault="0053766D" w:rsidP="00D47956">
            <w:pPr>
              <w:tabs>
                <w:tab w:val="left" w:pos="360"/>
              </w:tabs>
              <w:spacing w:line="220" w:lineRule="exact"/>
              <w:ind w:left="-22"/>
              <w:jc w:val="both"/>
              <w:rPr>
                <w:rFonts w:ascii="Arial" w:hAnsi="Arial" w:cs="Arial"/>
                <w:sz w:val="14"/>
                <w:szCs w:val="14"/>
              </w:rPr>
            </w:pPr>
          </w:p>
        </w:tc>
        <w:tc>
          <w:tcPr>
            <w:tcW w:w="900" w:type="dxa"/>
          </w:tcPr>
          <w:p w14:paraId="277D88B1" w14:textId="77777777" w:rsidR="0053766D" w:rsidRPr="00AB3D81" w:rsidRDefault="0053766D" w:rsidP="00D47956">
            <w:pPr>
              <w:tabs>
                <w:tab w:val="left" w:pos="360"/>
              </w:tabs>
              <w:spacing w:line="220" w:lineRule="exact"/>
              <w:ind w:left="-22"/>
              <w:jc w:val="both"/>
              <w:rPr>
                <w:rFonts w:ascii="Arial" w:hAnsi="Arial" w:cs="Arial"/>
                <w:sz w:val="14"/>
                <w:szCs w:val="14"/>
              </w:rPr>
            </w:pPr>
          </w:p>
        </w:tc>
      </w:tr>
      <w:tr w:rsidR="0053766D" w:rsidRPr="00AB3D81" w14:paraId="2BBEA39C" w14:textId="77777777" w:rsidTr="00552F07">
        <w:tc>
          <w:tcPr>
            <w:tcW w:w="3960" w:type="dxa"/>
          </w:tcPr>
          <w:p w14:paraId="74228694" w14:textId="2CE99C69" w:rsidR="0053766D" w:rsidRPr="00AB3D81" w:rsidRDefault="0053766D" w:rsidP="00D47956">
            <w:pPr>
              <w:spacing w:line="220" w:lineRule="exact"/>
              <w:ind w:right="-173"/>
              <w:jc w:val="thaiDistribute"/>
              <w:rPr>
                <w:rFonts w:ascii="Arial" w:hAnsi="Arial" w:cs="Arial"/>
                <w:b/>
                <w:bCs/>
                <w:sz w:val="14"/>
                <w:szCs w:val="14"/>
                <w:u w:val="single"/>
                <w:cs/>
              </w:rPr>
            </w:pPr>
            <w:r w:rsidRPr="00AB3D81">
              <w:rPr>
                <w:rFonts w:ascii="Arial" w:hAnsi="Arial" w:cs="Arial"/>
                <w:b/>
                <w:bCs/>
                <w:sz w:val="14"/>
                <w:szCs w:val="14"/>
                <w:u w:val="single"/>
              </w:rPr>
              <w:t xml:space="preserve">Subsidiaries - Directly </w:t>
            </w:r>
            <w:r w:rsidR="00467D0C">
              <w:rPr>
                <w:rFonts w:ascii="Arial" w:hAnsi="Arial" w:cs="Arial"/>
                <w:b/>
                <w:bCs/>
                <w:sz w:val="14"/>
                <w:szCs w:val="14"/>
                <w:u w:val="single"/>
              </w:rPr>
              <w:t>hold</w:t>
            </w:r>
          </w:p>
        </w:tc>
        <w:tc>
          <w:tcPr>
            <w:tcW w:w="900" w:type="dxa"/>
          </w:tcPr>
          <w:p w14:paraId="6B91DED0" w14:textId="77777777" w:rsidR="0053766D" w:rsidRPr="00AB3D81" w:rsidRDefault="0053766D" w:rsidP="00D47956">
            <w:pPr>
              <w:tabs>
                <w:tab w:val="left" w:pos="360"/>
              </w:tabs>
              <w:spacing w:line="220" w:lineRule="exact"/>
              <w:jc w:val="both"/>
              <w:rPr>
                <w:rFonts w:ascii="Arial" w:hAnsi="Arial" w:cs="Arial"/>
                <w:sz w:val="14"/>
                <w:szCs w:val="14"/>
              </w:rPr>
            </w:pPr>
          </w:p>
        </w:tc>
        <w:tc>
          <w:tcPr>
            <w:tcW w:w="900" w:type="dxa"/>
          </w:tcPr>
          <w:p w14:paraId="561DC5ED" w14:textId="77777777" w:rsidR="0053766D" w:rsidRPr="00AB3D81" w:rsidRDefault="0053766D" w:rsidP="00D47956">
            <w:pPr>
              <w:tabs>
                <w:tab w:val="left" w:pos="360"/>
              </w:tabs>
              <w:spacing w:line="220" w:lineRule="exact"/>
              <w:jc w:val="both"/>
              <w:rPr>
                <w:rFonts w:ascii="Arial" w:hAnsi="Arial" w:cs="Arial"/>
                <w:sz w:val="14"/>
                <w:szCs w:val="14"/>
              </w:rPr>
            </w:pPr>
          </w:p>
        </w:tc>
        <w:tc>
          <w:tcPr>
            <w:tcW w:w="810" w:type="dxa"/>
          </w:tcPr>
          <w:p w14:paraId="4F3EF262" w14:textId="77777777" w:rsidR="0053766D" w:rsidRPr="00AB3D81" w:rsidRDefault="0053766D" w:rsidP="00D47956">
            <w:pPr>
              <w:spacing w:line="220" w:lineRule="exact"/>
              <w:ind w:left="-92" w:right="-108"/>
              <w:jc w:val="center"/>
              <w:rPr>
                <w:rFonts w:ascii="Arial" w:hAnsi="Arial" w:cs="Arial"/>
                <w:sz w:val="14"/>
                <w:szCs w:val="14"/>
                <w:cs/>
              </w:rPr>
            </w:pPr>
          </w:p>
        </w:tc>
        <w:tc>
          <w:tcPr>
            <w:tcW w:w="900" w:type="dxa"/>
          </w:tcPr>
          <w:p w14:paraId="3CE578E9" w14:textId="77777777" w:rsidR="0053766D" w:rsidRPr="00AB3D81" w:rsidRDefault="0053766D" w:rsidP="00D47956">
            <w:pPr>
              <w:spacing w:line="220" w:lineRule="exact"/>
              <w:ind w:left="-92" w:right="-108"/>
              <w:jc w:val="center"/>
              <w:rPr>
                <w:rFonts w:ascii="Arial" w:hAnsi="Arial" w:cs="Arial"/>
                <w:sz w:val="14"/>
                <w:szCs w:val="14"/>
                <w:cs/>
              </w:rPr>
            </w:pPr>
          </w:p>
        </w:tc>
        <w:tc>
          <w:tcPr>
            <w:tcW w:w="840" w:type="dxa"/>
          </w:tcPr>
          <w:p w14:paraId="4A5C5E48" w14:textId="77777777" w:rsidR="0053766D" w:rsidRPr="00AB3D81" w:rsidRDefault="0053766D" w:rsidP="00D47956">
            <w:pPr>
              <w:tabs>
                <w:tab w:val="left" w:pos="360"/>
              </w:tabs>
              <w:spacing w:line="220" w:lineRule="exact"/>
              <w:ind w:left="-22"/>
              <w:jc w:val="both"/>
              <w:rPr>
                <w:rFonts w:ascii="Arial" w:hAnsi="Arial" w:cs="Arial"/>
                <w:sz w:val="14"/>
                <w:szCs w:val="14"/>
              </w:rPr>
            </w:pPr>
          </w:p>
        </w:tc>
        <w:tc>
          <w:tcPr>
            <w:tcW w:w="900" w:type="dxa"/>
          </w:tcPr>
          <w:p w14:paraId="5499CF9D" w14:textId="77777777" w:rsidR="0053766D" w:rsidRPr="00AB3D81" w:rsidRDefault="0053766D" w:rsidP="00D47956">
            <w:pPr>
              <w:tabs>
                <w:tab w:val="left" w:pos="360"/>
              </w:tabs>
              <w:spacing w:line="220" w:lineRule="exact"/>
              <w:ind w:left="-22"/>
              <w:jc w:val="both"/>
              <w:rPr>
                <w:rFonts w:ascii="Arial" w:hAnsi="Arial" w:cs="Arial"/>
                <w:sz w:val="14"/>
                <w:szCs w:val="14"/>
              </w:rPr>
            </w:pPr>
          </w:p>
        </w:tc>
      </w:tr>
      <w:tr w:rsidR="006A66B4" w:rsidRPr="00AB3D81" w14:paraId="42BF45D8" w14:textId="77777777" w:rsidTr="00552F07">
        <w:tc>
          <w:tcPr>
            <w:tcW w:w="3960" w:type="dxa"/>
          </w:tcPr>
          <w:p w14:paraId="4B976EE3" w14:textId="77777777" w:rsidR="006A66B4" w:rsidRPr="00AB3D81" w:rsidRDefault="006A66B4" w:rsidP="006A66B4">
            <w:pPr>
              <w:spacing w:line="220" w:lineRule="exact"/>
              <w:ind w:right="-173"/>
              <w:jc w:val="thaiDistribute"/>
              <w:rPr>
                <w:rFonts w:ascii="Arial" w:hAnsi="Arial" w:cs="Arial"/>
                <w:sz w:val="14"/>
                <w:szCs w:val="14"/>
              </w:rPr>
            </w:pPr>
            <w:r w:rsidRPr="00AB3D81">
              <w:rPr>
                <w:rFonts w:ascii="Arial" w:hAnsi="Arial" w:cs="Arial"/>
                <w:sz w:val="14"/>
                <w:szCs w:val="14"/>
              </w:rPr>
              <w:t>Chanachai Ltd.</w:t>
            </w:r>
          </w:p>
        </w:tc>
        <w:tc>
          <w:tcPr>
            <w:tcW w:w="900" w:type="dxa"/>
          </w:tcPr>
          <w:p w14:paraId="0B85E4CB" w14:textId="4E40AEBE"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90</w:t>
            </w:r>
            <w:r w:rsidRPr="00B56D13">
              <w:rPr>
                <w:rFonts w:ascii="Arial" w:hAnsi="Arial" w:cs="Arial"/>
                <w:sz w:val="14"/>
                <w:szCs w:val="14"/>
                <w:cs/>
              </w:rPr>
              <w:t>.</w:t>
            </w:r>
            <w:r w:rsidRPr="00B56D13">
              <w:rPr>
                <w:rFonts w:ascii="Arial" w:hAnsi="Arial" w:cs="Arial"/>
                <w:sz w:val="14"/>
                <w:szCs w:val="14"/>
              </w:rPr>
              <w:t>00</w:t>
            </w:r>
          </w:p>
        </w:tc>
        <w:tc>
          <w:tcPr>
            <w:tcW w:w="900" w:type="dxa"/>
          </w:tcPr>
          <w:p w14:paraId="2AA6E98F" w14:textId="1F28319F"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90</w:t>
            </w:r>
            <w:r w:rsidRPr="00B56D13">
              <w:rPr>
                <w:rFonts w:ascii="Arial" w:hAnsi="Arial" w:cs="Arial"/>
                <w:sz w:val="14"/>
                <w:szCs w:val="14"/>
                <w:cs/>
              </w:rPr>
              <w:t>.</w:t>
            </w:r>
            <w:r w:rsidRPr="00B56D13">
              <w:rPr>
                <w:rFonts w:ascii="Arial" w:hAnsi="Arial" w:cs="Arial"/>
                <w:sz w:val="14"/>
                <w:szCs w:val="14"/>
              </w:rPr>
              <w:t>00</w:t>
            </w:r>
          </w:p>
        </w:tc>
        <w:tc>
          <w:tcPr>
            <w:tcW w:w="810" w:type="dxa"/>
          </w:tcPr>
          <w:p w14:paraId="605AD40F" w14:textId="64047009"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17863DBC" w14:textId="69FA2F34"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13FB198F" w14:textId="3DF1C405"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101</w:t>
            </w:r>
            <w:r w:rsidRPr="00B56D13">
              <w:rPr>
                <w:rFonts w:ascii="Arial" w:hAnsi="Arial" w:cs="Arial"/>
                <w:sz w:val="14"/>
                <w:szCs w:val="14"/>
                <w:cs/>
              </w:rPr>
              <w:t>.</w:t>
            </w:r>
            <w:r w:rsidRPr="00B56D13">
              <w:rPr>
                <w:rFonts w:ascii="Arial" w:hAnsi="Arial" w:cs="Arial"/>
                <w:sz w:val="14"/>
                <w:szCs w:val="14"/>
              </w:rPr>
              <w:t>52</w:t>
            </w:r>
          </w:p>
        </w:tc>
        <w:tc>
          <w:tcPr>
            <w:tcW w:w="900" w:type="dxa"/>
          </w:tcPr>
          <w:p w14:paraId="231048A2" w14:textId="4DE3B3C4"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101</w:t>
            </w:r>
            <w:r w:rsidRPr="00B56D13">
              <w:rPr>
                <w:rFonts w:ascii="Arial" w:hAnsi="Arial" w:cs="Arial"/>
                <w:sz w:val="14"/>
                <w:szCs w:val="14"/>
                <w:cs/>
              </w:rPr>
              <w:t>.</w:t>
            </w:r>
            <w:r w:rsidRPr="00B56D13">
              <w:rPr>
                <w:rFonts w:ascii="Arial" w:hAnsi="Arial" w:cs="Arial"/>
                <w:sz w:val="14"/>
                <w:szCs w:val="14"/>
              </w:rPr>
              <w:t>52</w:t>
            </w:r>
          </w:p>
        </w:tc>
      </w:tr>
      <w:tr w:rsidR="006A66B4" w:rsidRPr="00AB3D81" w14:paraId="646BB76C" w14:textId="77777777" w:rsidTr="00552F07">
        <w:tc>
          <w:tcPr>
            <w:tcW w:w="3960" w:type="dxa"/>
          </w:tcPr>
          <w:p w14:paraId="3EE744E3"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Plus Property Co., Ltd.</w:t>
            </w:r>
            <w:r w:rsidRPr="00AB3D81">
              <w:rPr>
                <w:rFonts w:ascii="Arial" w:hAnsi="Arial" w:hint="cs"/>
                <w:sz w:val="14"/>
                <w:szCs w:val="14"/>
                <w:cs/>
              </w:rPr>
              <w:t xml:space="preserve"> </w:t>
            </w:r>
          </w:p>
        </w:tc>
        <w:tc>
          <w:tcPr>
            <w:tcW w:w="900" w:type="dxa"/>
          </w:tcPr>
          <w:p w14:paraId="494A9500" w14:textId="33744B95"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150</w:t>
            </w:r>
            <w:r w:rsidRPr="00B56D13">
              <w:rPr>
                <w:rFonts w:ascii="Arial" w:hAnsi="Arial" w:cs="Arial"/>
                <w:sz w:val="14"/>
                <w:szCs w:val="14"/>
                <w:cs/>
              </w:rPr>
              <w:t>.</w:t>
            </w:r>
            <w:r w:rsidRPr="00B56D13">
              <w:rPr>
                <w:rFonts w:ascii="Arial" w:hAnsi="Arial" w:cs="Arial"/>
                <w:sz w:val="14"/>
                <w:szCs w:val="14"/>
              </w:rPr>
              <w:t>00</w:t>
            </w:r>
          </w:p>
        </w:tc>
        <w:tc>
          <w:tcPr>
            <w:tcW w:w="900" w:type="dxa"/>
          </w:tcPr>
          <w:p w14:paraId="4D43075A" w14:textId="64F3A7AC"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150</w:t>
            </w:r>
            <w:r w:rsidRPr="00B56D13">
              <w:rPr>
                <w:rFonts w:ascii="Arial" w:hAnsi="Arial" w:cs="Arial"/>
                <w:sz w:val="14"/>
                <w:szCs w:val="14"/>
                <w:cs/>
              </w:rPr>
              <w:t>.</w:t>
            </w:r>
            <w:r w:rsidRPr="00B56D13">
              <w:rPr>
                <w:rFonts w:ascii="Arial" w:hAnsi="Arial" w:cs="Arial"/>
                <w:sz w:val="14"/>
                <w:szCs w:val="14"/>
              </w:rPr>
              <w:t>00</w:t>
            </w:r>
          </w:p>
        </w:tc>
        <w:tc>
          <w:tcPr>
            <w:tcW w:w="810" w:type="dxa"/>
          </w:tcPr>
          <w:p w14:paraId="1F7DE62F" w14:textId="7274530A"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3BF44E6C" w14:textId="3F0192DB"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26716BAA" w14:textId="3A6BB10D"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160</w:t>
            </w:r>
            <w:r w:rsidRPr="00B56D13">
              <w:rPr>
                <w:rFonts w:ascii="Arial" w:hAnsi="Arial" w:cs="Arial"/>
                <w:sz w:val="14"/>
                <w:szCs w:val="14"/>
                <w:cs/>
              </w:rPr>
              <w:t>.</w:t>
            </w:r>
            <w:r w:rsidRPr="00B56D13">
              <w:rPr>
                <w:rFonts w:ascii="Arial" w:hAnsi="Arial" w:cs="Arial"/>
                <w:sz w:val="14"/>
                <w:szCs w:val="14"/>
              </w:rPr>
              <w:t>53</w:t>
            </w:r>
          </w:p>
        </w:tc>
        <w:tc>
          <w:tcPr>
            <w:tcW w:w="900" w:type="dxa"/>
          </w:tcPr>
          <w:p w14:paraId="683C17D8" w14:textId="12784A4E"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160</w:t>
            </w:r>
            <w:r w:rsidRPr="00B56D13">
              <w:rPr>
                <w:rFonts w:ascii="Arial" w:hAnsi="Arial" w:cs="Arial"/>
                <w:sz w:val="14"/>
                <w:szCs w:val="14"/>
                <w:cs/>
              </w:rPr>
              <w:t>.</w:t>
            </w:r>
            <w:r w:rsidRPr="00B56D13">
              <w:rPr>
                <w:rFonts w:ascii="Arial" w:hAnsi="Arial" w:cs="Arial"/>
                <w:sz w:val="14"/>
                <w:szCs w:val="14"/>
              </w:rPr>
              <w:t>53</w:t>
            </w:r>
          </w:p>
        </w:tc>
      </w:tr>
      <w:tr w:rsidR="006A66B4" w:rsidRPr="00AB3D81" w14:paraId="005CBBAA" w14:textId="77777777" w:rsidTr="00552F07">
        <w:tc>
          <w:tcPr>
            <w:tcW w:w="3960" w:type="dxa"/>
          </w:tcPr>
          <w:p w14:paraId="1368910A" w14:textId="77777777" w:rsidR="006A66B4" w:rsidRPr="00AB3D81" w:rsidRDefault="006A66B4" w:rsidP="006A66B4">
            <w:pPr>
              <w:tabs>
                <w:tab w:val="left" w:pos="180"/>
              </w:tabs>
              <w:spacing w:line="220" w:lineRule="exact"/>
              <w:ind w:left="72" w:right="-18" w:hanging="72"/>
              <w:rPr>
                <w:rFonts w:ascii="Arial" w:hAnsi="Arial" w:cs="Arial"/>
                <w:sz w:val="14"/>
                <w:szCs w:val="14"/>
              </w:rPr>
            </w:pPr>
            <w:r w:rsidRPr="00AB3D81">
              <w:rPr>
                <w:rFonts w:ascii="Arial" w:hAnsi="Arial" w:cs="Arial"/>
                <w:sz w:val="14"/>
                <w:szCs w:val="14"/>
              </w:rPr>
              <w:t xml:space="preserve">Sansiri China Co., Ltd. </w:t>
            </w:r>
          </w:p>
        </w:tc>
        <w:tc>
          <w:tcPr>
            <w:tcW w:w="900" w:type="dxa"/>
          </w:tcPr>
          <w:p w14:paraId="2D90E834" w14:textId="2BC74AD5"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3</w:t>
            </w:r>
            <w:r w:rsidRPr="00B56D13">
              <w:rPr>
                <w:rFonts w:ascii="Arial" w:hAnsi="Arial" w:cs="Arial"/>
                <w:sz w:val="14"/>
                <w:szCs w:val="14"/>
                <w:cs/>
              </w:rPr>
              <w:t>.</w:t>
            </w:r>
            <w:r w:rsidRPr="00B56D13">
              <w:rPr>
                <w:rFonts w:ascii="Arial" w:hAnsi="Arial" w:cs="Arial"/>
                <w:sz w:val="14"/>
                <w:szCs w:val="14"/>
              </w:rPr>
              <w:t>00</w:t>
            </w:r>
          </w:p>
        </w:tc>
        <w:tc>
          <w:tcPr>
            <w:tcW w:w="900" w:type="dxa"/>
          </w:tcPr>
          <w:p w14:paraId="2B28D5E1" w14:textId="5672A3DC"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3</w:t>
            </w:r>
            <w:r w:rsidRPr="00B56D13">
              <w:rPr>
                <w:rFonts w:ascii="Arial" w:hAnsi="Arial" w:cs="Arial"/>
                <w:sz w:val="14"/>
                <w:szCs w:val="14"/>
                <w:cs/>
              </w:rPr>
              <w:t>.</w:t>
            </w:r>
            <w:r w:rsidRPr="00B56D13">
              <w:rPr>
                <w:rFonts w:ascii="Arial" w:hAnsi="Arial" w:cs="Arial"/>
                <w:sz w:val="14"/>
                <w:szCs w:val="14"/>
              </w:rPr>
              <w:t>00</w:t>
            </w:r>
          </w:p>
        </w:tc>
        <w:tc>
          <w:tcPr>
            <w:tcW w:w="810" w:type="dxa"/>
          </w:tcPr>
          <w:p w14:paraId="58A1DB0C" w14:textId="07051640"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545D520B" w14:textId="723FD94C"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1B216569" w14:textId="168023E9"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4</w:t>
            </w:r>
            <w:r w:rsidRPr="00B56D13">
              <w:rPr>
                <w:rFonts w:ascii="Arial" w:hAnsi="Arial" w:cs="Arial"/>
                <w:sz w:val="14"/>
                <w:szCs w:val="14"/>
                <w:cs/>
              </w:rPr>
              <w:t>.</w:t>
            </w:r>
            <w:r w:rsidRPr="00B56D13">
              <w:rPr>
                <w:rFonts w:ascii="Arial" w:hAnsi="Arial" w:cs="Arial"/>
                <w:sz w:val="14"/>
                <w:szCs w:val="14"/>
              </w:rPr>
              <w:t>52</w:t>
            </w:r>
          </w:p>
        </w:tc>
        <w:tc>
          <w:tcPr>
            <w:tcW w:w="900" w:type="dxa"/>
          </w:tcPr>
          <w:p w14:paraId="6B3C38D2" w14:textId="6EE550B0"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4</w:t>
            </w:r>
            <w:r w:rsidRPr="00B56D13">
              <w:rPr>
                <w:rFonts w:ascii="Arial" w:hAnsi="Arial" w:cs="Arial"/>
                <w:sz w:val="14"/>
                <w:szCs w:val="14"/>
                <w:cs/>
              </w:rPr>
              <w:t>.</w:t>
            </w:r>
            <w:r w:rsidRPr="00B56D13">
              <w:rPr>
                <w:rFonts w:ascii="Arial" w:hAnsi="Arial" w:cs="Arial"/>
                <w:sz w:val="14"/>
                <w:szCs w:val="14"/>
              </w:rPr>
              <w:t>52</w:t>
            </w:r>
          </w:p>
        </w:tc>
      </w:tr>
      <w:tr w:rsidR="006A66B4" w:rsidRPr="00AB3D81" w14:paraId="2B0F0C5F" w14:textId="77777777" w:rsidTr="00552F07">
        <w:tc>
          <w:tcPr>
            <w:tcW w:w="3960" w:type="dxa"/>
          </w:tcPr>
          <w:p w14:paraId="0098277A"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S.U.N. Management Co., Ltd.</w:t>
            </w:r>
          </w:p>
        </w:tc>
        <w:tc>
          <w:tcPr>
            <w:tcW w:w="900" w:type="dxa"/>
          </w:tcPr>
          <w:p w14:paraId="682F2812" w14:textId="6E556F17"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w:t>
            </w:r>
            <w:r w:rsidRPr="00B56D13">
              <w:rPr>
                <w:rFonts w:ascii="Arial" w:hAnsi="Arial" w:cs="Arial"/>
                <w:sz w:val="14"/>
                <w:szCs w:val="14"/>
                <w:cs/>
              </w:rPr>
              <w:t>.</w:t>
            </w:r>
            <w:r w:rsidRPr="00B56D13">
              <w:rPr>
                <w:rFonts w:ascii="Arial" w:hAnsi="Arial" w:cs="Arial"/>
                <w:sz w:val="14"/>
                <w:szCs w:val="14"/>
              </w:rPr>
              <w:t>00</w:t>
            </w:r>
          </w:p>
        </w:tc>
        <w:tc>
          <w:tcPr>
            <w:tcW w:w="900" w:type="dxa"/>
          </w:tcPr>
          <w:p w14:paraId="74211DF4" w14:textId="61B9429D"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w:t>
            </w:r>
            <w:r w:rsidRPr="00B56D13">
              <w:rPr>
                <w:rFonts w:ascii="Arial" w:hAnsi="Arial" w:cs="Arial"/>
                <w:sz w:val="14"/>
                <w:szCs w:val="14"/>
                <w:cs/>
              </w:rPr>
              <w:t>.</w:t>
            </w:r>
            <w:r w:rsidRPr="00B56D13">
              <w:rPr>
                <w:rFonts w:ascii="Arial" w:hAnsi="Arial" w:cs="Arial"/>
                <w:sz w:val="14"/>
                <w:szCs w:val="14"/>
              </w:rPr>
              <w:t>00</w:t>
            </w:r>
          </w:p>
        </w:tc>
        <w:tc>
          <w:tcPr>
            <w:tcW w:w="810" w:type="dxa"/>
          </w:tcPr>
          <w:p w14:paraId="35870FE1" w14:textId="1B3D733A"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1978F67E" w14:textId="319CB537"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50950BC0" w14:textId="63E0D3DF"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08</w:t>
            </w:r>
          </w:p>
        </w:tc>
        <w:tc>
          <w:tcPr>
            <w:tcW w:w="900" w:type="dxa"/>
          </w:tcPr>
          <w:p w14:paraId="00F0A5A3" w14:textId="31F886F9"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08</w:t>
            </w:r>
          </w:p>
        </w:tc>
      </w:tr>
      <w:tr w:rsidR="006A66B4" w:rsidRPr="00AB3D81" w14:paraId="7E5BDA54" w14:textId="77777777" w:rsidTr="00552F07">
        <w:tc>
          <w:tcPr>
            <w:tcW w:w="3960" w:type="dxa"/>
          </w:tcPr>
          <w:p w14:paraId="7B5A6E27"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Arnawat Ltd.</w:t>
            </w:r>
          </w:p>
        </w:tc>
        <w:tc>
          <w:tcPr>
            <w:tcW w:w="900" w:type="dxa"/>
          </w:tcPr>
          <w:p w14:paraId="5740CB1C" w14:textId="265EDA52"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w:t>
            </w:r>
            <w:r w:rsidRPr="00B56D13">
              <w:rPr>
                <w:rFonts w:ascii="Arial" w:hAnsi="Arial" w:cs="Arial"/>
                <w:sz w:val="14"/>
                <w:szCs w:val="14"/>
                <w:cs/>
              </w:rPr>
              <w:t>.</w:t>
            </w:r>
            <w:r w:rsidRPr="00B56D13">
              <w:rPr>
                <w:rFonts w:ascii="Arial" w:hAnsi="Arial" w:cs="Arial"/>
                <w:sz w:val="14"/>
                <w:szCs w:val="14"/>
              </w:rPr>
              <w:t>50</w:t>
            </w:r>
          </w:p>
        </w:tc>
        <w:tc>
          <w:tcPr>
            <w:tcW w:w="900" w:type="dxa"/>
          </w:tcPr>
          <w:p w14:paraId="6BBCD9D8" w14:textId="7A1DA797"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w:t>
            </w:r>
            <w:r w:rsidRPr="00B56D13">
              <w:rPr>
                <w:rFonts w:ascii="Arial" w:hAnsi="Arial" w:cs="Arial"/>
                <w:sz w:val="14"/>
                <w:szCs w:val="14"/>
                <w:cs/>
              </w:rPr>
              <w:t>.</w:t>
            </w:r>
            <w:r w:rsidRPr="00B56D13">
              <w:rPr>
                <w:rFonts w:ascii="Arial" w:hAnsi="Arial" w:cs="Arial"/>
                <w:sz w:val="14"/>
                <w:szCs w:val="14"/>
              </w:rPr>
              <w:t>50</w:t>
            </w:r>
          </w:p>
        </w:tc>
        <w:tc>
          <w:tcPr>
            <w:tcW w:w="810" w:type="dxa"/>
          </w:tcPr>
          <w:p w14:paraId="46FE2A28" w14:textId="5EB34A8F"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1FA40F95" w14:textId="7C75F1B5"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73F692CE" w14:textId="53C695BA"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2.50</w:t>
            </w:r>
          </w:p>
        </w:tc>
        <w:tc>
          <w:tcPr>
            <w:tcW w:w="900" w:type="dxa"/>
          </w:tcPr>
          <w:p w14:paraId="556AD435" w14:textId="150CE001"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2.50</w:t>
            </w:r>
          </w:p>
        </w:tc>
      </w:tr>
      <w:tr w:rsidR="006A66B4" w:rsidRPr="00AB3D81" w14:paraId="178C96EF" w14:textId="77777777" w:rsidTr="00552F07">
        <w:tc>
          <w:tcPr>
            <w:tcW w:w="3960" w:type="dxa"/>
          </w:tcPr>
          <w:p w14:paraId="24D3C9FE"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Piwattana Ltd.</w:t>
            </w:r>
          </w:p>
        </w:tc>
        <w:tc>
          <w:tcPr>
            <w:tcW w:w="900" w:type="dxa"/>
          </w:tcPr>
          <w:p w14:paraId="6BF8EA51" w14:textId="29FA4F6C"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r w:rsidRPr="00B56D13">
              <w:rPr>
                <w:rFonts w:ascii="Arial" w:hAnsi="Arial" w:cs="Arial"/>
                <w:sz w:val="14"/>
                <w:szCs w:val="14"/>
                <w:cs/>
              </w:rPr>
              <w:t>.</w:t>
            </w:r>
            <w:r w:rsidRPr="00B56D13">
              <w:rPr>
                <w:rFonts w:ascii="Arial" w:hAnsi="Arial" w:cs="Arial"/>
                <w:sz w:val="14"/>
                <w:szCs w:val="14"/>
              </w:rPr>
              <w:t>00</w:t>
            </w:r>
          </w:p>
        </w:tc>
        <w:tc>
          <w:tcPr>
            <w:tcW w:w="900" w:type="dxa"/>
          </w:tcPr>
          <w:p w14:paraId="4742057C" w14:textId="719FD231"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r w:rsidRPr="00B56D13">
              <w:rPr>
                <w:rFonts w:ascii="Arial" w:hAnsi="Arial" w:cs="Arial"/>
                <w:sz w:val="14"/>
                <w:szCs w:val="14"/>
                <w:cs/>
              </w:rPr>
              <w:t>.</w:t>
            </w:r>
            <w:r w:rsidRPr="00B56D13">
              <w:rPr>
                <w:rFonts w:ascii="Arial" w:hAnsi="Arial" w:cs="Arial"/>
                <w:sz w:val="14"/>
                <w:szCs w:val="14"/>
              </w:rPr>
              <w:t>00</w:t>
            </w:r>
          </w:p>
        </w:tc>
        <w:tc>
          <w:tcPr>
            <w:tcW w:w="810" w:type="dxa"/>
          </w:tcPr>
          <w:p w14:paraId="4AD93ACA" w14:textId="1B4F8F33"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0AB141EF" w14:textId="5A200245"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4D3B2C8A" w14:textId="1903F10D"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100.00</w:t>
            </w:r>
          </w:p>
        </w:tc>
        <w:tc>
          <w:tcPr>
            <w:tcW w:w="900" w:type="dxa"/>
          </w:tcPr>
          <w:p w14:paraId="7228853E" w14:textId="7BFB3010"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100.00</w:t>
            </w:r>
          </w:p>
        </w:tc>
      </w:tr>
      <w:tr w:rsidR="006A66B4" w:rsidRPr="00AB3D81" w14:paraId="3E639E01" w14:textId="77777777" w:rsidTr="00552F07">
        <w:tc>
          <w:tcPr>
            <w:tcW w:w="3960" w:type="dxa"/>
          </w:tcPr>
          <w:p w14:paraId="07870899"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Red Lotus Properties Ltd.</w:t>
            </w:r>
          </w:p>
        </w:tc>
        <w:tc>
          <w:tcPr>
            <w:tcW w:w="900" w:type="dxa"/>
          </w:tcPr>
          <w:p w14:paraId="62618AC8" w14:textId="6E6FC2C1"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00</w:t>
            </w:r>
          </w:p>
        </w:tc>
        <w:tc>
          <w:tcPr>
            <w:tcW w:w="900" w:type="dxa"/>
          </w:tcPr>
          <w:p w14:paraId="5315F325" w14:textId="28F5FBEF"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00</w:t>
            </w:r>
          </w:p>
        </w:tc>
        <w:tc>
          <w:tcPr>
            <w:tcW w:w="810" w:type="dxa"/>
          </w:tcPr>
          <w:p w14:paraId="0C1DC024" w14:textId="7FCEB937"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C60D58E" w14:textId="18ACDAC5"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59ED966E" w14:textId="3A5183FE"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20.00</w:t>
            </w:r>
          </w:p>
        </w:tc>
        <w:tc>
          <w:tcPr>
            <w:tcW w:w="900" w:type="dxa"/>
          </w:tcPr>
          <w:p w14:paraId="0AB0DEE5" w14:textId="4195751A"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20.00</w:t>
            </w:r>
          </w:p>
        </w:tc>
      </w:tr>
      <w:tr w:rsidR="006A66B4" w:rsidRPr="00AB3D81" w14:paraId="2CBA9861" w14:textId="77777777" w:rsidTr="00552F07">
        <w:tc>
          <w:tcPr>
            <w:tcW w:w="3960" w:type="dxa"/>
          </w:tcPr>
          <w:p w14:paraId="0EB169A7"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 xml:space="preserve">Plus </w:t>
            </w:r>
            <w:r w:rsidRPr="00AB3D81">
              <w:rPr>
                <w:rFonts w:ascii="Arial" w:hAnsi="Arial" w:cs="Browallia New"/>
                <w:sz w:val="14"/>
                <w:szCs w:val="14"/>
              </w:rPr>
              <w:t>P</w:t>
            </w:r>
            <w:r w:rsidRPr="00AB3D81">
              <w:rPr>
                <w:rFonts w:ascii="Arial" w:hAnsi="Arial" w:cs="Arial"/>
                <w:sz w:val="14"/>
                <w:szCs w:val="14"/>
              </w:rPr>
              <w:t>roperty Space Co., Ltd.</w:t>
            </w:r>
          </w:p>
        </w:tc>
        <w:tc>
          <w:tcPr>
            <w:tcW w:w="900" w:type="dxa"/>
          </w:tcPr>
          <w:p w14:paraId="472EE49D" w14:textId="1DBA3E57"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w:t>
            </w:r>
            <w:r w:rsidRPr="00B56D13">
              <w:rPr>
                <w:rFonts w:ascii="Arial" w:hAnsi="Arial" w:cs="Arial"/>
                <w:sz w:val="14"/>
                <w:szCs w:val="14"/>
                <w:cs/>
              </w:rPr>
              <w:t>.</w:t>
            </w:r>
            <w:r w:rsidRPr="00B56D13">
              <w:rPr>
                <w:rFonts w:ascii="Arial" w:hAnsi="Arial" w:cs="Arial"/>
                <w:sz w:val="14"/>
                <w:szCs w:val="14"/>
              </w:rPr>
              <w:t>50</w:t>
            </w:r>
          </w:p>
        </w:tc>
        <w:tc>
          <w:tcPr>
            <w:tcW w:w="900" w:type="dxa"/>
          </w:tcPr>
          <w:p w14:paraId="6D0536AC" w14:textId="5ED72A08"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w:t>
            </w:r>
            <w:r w:rsidRPr="00B56D13">
              <w:rPr>
                <w:rFonts w:ascii="Arial" w:hAnsi="Arial" w:cs="Arial"/>
                <w:sz w:val="14"/>
                <w:szCs w:val="14"/>
                <w:cs/>
              </w:rPr>
              <w:t>.</w:t>
            </w:r>
            <w:r w:rsidRPr="00B56D13">
              <w:rPr>
                <w:rFonts w:ascii="Arial" w:hAnsi="Arial" w:cs="Arial"/>
                <w:sz w:val="14"/>
                <w:szCs w:val="14"/>
              </w:rPr>
              <w:t>50</w:t>
            </w:r>
          </w:p>
        </w:tc>
        <w:tc>
          <w:tcPr>
            <w:tcW w:w="810" w:type="dxa"/>
          </w:tcPr>
          <w:p w14:paraId="7C0F43F1" w14:textId="7F745FC0"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0AE5E46" w14:textId="0A3A4919"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6C6388A8" w14:textId="7912FB3A"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4</w:t>
            </w:r>
            <w:r w:rsidRPr="00B56D13">
              <w:rPr>
                <w:rFonts w:ascii="Arial" w:hAnsi="Arial" w:cs="Arial"/>
                <w:sz w:val="14"/>
                <w:szCs w:val="14"/>
                <w:cs/>
              </w:rPr>
              <w:t>.</w:t>
            </w:r>
            <w:r w:rsidRPr="00B56D13">
              <w:rPr>
                <w:rFonts w:ascii="Arial" w:hAnsi="Arial" w:cs="Arial"/>
                <w:sz w:val="14"/>
                <w:szCs w:val="14"/>
              </w:rPr>
              <w:t>06</w:t>
            </w:r>
          </w:p>
        </w:tc>
        <w:tc>
          <w:tcPr>
            <w:tcW w:w="900" w:type="dxa"/>
          </w:tcPr>
          <w:p w14:paraId="417E7E28" w14:textId="00A8C3DF"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4</w:t>
            </w:r>
            <w:r w:rsidRPr="00B56D13">
              <w:rPr>
                <w:rFonts w:ascii="Arial" w:hAnsi="Arial" w:cs="Arial"/>
                <w:sz w:val="14"/>
                <w:szCs w:val="14"/>
                <w:cs/>
              </w:rPr>
              <w:t>.</w:t>
            </w:r>
            <w:r w:rsidRPr="00B56D13">
              <w:rPr>
                <w:rFonts w:ascii="Arial" w:hAnsi="Arial" w:cs="Arial"/>
                <w:sz w:val="14"/>
                <w:szCs w:val="14"/>
              </w:rPr>
              <w:t>06</w:t>
            </w:r>
          </w:p>
        </w:tc>
      </w:tr>
      <w:tr w:rsidR="006A66B4" w:rsidRPr="00AB3D81" w14:paraId="7B59C649" w14:textId="77777777" w:rsidTr="00552F07">
        <w:tc>
          <w:tcPr>
            <w:tcW w:w="3960" w:type="dxa"/>
          </w:tcPr>
          <w:p w14:paraId="0D747E88" w14:textId="77777777" w:rsidR="006A66B4" w:rsidRPr="00AB3D81" w:rsidRDefault="006A66B4" w:rsidP="006A66B4">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Papanan Ltd.</w:t>
            </w:r>
          </w:p>
        </w:tc>
        <w:tc>
          <w:tcPr>
            <w:tcW w:w="900" w:type="dxa"/>
          </w:tcPr>
          <w:p w14:paraId="4926F136" w14:textId="656F0333"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00</w:t>
            </w:r>
          </w:p>
        </w:tc>
        <w:tc>
          <w:tcPr>
            <w:tcW w:w="900" w:type="dxa"/>
          </w:tcPr>
          <w:p w14:paraId="76007B3B" w14:textId="52C95279"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20</w:t>
            </w:r>
            <w:r w:rsidRPr="00B56D13">
              <w:rPr>
                <w:rFonts w:ascii="Arial" w:hAnsi="Arial" w:cs="Arial"/>
                <w:sz w:val="14"/>
                <w:szCs w:val="14"/>
                <w:cs/>
              </w:rPr>
              <w:t>.</w:t>
            </w:r>
            <w:r w:rsidRPr="00B56D13">
              <w:rPr>
                <w:rFonts w:ascii="Arial" w:hAnsi="Arial" w:cs="Arial"/>
                <w:sz w:val="14"/>
                <w:szCs w:val="14"/>
              </w:rPr>
              <w:t>00</w:t>
            </w:r>
          </w:p>
        </w:tc>
        <w:tc>
          <w:tcPr>
            <w:tcW w:w="810" w:type="dxa"/>
          </w:tcPr>
          <w:p w14:paraId="0B8485BE" w14:textId="106DD070"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60B6E83" w14:textId="014F3286"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2F9B830A" w14:textId="5651F560"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20.00</w:t>
            </w:r>
          </w:p>
        </w:tc>
        <w:tc>
          <w:tcPr>
            <w:tcW w:w="900" w:type="dxa"/>
          </w:tcPr>
          <w:p w14:paraId="7BFEDC63" w14:textId="159F0B0C"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20.00</w:t>
            </w:r>
          </w:p>
        </w:tc>
      </w:tr>
      <w:tr w:rsidR="006A66B4" w:rsidRPr="00AB3D81" w14:paraId="43BAF28D" w14:textId="77777777" w:rsidTr="00552F07">
        <w:tc>
          <w:tcPr>
            <w:tcW w:w="3960" w:type="dxa"/>
          </w:tcPr>
          <w:p w14:paraId="3E18D655" w14:textId="77777777" w:rsidR="006A66B4" w:rsidRPr="00AB3D81" w:rsidRDefault="006A66B4" w:rsidP="006A66B4">
            <w:pPr>
              <w:spacing w:line="220" w:lineRule="exact"/>
              <w:ind w:right="-173"/>
              <w:jc w:val="thaiDistribute"/>
              <w:rPr>
                <w:rFonts w:ascii="Arial" w:hAnsi="Arial" w:cs="Arial"/>
                <w:sz w:val="14"/>
                <w:szCs w:val="14"/>
              </w:rPr>
            </w:pPr>
            <w:r w:rsidRPr="00AB3D81">
              <w:rPr>
                <w:rFonts w:ascii="Arial" w:hAnsi="Arial" w:cs="Arial"/>
                <w:sz w:val="14"/>
                <w:szCs w:val="14"/>
              </w:rPr>
              <w:t>NED Management Co., Ltd.</w:t>
            </w:r>
          </w:p>
        </w:tc>
        <w:tc>
          <w:tcPr>
            <w:tcW w:w="900" w:type="dxa"/>
          </w:tcPr>
          <w:p w14:paraId="59E33F70" w14:textId="11777B51"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40</w:t>
            </w:r>
            <w:r w:rsidRPr="00B56D13">
              <w:rPr>
                <w:rFonts w:ascii="Arial" w:hAnsi="Arial" w:cs="Arial"/>
                <w:sz w:val="14"/>
                <w:szCs w:val="14"/>
                <w:cs/>
              </w:rPr>
              <w:t>.</w:t>
            </w:r>
            <w:r w:rsidRPr="00B56D13">
              <w:rPr>
                <w:rFonts w:ascii="Arial" w:hAnsi="Arial" w:cs="Arial"/>
                <w:sz w:val="14"/>
                <w:szCs w:val="14"/>
              </w:rPr>
              <w:t>00</w:t>
            </w:r>
          </w:p>
        </w:tc>
        <w:tc>
          <w:tcPr>
            <w:tcW w:w="900" w:type="dxa"/>
          </w:tcPr>
          <w:p w14:paraId="7E058D3E" w14:textId="5607B009"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40</w:t>
            </w:r>
            <w:r w:rsidRPr="00B56D13">
              <w:rPr>
                <w:rFonts w:ascii="Arial" w:hAnsi="Arial" w:cs="Arial"/>
                <w:sz w:val="14"/>
                <w:szCs w:val="14"/>
                <w:cs/>
              </w:rPr>
              <w:t>.</w:t>
            </w:r>
            <w:r w:rsidRPr="00B56D13">
              <w:rPr>
                <w:rFonts w:ascii="Arial" w:hAnsi="Arial" w:cs="Arial"/>
                <w:sz w:val="14"/>
                <w:szCs w:val="14"/>
              </w:rPr>
              <w:t>00</w:t>
            </w:r>
          </w:p>
        </w:tc>
        <w:tc>
          <w:tcPr>
            <w:tcW w:w="810" w:type="dxa"/>
          </w:tcPr>
          <w:p w14:paraId="36087065" w14:textId="7FF92C3F"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CCCA9AE" w14:textId="0ACF4086"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529673FE" w14:textId="4BEB03E2" w:rsidR="006A66B4" w:rsidRPr="00B56D13" w:rsidRDefault="006A66B4"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40.00</w:t>
            </w:r>
          </w:p>
        </w:tc>
        <w:tc>
          <w:tcPr>
            <w:tcW w:w="900" w:type="dxa"/>
          </w:tcPr>
          <w:p w14:paraId="70ECB3CF" w14:textId="468DE883" w:rsidR="006A66B4" w:rsidRPr="00B56D13" w:rsidRDefault="006A66B4"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40.00</w:t>
            </w:r>
          </w:p>
        </w:tc>
      </w:tr>
      <w:tr w:rsidR="006A66B4" w:rsidRPr="00AB3D81" w14:paraId="73ADA89C" w14:textId="77777777" w:rsidTr="00552F07">
        <w:tc>
          <w:tcPr>
            <w:tcW w:w="3960" w:type="dxa"/>
          </w:tcPr>
          <w:p w14:paraId="75F7E9DB" w14:textId="77777777" w:rsidR="006A66B4" w:rsidRPr="00AB3D81" w:rsidRDefault="006A66B4" w:rsidP="006A66B4">
            <w:pPr>
              <w:spacing w:line="220" w:lineRule="exact"/>
              <w:ind w:right="-173"/>
              <w:jc w:val="thaiDistribute"/>
              <w:rPr>
                <w:rFonts w:ascii="Arial" w:hAnsi="Arial" w:cs="Arial"/>
                <w:sz w:val="14"/>
                <w:szCs w:val="14"/>
                <w:cs/>
              </w:rPr>
            </w:pPr>
            <w:r w:rsidRPr="00AB3D81">
              <w:rPr>
                <w:rFonts w:ascii="Arial" w:hAnsi="Arial" w:cs="Arial"/>
                <w:sz w:val="14"/>
                <w:szCs w:val="14"/>
              </w:rPr>
              <w:t>Sansiri Global Investment Pte. Ltd.</w:t>
            </w:r>
          </w:p>
        </w:tc>
        <w:tc>
          <w:tcPr>
            <w:tcW w:w="900" w:type="dxa"/>
          </w:tcPr>
          <w:p w14:paraId="42D36035" w14:textId="6AACE280" w:rsidR="006A66B4" w:rsidRPr="007048A0" w:rsidRDefault="006A66B4" w:rsidP="006A66B4">
            <w:pPr>
              <w:spacing w:line="220" w:lineRule="exact"/>
              <w:jc w:val="right"/>
              <w:rPr>
                <w:rFonts w:ascii="Arial" w:hAnsi="Arial" w:cs="Arial"/>
                <w:sz w:val="14"/>
                <w:szCs w:val="14"/>
                <w:cs/>
              </w:rPr>
            </w:pPr>
            <w:r w:rsidRPr="007048A0">
              <w:rPr>
                <w:rFonts w:ascii="Arial" w:hAnsi="Arial" w:cs="Arial"/>
                <w:sz w:val="14"/>
                <w:szCs w:val="14"/>
                <w:cs/>
              </w:rPr>
              <w:t>(</w:t>
            </w:r>
            <w:r w:rsidR="00322EEC" w:rsidRPr="007048A0">
              <w:rPr>
                <w:rFonts w:ascii="Arial" w:hAnsi="Arial" w:cs="Arial"/>
                <w:sz w:val="14"/>
                <w:szCs w:val="14"/>
              </w:rPr>
              <w:t>a</w:t>
            </w:r>
            <w:r w:rsidRPr="007048A0">
              <w:rPr>
                <w:rFonts w:ascii="Arial" w:hAnsi="Arial" w:cs="Arial"/>
                <w:sz w:val="14"/>
                <w:szCs w:val="14"/>
                <w:cs/>
              </w:rPr>
              <w:t>)</w:t>
            </w:r>
          </w:p>
        </w:tc>
        <w:tc>
          <w:tcPr>
            <w:tcW w:w="900" w:type="dxa"/>
          </w:tcPr>
          <w:p w14:paraId="421EAF97" w14:textId="56F5985C" w:rsidR="006A66B4" w:rsidRPr="007048A0" w:rsidRDefault="006A66B4" w:rsidP="006A66B4">
            <w:pPr>
              <w:spacing w:line="220" w:lineRule="exact"/>
              <w:jc w:val="right"/>
              <w:rPr>
                <w:rFonts w:ascii="Arial" w:hAnsi="Arial" w:cs="Arial"/>
                <w:sz w:val="14"/>
                <w:szCs w:val="14"/>
                <w:cs/>
              </w:rPr>
            </w:pPr>
            <w:r w:rsidRPr="007048A0">
              <w:rPr>
                <w:rFonts w:ascii="Arial" w:hAnsi="Arial" w:cs="Arial"/>
                <w:sz w:val="14"/>
                <w:szCs w:val="14"/>
                <w:cs/>
              </w:rPr>
              <w:t>(</w:t>
            </w:r>
            <w:r w:rsidR="007048A0" w:rsidRPr="007048A0">
              <w:rPr>
                <w:rFonts w:ascii="Arial" w:hAnsi="Arial" w:cs="Arial"/>
                <w:sz w:val="14"/>
                <w:szCs w:val="14"/>
              </w:rPr>
              <w:t>a</w:t>
            </w:r>
            <w:r w:rsidRPr="007048A0">
              <w:rPr>
                <w:rFonts w:ascii="Arial" w:hAnsi="Arial" w:cs="Arial"/>
                <w:sz w:val="14"/>
                <w:szCs w:val="14"/>
                <w:cs/>
              </w:rPr>
              <w:t>)</w:t>
            </w:r>
          </w:p>
        </w:tc>
        <w:tc>
          <w:tcPr>
            <w:tcW w:w="810" w:type="dxa"/>
          </w:tcPr>
          <w:p w14:paraId="2E4301A2" w14:textId="41908B59"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5BA26C28" w14:textId="3CF57B1B"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011C1F3D" w14:textId="3080891C" w:rsidR="006A66B4" w:rsidRPr="00B56D13" w:rsidRDefault="006A66B4"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1,703</w:t>
            </w:r>
            <w:r w:rsidRPr="00B56D13">
              <w:rPr>
                <w:rFonts w:ascii="Arial" w:hAnsi="Arial" w:cs="Arial"/>
                <w:sz w:val="14"/>
                <w:szCs w:val="14"/>
                <w:cs/>
              </w:rPr>
              <w:t>.</w:t>
            </w:r>
            <w:r w:rsidRPr="00B56D13">
              <w:rPr>
                <w:rFonts w:ascii="Arial" w:hAnsi="Arial" w:cs="Arial"/>
                <w:sz w:val="14"/>
                <w:szCs w:val="14"/>
              </w:rPr>
              <w:t>89</w:t>
            </w:r>
          </w:p>
        </w:tc>
        <w:tc>
          <w:tcPr>
            <w:tcW w:w="900" w:type="dxa"/>
          </w:tcPr>
          <w:p w14:paraId="2EE71F6F" w14:textId="28061E0D" w:rsidR="006A66B4" w:rsidRPr="00B56D13" w:rsidRDefault="006A66B4"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1,703</w:t>
            </w:r>
            <w:r w:rsidRPr="00B56D13">
              <w:rPr>
                <w:rFonts w:ascii="Arial" w:hAnsi="Arial" w:cs="Arial"/>
                <w:sz w:val="14"/>
                <w:szCs w:val="14"/>
                <w:cs/>
              </w:rPr>
              <w:t>.</w:t>
            </w:r>
            <w:r w:rsidRPr="00B56D13">
              <w:rPr>
                <w:rFonts w:ascii="Arial" w:hAnsi="Arial" w:cs="Arial"/>
                <w:sz w:val="14"/>
                <w:szCs w:val="14"/>
              </w:rPr>
              <w:t>89</w:t>
            </w:r>
          </w:p>
        </w:tc>
      </w:tr>
      <w:tr w:rsidR="006A66B4" w:rsidRPr="00AB3D81" w14:paraId="050D6068" w14:textId="77777777" w:rsidTr="00552F07">
        <w:tc>
          <w:tcPr>
            <w:tcW w:w="3960" w:type="dxa"/>
          </w:tcPr>
          <w:p w14:paraId="682A525B" w14:textId="77777777" w:rsidR="006A66B4" w:rsidRPr="00AB3D81" w:rsidRDefault="006A66B4" w:rsidP="006A66B4">
            <w:pPr>
              <w:spacing w:line="220" w:lineRule="exact"/>
              <w:ind w:right="-173"/>
              <w:jc w:val="thaiDistribute"/>
              <w:rPr>
                <w:rFonts w:ascii="Arial" w:hAnsi="Arial" w:cs="Arial"/>
                <w:sz w:val="14"/>
                <w:szCs w:val="14"/>
                <w:cs/>
              </w:rPr>
            </w:pPr>
            <w:r w:rsidRPr="00AB3D81">
              <w:rPr>
                <w:rFonts w:ascii="Arial" w:hAnsi="Arial" w:cs="Arial"/>
                <w:sz w:val="14"/>
                <w:szCs w:val="14"/>
              </w:rPr>
              <w:t>Siriwattana Holding Ltd.</w:t>
            </w:r>
          </w:p>
        </w:tc>
        <w:tc>
          <w:tcPr>
            <w:tcW w:w="900" w:type="dxa"/>
          </w:tcPr>
          <w:p w14:paraId="3AA66206" w14:textId="0DBB939F"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r w:rsidRPr="00322EEC">
              <w:rPr>
                <w:rFonts w:ascii="Arial" w:hAnsi="Arial" w:cs="Arial"/>
                <w:sz w:val="14"/>
                <w:szCs w:val="14"/>
                <w:cs/>
              </w:rPr>
              <w:t>.</w:t>
            </w:r>
            <w:r w:rsidRPr="00322EEC">
              <w:rPr>
                <w:rFonts w:ascii="Arial" w:hAnsi="Arial" w:cs="Arial"/>
                <w:sz w:val="14"/>
                <w:szCs w:val="14"/>
              </w:rPr>
              <w:t>00</w:t>
            </w:r>
          </w:p>
        </w:tc>
        <w:tc>
          <w:tcPr>
            <w:tcW w:w="900" w:type="dxa"/>
          </w:tcPr>
          <w:p w14:paraId="1C0B486A" w14:textId="52DF3B17"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r w:rsidRPr="00322EEC">
              <w:rPr>
                <w:rFonts w:ascii="Arial" w:hAnsi="Arial" w:cs="Arial"/>
                <w:sz w:val="14"/>
                <w:szCs w:val="14"/>
                <w:cs/>
              </w:rPr>
              <w:t>.</w:t>
            </w:r>
            <w:r w:rsidRPr="00322EEC">
              <w:rPr>
                <w:rFonts w:ascii="Arial" w:hAnsi="Arial" w:cs="Arial"/>
                <w:sz w:val="14"/>
                <w:szCs w:val="14"/>
              </w:rPr>
              <w:t>00</w:t>
            </w:r>
          </w:p>
        </w:tc>
        <w:tc>
          <w:tcPr>
            <w:tcW w:w="810" w:type="dxa"/>
          </w:tcPr>
          <w:p w14:paraId="77E5C1E0" w14:textId="58EAD4AB"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444BB77E" w14:textId="0C2813F6"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27CB4633" w14:textId="78927884"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100.00</w:t>
            </w:r>
          </w:p>
        </w:tc>
        <w:tc>
          <w:tcPr>
            <w:tcW w:w="900" w:type="dxa"/>
          </w:tcPr>
          <w:p w14:paraId="3C50DBCF" w14:textId="25F0D68F"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100.00</w:t>
            </w:r>
          </w:p>
        </w:tc>
      </w:tr>
      <w:tr w:rsidR="006A66B4" w:rsidRPr="00AB3D81" w14:paraId="5E2A4C6A" w14:textId="77777777" w:rsidTr="00552F07">
        <w:tc>
          <w:tcPr>
            <w:tcW w:w="3960" w:type="dxa"/>
          </w:tcPr>
          <w:p w14:paraId="6D381ED7" w14:textId="77777777" w:rsidR="006A66B4" w:rsidRPr="00AB3D81" w:rsidRDefault="006A66B4" w:rsidP="006A66B4">
            <w:pPr>
              <w:spacing w:line="220" w:lineRule="exact"/>
              <w:ind w:right="-173"/>
              <w:jc w:val="thaiDistribute"/>
              <w:rPr>
                <w:rFonts w:ascii="Arial" w:hAnsi="Arial" w:cs="Arial"/>
                <w:sz w:val="14"/>
                <w:szCs w:val="14"/>
                <w:cs/>
              </w:rPr>
            </w:pPr>
            <w:r w:rsidRPr="00AB3D81">
              <w:rPr>
                <w:rFonts w:ascii="Arial" w:hAnsi="Arial" w:cs="Arial"/>
                <w:sz w:val="14"/>
                <w:szCs w:val="14"/>
              </w:rPr>
              <w:t>Jirapas Realty Co., Ltd.</w:t>
            </w:r>
          </w:p>
        </w:tc>
        <w:tc>
          <w:tcPr>
            <w:tcW w:w="900" w:type="dxa"/>
          </w:tcPr>
          <w:p w14:paraId="1D040CA1" w14:textId="23640484"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900" w:type="dxa"/>
          </w:tcPr>
          <w:p w14:paraId="3F652CF8" w14:textId="68AC3255"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810" w:type="dxa"/>
          </w:tcPr>
          <w:p w14:paraId="277AED94" w14:textId="3113D51A"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31F9052F" w14:textId="7FB73799"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39489B50" w14:textId="32DCF659"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c>
          <w:tcPr>
            <w:tcW w:w="900" w:type="dxa"/>
          </w:tcPr>
          <w:p w14:paraId="317B3197" w14:textId="6FE395E6"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r>
      <w:tr w:rsidR="006A66B4" w:rsidRPr="00AB3D81" w14:paraId="5377390A" w14:textId="77777777" w:rsidTr="00552F07">
        <w:tc>
          <w:tcPr>
            <w:tcW w:w="3960" w:type="dxa"/>
          </w:tcPr>
          <w:p w14:paraId="17C26131" w14:textId="77777777" w:rsidR="006A66B4" w:rsidRPr="00AB3D81" w:rsidRDefault="006A66B4" w:rsidP="006A66B4">
            <w:pPr>
              <w:spacing w:line="220" w:lineRule="exact"/>
              <w:ind w:right="-173"/>
              <w:rPr>
                <w:rFonts w:ascii="Arial" w:hAnsi="Arial" w:cs="Arial"/>
                <w:sz w:val="14"/>
                <w:szCs w:val="14"/>
              </w:rPr>
            </w:pPr>
            <w:r w:rsidRPr="00AB3D81">
              <w:rPr>
                <w:rFonts w:ascii="Arial" w:hAnsi="Arial" w:cs="Arial"/>
                <w:sz w:val="14"/>
                <w:szCs w:val="14"/>
              </w:rPr>
              <w:t xml:space="preserve">Paranat Co., Ltd. </w:t>
            </w:r>
          </w:p>
        </w:tc>
        <w:tc>
          <w:tcPr>
            <w:tcW w:w="900" w:type="dxa"/>
          </w:tcPr>
          <w:p w14:paraId="171750BF" w14:textId="08FA843B"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900" w:type="dxa"/>
          </w:tcPr>
          <w:p w14:paraId="74816ED9" w14:textId="20C14106"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810" w:type="dxa"/>
          </w:tcPr>
          <w:p w14:paraId="24867544" w14:textId="30E859B9"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554D840C" w14:textId="5493139C"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19CFB21A" w14:textId="29642BC7"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c>
          <w:tcPr>
            <w:tcW w:w="900" w:type="dxa"/>
          </w:tcPr>
          <w:p w14:paraId="4FF05EF2" w14:textId="559C3EC0"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r>
      <w:tr w:rsidR="006A66B4" w:rsidRPr="00AB3D81" w14:paraId="4CB245C1" w14:textId="77777777" w:rsidTr="00552F07">
        <w:tc>
          <w:tcPr>
            <w:tcW w:w="3960" w:type="dxa"/>
          </w:tcPr>
          <w:p w14:paraId="1FD40748" w14:textId="77777777" w:rsidR="006A66B4" w:rsidRPr="00AB3D81" w:rsidRDefault="006A66B4" w:rsidP="006A66B4">
            <w:pPr>
              <w:spacing w:line="220" w:lineRule="exact"/>
              <w:ind w:right="-173"/>
              <w:jc w:val="thaiDistribute"/>
              <w:rPr>
                <w:rFonts w:ascii="Arial" w:hAnsi="Arial" w:cs="Arial"/>
                <w:sz w:val="14"/>
                <w:szCs w:val="14"/>
              </w:rPr>
            </w:pPr>
            <w:r w:rsidRPr="00AB3D81">
              <w:rPr>
                <w:rFonts w:ascii="Arial" w:hAnsi="Arial" w:cs="Arial"/>
                <w:sz w:val="14"/>
                <w:szCs w:val="14"/>
              </w:rPr>
              <w:t>Siri Ventures Co., Ltd.</w:t>
            </w:r>
          </w:p>
        </w:tc>
        <w:tc>
          <w:tcPr>
            <w:tcW w:w="900" w:type="dxa"/>
          </w:tcPr>
          <w:p w14:paraId="2428160C" w14:textId="662026F0"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300</w:t>
            </w:r>
            <w:r w:rsidRPr="00322EEC">
              <w:rPr>
                <w:rFonts w:ascii="Arial" w:hAnsi="Arial" w:cs="Arial"/>
                <w:sz w:val="14"/>
                <w:szCs w:val="14"/>
                <w:cs/>
              </w:rPr>
              <w:t>.</w:t>
            </w:r>
            <w:r w:rsidRPr="00322EEC">
              <w:rPr>
                <w:rFonts w:ascii="Arial" w:hAnsi="Arial" w:cs="Arial"/>
                <w:sz w:val="14"/>
                <w:szCs w:val="14"/>
              </w:rPr>
              <w:t>00</w:t>
            </w:r>
          </w:p>
        </w:tc>
        <w:tc>
          <w:tcPr>
            <w:tcW w:w="900" w:type="dxa"/>
          </w:tcPr>
          <w:p w14:paraId="30E28960" w14:textId="03E175C4"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300</w:t>
            </w:r>
            <w:r w:rsidRPr="00322EEC">
              <w:rPr>
                <w:rFonts w:ascii="Arial" w:hAnsi="Arial" w:cs="Arial"/>
                <w:sz w:val="14"/>
                <w:szCs w:val="14"/>
                <w:cs/>
              </w:rPr>
              <w:t>.</w:t>
            </w:r>
            <w:r w:rsidRPr="00322EEC">
              <w:rPr>
                <w:rFonts w:ascii="Arial" w:hAnsi="Arial" w:cs="Arial"/>
                <w:sz w:val="14"/>
                <w:szCs w:val="14"/>
              </w:rPr>
              <w:t>00</w:t>
            </w:r>
          </w:p>
        </w:tc>
        <w:tc>
          <w:tcPr>
            <w:tcW w:w="810" w:type="dxa"/>
          </w:tcPr>
          <w:p w14:paraId="7DBCF87F" w14:textId="7B6F8FC7"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97</w:t>
            </w:r>
          </w:p>
        </w:tc>
        <w:tc>
          <w:tcPr>
            <w:tcW w:w="900" w:type="dxa"/>
          </w:tcPr>
          <w:p w14:paraId="55960B0F" w14:textId="4EFB7453"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97</w:t>
            </w:r>
          </w:p>
        </w:tc>
        <w:tc>
          <w:tcPr>
            <w:tcW w:w="840" w:type="dxa"/>
          </w:tcPr>
          <w:p w14:paraId="78332014" w14:textId="1FAA8333"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290</w:t>
            </w:r>
            <w:r w:rsidRPr="00B56D13">
              <w:rPr>
                <w:rFonts w:ascii="Arial" w:hAnsi="Arial" w:cs="Arial"/>
                <w:sz w:val="14"/>
                <w:szCs w:val="14"/>
                <w:cs/>
              </w:rPr>
              <w:t>.</w:t>
            </w:r>
            <w:r w:rsidRPr="00B56D13">
              <w:rPr>
                <w:rFonts w:ascii="Arial" w:hAnsi="Arial" w:cs="Arial"/>
                <w:sz w:val="14"/>
                <w:szCs w:val="14"/>
              </w:rPr>
              <w:t>00</w:t>
            </w:r>
          </w:p>
        </w:tc>
        <w:tc>
          <w:tcPr>
            <w:tcW w:w="900" w:type="dxa"/>
          </w:tcPr>
          <w:p w14:paraId="5C62931A" w14:textId="77A4F6A8"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290</w:t>
            </w:r>
            <w:r w:rsidRPr="00B56D13">
              <w:rPr>
                <w:rFonts w:ascii="Arial" w:hAnsi="Arial" w:cs="Arial"/>
                <w:sz w:val="14"/>
                <w:szCs w:val="14"/>
                <w:cs/>
              </w:rPr>
              <w:t>.</w:t>
            </w:r>
            <w:r w:rsidRPr="00B56D13">
              <w:rPr>
                <w:rFonts w:ascii="Arial" w:hAnsi="Arial" w:cs="Arial"/>
                <w:sz w:val="14"/>
                <w:szCs w:val="14"/>
              </w:rPr>
              <w:t>00</w:t>
            </w:r>
          </w:p>
        </w:tc>
      </w:tr>
      <w:tr w:rsidR="006A66B4" w:rsidRPr="00AB3D81" w14:paraId="7E91528E" w14:textId="77777777" w:rsidTr="00552F07">
        <w:tc>
          <w:tcPr>
            <w:tcW w:w="3960" w:type="dxa"/>
          </w:tcPr>
          <w:p w14:paraId="72C23E07" w14:textId="77777777" w:rsidR="006A66B4" w:rsidRPr="00AB3D81" w:rsidRDefault="006A66B4" w:rsidP="006A66B4">
            <w:pPr>
              <w:spacing w:line="220" w:lineRule="exact"/>
              <w:ind w:right="-173"/>
              <w:jc w:val="thaiDistribute"/>
              <w:rPr>
                <w:rFonts w:ascii="Arial" w:hAnsi="Arial" w:cs="Arial"/>
                <w:sz w:val="14"/>
                <w:szCs w:val="14"/>
                <w:cs/>
              </w:rPr>
            </w:pPr>
            <w:r w:rsidRPr="00AB3D81">
              <w:rPr>
                <w:rFonts w:ascii="Arial" w:hAnsi="Arial" w:cs="Arial"/>
                <w:sz w:val="14"/>
                <w:szCs w:val="14"/>
              </w:rPr>
              <w:t>Siri Smart One Co., Ltd.</w:t>
            </w:r>
          </w:p>
        </w:tc>
        <w:tc>
          <w:tcPr>
            <w:tcW w:w="900" w:type="dxa"/>
          </w:tcPr>
          <w:p w14:paraId="20D292AC" w14:textId="0E977775"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900" w:type="dxa"/>
          </w:tcPr>
          <w:p w14:paraId="49519B56" w14:textId="01C5D7B9"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w:t>
            </w:r>
            <w:r w:rsidRPr="00322EEC">
              <w:rPr>
                <w:rFonts w:ascii="Arial" w:hAnsi="Arial" w:cs="Arial"/>
                <w:sz w:val="14"/>
                <w:szCs w:val="14"/>
                <w:cs/>
              </w:rPr>
              <w:t>.</w:t>
            </w:r>
            <w:r w:rsidRPr="00322EEC">
              <w:rPr>
                <w:rFonts w:ascii="Arial" w:hAnsi="Arial" w:cs="Arial"/>
                <w:sz w:val="14"/>
                <w:szCs w:val="14"/>
              </w:rPr>
              <w:t>00</w:t>
            </w:r>
          </w:p>
        </w:tc>
        <w:tc>
          <w:tcPr>
            <w:tcW w:w="810" w:type="dxa"/>
          </w:tcPr>
          <w:p w14:paraId="5AC11DB0" w14:textId="1DF18822" w:rsidR="006A66B4" w:rsidRPr="00322EEC" w:rsidRDefault="006A66B4" w:rsidP="006A66B4">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3D9CD4E9" w14:textId="65DBDA9F" w:rsidR="006A66B4" w:rsidRPr="00B56D13" w:rsidRDefault="006A66B4" w:rsidP="006A66B4">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44A0BEAB" w14:textId="3E5EF388"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c>
          <w:tcPr>
            <w:tcW w:w="900" w:type="dxa"/>
          </w:tcPr>
          <w:p w14:paraId="65BF7FA9" w14:textId="4476D5B4" w:rsidR="006A66B4" w:rsidRPr="00B56D13" w:rsidRDefault="006A66B4"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10.00</w:t>
            </w:r>
          </w:p>
        </w:tc>
      </w:tr>
      <w:tr w:rsidR="007048A0" w:rsidRPr="00AB3D81" w14:paraId="16DE41D4" w14:textId="77777777" w:rsidTr="00552F07">
        <w:tc>
          <w:tcPr>
            <w:tcW w:w="3960" w:type="dxa"/>
          </w:tcPr>
          <w:p w14:paraId="2818FB76" w14:textId="77777777" w:rsidR="007048A0" w:rsidRPr="00AB3D81" w:rsidRDefault="007048A0" w:rsidP="007048A0">
            <w:pPr>
              <w:spacing w:line="220" w:lineRule="exact"/>
              <w:ind w:right="-173"/>
              <w:jc w:val="thaiDistribute"/>
              <w:rPr>
                <w:rFonts w:ascii="Arial" w:hAnsi="Arial" w:cs="Arial"/>
                <w:b/>
                <w:bCs/>
                <w:sz w:val="14"/>
                <w:szCs w:val="14"/>
                <w:cs/>
                <w:lang w:val="th-TH"/>
              </w:rPr>
            </w:pPr>
            <w:r w:rsidRPr="00AB3D81">
              <w:rPr>
                <w:rFonts w:ascii="Arial" w:hAnsi="Arial" w:cs="Arial"/>
                <w:sz w:val="14"/>
                <w:szCs w:val="14"/>
              </w:rPr>
              <w:t>Sansiri (US),</w:t>
            </w:r>
            <w:r w:rsidRPr="00AB3D81">
              <w:rPr>
                <w:rFonts w:ascii="Arial" w:hAnsi="Arial" w:hint="cs"/>
                <w:sz w:val="14"/>
                <w:szCs w:val="14"/>
                <w:cs/>
              </w:rPr>
              <w:t xml:space="preserve"> </w:t>
            </w:r>
            <w:r w:rsidRPr="00AB3D81">
              <w:rPr>
                <w:rFonts w:ascii="Arial" w:hAnsi="Arial" w:cs="Arial" w:hint="cs"/>
                <w:sz w:val="14"/>
                <w:szCs w:val="14"/>
              </w:rPr>
              <w:t>I</w:t>
            </w:r>
            <w:r w:rsidRPr="00AB3D81">
              <w:rPr>
                <w:rFonts w:ascii="Arial" w:hAnsi="Arial" w:cs="Arial"/>
                <w:sz w:val="14"/>
                <w:szCs w:val="14"/>
              </w:rPr>
              <w:t>nc</w:t>
            </w:r>
            <w:r w:rsidRPr="00AB3D81">
              <w:rPr>
                <w:rFonts w:ascii="Arial" w:hAnsi="Arial" w:hint="cs"/>
                <w:sz w:val="14"/>
                <w:szCs w:val="14"/>
                <w:cs/>
              </w:rPr>
              <w:t>.</w:t>
            </w:r>
            <w:r w:rsidRPr="00AB3D81">
              <w:rPr>
                <w:rFonts w:ascii="Arial" w:hAnsi="Arial" w:cstheme="minorBidi"/>
                <w:b/>
                <w:bCs/>
                <w:sz w:val="14"/>
                <w:szCs w:val="14"/>
                <w:cs/>
                <w:lang w:val="th-TH"/>
              </w:rPr>
              <w:t xml:space="preserve"> </w:t>
            </w:r>
          </w:p>
        </w:tc>
        <w:tc>
          <w:tcPr>
            <w:tcW w:w="900" w:type="dxa"/>
          </w:tcPr>
          <w:p w14:paraId="6173AAAB" w14:textId="7B5598D7" w:rsidR="007048A0" w:rsidRPr="00322EEC" w:rsidRDefault="007048A0" w:rsidP="007048A0">
            <w:pPr>
              <w:spacing w:line="220" w:lineRule="exact"/>
              <w:jc w:val="right"/>
              <w:rPr>
                <w:rFonts w:ascii="Arial" w:hAnsi="Arial" w:cs="Arial"/>
                <w:sz w:val="14"/>
                <w:szCs w:val="14"/>
                <w:cs/>
              </w:rPr>
            </w:pPr>
            <w:r w:rsidRPr="007048A0">
              <w:rPr>
                <w:rFonts w:ascii="Arial" w:hAnsi="Arial" w:cs="Arial"/>
                <w:sz w:val="14"/>
                <w:szCs w:val="14"/>
                <w:cs/>
              </w:rPr>
              <w:t>(</w:t>
            </w:r>
            <w:r>
              <w:rPr>
                <w:rFonts w:ascii="Arial" w:hAnsi="Arial" w:cs="Arial"/>
                <w:sz w:val="14"/>
                <w:szCs w:val="14"/>
              </w:rPr>
              <w:t>b</w:t>
            </w:r>
            <w:r w:rsidRPr="007048A0">
              <w:rPr>
                <w:rFonts w:ascii="Arial" w:hAnsi="Arial" w:cs="Arial"/>
                <w:sz w:val="14"/>
                <w:szCs w:val="14"/>
                <w:cs/>
              </w:rPr>
              <w:t>)</w:t>
            </w:r>
          </w:p>
        </w:tc>
        <w:tc>
          <w:tcPr>
            <w:tcW w:w="900" w:type="dxa"/>
          </w:tcPr>
          <w:p w14:paraId="2D6742EE" w14:textId="2095B49F" w:rsidR="007048A0" w:rsidRPr="00322EEC" w:rsidRDefault="007048A0" w:rsidP="007048A0">
            <w:pPr>
              <w:spacing w:line="220" w:lineRule="exact"/>
              <w:jc w:val="right"/>
              <w:rPr>
                <w:rFonts w:ascii="Arial" w:hAnsi="Arial" w:cs="Arial"/>
                <w:sz w:val="14"/>
                <w:szCs w:val="14"/>
                <w:cs/>
              </w:rPr>
            </w:pPr>
            <w:r w:rsidRPr="007048A0">
              <w:rPr>
                <w:rFonts w:ascii="Arial" w:hAnsi="Arial" w:cs="Arial"/>
                <w:sz w:val="14"/>
                <w:szCs w:val="14"/>
                <w:cs/>
              </w:rPr>
              <w:t>(</w:t>
            </w:r>
            <w:r>
              <w:rPr>
                <w:rFonts w:ascii="Arial" w:hAnsi="Arial" w:cs="Arial"/>
                <w:sz w:val="14"/>
                <w:szCs w:val="14"/>
              </w:rPr>
              <w:t>b</w:t>
            </w:r>
            <w:r w:rsidRPr="007048A0">
              <w:rPr>
                <w:rFonts w:ascii="Arial" w:hAnsi="Arial" w:cs="Arial"/>
                <w:sz w:val="14"/>
                <w:szCs w:val="14"/>
                <w:cs/>
              </w:rPr>
              <w:t>)</w:t>
            </w:r>
          </w:p>
        </w:tc>
        <w:tc>
          <w:tcPr>
            <w:tcW w:w="810" w:type="dxa"/>
          </w:tcPr>
          <w:p w14:paraId="6D7F7202" w14:textId="1F55A75F" w:rsidR="007048A0" w:rsidRPr="00322EEC" w:rsidRDefault="007048A0" w:rsidP="007048A0">
            <w:pPr>
              <w:spacing w:line="220" w:lineRule="exact"/>
              <w:jc w:val="right"/>
              <w:rPr>
                <w:rFonts w:ascii="Arial" w:hAnsi="Arial" w:cs="Arial"/>
                <w:sz w:val="14"/>
                <w:szCs w:val="14"/>
              </w:rPr>
            </w:pPr>
            <w:r w:rsidRPr="00322EEC">
              <w:rPr>
                <w:rFonts w:ascii="Arial" w:hAnsi="Arial" w:cs="Arial"/>
                <w:sz w:val="14"/>
                <w:szCs w:val="14"/>
              </w:rPr>
              <w:t>100</w:t>
            </w:r>
          </w:p>
        </w:tc>
        <w:tc>
          <w:tcPr>
            <w:tcW w:w="900" w:type="dxa"/>
          </w:tcPr>
          <w:p w14:paraId="4D45B6DA" w14:textId="67701A7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0684BA6A" w14:textId="2BA0AC3B"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4,</w:t>
            </w:r>
            <w:r w:rsidR="006E4356">
              <w:rPr>
                <w:rFonts w:ascii="Arial" w:hAnsi="Arial" w:cs="Arial"/>
                <w:sz w:val="14"/>
                <w:szCs w:val="14"/>
              </w:rPr>
              <w:t>216.19</w:t>
            </w:r>
          </w:p>
        </w:tc>
        <w:tc>
          <w:tcPr>
            <w:tcW w:w="900" w:type="dxa"/>
          </w:tcPr>
          <w:p w14:paraId="2CF03998" w14:textId="731CF100"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3,981</w:t>
            </w:r>
            <w:r w:rsidRPr="00B56D13">
              <w:rPr>
                <w:rFonts w:ascii="Arial" w:hAnsi="Arial" w:cs="Arial"/>
                <w:sz w:val="14"/>
                <w:szCs w:val="14"/>
                <w:cs/>
              </w:rPr>
              <w:t>.</w:t>
            </w:r>
            <w:r w:rsidRPr="00B56D13">
              <w:rPr>
                <w:rFonts w:ascii="Arial" w:hAnsi="Arial" w:cs="Arial"/>
                <w:sz w:val="14"/>
                <w:szCs w:val="14"/>
              </w:rPr>
              <w:t>91</w:t>
            </w:r>
          </w:p>
        </w:tc>
      </w:tr>
      <w:tr w:rsidR="007048A0" w:rsidRPr="00AB3D81" w14:paraId="72B82E71" w14:textId="77777777" w:rsidTr="00552F07">
        <w:tc>
          <w:tcPr>
            <w:tcW w:w="3960" w:type="dxa"/>
          </w:tcPr>
          <w:p w14:paraId="67903209" w14:textId="77777777" w:rsidR="007048A0" w:rsidRPr="00AB3D81" w:rsidRDefault="007048A0" w:rsidP="007048A0">
            <w:pPr>
              <w:spacing w:line="220" w:lineRule="exact"/>
              <w:ind w:right="-173"/>
              <w:jc w:val="thaiDistribute"/>
              <w:rPr>
                <w:rFonts w:ascii="Arial" w:hAnsi="Arial" w:cs="Arial"/>
                <w:sz w:val="14"/>
                <w:szCs w:val="14"/>
                <w:cs/>
              </w:rPr>
            </w:pPr>
            <w:r w:rsidRPr="00AB3D81">
              <w:rPr>
                <w:rFonts w:ascii="Arial" w:hAnsi="Arial" w:cs="Arial"/>
                <w:sz w:val="14"/>
                <w:szCs w:val="14"/>
              </w:rPr>
              <w:t>Siri Smart Two Co., Ltd.</w:t>
            </w:r>
          </w:p>
        </w:tc>
        <w:tc>
          <w:tcPr>
            <w:tcW w:w="900" w:type="dxa"/>
          </w:tcPr>
          <w:p w14:paraId="21DC832D" w14:textId="3856794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900" w:type="dxa"/>
          </w:tcPr>
          <w:p w14:paraId="23A10B26" w14:textId="40ADA7A8"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810" w:type="dxa"/>
          </w:tcPr>
          <w:p w14:paraId="74357450" w14:textId="6105B192"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41BC1427" w14:textId="0EE63068"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675DF601" w14:textId="2FDBAC25"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50.00</w:t>
            </w:r>
          </w:p>
        </w:tc>
        <w:tc>
          <w:tcPr>
            <w:tcW w:w="900" w:type="dxa"/>
          </w:tcPr>
          <w:p w14:paraId="1AB37C67" w14:textId="413A58D4"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50.00</w:t>
            </w:r>
          </w:p>
        </w:tc>
      </w:tr>
      <w:tr w:rsidR="007048A0" w:rsidRPr="00AB3D81" w14:paraId="75539007" w14:textId="77777777" w:rsidTr="00552F07">
        <w:tc>
          <w:tcPr>
            <w:tcW w:w="3960" w:type="dxa"/>
          </w:tcPr>
          <w:p w14:paraId="1EDA99A4" w14:textId="77777777" w:rsidR="007048A0" w:rsidRPr="00AB3D81" w:rsidRDefault="007048A0" w:rsidP="007048A0">
            <w:pPr>
              <w:spacing w:line="220" w:lineRule="exact"/>
              <w:ind w:right="-173"/>
              <w:jc w:val="thaiDistribute"/>
              <w:rPr>
                <w:rFonts w:ascii="Arial" w:hAnsi="Arial" w:cs="Cordia New"/>
                <w:b/>
                <w:bCs/>
                <w:sz w:val="14"/>
                <w:szCs w:val="14"/>
                <w:cs/>
                <w:lang w:val="th-TH"/>
              </w:rPr>
            </w:pPr>
            <w:r w:rsidRPr="00AB3D81">
              <w:rPr>
                <w:rFonts w:ascii="Arial" w:hAnsi="Arial" w:cs="Arial"/>
                <w:sz w:val="14"/>
                <w:szCs w:val="14"/>
              </w:rPr>
              <w:t>Siri Smart Three Co., Ltd.</w:t>
            </w:r>
          </w:p>
        </w:tc>
        <w:tc>
          <w:tcPr>
            <w:tcW w:w="900" w:type="dxa"/>
          </w:tcPr>
          <w:p w14:paraId="4344F455" w14:textId="766E9667"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cs/>
              </w:rPr>
              <w:t>50.00</w:t>
            </w:r>
          </w:p>
        </w:tc>
        <w:tc>
          <w:tcPr>
            <w:tcW w:w="900" w:type="dxa"/>
          </w:tcPr>
          <w:p w14:paraId="475E2CDB" w14:textId="36C7327B"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cs/>
              </w:rPr>
              <w:t>50.00</w:t>
            </w:r>
          </w:p>
        </w:tc>
        <w:tc>
          <w:tcPr>
            <w:tcW w:w="810" w:type="dxa"/>
          </w:tcPr>
          <w:p w14:paraId="02EBAE72" w14:textId="12E864AA"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900" w:type="dxa"/>
          </w:tcPr>
          <w:p w14:paraId="268FF992" w14:textId="29FAE050"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840" w:type="dxa"/>
          </w:tcPr>
          <w:p w14:paraId="7C662BAE" w14:textId="187C32B5"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50.00</w:t>
            </w:r>
          </w:p>
        </w:tc>
        <w:tc>
          <w:tcPr>
            <w:tcW w:w="900" w:type="dxa"/>
          </w:tcPr>
          <w:p w14:paraId="76A6BAA7" w14:textId="1DD6095F"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50.00</w:t>
            </w:r>
          </w:p>
        </w:tc>
      </w:tr>
      <w:tr w:rsidR="007048A0" w:rsidRPr="00AB3D81" w14:paraId="7273919A" w14:textId="77777777" w:rsidTr="00552F07">
        <w:tc>
          <w:tcPr>
            <w:tcW w:w="3960" w:type="dxa"/>
          </w:tcPr>
          <w:p w14:paraId="21C94405" w14:textId="77777777" w:rsidR="007048A0" w:rsidRPr="00AB3D81" w:rsidRDefault="007048A0" w:rsidP="007048A0">
            <w:pPr>
              <w:spacing w:line="220" w:lineRule="exact"/>
              <w:ind w:right="-173"/>
              <w:jc w:val="thaiDistribute"/>
              <w:rPr>
                <w:rFonts w:ascii="Arial" w:hAnsi="Arial" w:cs="Cordia New"/>
                <w:b/>
                <w:bCs/>
                <w:sz w:val="14"/>
                <w:szCs w:val="14"/>
                <w:cs/>
                <w:lang w:val="th-TH"/>
              </w:rPr>
            </w:pPr>
            <w:r w:rsidRPr="00AB3D81">
              <w:rPr>
                <w:rFonts w:ascii="Arial" w:hAnsi="Arial" w:cs="Arial"/>
                <w:sz w:val="14"/>
                <w:szCs w:val="14"/>
              </w:rPr>
              <w:t>Siri Smart Four Co., Ltd.</w:t>
            </w:r>
          </w:p>
        </w:tc>
        <w:tc>
          <w:tcPr>
            <w:tcW w:w="900" w:type="dxa"/>
          </w:tcPr>
          <w:p w14:paraId="414347D0" w14:textId="37323AD5"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900" w:type="dxa"/>
          </w:tcPr>
          <w:p w14:paraId="4D26C1CA" w14:textId="509633FD"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810" w:type="dxa"/>
          </w:tcPr>
          <w:p w14:paraId="62E54A4E" w14:textId="2D555C5C"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11609012" w14:textId="25DF31E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4083AE13" w14:textId="7E8B50FF"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50.00</w:t>
            </w:r>
          </w:p>
        </w:tc>
        <w:tc>
          <w:tcPr>
            <w:tcW w:w="900" w:type="dxa"/>
          </w:tcPr>
          <w:p w14:paraId="16B9D6D6" w14:textId="7C9693EA"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50.00</w:t>
            </w:r>
          </w:p>
        </w:tc>
      </w:tr>
      <w:tr w:rsidR="007048A0" w:rsidRPr="00AB3D81" w14:paraId="01B56424" w14:textId="77777777" w:rsidTr="00552F07">
        <w:tc>
          <w:tcPr>
            <w:tcW w:w="3960" w:type="dxa"/>
          </w:tcPr>
          <w:p w14:paraId="56A5B42F"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Siri Smart Five Co., Ltd.</w:t>
            </w:r>
          </w:p>
        </w:tc>
        <w:tc>
          <w:tcPr>
            <w:tcW w:w="900" w:type="dxa"/>
          </w:tcPr>
          <w:p w14:paraId="2DFE5700" w14:textId="37B57909"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900" w:type="dxa"/>
          </w:tcPr>
          <w:p w14:paraId="115C725F" w14:textId="086619D1"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810" w:type="dxa"/>
          </w:tcPr>
          <w:p w14:paraId="229C520C" w14:textId="4FF90AA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2045E4A" w14:textId="48FE75B5"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5CA2251B" w14:textId="64F66D07"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12.50</w:t>
            </w:r>
          </w:p>
        </w:tc>
        <w:tc>
          <w:tcPr>
            <w:tcW w:w="900" w:type="dxa"/>
          </w:tcPr>
          <w:p w14:paraId="5376700C" w14:textId="0B7C2803"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12.50</w:t>
            </w:r>
          </w:p>
        </w:tc>
      </w:tr>
      <w:tr w:rsidR="007048A0" w:rsidRPr="00AB3D81" w14:paraId="3350EC6A" w14:textId="77777777" w:rsidTr="00552F07">
        <w:tc>
          <w:tcPr>
            <w:tcW w:w="3960" w:type="dxa"/>
          </w:tcPr>
          <w:p w14:paraId="26CF5C25"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Siripat Five Co., Ltd.</w:t>
            </w:r>
          </w:p>
        </w:tc>
        <w:tc>
          <w:tcPr>
            <w:tcW w:w="900" w:type="dxa"/>
          </w:tcPr>
          <w:p w14:paraId="7C0ED194" w14:textId="3517ABD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900" w:type="dxa"/>
          </w:tcPr>
          <w:p w14:paraId="5F8B1F50" w14:textId="1295C5A9"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810" w:type="dxa"/>
          </w:tcPr>
          <w:p w14:paraId="773D2656" w14:textId="16CCA523"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FF4AF1E" w14:textId="31A7A49D"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68EF1818" w14:textId="0762DED9"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12.50</w:t>
            </w:r>
          </w:p>
        </w:tc>
        <w:tc>
          <w:tcPr>
            <w:tcW w:w="900" w:type="dxa"/>
          </w:tcPr>
          <w:p w14:paraId="377C36D9" w14:textId="1F9294E5"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12.50</w:t>
            </w:r>
          </w:p>
        </w:tc>
      </w:tr>
      <w:tr w:rsidR="007048A0" w:rsidRPr="00AB3D81" w14:paraId="0E38028C" w14:textId="77777777" w:rsidTr="00552F07">
        <w:tc>
          <w:tcPr>
            <w:tcW w:w="3960" w:type="dxa"/>
          </w:tcPr>
          <w:p w14:paraId="428A6038"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Siripat Six Co., Ltd.</w:t>
            </w:r>
          </w:p>
        </w:tc>
        <w:tc>
          <w:tcPr>
            <w:tcW w:w="900" w:type="dxa"/>
          </w:tcPr>
          <w:p w14:paraId="519A29A5" w14:textId="5566E870"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900" w:type="dxa"/>
          </w:tcPr>
          <w:p w14:paraId="223C8EF6" w14:textId="78E2BBC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810" w:type="dxa"/>
          </w:tcPr>
          <w:p w14:paraId="08453C0D" w14:textId="2D4A94E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31D798A" w14:textId="217A1FA5"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7CCC9386" w14:textId="651CD26F"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c>
          <w:tcPr>
            <w:tcW w:w="900" w:type="dxa"/>
          </w:tcPr>
          <w:p w14:paraId="4F446734" w14:textId="2F4EDA3F"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12</w:t>
            </w:r>
            <w:r w:rsidRPr="00B56D13">
              <w:rPr>
                <w:rFonts w:ascii="Arial" w:hAnsi="Arial" w:cs="Arial"/>
                <w:sz w:val="14"/>
                <w:szCs w:val="14"/>
                <w:cs/>
              </w:rPr>
              <w:t>.</w:t>
            </w:r>
            <w:r w:rsidRPr="00B56D13">
              <w:rPr>
                <w:rFonts w:ascii="Arial" w:hAnsi="Arial" w:cs="Arial"/>
                <w:sz w:val="14"/>
                <w:szCs w:val="14"/>
              </w:rPr>
              <w:t>50</w:t>
            </w:r>
          </w:p>
        </w:tc>
      </w:tr>
      <w:tr w:rsidR="007048A0" w:rsidRPr="00AB3D81" w14:paraId="09B7749E" w14:textId="77777777" w:rsidTr="00552F07">
        <w:tc>
          <w:tcPr>
            <w:tcW w:w="3960" w:type="dxa"/>
          </w:tcPr>
          <w:p w14:paraId="15C6615F"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Siripat Seven Co., Ltd.</w:t>
            </w:r>
          </w:p>
        </w:tc>
        <w:tc>
          <w:tcPr>
            <w:tcW w:w="900" w:type="dxa"/>
          </w:tcPr>
          <w:p w14:paraId="769228F0" w14:textId="7F1781B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w:t>
            </w:r>
            <w:r w:rsidRPr="00B56D13">
              <w:rPr>
                <w:rFonts w:ascii="Arial" w:hAnsi="Arial" w:cs="Arial"/>
                <w:sz w:val="14"/>
                <w:szCs w:val="14"/>
                <w:cs/>
              </w:rPr>
              <w:t>.</w:t>
            </w:r>
            <w:r w:rsidRPr="00B56D13">
              <w:rPr>
                <w:rFonts w:ascii="Arial" w:hAnsi="Arial" w:cs="Arial"/>
                <w:sz w:val="14"/>
                <w:szCs w:val="14"/>
              </w:rPr>
              <w:t>00</w:t>
            </w:r>
          </w:p>
        </w:tc>
        <w:tc>
          <w:tcPr>
            <w:tcW w:w="900" w:type="dxa"/>
          </w:tcPr>
          <w:p w14:paraId="60397E90" w14:textId="038E83AB"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w:t>
            </w:r>
            <w:r w:rsidRPr="00B56D13">
              <w:rPr>
                <w:rFonts w:ascii="Arial" w:hAnsi="Arial" w:cs="Arial"/>
                <w:sz w:val="14"/>
                <w:szCs w:val="14"/>
                <w:cs/>
              </w:rPr>
              <w:t>.</w:t>
            </w:r>
            <w:r w:rsidRPr="00B56D13">
              <w:rPr>
                <w:rFonts w:ascii="Arial" w:hAnsi="Arial" w:cs="Arial"/>
                <w:sz w:val="14"/>
                <w:szCs w:val="14"/>
              </w:rPr>
              <w:t>00</w:t>
            </w:r>
          </w:p>
        </w:tc>
        <w:tc>
          <w:tcPr>
            <w:tcW w:w="810" w:type="dxa"/>
          </w:tcPr>
          <w:p w14:paraId="18B9526D" w14:textId="0D5DD8B1"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189BD998" w14:textId="3C2ED823"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2DF76653" w14:textId="6C267820"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1.00</w:t>
            </w:r>
          </w:p>
        </w:tc>
        <w:tc>
          <w:tcPr>
            <w:tcW w:w="900" w:type="dxa"/>
          </w:tcPr>
          <w:p w14:paraId="071D4A49" w14:textId="6B1C0A02"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cs/>
              </w:rPr>
              <w:t>1.00</w:t>
            </w:r>
          </w:p>
        </w:tc>
      </w:tr>
      <w:tr w:rsidR="007048A0" w:rsidRPr="00AB3D81" w14:paraId="45FBF0B4" w14:textId="77777777" w:rsidTr="00552F07">
        <w:tc>
          <w:tcPr>
            <w:tcW w:w="3960" w:type="dxa"/>
          </w:tcPr>
          <w:p w14:paraId="5E017750"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sz w:val="14"/>
                <w:szCs w:val="14"/>
              </w:rPr>
              <w:t>Siripat Eight Co., Ltd.</w:t>
            </w:r>
          </w:p>
        </w:tc>
        <w:tc>
          <w:tcPr>
            <w:tcW w:w="900" w:type="dxa"/>
          </w:tcPr>
          <w:p w14:paraId="794B0E74" w14:textId="2DB8DC46"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r w:rsidRPr="00B56D13">
              <w:rPr>
                <w:rFonts w:ascii="Arial" w:hAnsi="Arial" w:cs="Arial"/>
                <w:sz w:val="14"/>
                <w:szCs w:val="14"/>
                <w:cs/>
              </w:rPr>
              <w:t>.</w:t>
            </w:r>
            <w:r w:rsidRPr="00B56D13">
              <w:rPr>
                <w:rFonts w:ascii="Arial" w:hAnsi="Arial" w:cs="Arial"/>
                <w:sz w:val="14"/>
                <w:szCs w:val="14"/>
              </w:rPr>
              <w:t>00</w:t>
            </w:r>
          </w:p>
        </w:tc>
        <w:tc>
          <w:tcPr>
            <w:tcW w:w="900" w:type="dxa"/>
          </w:tcPr>
          <w:p w14:paraId="4F76628A" w14:textId="6B889CB4"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r w:rsidRPr="00B56D13">
              <w:rPr>
                <w:rFonts w:ascii="Arial" w:hAnsi="Arial" w:cs="Arial"/>
                <w:sz w:val="14"/>
                <w:szCs w:val="14"/>
                <w:cs/>
              </w:rPr>
              <w:t>.</w:t>
            </w:r>
            <w:r w:rsidRPr="00B56D13">
              <w:rPr>
                <w:rFonts w:ascii="Arial" w:hAnsi="Arial" w:cs="Arial"/>
                <w:sz w:val="14"/>
                <w:szCs w:val="14"/>
              </w:rPr>
              <w:t>00</w:t>
            </w:r>
          </w:p>
        </w:tc>
        <w:tc>
          <w:tcPr>
            <w:tcW w:w="810" w:type="dxa"/>
          </w:tcPr>
          <w:p w14:paraId="0BAF1F47" w14:textId="72F0A78A"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900" w:type="dxa"/>
          </w:tcPr>
          <w:p w14:paraId="584FA3C9" w14:textId="76996A51"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840" w:type="dxa"/>
          </w:tcPr>
          <w:p w14:paraId="024B2A51" w14:textId="7690A699"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150</w:t>
            </w:r>
            <w:r w:rsidRPr="00B56D13">
              <w:rPr>
                <w:rFonts w:ascii="Arial" w:hAnsi="Arial" w:cs="Arial"/>
                <w:sz w:val="14"/>
                <w:szCs w:val="14"/>
                <w:cs/>
              </w:rPr>
              <w:t>.</w:t>
            </w:r>
            <w:r w:rsidRPr="00B56D13">
              <w:rPr>
                <w:rFonts w:ascii="Arial" w:hAnsi="Arial" w:cs="Arial"/>
                <w:sz w:val="14"/>
                <w:szCs w:val="14"/>
              </w:rPr>
              <w:t>63</w:t>
            </w:r>
          </w:p>
        </w:tc>
        <w:tc>
          <w:tcPr>
            <w:tcW w:w="900" w:type="dxa"/>
          </w:tcPr>
          <w:p w14:paraId="18A3262B" w14:textId="0960D5F1"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150</w:t>
            </w:r>
            <w:r w:rsidRPr="00B56D13">
              <w:rPr>
                <w:rFonts w:ascii="Arial" w:hAnsi="Arial" w:cs="Arial"/>
                <w:sz w:val="14"/>
                <w:szCs w:val="14"/>
                <w:cs/>
              </w:rPr>
              <w:t>.</w:t>
            </w:r>
            <w:r w:rsidRPr="00B56D13">
              <w:rPr>
                <w:rFonts w:ascii="Arial" w:hAnsi="Arial" w:cs="Arial"/>
                <w:sz w:val="14"/>
                <w:szCs w:val="14"/>
              </w:rPr>
              <w:t>63</w:t>
            </w:r>
          </w:p>
        </w:tc>
      </w:tr>
      <w:tr w:rsidR="007048A0" w:rsidRPr="00AB3D81" w14:paraId="097C6503" w14:textId="77777777" w:rsidTr="00552F07">
        <w:tc>
          <w:tcPr>
            <w:tcW w:w="3960" w:type="dxa"/>
          </w:tcPr>
          <w:p w14:paraId="6D4DF2E5"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sz w:val="14"/>
                <w:szCs w:val="14"/>
              </w:rPr>
              <w:t>Siripat Nine Co., Ltd.</w:t>
            </w:r>
          </w:p>
        </w:tc>
        <w:tc>
          <w:tcPr>
            <w:tcW w:w="900" w:type="dxa"/>
          </w:tcPr>
          <w:p w14:paraId="626C1C4C" w14:textId="62FC3240"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900" w:type="dxa"/>
          </w:tcPr>
          <w:p w14:paraId="68867908" w14:textId="7FD33D0A"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810" w:type="dxa"/>
          </w:tcPr>
          <w:p w14:paraId="09DE178E" w14:textId="65D99E58"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900" w:type="dxa"/>
          </w:tcPr>
          <w:p w14:paraId="283A486D" w14:textId="58B2F93E"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840" w:type="dxa"/>
          </w:tcPr>
          <w:p w14:paraId="5EF94D05" w14:textId="6510B04A"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77</w:t>
            </w:r>
            <w:r w:rsidRPr="00B56D13">
              <w:rPr>
                <w:rFonts w:ascii="Arial" w:hAnsi="Arial" w:cs="Arial"/>
                <w:sz w:val="14"/>
                <w:szCs w:val="14"/>
                <w:cs/>
              </w:rPr>
              <w:t>.</w:t>
            </w:r>
            <w:r w:rsidRPr="00B56D13">
              <w:rPr>
                <w:rFonts w:ascii="Arial" w:hAnsi="Arial" w:cs="Arial"/>
                <w:sz w:val="14"/>
                <w:szCs w:val="14"/>
              </w:rPr>
              <w:t>55</w:t>
            </w:r>
          </w:p>
        </w:tc>
        <w:tc>
          <w:tcPr>
            <w:tcW w:w="900" w:type="dxa"/>
          </w:tcPr>
          <w:p w14:paraId="1D0CA757" w14:textId="7EA4326F"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77</w:t>
            </w:r>
            <w:r w:rsidRPr="00B56D13">
              <w:rPr>
                <w:rFonts w:ascii="Arial" w:hAnsi="Arial" w:cs="Arial"/>
                <w:sz w:val="14"/>
                <w:szCs w:val="14"/>
                <w:cs/>
              </w:rPr>
              <w:t>.</w:t>
            </w:r>
            <w:r w:rsidRPr="00B56D13">
              <w:rPr>
                <w:rFonts w:ascii="Arial" w:hAnsi="Arial" w:cs="Arial"/>
                <w:sz w:val="14"/>
                <w:szCs w:val="14"/>
              </w:rPr>
              <w:t>55</w:t>
            </w:r>
          </w:p>
        </w:tc>
      </w:tr>
      <w:tr w:rsidR="007048A0" w:rsidRPr="00AB3D81" w14:paraId="37248411" w14:textId="77777777" w:rsidTr="00552F07">
        <w:tc>
          <w:tcPr>
            <w:tcW w:w="3960" w:type="dxa"/>
          </w:tcPr>
          <w:p w14:paraId="043BE49B"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sz w:val="14"/>
                <w:szCs w:val="14"/>
              </w:rPr>
              <w:t>Siripat Ten Co., Ltd.</w:t>
            </w:r>
          </w:p>
        </w:tc>
        <w:tc>
          <w:tcPr>
            <w:tcW w:w="900" w:type="dxa"/>
          </w:tcPr>
          <w:p w14:paraId="08BDD0D9" w14:textId="7C2FC076"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900" w:type="dxa"/>
          </w:tcPr>
          <w:p w14:paraId="7501D3B2" w14:textId="02D1F54B"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50</w:t>
            </w:r>
            <w:r w:rsidRPr="00B56D13">
              <w:rPr>
                <w:rFonts w:ascii="Arial" w:hAnsi="Arial" w:cs="Arial"/>
                <w:sz w:val="14"/>
                <w:szCs w:val="14"/>
                <w:cs/>
              </w:rPr>
              <w:t>.</w:t>
            </w:r>
            <w:r w:rsidRPr="00B56D13">
              <w:rPr>
                <w:rFonts w:ascii="Arial" w:hAnsi="Arial" w:cs="Arial"/>
                <w:sz w:val="14"/>
                <w:szCs w:val="14"/>
              </w:rPr>
              <w:t>00</w:t>
            </w:r>
          </w:p>
        </w:tc>
        <w:tc>
          <w:tcPr>
            <w:tcW w:w="810" w:type="dxa"/>
          </w:tcPr>
          <w:p w14:paraId="62233CB6" w14:textId="4BBBF53E"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900" w:type="dxa"/>
          </w:tcPr>
          <w:p w14:paraId="7CDD056E" w14:textId="42CF73FE" w:rsidR="007048A0" w:rsidRPr="00B56D13" w:rsidRDefault="007048A0" w:rsidP="007048A0">
            <w:pPr>
              <w:spacing w:line="220" w:lineRule="exact"/>
              <w:jc w:val="right"/>
              <w:rPr>
                <w:rFonts w:ascii="Arial" w:hAnsi="Arial" w:cs="Arial"/>
                <w:sz w:val="14"/>
                <w:szCs w:val="14"/>
                <w:cs/>
              </w:rPr>
            </w:pPr>
            <w:r w:rsidRPr="00B56D13">
              <w:rPr>
                <w:rFonts w:ascii="Arial" w:hAnsi="Arial" w:cs="Arial"/>
                <w:sz w:val="14"/>
                <w:szCs w:val="14"/>
              </w:rPr>
              <w:t>100</w:t>
            </w:r>
          </w:p>
        </w:tc>
        <w:tc>
          <w:tcPr>
            <w:tcW w:w="840" w:type="dxa"/>
          </w:tcPr>
          <w:p w14:paraId="46263BB4" w14:textId="2BA1AE0B"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38</w:t>
            </w:r>
            <w:r w:rsidRPr="00B56D13">
              <w:rPr>
                <w:rFonts w:ascii="Arial" w:hAnsi="Arial" w:cs="Arial"/>
                <w:sz w:val="14"/>
                <w:szCs w:val="14"/>
                <w:cs/>
              </w:rPr>
              <w:t>.</w:t>
            </w:r>
            <w:r w:rsidRPr="00B56D13">
              <w:rPr>
                <w:rFonts w:ascii="Arial" w:hAnsi="Arial" w:cs="Arial"/>
                <w:sz w:val="14"/>
                <w:szCs w:val="14"/>
              </w:rPr>
              <w:t>85</w:t>
            </w:r>
          </w:p>
        </w:tc>
        <w:tc>
          <w:tcPr>
            <w:tcW w:w="900" w:type="dxa"/>
          </w:tcPr>
          <w:p w14:paraId="43CD5436" w14:textId="03E71021" w:rsidR="007048A0" w:rsidRPr="00B56D13" w:rsidRDefault="007048A0" w:rsidP="0057756D">
            <w:pPr>
              <w:tabs>
                <w:tab w:val="decimal" w:pos="377"/>
              </w:tabs>
              <w:spacing w:line="220" w:lineRule="exact"/>
              <w:ind w:left="-22"/>
              <w:jc w:val="both"/>
              <w:rPr>
                <w:rFonts w:ascii="Arial" w:hAnsi="Arial" w:cs="Arial"/>
                <w:sz w:val="14"/>
                <w:szCs w:val="14"/>
                <w:cs/>
              </w:rPr>
            </w:pPr>
            <w:r w:rsidRPr="00B56D13">
              <w:rPr>
                <w:rFonts w:ascii="Arial" w:hAnsi="Arial" w:cs="Arial"/>
                <w:sz w:val="14"/>
                <w:szCs w:val="14"/>
              </w:rPr>
              <w:t>38</w:t>
            </w:r>
            <w:r w:rsidRPr="00B56D13">
              <w:rPr>
                <w:rFonts w:ascii="Arial" w:hAnsi="Arial" w:cs="Arial"/>
                <w:sz w:val="14"/>
                <w:szCs w:val="14"/>
                <w:cs/>
              </w:rPr>
              <w:t>.</w:t>
            </w:r>
            <w:r w:rsidRPr="00B56D13">
              <w:rPr>
                <w:rFonts w:ascii="Arial" w:hAnsi="Arial" w:cs="Arial"/>
                <w:sz w:val="14"/>
                <w:szCs w:val="14"/>
              </w:rPr>
              <w:t>85</w:t>
            </w:r>
          </w:p>
        </w:tc>
      </w:tr>
      <w:tr w:rsidR="007048A0" w:rsidRPr="00AB3D81" w14:paraId="75243CF3" w14:textId="77777777" w:rsidTr="00552F07">
        <w:tc>
          <w:tcPr>
            <w:tcW w:w="3960" w:type="dxa"/>
          </w:tcPr>
          <w:p w14:paraId="0EEB61F6"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sz w:val="14"/>
                <w:szCs w:val="14"/>
              </w:rPr>
              <w:t>Siripat Eleven Co., Ltd.</w:t>
            </w:r>
          </w:p>
        </w:tc>
        <w:tc>
          <w:tcPr>
            <w:tcW w:w="900" w:type="dxa"/>
          </w:tcPr>
          <w:p w14:paraId="7719CF6A" w14:textId="526280D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351</w:t>
            </w:r>
            <w:r w:rsidRPr="00B56D13">
              <w:rPr>
                <w:rFonts w:ascii="Arial" w:hAnsi="Arial" w:cs="Arial"/>
                <w:sz w:val="14"/>
                <w:szCs w:val="14"/>
                <w:cs/>
              </w:rPr>
              <w:t>.</w:t>
            </w:r>
            <w:r w:rsidRPr="00B56D13">
              <w:rPr>
                <w:rFonts w:ascii="Arial" w:hAnsi="Arial" w:cs="Arial"/>
                <w:sz w:val="14"/>
                <w:szCs w:val="14"/>
              </w:rPr>
              <w:t>27</w:t>
            </w:r>
          </w:p>
        </w:tc>
        <w:tc>
          <w:tcPr>
            <w:tcW w:w="900" w:type="dxa"/>
          </w:tcPr>
          <w:p w14:paraId="3437066D" w14:textId="267381B1"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351</w:t>
            </w:r>
            <w:r w:rsidRPr="00B56D13">
              <w:rPr>
                <w:rFonts w:ascii="Arial" w:hAnsi="Arial" w:cs="Arial"/>
                <w:sz w:val="14"/>
                <w:szCs w:val="14"/>
                <w:cs/>
              </w:rPr>
              <w:t>.</w:t>
            </w:r>
            <w:r w:rsidRPr="00B56D13">
              <w:rPr>
                <w:rFonts w:ascii="Arial" w:hAnsi="Arial" w:cs="Arial"/>
                <w:sz w:val="14"/>
                <w:szCs w:val="14"/>
              </w:rPr>
              <w:t>27</w:t>
            </w:r>
          </w:p>
        </w:tc>
        <w:tc>
          <w:tcPr>
            <w:tcW w:w="810" w:type="dxa"/>
          </w:tcPr>
          <w:p w14:paraId="3DFE533F" w14:textId="38431DB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0CC74F2" w14:textId="7B5FD1F3"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1EAF58AF" w14:textId="26064859"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351</w:t>
            </w:r>
            <w:r w:rsidRPr="00B56D13">
              <w:rPr>
                <w:rFonts w:ascii="Arial" w:hAnsi="Arial" w:cs="Arial"/>
                <w:sz w:val="14"/>
                <w:szCs w:val="14"/>
                <w:cs/>
              </w:rPr>
              <w:t>.</w:t>
            </w:r>
            <w:r w:rsidRPr="00B56D13">
              <w:rPr>
                <w:rFonts w:ascii="Arial" w:hAnsi="Arial" w:cs="Arial"/>
                <w:sz w:val="14"/>
                <w:szCs w:val="14"/>
              </w:rPr>
              <w:t>27</w:t>
            </w:r>
          </w:p>
        </w:tc>
        <w:tc>
          <w:tcPr>
            <w:tcW w:w="900" w:type="dxa"/>
          </w:tcPr>
          <w:p w14:paraId="47E9F336" w14:textId="0B0CF5D6"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351</w:t>
            </w:r>
            <w:r w:rsidRPr="00B56D13">
              <w:rPr>
                <w:rFonts w:ascii="Arial" w:hAnsi="Arial" w:cs="Arial"/>
                <w:sz w:val="14"/>
                <w:szCs w:val="14"/>
                <w:cs/>
              </w:rPr>
              <w:t>.</w:t>
            </w:r>
            <w:r w:rsidRPr="00B56D13">
              <w:rPr>
                <w:rFonts w:ascii="Arial" w:hAnsi="Arial" w:cs="Arial"/>
                <w:sz w:val="14"/>
                <w:szCs w:val="14"/>
              </w:rPr>
              <w:t>27</w:t>
            </w:r>
          </w:p>
        </w:tc>
      </w:tr>
      <w:tr w:rsidR="007048A0" w:rsidRPr="00AB3D81" w14:paraId="22CEE625" w14:textId="77777777" w:rsidTr="00552F07">
        <w:tc>
          <w:tcPr>
            <w:tcW w:w="3960" w:type="dxa"/>
          </w:tcPr>
          <w:p w14:paraId="0A432A6B"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sz w:val="14"/>
                <w:szCs w:val="14"/>
              </w:rPr>
              <w:t>Siripat Twelve Co., Ltd.</w:t>
            </w:r>
          </w:p>
        </w:tc>
        <w:tc>
          <w:tcPr>
            <w:tcW w:w="900" w:type="dxa"/>
          </w:tcPr>
          <w:p w14:paraId="4DBF1354" w14:textId="0B3FBC7B"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w:t>
            </w:r>
          </w:p>
        </w:tc>
        <w:tc>
          <w:tcPr>
            <w:tcW w:w="900" w:type="dxa"/>
          </w:tcPr>
          <w:p w14:paraId="365549CB" w14:textId="3C44C10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w:t>
            </w:r>
          </w:p>
        </w:tc>
        <w:tc>
          <w:tcPr>
            <w:tcW w:w="810" w:type="dxa"/>
          </w:tcPr>
          <w:p w14:paraId="00FCC725" w14:textId="34AF205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C70741C" w14:textId="4B199D03"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012353AF" w14:textId="30A94FA3"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w:t>
            </w:r>
          </w:p>
        </w:tc>
        <w:tc>
          <w:tcPr>
            <w:tcW w:w="900" w:type="dxa"/>
          </w:tcPr>
          <w:p w14:paraId="434E02D1" w14:textId="22B0FBED"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1.00</w:t>
            </w:r>
          </w:p>
        </w:tc>
      </w:tr>
      <w:tr w:rsidR="007048A0" w:rsidRPr="00AB3D81" w14:paraId="1FBFBDE6" w14:textId="77777777" w:rsidTr="00552F07">
        <w:tc>
          <w:tcPr>
            <w:tcW w:w="3960" w:type="dxa"/>
          </w:tcPr>
          <w:p w14:paraId="765FCCB0"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Two Limited </w:t>
            </w:r>
            <w:r w:rsidRPr="00AB3D81">
              <w:rPr>
                <w:rFonts w:ascii="Arial" w:hAnsi="Arial" w:cs="Arial"/>
                <w:bCs/>
                <w:sz w:val="18"/>
                <w:szCs w:val="18"/>
                <w:vertAlign w:val="superscript"/>
              </w:rPr>
              <w:t>*</w:t>
            </w:r>
          </w:p>
        </w:tc>
        <w:tc>
          <w:tcPr>
            <w:tcW w:w="900" w:type="dxa"/>
          </w:tcPr>
          <w:p w14:paraId="543C856E" w14:textId="7ABD8837"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100.00</w:t>
            </w:r>
          </w:p>
        </w:tc>
        <w:tc>
          <w:tcPr>
            <w:tcW w:w="900" w:type="dxa"/>
          </w:tcPr>
          <w:p w14:paraId="30D7B2CA" w14:textId="5971564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100.00</w:t>
            </w:r>
          </w:p>
        </w:tc>
        <w:tc>
          <w:tcPr>
            <w:tcW w:w="810" w:type="dxa"/>
          </w:tcPr>
          <w:p w14:paraId="5DF2C373" w14:textId="6C079F62"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45410B56" w14:textId="1F99885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6B5CC60B" w14:textId="60113944"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155</w:t>
            </w:r>
            <w:r w:rsidRPr="00B56D13">
              <w:rPr>
                <w:rFonts w:ascii="Arial" w:hAnsi="Arial" w:cs="Arial"/>
                <w:sz w:val="14"/>
                <w:szCs w:val="14"/>
                <w:cs/>
              </w:rPr>
              <w:t>.</w:t>
            </w:r>
            <w:r w:rsidRPr="00B56D13">
              <w:rPr>
                <w:rFonts w:ascii="Arial" w:hAnsi="Arial" w:cs="Arial"/>
                <w:sz w:val="14"/>
                <w:szCs w:val="14"/>
              </w:rPr>
              <w:t xml:space="preserve">69 </w:t>
            </w:r>
          </w:p>
        </w:tc>
        <w:tc>
          <w:tcPr>
            <w:tcW w:w="900" w:type="dxa"/>
          </w:tcPr>
          <w:p w14:paraId="61269219" w14:textId="0B65D45A"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155</w:t>
            </w:r>
            <w:r w:rsidRPr="00B56D13">
              <w:rPr>
                <w:rFonts w:ascii="Arial" w:hAnsi="Arial" w:cs="Arial"/>
                <w:sz w:val="14"/>
                <w:szCs w:val="14"/>
                <w:cs/>
              </w:rPr>
              <w:t>.</w:t>
            </w:r>
            <w:r w:rsidRPr="00B56D13">
              <w:rPr>
                <w:rFonts w:ascii="Arial" w:hAnsi="Arial" w:cs="Arial"/>
                <w:sz w:val="14"/>
                <w:szCs w:val="14"/>
              </w:rPr>
              <w:t xml:space="preserve">69 </w:t>
            </w:r>
          </w:p>
        </w:tc>
      </w:tr>
      <w:tr w:rsidR="007048A0" w:rsidRPr="00AB3D81" w14:paraId="6E4635B7" w14:textId="77777777" w:rsidTr="00552F07">
        <w:tc>
          <w:tcPr>
            <w:tcW w:w="3960" w:type="dxa"/>
          </w:tcPr>
          <w:p w14:paraId="19E4DADA"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Three Limited </w:t>
            </w:r>
            <w:r w:rsidRPr="00AB3D81">
              <w:rPr>
                <w:rFonts w:ascii="Arial" w:hAnsi="Arial" w:cs="Arial"/>
                <w:bCs/>
                <w:sz w:val="18"/>
                <w:szCs w:val="18"/>
                <w:vertAlign w:val="superscript"/>
              </w:rPr>
              <w:t>*</w:t>
            </w:r>
          </w:p>
        </w:tc>
        <w:tc>
          <w:tcPr>
            <w:tcW w:w="900" w:type="dxa"/>
          </w:tcPr>
          <w:p w14:paraId="7BAC9CCE" w14:textId="5C902868"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60</w:t>
            </w:r>
            <w:r w:rsidRPr="00B56D13">
              <w:rPr>
                <w:rFonts w:ascii="Arial" w:hAnsi="Arial" w:cs="Arial"/>
                <w:sz w:val="14"/>
                <w:szCs w:val="14"/>
                <w:cs/>
              </w:rPr>
              <w:t>.00</w:t>
            </w:r>
          </w:p>
        </w:tc>
        <w:tc>
          <w:tcPr>
            <w:tcW w:w="900" w:type="dxa"/>
          </w:tcPr>
          <w:p w14:paraId="28089335" w14:textId="21370E97"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100.00</w:t>
            </w:r>
          </w:p>
        </w:tc>
        <w:tc>
          <w:tcPr>
            <w:tcW w:w="810" w:type="dxa"/>
          </w:tcPr>
          <w:p w14:paraId="6C042235" w14:textId="583770A0"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75A12FCE" w14:textId="305D896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43B3E90C" w14:textId="0F6E084C"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46</w:t>
            </w:r>
            <w:r w:rsidRPr="00B56D13">
              <w:rPr>
                <w:rFonts w:ascii="Arial" w:hAnsi="Arial" w:cs="Arial"/>
                <w:sz w:val="14"/>
                <w:szCs w:val="14"/>
                <w:cs/>
              </w:rPr>
              <w:t>.</w:t>
            </w:r>
            <w:r w:rsidRPr="00B56D13">
              <w:rPr>
                <w:rFonts w:ascii="Arial" w:hAnsi="Arial" w:cs="Arial"/>
                <w:sz w:val="14"/>
                <w:szCs w:val="14"/>
              </w:rPr>
              <w:t xml:space="preserve">22 </w:t>
            </w:r>
          </w:p>
        </w:tc>
        <w:tc>
          <w:tcPr>
            <w:tcW w:w="900" w:type="dxa"/>
          </w:tcPr>
          <w:p w14:paraId="68004AE6" w14:textId="5713C5D6"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86</w:t>
            </w:r>
            <w:r w:rsidRPr="00B56D13">
              <w:rPr>
                <w:rFonts w:ascii="Arial" w:hAnsi="Arial" w:cs="Arial"/>
                <w:sz w:val="14"/>
                <w:szCs w:val="14"/>
                <w:cs/>
              </w:rPr>
              <w:t>.</w:t>
            </w:r>
            <w:r w:rsidRPr="00B56D13">
              <w:rPr>
                <w:rFonts w:ascii="Arial" w:hAnsi="Arial" w:cs="Arial"/>
                <w:sz w:val="14"/>
                <w:szCs w:val="14"/>
              </w:rPr>
              <w:t xml:space="preserve">22 </w:t>
            </w:r>
          </w:p>
        </w:tc>
      </w:tr>
      <w:tr w:rsidR="007048A0" w:rsidRPr="00AB3D81" w14:paraId="0AFFE2D6" w14:textId="77777777" w:rsidTr="00552F07">
        <w:tc>
          <w:tcPr>
            <w:tcW w:w="3960" w:type="dxa"/>
          </w:tcPr>
          <w:p w14:paraId="1687975B"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Five Limited </w:t>
            </w:r>
            <w:r w:rsidRPr="00AB3D81">
              <w:rPr>
                <w:rFonts w:ascii="Arial" w:hAnsi="Arial" w:cs="Arial"/>
                <w:bCs/>
                <w:sz w:val="18"/>
                <w:szCs w:val="18"/>
                <w:vertAlign w:val="superscript"/>
              </w:rPr>
              <w:t>*</w:t>
            </w:r>
          </w:p>
        </w:tc>
        <w:tc>
          <w:tcPr>
            <w:tcW w:w="900" w:type="dxa"/>
          </w:tcPr>
          <w:p w14:paraId="6AC64ADC" w14:textId="2C99878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900" w:type="dxa"/>
          </w:tcPr>
          <w:p w14:paraId="5432BABA" w14:textId="6BA4C2E6"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810" w:type="dxa"/>
          </w:tcPr>
          <w:p w14:paraId="3932657C" w14:textId="2AD5D01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5D6C1FCF" w14:textId="2B8F9F08"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180D3945" w14:textId="3FD4AD21"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116</w:t>
            </w:r>
            <w:r w:rsidRPr="00B56D13">
              <w:rPr>
                <w:rFonts w:ascii="Arial" w:hAnsi="Arial" w:cs="Arial"/>
                <w:sz w:val="14"/>
                <w:szCs w:val="14"/>
                <w:cs/>
              </w:rPr>
              <w:t>.</w:t>
            </w:r>
            <w:r w:rsidRPr="00B56D13">
              <w:rPr>
                <w:rFonts w:ascii="Arial" w:hAnsi="Arial" w:cs="Arial"/>
                <w:sz w:val="14"/>
                <w:szCs w:val="14"/>
              </w:rPr>
              <w:t xml:space="preserve">07 </w:t>
            </w:r>
          </w:p>
        </w:tc>
        <w:tc>
          <w:tcPr>
            <w:tcW w:w="900" w:type="dxa"/>
          </w:tcPr>
          <w:p w14:paraId="4E5AC337" w14:textId="48B9935A"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116</w:t>
            </w:r>
            <w:r w:rsidRPr="00B56D13">
              <w:rPr>
                <w:rFonts w:ascii="Arial" w:hAnsi="Arial" w:cs="Arial"/>
                <w:sz w:val="14"/>
                <w:szCs w:val="14"/>
                <w:cs/>
              </w:rPr>
              <w:t>.</w:t>
            </w:r>
            <w:r w:rsidRPr="00B56D13">
              <w:rPr>
                <w:rFonts w:ascii="Arial" w:hAnsi="Arial" w:cs="Arial"/>
                <w:sz w:val="14"/>
                <w:szCs w:val="14"/>
              </w:rPr>
              <w:t xml:space="preserve">07 </w:t>
            </w:r>
          </w:p>
        </w:tc>
      </w:tr>
      <w:tr w:rsidR="007048A0" w:rsidRPr="00AB3D81" w14:paraId="057386D9" w14:textId="77777777" w:rsidTr="00552F07">
        <w:tc>
          <w:tcPr>
            <w:tcW w:w="3960" w:type="dxa"/>
          </w:tcPr>
          <w:p w14:paraId="15ADD4A8"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Six Limited </w:t>
            </w:r>
            <w:r w:rsidRPr="00AB3D81">
              <w:rPr>
                <w:rFonts w:ascii="Arial" w:hAnsi="Arial" w:cs="Arial"/>
                <w:bCs/>
                <w:sz w:val="18"/>
                <w:szCs w:val="18"/>
                <w:vertAlign w:val="superscript"/>
              </w:rPr>
              <w:t>*</w:t>
            </w:r>
          </w:p>
        </w:tc>
        <w:tc>
          <w:tcPr>
            <w:tcW w:w="900" w:type="dxa"/>
          </w:tcPr>
          <w:p w14:paraId="48C3EB40" w14:textId="1256C4A8"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500.00</w:t>
            </w:r>
          </w:p>
        </w:tc>
        <w:tc>
          <w:tcPr>
            <w:tcW w:w="900" w:type="dxa"/>
          </w:tcPr>
          <w:p w14:paraId="1F24D543" w14:textId="4835CE0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500.00</w:t>
            </w:r>
          </w:p>
        </w:tc>
        <w:tc>
          <w:tcPr>
            <w:tcW w:w="810" w:type="dxa"/>
          </w:tcPr>
          <w:p w14:paraId="63162B1A" w14:textId="532EBA8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4807463" w14:textId="04EADCF4"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2EFDE20B" w14:textId="412B294C"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296</w:t>
            </w:r>
            <w:r w:rsidRPr="00B56D13">
              <w:rPr>
                <w:rFonts w:ascii="Arial" w:hAnsi="Arial" w:cs="Arial"/>
                <w:sz w:val="14"/>
                <w:szCs w:val="14"/>
                <w:cs/>
              </w:rPr>
              <w:t>.</w:t>
            </w:r>
            <w:r w:rsidRPr="00B56D13">
              <w:rPr>
                <w:rFonts w:ascii="Arial" w:hAnsi="Arial" w:cs="Arial"/>
                <w:sz w:val="14"/>
                <w:szCs w:val="14"/>
              </w:rPr>
              <w:t xml:space="preserve">93 </w:t>
            </w:r>
          </w:p>
        </w:tc>
        <w:tc>
          <w:tcPr>
            <w:tcW w:w="900" w:type="dxa"/>
          </w:tcPr>
          <w:p w14:paraId="5CD57EEF" w14:textId="2C9DD661"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296</w:t>
            </w:r>
            <w:r w:rsidRPr="00B56D13">
              <w:rPr>
                <w:rFonts w:ascii="Arial" w:hAnsi="Arial" w:cs="Arial"/>
                <w:sz w:val="14"/>
                <w:szCs w:val="14"/>
                <w:cs/>
              </w:rPr>
              <w:t>.</w:t>
            </w:r>
            <w:r w:rsidRPr="00B56D13">
              <w:rPr>
                <w:rFonts w:ascii="Arial" w:hAnsi="Arial" w:cs="Arial"/>
                <w:sz w:val="14"/>
                <w:szCs w:val="14"/>
              </w:rPr>
              <w:t xml:space="preserve">93 </w:t>
            </w:r>
          </w:p>
        </w:tc>
      </w:tr>
      <w:tr w:rsidR="007048A0" w:rsidRPr="00AB3D81" w14:paraId="2F37C37F" w14:textId="77777777" w:rsidTr="00552F07">
        <w:tc>
          <w:tcPr>
            <w:tcW w:w="3960" w:type="dxa"/>
          </w:tcPr>
          <w:p w14:paraId="3C08D526"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Eleven Limited </w:t>
            </w:r>
            <w:r w:rsidRPr="00AB3D81">
              <w:rPr>
                <w:rFonts w:ascii="Arial" w:hAnsi="Arial" w:cs="Arial"/>
                <w:bCs/>
                <w:sz w:val="18"/>
                <w:szCs w:val="18"/>
                <w:vertAlign w:val="superscript"/>
              </w:rPr>
              <w:t>*</w:t>
            </w:r>
          </w:p>
        </w:tc>
        <w:tc>
          <w:tcPr>
            <w:tcW w:w="900" w:type="dxa"/>
          </w:tcPr>
          <w:p w14:paraId="39E5F3FD" w14:textId="3E3619BC"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w:t>
            </w:r>
            <w:r w:rsidRPr="00B56D13">
              <w:rPr>
                <w:rFonts w:ascii="Arial" w:hAnsi="Arial" w:cs="Arial"/>
                <w:sz w:val="14"/>
                <w:szCs w:val="14"/>
                <w:cs/>
              </w:rPr>
              <w:t>60.00</w:t>
            </w:r>
          </w:p>
        </w:tc>
        <w:tc>
          <w:tcPr>
            <w:tcW w:w="900" w:type="dxa"/>
          </w:tcPr>
          <w:p w14:paraId="45CDFAF0" w14:textId="7FB7C04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260.00</w:t>
            </w:r>
          </w:p>
        </w:tc>
        <w:tc>
          <w:tcPr>
            <w:tcW w:w="810" w:type="dxa"/>
          </w:tcPr>
          <w:p w14:paraId="0A20B4B7" w14:textId="4758CD1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23C176B2" w14:textId="0E3B676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4FF35691" w14:textId="17FBC7D9"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cs/>
              </w:rPr>
              <w:t xml:space="preserve"> </w:t>
            </w:r>
            <w:r w:rsidRPr="00B56D13">
              <w:rPr>
                <w:rFonts w:ascii="Arial" w:hAnsi="Arial" w:cs="Arial"/>
                <w:sz w:val="14"/>
                <w:szCs w:val="14"/>
              </w:rPr>
              <w:t>182</w:t>
            </w:r>
            <w:r w:rsidRPr="00B56D13">
              <w:rPr>
                <w:rFonts w:ascii="Arial" w:hAnsi="Arial" w:cs="Arial"/>
                <w:sz w:val="14"/>
                <w:szCs w:val="14"/>
                <w:cs/>
              </w:rPr>
              <w:t>.</w:t>
            </w:r>
            <w:r w:rsidRPr="00B56D13">
              <w:rPr>
                <w:rFonts w:ascii="Arial" w:hAnsi="Arial" w:cs="Arial"/>
                <w:sz w:val="14"/>
                <w:szCs w:val="14"/>
              </w:rPr>
              <w:t>21</w:t>
            </w:r>
            <w:r w:rsidRPr="00B56D13">
              <w:rPr>
                <w:rFonts w:ascii="Arial" w:hAnsi="Arial" w:cs="Arial"/>
                <w:sz w:val="14"/>
                <w:szCs w:val="14"/>
                <w:cs/>
              </w:rPr>
              <w:t xml:space="preserve"> </w:t>
            </w:r>
          </w:p>
        </w:tc>
        <w:tc>
          <w:tcPr>
            <w:tcW w:w="900" w:type="dxa"/>
          </w:tcPr>
          <w:p w14:paraId="454CD297" w14:textId="5FA4288D"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282</w:t>
            </w:r>
            <w:r w:rsidRPr="00B56D13">
              <w:rPr>
                <w:rFonts w:ascii="Arial" w:hAnsi="Arial" w:cs="Arial"/>
                <w:sz w:val="14"/>
                <w:szCs w:val="14"/>
                <w:cs/>
              </w:rPr>
              <w:t>.</w:t>
            </w:r>
            <w:r w:rsidRPr="00B56D13">
              <w:rPr>
                <w:rFonts w:ascii="Arial" w:hAnsi="Arial" w:cs="Arial"/>
                <w:sz w:val="14"/>
                <w:szCs w:val="14"/>
              </w:rPr>
              <w:t xml:space="preserve">21 </w:t>
            </w:r>
          </w:p>
        </w:tc>
      </w:tr>
      <w:tr w:rsidR="007048A0" w:rsidRPr="00AB3D81" w14:paraId="18274B9B" w14:textId="77777777" w:rsidTr="00552F07">
        <w:tc>
          <w:tcPr>
            <w:tcW w:w="3960" w:type="dxa"/>
          </w:tcPr>
          <w:p w14:paraId="0953B469"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Twelve Limited </w:t>
            </w:r>
            <w:r w:rsidRPr="00AB3D81">
              <w:rPr>
                <w:rFonts w:ascii="Arial" w:hAnsi="Arial" w:cs="Arial"/>
                <w:bCs/>
                <w:sz w:val="18"/>
                <w:szCs w:val="18"/>
                <w:vertAlign w:val="superscript"/>
              </w:rPr>
              <w:t>*</w:t>
            </w:r>
          </w:p>
        </w:tc>
        <w:tc>
          <w:tcPr>
            <w:tcW w:w="900" w:type="dxa"/>
          </w:tcPr>
          <w:p w14:paraId="6B3CC861" w14:textId="37B49AA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25.00</w:t>
            </w:r>
          </w:p>
        </w:tc>
        <w:tc>
          <w:tcPr>
            <w:tcW w:w="900" w:type="dxa"/>
          </w:tcPr>
          <w:p w14:paraId="15E01FD6" w14:textId="20E68FF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25.00</w:t>
            </w:r>
          </w:p>
        </w:tc>
        <w:tc>
          <w:tcPr>
            <w:tcW w:w="810" w:type="dxa"/>
          </w:tcPr>
          <w:p w14:paraId="52320C1D" w14:textId="482EFAC9"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6507974A" w14:textId="3A6D5E59"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6F43DB28" w14:textId="10C94577"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97</w:t>
            </w:r>
            <w:r w:rsidRPr="00B56D13">
              <w:rPr>
                <w:rFonts w:ascii="Arial" w:hAnsi="Arial" w:cs="Arial"/>
                <w:sz w:val="14"/>
                <w:szCs w:val="14"/>
                <w:cs/>
              </w:rPr>
              <w:t>.</w:t>
            </w:r>
            <w:r w:rsidRPr="00B56D13">
              <w:rPr>
                <w:rFonts w:ascii="Arial" w:hAnsi="Arial" w:cs="Arial"/>
                <w:sz w:val="14"/>
                <w:szCs w:val="14"/>
              </w:rPr>
              <w:t xml:space="preserve">17 </w:t>
            </w:r>
          </w:p>
        </w:tc>
        <w:tc>
          <w:tcPr>
            <w:tcW w:w="900" w:type="dxa"/>
          </w:tcPr>
          <w:p w14:paraId="193B6F3E" w14:textId="400573CE"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97</w:t>
            </w:r>
            <w:r w:rsidRPr="00B56D13">
              <w:rPr>
                <w:rFonts w:ascii="Arial" w:hAnsi="Arial" w:cs="Arial"/>
                <w:sz w:val="14"/>
                <w:szCs w:val="14"/>
                <w:cs/>
              </w:rPr>
              <w:t>.</w:t>
            </w:r>
            <w:r w:rsidRPr="00B56D13">
              <w:rPr>
                <w:rFonts w:ascii="Arial" w:hAnsi="Arial" w:cs="Arial"/>
                <w:sz w:val="14"/>
                <w:szCs w:val="14"/>
              </w:rPr>
              <w:t xml:space="preserve">17 </w:t>
            </w:r>
          </w:p>
        </w:tc>
      </w:tr>
      <w:tr w:rsidR="007048A0" w:rsidRPr="00AB3D81" w14:paraId="7688E7E9" w14:textId="77777777" w:rsidTr="00552F07">
        <w:tc>
          <w:tcPr>
            <w:tcW w:w="3960" w:type="dxa"/>
          </w:tcPr>
          <w:p w14:paraId="368C47FC" w14:textId="77777777" w:rsidR="007048A0" w:rsidRPr="00AB3D81" w:rsidRDefault="007048A0" w:rsidP="007048A0">
            <w:pPr>
              <w:spacing w:line="220" w:lineRule="exact"/>
              <w:ind w:left="161" w:right="-173" w:hanging="161"/>
              <w:rPr>
                <w:rFonts w:ascii="Arial" w:hAnsi="Arial" w:cs="Arial"/>
                <w:sz w:val="14"/>
                <w:szCs w:val="14"/>
              </w:rPr>
            </w:pPr>
            <w:r w:rsidRPr="00AB3D81">
              <w:rPr>
                <w:rFonts w:ascii="Arial" w:hAnsi="Arial" w:cs="Arial"/>
                <w:bCs/>
                <w:sz w:val="14"/>
                <w:szCs w:val="14"/>
              </w:rPr>
              <w:t xml:space="preserve">Sansiri Holding Fourteen Limited </w:t>
            </w:r>
            <w:r w:rsidRPr="00AB3D81">
              <w:rPr>
                <w:rFonts w:ascii="Arial" w:hAnsi="Arial" w:cs="Arial"/>
                <w:bCs/>
                <w:sz w:val="18"/>
                <w:szCs w:val="18"/>
                <w:vertAlign w:val="superscript"/>
              </w:rPr>
              <w:t>*</w:t>
            </w:r>
          </w:p>
        </w:tc>
        <w:tc>
          <w:tcPr>
            <w:tcW w:w="900" w:type="dxa"/>
          </w:tcPr>
          <w:p w14:paraId="3EB25DBF" w14:textId="2C386D3E"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25.00</w:t>
            </w:r>
          </w:p>
        </w:tc>
        <w:tc>
          <w:tcPr>
            <w:tcW w:w="900" w:type="dxa"/>
          </w:tcPr>
          <w:p w14:paraId="5BC34200" w14:textId="6FDCC39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25.00</w:t>
            </w:r>
          </w:p>
        </w:tc>
        <w:tc>
          <w:tcPr>
            <w:tcW w:w="810" w:type="dxa"/>
          </w:tcPr>
          <w:p w14:paraId="6CC7DD21" w14:textId="0348D01A"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4A7B20BE" w14:textId="6DC4A8EC"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70A3E646" w14:textId="2C9154EE"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54</w:t>
            </w:r>
            <w:r w:rsidRPr="00B56D13">
              <w:rPr>
                <w:rFonts w:ascii="Arial" w:hAnsi="Arial" w:cs="Arial"/>
                <w:sz w:val="14"/>
                <w:szCs w:val="14"/>
                <w:cs/>
              </w:rPr>
              <w:t>.</w:t>
            </w:r>
            <w:r w:rsidRPr="00B56D13">
              <w:rPr>
                <w:rFonts w:ascii="Arial" w:hAnsi="Arial" w:cs="Arial"/>
                <w:sz w:val="14"/>
                <w:szCs w:val="14"/>
              </w:rPr>
              <w:t xml:space="preserve">69 </w:t>
            </w:r>
          </w:p>
        </w:tc>
        <w:tc>
          <w:tcPr>
            <w:tcW w:w="900" w:type="dxa"/>
          </w:tcPr>
          <w:p w14:paraId="5AC5EFAF" w14:textId="21DFE122"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54</w:t>
            </w:r>
            <w:r w:rsidRPr="00B56D13">
              <w:rPr>
                <w:rFonts w:ascii="Arial" w:hAnsi="Arial" w:cs="Arial"/>
                <w:sz w:val="14"/>
                <w:szCs w:val="14"/>
                <w:cs/>
              </w:rPr>
              <w:t>.</w:t>
            </w:r>
            <w:r w:rsidRPr="00B56D13">
              <w:rPr>
                <w:rFonts w:ascii="Arial" w:hAnsi="Arial" w:cs="Arial"/>
                <w:sz w:val="14"/>
                <w:szCs w:val="14"/>
              </w:rPr>
              <w:t xml:space="preserve">69 </w:t>
            </w:r>
          </w:p>
        </w:tc>
      </w:tr>
      <w:tr w:rsidR="007048A0" w:rsidRPr="00AB3D81" w14:paraId="1338D443" w14:textId="77777777" w:rsidTr="00552F07">
        <w:tc>
          <w:tcPr>
            <w:tcW w:w="3960" w:type="dxa"/>
          </w:tcPr>
          <w:p w14:paraId="7D35BF97"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Seventeen Limited </w:t>
            </w:r>
            <w:r w:rsidRPr="00AB3D81">
              <w:rPr>
                <w:rFonts w:ascii="Arial" w:hAnsi="Arial" w:cs="Arial"/>
                <w:bCs/>
                <w:sz w:val="18"/>
                <w:szCs w:val="18"/>
                <w:vertAlign w:val="superscript"/>
              </w:rPr>
              <w:t>*</w:t>
            </w:r>
          </w:p>
        </w:tc>
        <w:tc>
          <w:tcPr>
            <w:tcW w:w="900" w:type="dxa"/>
          </w:tcPr>
          <w:p w14:paraId="1203FE11" w14:textId="24CC9B43"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100.00</w:t>
            </w:r>
          </w:p>
        </w:tc>
        <w:tc>
          <w:tcPr>
            <w:tcW w:w="900" w:type="dxa"/>
          </w:tcPr>
          <w:p w14:paraId="3E368F8B" w14:textId="6D46406D"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100.00</w:t>
            </w:r>
          </w:p>
        </w:tc>
        <w:tc>
          <w:tcPr>
            <w:tcW w:w="810" w:type="dxa"/>
          </w:tcPr>
          <w:p w14:paraId="4E2D9845" w14:textId="3B22999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900" w:type="dxa"/>
          </w:tcPr>
          <w:p w14:paraId="46376190" w14:textId="09945C00"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rPr>
              <w:t>100</w:t>
            </w:r>
          </w:p>
        </w:tc>
        <w:tc>
          <w:tcPr>
            <w:tcW w:w="840" w:type="dxa"/>
          </w:tcPr>
          <w:p w14:paraId="55A6AAA0" w14:textId="1B9A1EBB"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293</w:t>
            </w:r>
            <w:r w:rsidRPr="00B56D13">
              <w:rPr>
                <w:rFonts w:ascii="Arial" w:hAnsi="Arial" w:cs="Arial"/>
                <w:sz w:val="14"/>
                <w:szCs w:val="14"/>
                <w:cs/>
              </w:rPr>
              <w:t>.</w:t>
            </w:r>
            <w:r w:rsidRPr="00B56D13">
              <w:rPr>
                <w:rFonts w:ascii="Arial" w:hAnsi="Arial" w:cs="Arial"/>
                <w:sz w:val="14"/>
                <w:szCs w:val="14"/>
              </w:rPr>
              <w:t xml:space="preserve">60 </w:t>
            </w:r>
          </w:p>
        </w:tc>
        <w:tc>
          <w:tcPr>
            <w:tcW w:w="900" w:type="dxa"/>
          </w:tcPr>
          <w:p w14:paraId="75ECA9BE" w14:textId="5A5A32C1" w:rsidR="007048A0" w:rsidRPr="00B56D13" w:rsidRDefault="007048A0" w:rsidP="0057756D">
            <w:pP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293</w:t>
            </w:r>
            <w:r w:rsidRPr="00B56D13">
              <w:rPr>
                <w:rFonts w:ascii="Arial" w:hAnsi="Arial" w:cs="Arial"/>
                <w:sz w:val="14"/>
                <w:szCs w:val="14"/>
                <w:cs/>
              </w:rPr>
              <w:t>.</w:t>
            </w:r>
            <w:r w:rsidRPr="00B56D13">
              <w:rPr>
                <w:rFonts w:ascii="Arial" w:hAnsi="Arial" w:cs="Arial"/>
                <w:sz w:val="14"/>
                <w:szCs w:val="14"/>
              </w:rPr>
              <w:t xml:space="preserve">60 </w:t>
            </w:r>
          </w:p>
        </w:tc>
      </w:tr>
      <w:tr w:rsidR="007048A0" w:rsidRPr="00AB3D81" w14:paraId="36556DA3" w14:textId="77777777" w:rsidTr="00552F07">
        <w:tc>
          <w:tcPr>
            <w:tcW w:w="3960" w:type="dxa"/>
          </w:tcPr>
          <w:p w14:paraId="0633DA19" w14:textId="77777777" w:rsidR="007048A0" w:rsidRPr="00AB3D81" w:rsidRDefault="007048A0" w:rsidP="007048A0">
            <w:pPr>
              <w:spacing w:line="220" w:lineRule="exact"/>
              <w:ind w:left="161" w:right="-173" w:hanging="161"/>
              <w:jc w:val="thaiDistribute"/>
              <w:rPr>
                <w:rFonts w:ascii="Arial" w:hAnsi="Arial" w:cs="Arial"/>
                <w:sz w:val="14"/>
                <w:szCs w:val="14"/>
              </w:rPr>
            </w:pPr>
            <w:r w:rsidRPr="00AB3D81">
              <w:rPr>
                <w:rFonts w:ascii="Arial" w:hAnsi="Arial" w:cs="Arial"/>
                <w:bCs/>
                <w:sz w:val="14"/>
                <w:szCs w:val="14"/>
              </w:rPr>
              <w:t xml:space="preserve">Sansiri Holding Twenty Three Limited </w:t>
            </w:r>
            <w:r w:rsidRPr="00AB3D81">
              <w:rPr>
                <w:rFonts w:ascii="Arial" w:hAnsi="Arial" w:cs="Arial"/>
                <w:bCs/>
                <w:sz w:val="18"/>
                <w:szCs w:val="18"/>
                <w:vertAlign w:val="superscript"/>
              </w:rPr>
              <w:t>*</w:t>
            </w:r>
          </w:p>
        </w:tc>
        <w:tc>
          <w:tcPr>
            <w:tcW w:w="900" w:type="dxa"/>
          </w:tcPr>
          <w:p w14:paraId="0E4296B3" w14:textId="515A06F5"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900" w:type="dxa"/>
          </w:tcPr>
          <w:p w14:paraId="2B9C0B8C" w14:textId="28888C2F"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50.00</w:t>
            </w:r>
          </w:p>
        </w:tc>
        <w:tc>
          <w:tcPr>
            <w:tcW w:w="810" w:type="dxa"/>
          </w:tcPr>
          <w:p w14:paraId="1C73CE62" w14:textId="1976B60D"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w:t>
            </w:r>
          </w:p>
        </w:tc>
        <w:tc>
          <w:tcPr>
            <w:tcW w:w="900" w:type="dxa"/>
          </w:tcPr>
          <w:p w14:paraId="21C134E2" w14:textId="0B32CC75" w:rsidR="007048A0" w:rsidRPr="00B56D13" w:rsidRDefault="007048A0" w:rsidP="007048A0">
            <w:pPr>
              <w:spacing w:line="220" w:lineRule="exact"/>
              <w:jc w:val="right"/>
              <w:rPr>
                <w:rFonts w:ascii="Arial" w:hAnsi="Arial" w:cs="Arial"/>
                <w:sz w:val="14"/>
                <w:szCs w:val="14"/>
              </w:rPr>
            </w:pPr>
            <w:r w:rsidRPr="00B56D13">
              <w:rPr>
                <w:rFonts w:ascii="Arial" w:hAnsi="Arial" w:cs="Arial"/>
                <w:sz w:val="14"/>
                <w:szCs w:val="14"/>
                <w:cs/>
              </w:rPr>
              <w:t>100</w:t>
            </w:r>
          </w:p>
        </w:tc>
        <w:tc>
          <w:tcPr>
            <w:tcW w:w="840" w:type="dxa"/>
          </w:tcPr>
          <w:p w14:paraId="0C168D2F" w14:textId="36DA62C5" w:rsidR="007048A0" w:rsidRPr="00B56D13" w:rsidRDefault="007048A0" w:rsidP="0057756D">
            <w:pPr>
              <w:pBdr>
                <w:bottom w:val="single" w:sz="4" w:space="1" w:color="auto"/>
              </w:pBd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50</w:t>
            </w:r>
            <w:r w:rsidRPr="00B56D13">
              <w:rPr>
                <w:rFonts w:ascii="Arial" w:hAnsi="Arial" w:cs="Arial"/>
                <w:sz w:val="14"/>
                <w:szCs w:val="14"/>
                <w:cs/>
              </w:rPr>
              <w:t>.</w:t>
            </w:r>
            <w:r w:rsidRPr="00B56D13">
              <w:rPr>
                <w:rFonts w:ascii="Arial" w:hAnsi="Arial" w:cs="Arial"/>
                <w:sz w:val="14"/>
                <w:szCs w:val="14"/>
              </w:rPr>
              <w:t xml:space="preserve">94 </w:t>
            </w:r>
          </w:p>
        </w:tc>
        <w:tc>
          <w:tcPr>
            <w:tcW w:w="900" w:type="dxa"/>
          </w:tcPr>
          <w:p w14:paraId="5832F7B3" w14:textId="2D188034" w:rsidR="007048A0" w:rsidRPr="00B56D13" w:rsidRDefault="007048A0" w:rsidP="0057756D">
            <w:pPr>
              <w:pBdr>
                <w:bottom w:val="single" w:sz="4" w:space="1" w:color="auto"/>
              </w:pBdr>
              <w:tabs>
                <w:tab w:val="decimal" w:pos="377"/>
              </w:tabs>
              <w:spacing w:line="220" w:lineRule="exact"/>
              <w:ind w:left="-22"/>
              <w:jc w:val="both"/>
              <w:rPr>
                <w:rFonts w:ascii="Arial" w:hAnsi="Arial" w:cs="Arial"/>
                <w:sz w:val="14"/>
                <w:szCs w:val="14"/>
              </w:rPr>
            </w:pPr>
            <w:r w:rsidRPr="00B56D13">
              <w:rPr>
                <w:rFonts w:ascii="Arial" w:hAnsi="Arial" w:cs="Arial"/>
                <w:sz w:val="14"/>
                <w:szCs w:val="14"/>
              </w:rPr>
              <w:t xml:space="preserve"> 50</w:t>
            </w:r>
            <w:r w:rsidRPr="00B56D13">
              <w:rPr>
                <w:rFonts w:ascii="Arial" w:hAnsi="Arial" w:cs="Arial"/>
                <w:sz w:val="14"/>
                <w:szCs w:val="14"/>
                <w:cs/>
              </w:rPr>
              <w:t>.</w:t>
            </w:r>
            <w:r w:rsidRPr="00B56D13">
              <w:rPr>
                <w:rFonts w:ascii="Arial" w:hAnsi="Arial" w:cs="Arial"/>
                <w:sz w:val="14"/>
                <w:szCs w:val="14"/>
              </w:rPr>
              <w:t xml:space="preserve">94 </w:t>
            </w:r>
          </w:p>
        </w:tc>
      </w:tr>
      <w:tr w:rsidR="007048A0" w:rsidRPr="00AB3D81" w14:paraId="7B838579" w14:textId="77777777" w:rsidTr="00552F07">
        <w:tc>
          <w:tcPr>
            <w:tcW w:w="3960" w:type="dxa"/>
          </w:tcPr>
          <w:p w14:paraId="065BD75E" w14:textId="77777777" w:rsidR="007048A0" w:rsidRPr="00AB3D81" w:rsidRDefault="007048A0" w:rsidP="007048A0">
            <w:pPr>
              <w:tabs>
                <w:tab w:val="left" w:pos="180"/>
              </w:tabs>
              <w:spacing w:line="220" w:lineRule="exact"/>
              <w:ind w:right="-173"/>
              <w:jc w:val="thaiDistribute"/>
              <w:rPr>
                <w:rFonts w:ascii="Arial" w:hAnsi="Arial" w:cs="Arial"/>
                <w:b/>
                <w:bCs/>
                <w:sz w:val="14"/>
                <w:szCs w:val="14"/>
                <w:cs/>
              </w:rPr>
            </w:pPr>
            <w:r w:rsidRPr="00AB3D81">
              <w:rPr>
                <w:rFonts w:ascii="Arial" w:hAnsi="Arial" w:cs="Arial"/>
                <w:b/>
                <w:bCs/>
                <w:sz w:val="14"/>
                <w:szCs w:val="14"/>
              </w:rPr>
              <w:t>Total investment in subsidiaries</w:t>
            </w:r>
          </w:p>
        </w:tc>
        <w:tc>
          <w:tcPr>
            <w:tcW w:w="900" w:type="dxa"/>
          </w:tcPr>
          <w:p w14:paraId="0C61D9C3" w14:textId="77777777" w:rsidR="007048A0" w:rsidRPr="00AB3D81" w:rsidRDefault="007048A0" w:rsidP="007048A0">
            <w:pPr>
              <w:spacing w:line="220" w:lineRule="exact"/>
              <w:jc w:val="right"/>
              <w:rPr>
                <w:rFonts w:ascii="Arial" w:hAnsi="Arial" w:cs="Arial"/>
                <w:sz w:val="14"/>
                <w:szCs w:val="14"/>
                <w:cs/>
              </w:rPr>
            </w:pPr>
          </w:p>
        </w:tc>
        <w:tc>
          <w:tcPr>
            <w:tcW w:w="900" w:type="dxa"/>
          </w:tcPr>
          <w:p w14:paraId="20EBD28D"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11F9345B" w14:textId="77777777" w:rsidR="007048A0" w:rsidRPr="00AB3D81" w:rsidRDefault="007048A0" w:rsidP="007048A0">
            <w:pPr>
              <w:spacing w:line="220" w:lineRule="exact"/>
              <w:jc w:val="right"/>
              <w:rPr>
                <w:rFonts w:ascii="Arial" w:hAnsi="Arial" w:cs="Arial"/>
                <w:sz w:val="14"/>
                <w:szCs w:val="14"/>
              </w:rPr>
            </w:pPr>
          </w:p>
        </w:tc>
        <w:tc>
          <w:tcPr>
            <w:tcW w:w="900" w:type="dxa"/>
          </w:tcPr>
          <w:p w14:paraId="205A4554" w14:textId="77777777" w:rsidR="007048A0" w:rsidRPr="00AB3D81" w:rsidRDefault="007048A0" w:rsidP="007048A0">
            <w:pPr>
              <w:spacing w:line="220" w:lineRule="exact"/>
              <w:jc w:val="right"/>
              <w:rPr>
                <w:rFonts w:ascii="Arial" w:hAnsi="Arial" w:cs="Arial"/>
                <w:sz w:val="14"/>
                <w:szCs w:val="14"/>
              </w:rPr>
            </w:pPr>
          </w:p>
        </w:tc>
        <w:tc>
          <w:tcPr>
            <w:tcW w:w="840" w:type="dxa"/>
          </w:tcPr>
          <w:p w14:paraId="422258D2" w14:textId="373CFB2E" w:rsidR="007048A0" w:rsidRPr="00AB3D81" w:rsidRDefault="006E4356" w:rsidP="0057756D">
            <w:pPr>
              <w:tabs>
                <w:tab w:val="decimal" w:pos="377"/>
              </w:tabs>
              <w:spacing w:line="220" w:lineRule="exact"/>
              <w:ind w:left="-22"/>
              <w:jc w:val="both"/>
              <w:rPr>
                <w:rFonts w:ascii="Arial" w:hAnsi="Arial" w:cs="Arial"/>
                <w:sz w:val="14"/>
                <w:szCs w:val="14"/>
                <w:cs/>
              </w:rPr>
            </w:pPr>
            <w:r>
              <w:rPr>
                <w:rFonts w:ascii="Arial" w:hAnsi="Arial" w:cs="Arial"/>
                <w:sz w:val="14"/>
                <w:szCs w:val="14"/>
              </w:rPr>
              <w:t>8,914.61</w:t>
            </w:r>
          </w:p>
        </w:tc>
        <w:tc>
          <w:tcPr>
            <w:tcW w:w="900" w:type="dxa"/>
          </w:tcPr>
          <w:p w14:paraId="3AB637B2" w14:textId="77777777" w:rsidR="007048A0" w:rsidRPr="00AB3D81" w:rsidRDefault="007048A0" w:rsidP="0057756D">
            <w:pPr>
              <w:tabs>
                <w:tab w:val="decimal" w:pos="377"/>
              </w:tabs>
              <w:spacing w:line="220" w:lineRule="exact"/>
              <w:ind w:left="-22"/>
              <w:jc w:val="both"/>
              <w:rPr>
                <w:rFonts w:ascii="Arial" w:hAnsi="Arial" w:cs="Arial"/>
                <w:sz w:val="14"/>
                <w:szCs w:val="14"/>
                <w:cs/>
              </w:rPr>
            </w:pPr>
            <w:r w:rsidRPr="00AB3D81">
              <w:rPr>
                <w:rFonts w:ascii="Arial" w:hAnsi="Arial" w:cs="Arial"/>
                <w:sz w:val="14"/>
                <w:szCs w:val="14"/>
              </w:rPr>
              <w:t>8,820.33</w:t>
            </w:r>
          </w:p>
        </w:tc>
      </w:tr>
      <w:tr w:rsidR="007048A0" w:rsidRPr="00AB3D81" w14:paraId="0B32050D" w14:textId="77777777" w:rsidTr="00552F07">
        <w:tc>
          <w:tcPr>
            <w:tcW w:w="3960" w:type="dxa"/>
          </w:tcPr>
          <w:p w14:paraId="7FA45CAD"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Allowance for diminution in value of</w:t>
            </w:r>
          </w:p>
        </w:tc>
        <w:tc>
          <w:tcPr>
            <w:tcW w:w="900" w:type="dxa"/>
          </w:tcPr>
          <w:p w14:paraId="5F846470" w14:textId="77777777" w:rsidR="007048A0" w:rsidRPr="00AB3D81" w:rsidRDefault="007048A0" w:rsidP="007048A0">
            <w:pPr>
              <w:spacing w:line="220" w:lineRule="exact"/>
              <w:jc w:val="right"/>
              <w:rPr>
                <w:rFonts w:ascii="Arial" w:hAnsi="Arial" w:cs="Arial"/>
                <w:sz w:val="14"/>
                <w:szCs w:val="14"/>
                <w:cs/>
              </w:rPr>
            </w:pPr>
          </w:p>
        </w:tc>
        <w:tc>
          <w:tcPr>
            <w:tcW w:w="900" w:type="dxa"/>
          </w:tcPr>
          <w:p w14:paraId="750E05CF"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3601D055" w14:textId="77777777" w:rsidR="007048A0" w:rsidRPr="00AB3D81" w:rsidRDefault="007048A0" w:rsidP="007048A0">
            <w:pPr>
              <w:spacing w:line="220" w:lineRule="exact"/>
              <w:jc w:val="right"/>
              <w:rPr>
                <w:rFonts w:ascii="Arial" w:hAnsi="Arial" w:cs="Arial"/>
                <w:sz w:val="14"/>
                <w:szCs w:val="14"/>
              </w:rPr>
            </w:pPr>
          </w:p>
        </w:tc>
        <w:tc>
          <w:tcPr>
            <w:tcW w:w="900" w:type="dxa"/>
          </w:tcPr>
          <w:p w14:paraId="7EA229B6" w14:textId="77777777" w:rsidR="007048A0" w:rsidRPr="00AB3D81" w:rsidRDefault="007048A0" w:rsidP="007048A0">
            <w:pPr>
              <w:spacing w:line="220" w:lineRule="exact"/>
              <w:jc w:val="right"/>
              <w:rPr>
                <w:rFonts w:ascii="Arial" w:hAnsi="Arial" w:cs="Arial"/>
                <w:sz w:val="14"/>
                <w:szCs w:val="14"/>
              </w:rPr>
            </w:pPr>
          </w:p>
        </w:tc>
        <w:tc>
          <w:tcPr>
            <w:tcW w:w="840" w:type="dxa"/>
          </w:tcPr>
          <w:p w14:paraId="2E272D58" w14:textId="77777777" w:rsidR="007048A0" w:rsidRPr="00AB3D81" w:rsidRDefault="007048A0" w:rsidP="0057756D">
            <w:pPr>
              <w:tabs>
                <w:tab w:val="decimal" w:pos="377"/>
              </w:tabs>
              <w:spacing w:line="220" w:lineRule="exact"/>
              <w:ind w:left="-22"/>
              <w:jc w:val="both"/>
              <w:rPr>
                <w:rFonts w:ascii="Arial" w:hAnsi="Arial" w:cs="Arial"/>
                <w:sz w:val="14"/>
                <w:szCs w:val="14"/>
                <w:cs/>
              </w:rPr>
            </w:pPr>
          </w:p>
        </w:tc>
        <w:tc>
          <w:tcPr>
            <w:tcW w:w="900" w:type="dxa"/>
          </w:tcPr>
          <w:p w14:paraId="3003571F" w14:textId="77777777" w:rsidR="007048A0" w:rsidRPr="00AB3D81" w:rsidRDefault="007048A0" w:rsidP="0057756D">
            <w:pPr>
              <w:tabs>
                <w:tab w:val="decimal" w:pos="377"/>
              </w:tabs>
              <w:spacing w:line="220" w:lineRule="exact"/>
              <w:ind w:left="-22"/>
              <w:jc w:val="both"/>
              <w:rPr>
                <w:rFonts w:ascii="Arial" w:hAnsi="Arial" w:cs="Arial"/>
                <w:sz w:val="14"/>
                <w:szCs w:val="14"/>
                <w:cs/>
              </w:rPr>
            </w:pPr>
          </w:p>
        </w:tc>
      </w:tr>
      <w:tr w:rsidR="007048A0" w:rsidRPr="00AB3D81" w14:paraId="39A4E196" w14:textId="77777777" w:rsidTr="00552F07">
        <w:tc>
          <w:tcPr>
            <w:tcW w:w="3960" w:type="dxa"/>
          </w:tcPr>
          <w:p w14:paraId="18F86D76"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 xml:space="preserve">   Sansiri China Co., Ltd.</w:t>
            </w:r>
          </w:p>
        </w:tc>
        <w:tc>
          <w:tcPr>
            <w:tcW w:w="900" w:type="dxa"/>
          </w:tcPr>
          <w:p w14:paraId="0D8C0204" w14:textId="77777777" w:rsidR="007048A0" w:rsidRPr="00AB3D81" w:rsidRDefault="007048A0" w:rsidP="007048A0">
            <w:pPr>
              <w:spacing w:line="220" w:lineRule="exact"/>
              <w:jc w:val="right"/>
              <w:rPr>
                <w:rFonts w:ascii="Arial" w:hAnsi="Arial" w:cs="Arial"/>
                <w:sz w:val="14"/>
                <w:szCs w:val="14"/>
                <w:cs/>
              </w:rPr>
            </w:pPr>
          </w:p>
        </w:tc>
        <w:tc>
          <w:tcPr>
            <w:tcW w:w="900" w:type="dxa"/>
          </w:tcPr>
          <w:p w14:paraId="4F360521"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666FAD3C" w14:textId="77777777" w:rsidR="007048A0" w:rsidRPr="00AB3D81" w:rsidRDefault="007048A0" w:rsidP="007048A0">
            <w:pPr>
              <w:spacing w:line="220" w:lineRule="exact"/>
              <w:jc w:val="right"/>
              <w:rPr>
                <w:rFonts w:ascii="Arial" w:hAnsi="Arial" w:cs="Arial"/>
                <w:sz w:val="14"/>
                <w:szCs w:val="14"/>
              </w:rPr>
            </w:pPr>
          </w:p>
        </w:tc>
        <w:tc>
          <w:tcPr>
            <w:tcW w:w="900" w:type="dxa"/>
          </w:tcPr>
          <w:p w14:paraId="6555C65D" w14:textId="77777777" w:rsidR="007048A0" w:rsidRPr="00AB3D81" w:rsidRDefault="007048A0" w:rsidP="007048A0">
            <w:pPr>
              <w:spacing w:line="220" w:lineRule="exact"/>
              <w:jc w:val="right"/>
              <w:rPr>
                <w:rFonts w:ascii="Arial" w:hAnsi="Arial" w:cs="Arial"/>
                <w:sz w:val="14"/>
                <w:szCs w:val="14"/>
              </w:rPr>
            </w:pPr>
          </w:p>
        </w:tc>
        <w:tc>
          <w:tcPr>
            <w:tcW w:w="840" w:type="dxa"/>
          </w:tcPr>
          <w:p w14:paraId="26A7C962" w14:textId="642BF883" w:rsidR="007048A0" w:rsidRPr="00AB3D81" w:rsidRDefault="006E4356" w:rsidP="0057756D">
            <w:pPr>
              <w:tabs>
                <w:tab w:val="decimal" w:pos="377"/>
              </w:tabs>
              <w:spacing w:line="220" w:lineRule="exact"/>
              <w:ind w:left="-22"/>
              <w:jc w:val="both"/>
              <w:rPr>
                <w:rFonts w:ascii="Arial" w:hAnsi="Arial" w:cs="Arial"/>
                <w:sz w:val="14"/>
                <w:szCs w:val="14"/>
                <w:cs/>
              </w:rPr>
            </w:pPr>
            <w:r>
              <w:rPr>
                <w:rFonts w:ascii="Arial" w:hAnsi="Arial" w:cs="Arial"/>
                <w:sz w:val="14"/>
                <w:szCs w:val="14"/>
              </w:rPr>
              <w:t>(2.30)</w:t>
            </w:r>
          </w:p>
        </w:tc>
        <w:tc>
          <w:tcPr>
            <w:tcW w:w="900" w:type="dxa"/>
          </w:tcPr>
          <w:p w14:paraId="0DE58826" w14:textId="77777777" w:rsidR="007048A0" w:rsidRPr="00AB3D81" w:rsidRDefault="007048A0" w:rsidP="0057756D">
            <w:pPr>
              <w:tabs>
                <w:tab w:val="decimal" w:pos="377"/>
              </w:tabs>
              <w:spacing w:line="220" w:lineRule="exact"/>
              <w:ind w:left="-22"/>
              <w:jc w:val="both"/>
              <w:rPr>
                <w:rFonts w:ascii="Arial" w:hAnsi="Arial" w:cs="Arial"/>
                <w:sz w:val="14"/>
                <w:szCs w:val="14"/>
                <w:cs/>
              </w:rPr>
            </w:pPr>
            <w:r w:rsidRPr="00AB3D81">
              <w:rPr>
                <w:rFonts w:ascii="Arial" w:hAnsi="Arial" w:cs="Arial"/>
                <w:sz w:val="14"/>
                <w:szCs w:val="14"/>
              </w:rPr>
              <w:t>(2.30)</w:t>
            </w:r>
          </w:p>
        </w:tc>
      </w:tr>
      <w:tr w:rsidR="007048A0" w:rsidRPr="00AB3D81" w14:paraId="1C43E1EB" w14:textId="77777777" w:rsidTr="00552F07">
        <w:tc>
          <w:tcPr>
            <w:tcW w:w="3960" w:type="dxa"/>
          </w:tcPr>
          <w:p w14:paraId="056F11C9"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 xml:space="preserve">   Siri Smart One Co., Ltd.</w:t>
            </w:r>
          </w:p>
        </w:tc>
        <w:tc>
          <w:tcPr>
            <w:tcW w:w="900" w:type="dxa"/>
          </w:tcPr>
          <w:p w14:paraId="1109FAC7" w14:textId="77777777" w:rsidR="007048A0" w:rsidRPr="00AB3D81" w:rsidRDefault="007048A0" w:rsidP="007048A0">
            <w:pPr>
              <w:spacing w:line="220" w:lineRule="exact"/>
              <w:jc w:val="right"/>
              <w:rPr>
                <w:rFonts w:ascii="Arial" w:hAnsi="Arial" w:cs="Arial"/>
                <w:sz w:val="14"/>
                <w:szCs w:val="14"/>
                <w:cs/>
              </w:rPr>
            </w:pPr>
          </w:p>
        </w:tc>
        <w:tc>
          <w:tcPr>
            <w:tcW w:w="900" w:type="dxa"/>
          </w:tcPr>
          <w:p w14:paraId="46E664F5"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0FBBDB7B" w14:textId="77777777" w:rsidR="007048A0" w:rsidRPr="00AB3D81" w:rsidRDefault="007048A0" w:rsidP="007048A0">
            <w:pPr>
              <w:spacing w:line="220" w:lineRule="exact"/>
              <w:jc w:val="right"/>
              <w:rPr>
                <w:rFonts w:ascii="Arial" w:hAnsi="Arial" w:cs="Arial"/>
                <w:sz w:val="14"/>
                <w:szCs w:val="14"/>
              </w:rPr>
            </w:pPr>
          </w:p>
        </w:tc>
        <w:tc>
          <w:tcPr>
            <w:tcW w:w="900" w:type="dxa"/>
          </w:tcPr>
          <w:p w14:paraId="34DFB44F" w14:textId="77777777" w:rsidR="007048A0" w:rsidRPr="00AB3D81" w:rsidRDefault="007048A0" w:rsidP="007048A0">
            <w:pPr>
              <w:spacing w:line="220" w:lineRule="exact"/>
              <w:jc w:val="right"/>
              <w:rPr>
                <w:rFonts w:ascii="Arial" w:hAnsi="Arial" w:cs="Arial"/>
                <w:sz w:val="14"/>
                <w:szCs w:val="14"/>
              </w:rPr>
            </w:pPr>
          </w:p>
        </w:tc>
        <w:tc>
          <w:tcPr>
            <w:tcW w:w="840" w:type="dxa"/>
          </w:tcPr>
          <w:p w14:paraId="0514FE23" w14:textId="09E351EA" w:rsidR="007048A0" w:rsidRPr="00AB3D81" w:rsidRDefault="006E4356" w:rsidP="0057756D">
            <w:pPr>
              <w:tabs>
                <w:tab w:val="decimal" w:pos="377"/>
              </w:tabs>
              <w:spacing w:line="220" w:lineRule="exact"/>
              <w:ind w:left="-22"/>
              <w:jc w:val="both"/>
              <w:rPr>
                <w:rFonts w:ascii="Arial" w:hAnsi="Arial" w:cs="Arial"/>
                <w:sz w:val="14"/>
                <w:szCs w:val="14"/>
                <w:cs/>
              </w:rPr>
            </w:pPr>
            <w:r>
              <w:rPr>
                <w:rFonts w:ascii="Arial" w:hAnsi="Arial" w:cs="Arial"/>
                <w:sz w:val="14"/>
                <w:szCs w:val="14"/>
              </w:rPr>
              <w:t>(10.00)</w:t>
            </w:r>
          </w:p>
        </w:tc>
        <w:tc>
          <w:tcPr>
            <w:tcW w:w="900" w:type="dxa"/>
          </w:tcPr>
          <w:p w14:paraId="11664A7A" w14:textId="77777777" w:rsidR="007048A0" w:rsidRPr="00AB3D81" w:rsidRDefault="007048A0" w:rsidP="0057756D">
            <w:pPr>
              <w:tabs>
                <w:tab w:val="decimal" w:pos="377"/>
              </w:tabs>
              <w:spacing w:line="220" w:lineRule="exact"/>
              <w:ind w:left="-22"/>
              <w:jc w:val="both"/>
              <w:rPr>
                <w:rFonts w:ascii="Arial" w:hAnsi="Arial" w:cs="Arial"/>
                <w:sz w:val="14"/>
                <w:szCs w:val="14"/>
                <w:cs/>
              </w:rPr>
            </w:pPr>
            <w:r w:rsidRPr="00AB3D81">
              <w:rPr>
                <w:rFonts w:ascii="Arial" w:hAnsi="Arial" w:cs="Arial"/>
                <w:sz w:val="14"/>
                <w:szCs w:val="14"/>
              </w:rPr>
              <w:t>(10.00)</w:t>
            </w:r>
          </w:p>
        </w:tc>
      </w:tr>
      <w:tr w:rsidR="007048A0" w:rsidRPr="00AB3D81" w14:paraId="0A5D20C1" w14:textId="77777777" w:rsidTr="00552F07">
        <w:tc>
          <w:tcPr>
            <w:tcW w:w="3960" w:type="dxa"/>
          </w:tcPr>
          <w:p w14:paraId="733EC5AA" w14:textId="502946C6"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 xml:space="preserve">   Sansiri Holding Eleven Limited</w:t>
            </w:r>
            <w:r w:rsidRPr="00AB3D81">
              <w:rPr>
                <w:rFonts w:ascii="Arial" w:hAnsi="Arial" w:cs="Arial"/>
                <w:bCs/>
                <w:sz w:val="14"/>
                <w:szCs w:val="14"/>
              </w:rPr>
              <w:t xml:space="preserve"> </w:t>
            </w:r>
          </w:p>
        </w:tc>
        <w:tc>
          <w:tcPr>
            <w:tcW w:w="900" w:type="dxa"/>
          </w:tcPr>
          <w:p w14:paraId="4A320E08" w14:textId="77777777" w:rsidR="007048A0" w:rsidRPr="00AB3D81" w:rsidRDefault="007048A0" w:rsidP="007048A0">
            <w:pPr>
              <w:spacing w:line="220" w:lineRule="exact"/>
              <w:jc w:val="right"/>
              <w:rPr>
                <w:rFonts w:ascii="Arial" w:hAnsi="Arial" w:cs="Arial"/>
                <w:sz w:val="14"/>
                <w:szCs w:val="14"/>
                <w:cs/>
              </w:rPr>
            </w:pPr>
          </w:p>
        </w:tc>
        <w:tc>
          <w:tcPr>
            <w:tcW w:w="900" w:type="dxa"/>
          </w:tcPr>
          <w:p w14:paraId="7D512BBC"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2E07BB8A" w14:textId="77777777" w:rsidR="007048A0" w:rsidRPr="00AB3D81" w:rsidRDefault="007048A0" w:rsidP="007048A0">
            <w:pPr>
              <w:spacing w:line="220" w:lineRule="exact"/>
              <w:jc w:val="right"/>
              <w:rPr>
                <w:rFonts w:ascii="Arial" w:hAnsi="Arial" w:cs="Arial"/>
                <w:sz w:val="14"/>
                <w:szCs w:val="14"/>
              </w:rPr>
            </w:pPr>
          </w:p>
        </w:tc>
        <w:tc>
          <w:tcPr>
            <w:tcW w:w="900" w:type="dxa"/>
          </w:tcPr>
          <w:p w14:paraId="79B27ADD" w14:textId="77777777" w:rsidR="007048A0" w:rsidRPr="00AB3D81" w:rsidRDefault="007048A0" w:rsidP="007048A0">
            <w:pPr>
              <w:spacing w:line="220" w:lineRule="exact"/>
              <w:jc w:val="right"/>
              <w:rPr>
                <w:rFonts w:ascii="Arial" w:hAnsi="Arial" w:cs="Arial"/>
                <w:sz w:val="14"/>
                <w:szCs w:val="14"/>
              </w:rPr>
            </w:pPr>
          </w:p>
        </w:tc>
        <w:tc>
          <w:tcPr>
            <w:tcW w:w="840" w:type="dxa"/>
          </w:tcPr>
          <w:p w14:paraId="4F207967" w14:textId="3ACB5327" w:rsidR="007048A0" w:rsidRPr="00AB3D81" w:rsidRDefault="006E4356" w:rsidP="0057756D">
            <w:pPr>
              <w:tabs>
                <w:tab w:val="decimal" w:pos="377"/>
              </w:tabs>
              <w:spacing w:line="220" w:lineRule="exact"/>
              <w:ind w:left="-22"/>
              <w:jc w:val="both"/>
              <w:rPr>
                <w:rFonts w:ascii="Arial" w:hAnsi="Arial" w:cs="Arial"/>
                <w:sz w:val="14"/>
                <w:szCs w:val="14"/>
                <w:cs/>
              </w:rPr>
            </w:pPr>
            <w:r>
              <w:rPr>
                <w:rFonts w:ascii="Arial" w:hAnsi="Arial" w:cs="Arial"/>
                <w:sz w:val="14"/>
                <w:szCs w:val="14"/>
              </w:rPr>
              <w:t>(54.40)</w:t>
            </w:r>
          </w:p>
        </w:tc>
        <w:tc>
          <w:tcPr>
            <w:tcW w:w="900" w:type="dxa"/>
          </w:tcPr>
          <w:p w14:paraId="2BDE4DD8" w14:textId="77777777" w:rsidR="007048A0" w:rsidRPr="00AB3D81" w:rsidRDefault="007048A0" w:rsidP="0057756D">
            <w:pPr>
              <w:tabs>
                <w:tab w:val="decimal" w:pos="377"/>
              </w:tabs>
              <w:spacing w:line="220" w:lineRule="exact"/>
              <w:ind w:left="-22"/>
              <w:jc w:val="both"/>
              <w:rPr>
                <w:rFonts w:ascii="Arial" w:hAnsi="Arial" w:cs="Arial"/>
                <w:sz w:val="14"/>
                <w:szCs w:val="14"/>
                <w:cs/>
              </w:rPr>
            </w:pPr>
            <w:r w:rsidRPr="00AB3D81">
              <w:rPr>
                <w:rFonts w:ascii="Arial" w:hAnsi="Arial" w:cs="Arial"/>
                <w:sz w:val="14"/>
                <w:szCs w:val="14"/>
              </w:rPr>
              <w:t>(54.40)</w:t>
            </w:r>
          </w:p>
        </w:tc>
      </w:tr>
      <w:tr w:rsidR="007048A0" w:rsidRPr="00AB3D81" w14:paraId="41860DCA" w14:textId="77777777" w:rsidTr="00552F07">
        <w:tc>
          <w:tcPr>
            <w:tcW w:w="3960" w:type="dxa"/>
          </w:tcPr>
          <w:p w14:paraId="31BE31F4" w14:textId="77777777" w:rsidR="007048A0" w:rsidRPr="00AB3D81" w:rsidRDefault="007048A0" w:rsidP="007048A0">
            <w:pPr>
              <w:spacing w:line="220" w:lineRule="exact"/>
              <w:ind w:right="-173"/>
              <w:jc w:val="thaiDistribute"/>
              <w:rPr>
                <w:rFonts w:ascii="Arial" w:hAnsi="Arial" w:cs="Arial"/>
                <w:sz w:val="14"/>
                <w:szCs w:val="14"/>
              </w:rPr>
            </w:pPr>
            <w:r w:rsidRPr="00AB3D81">
              <w:rPr>
                <w:rFonts w:ascii="Arial" w:hAnsi="Arial" w:cs="Arial"/>
                <w:sz w:val="14"/>
                <w:szCs w:val="14"/>
              </w:rPr>
              <w:t xml:space="preserve">   Siri Ventures Co., Ltd.</w:t>
            </w:r>
          </w:p>
        </w:tc>
        <w:tc>
          <w:tcPr>
            <w:tcW w:w="900" w:type="dxa"/>
          </w:tcPr>
          <w:p w14:paraId="688F2D10" w14:textId="77777777" w:rsidR="007048A0" w:rsidRPr="00AB3D81" w:rsidRDefault="007048A0" w:rsidP="007048A0">
            <w:pPr>
              <w:spacing w:line="220" w:lineRule="exact"/>
              <w:jc w:val="right"/>
              <w:rPr>
                <w:rFonts w:ascii="Arial" w:hAnsi="Arial" w:cs="Arial"/>
                <w:sz w:val="14"/>
                <w:szCs w:val="14"/>
                <w:cs/>
              </w:rPr>
            </w:pPr>
          </w:p>
        </w:tc>
        <w:tc>
          <w:tcPr>
            <w:tcW w:w="900" w:type="dxa"/>
          </w:tcPr>
          <w:p w14:paraId="57C0AD55"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15C66CA6" w14:textId="77777777" w:rsidR="007048A0" w:rsidRPr="00AB3D81" w:rsidRDefault="007048A0" w:rsidP="007048A0">
            <w:pPr>
              <w:spacing w:line="220" w:lineRule="exact"/>
              <w:jc w:val="right"/>
              <w:rPr>
                <w:rFonts w:ascii="Arial" w:hAnsi="Arial" w:cs="Arial"/>
                <w:sz w:val="14"/>
                <w:szCs w:val="14"/>
              </w:rPr>
            </w:pPr>
          </w:p>
        </w:tc>
        <w:tc>
          <w:tcPr>
            <w:tcW w:w="900" w:type="dxa"/>
          </w:tcPr>
          <w:p w14:paraId="7842DCD1" w14:textId="77777777" w:rsidR="007048A0" w:rsidRPr="00AB3D81" w:rsidRDefault="007048A0" w:rsidP="007048A0">
            <w:pPr>
              <w:spacing w:line="220" w:lineRule="exact"/>
              <w:jc w:val="right"/>
              <w:rPr>
                <w:rFonts w:ascii="Arial" w:hAnsi="Arial" w:cs="Arial"/>
                <w:sz w:val="14"/>
                <w:szCs w:val="14"/>
              </w:rPr>
            </w:pPr>
          </w:p>
        </w:tc>
        <w:tc>
          <w:tcPr>
            <w:tcW w:w="840" w:type="dxa"/>
          </w:tcPr>
          <w:p w14:paraId="381E26D4" w14:textId="2F4E7F57" w:rsidR="007048A0" w:rsidRPr="00AB3D81" w:rsidRDefault="006E4356" w:rsidP="0057756D">
            <w:pPr>
              <w:pBdr>
                <w:bottom w:val="single" w:sz="4" w:space="1" w:color="auto"/>
              </w:pBdr>
              <w:tabs>
                <w:tab w:val="decimal" w:pos="377"/>
              </w:tabs>
              <w:spacing w:line="220" w:lineRule="exact"/>
              <w:ind w:left="-22"/>
              <w:jc w:val="both"/>
              <w:rPr>
                <w:rFonts w:ascii="Arial" w:hAnsi="Arial" w:cs="Arial"/>
                <w:sz w:val="14"/>
                <w:szCs w:val="14"/>
                <w:cs/>
              </w:rPr>
            </w:pPr>
            <w:r>
              <w:rPr>
                <w:rFonts w:ascii="Arial" w:hAnsi="Arial" w:cs="Arial"/>
                <w:sz w:val="14"/>
                <w:szCs w:val="14"/>
              </w:rPr>
              <w:t>(199.30)</w:t>
            </w:r>
          </w:p>
        </w:tc>
        <w:tc>
          <w:tcPr>
            <w:tcW w:w="900" w:type="dxa"/>
          </w:tcPr>
          <w:p w14:paraId="77C451E1" w14:textId="77777777" w:rsidR="007048A0" w:rsidRPr="00AB3D81" w:rsidRDefault="007048A0" w:rsidP="0057756D">
            <w:pPr>
              <w:pBdr>
                <w:bottom w:val="single" w:sz="4" w:space="1" w:color="auto"/>
              </w:pBdr>
              <w:tabs>
                <w:tab w:val="decimal" w:pos="377"/>
              </w:tabs>
              <w:spacing w:line="220" w:lineRule="exact"/>
              <w:ind w:left="-22"/>
              <w:jc w:val="both"/>
              <w:rPr>
                <w:rFonts w:ascii="Arial" w:hAnsi="Arial" w:cs="Arial"/>
                <w:sz w:val="14"/>
                <w:szCs w:val="14"/>
                <w:cs/>
              </w:rPr>
            </w:pPr>
            <w:r w:rsidRPr="00AB3D81">
              <w:rPr>
                <w:rFonts w:ascii="Arial" w:hAnsi="Arial" w:cs="Arial"/>
                <w:sz w:val="14"/>
                <w:szCs w:val="14"/>
              </w:rPr>
              <w:t>(199.30)</w:t>
            </w:r>
          </w:p>
        </w:tc>
      </w:tr>
      <w:tr w:rsidR="007048A0" w:rsidRPr="00AB3D81" w14:paraId="0DFB3811" w14:textId="77777777" w:rsidTr="00552F07">
        <w:tc>
          <w:tcPr>
            <w:tcW w:w="3960" w:type="dxa"/>
          </w:tcPr>
          <w:p w14:paraId="4ECBCB55" w14:textId="77777777" w:rsidR="007048A0" w:rsidRPr="00AB3D81" w:rsidRDefault="007048A0" w:rsidP="007048A0">
            <w:pPr>
              <w:spacing w:line="220" w:lineRule="exact"/>
              <w:ind w:right="-173"/>
              <w:jc w:val="thaiDistribute"/>
              <w:rPr>
                <w:rFonts w:ascii="Arial" w:hAnsi="Arial" w:cs="Arial"/>
                <w:b/>
                <w:bCs/>
                <w:sz w:val="14"/>
                <w:szCs w:val="14"/>
              </w:rPr>
            </w:pPr>
            <w:r w:rsidRPr="00AB3D81">
              <w:rPr>
                <w:rFonts w:ascii="Arial" w:hAnsi="Arial" w:cs="Arial"/>
                <w:sz w:val="14"/>
                <w:szCs w:val="14"/>
              </w:rPr>
              <w:t>Total allowance for diminution in value</w:t>
            </w:r>
          </w:p>
        </w:tc>
        <w:tc>
          <w:tcPr>
            <w:tcW w:w="900" w:type="dxa"/>
          </w:tcPr>
          <w:p w14:paraId="7B446A9F" w14:textId="77777777" w:rsidR="007048A0" w:rsidRPr="00AB3D81" w:rsidRDefault="007048A0" w:rsidP="007048A0">
            <w:pPr>
              <w:spacing w:line="220" w:lineRule="exact"/>
              <w:jc w:val="right"/>
              <w:rPr>
                <w:rFonts w:ascii="Arial" w:hAnsi="Arial" w:cs="Arial"/>
                <w:sz w:val="14"/>
                <w:szCs w:val="14"/>
                <w:cs/>
              </w:rPr>
            </w:pPr>
          </w:p>
        </w:tc>
        <w:tc>
          <w:tcPr>
            <w:tcW w:w="900" w:type="dxa"/>
          </w:tcPr>
          <w:p w14:paraId="0ABB4170"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4CCA19E9" w14:textId="77777777" w:rsidR="007048A0" w:rsidRPr="00AB3D81" w:rsidRDefault="007048A0" w:rsidP="007048A0">
            <w:pPr>
              <w:spacing w:line="220" w:lineRule="exact"/>
              <w:jc w:val="right"/>
              <w:rPr>
                <w:rFonts w:ascii="Arial" w:hAnsi="Arial" w:cs="Arial"/>
                <w:sz w:val="14"/>
                <w:szCs w:val="14"/>
              </w:rPr>
            </w:pPr>
          </w:p>
        </w:tc>
        <w:tc>
          <w:tcPr>
            <w:tcW w:w="900" w:type="dxa"/>
          </w:tcPr>
          <w:p w14:paraId="0050F0A4" w14:textId="77777777" w:rsidR="007048A0" w:rsidRPr="00AB3D81" w:rsidRDefault="007048A0" w:rsidP="007048A0">
            <w:pPr>
              <w:spacing w:line="220" w:lineRule="exact"/>
              <w:jc w:val="right"/>
              <w:rPr>
                <w:rFonts w:ascii="Arial" w:hAnsi="Arial" w:cs="Arial"/>
                <w:sz w:val="14"/>
                <w:szCs w:val="14"/>
              </w:rPr>
            </w:pPr>
          </w:p>
        </w:tc>
        <w:tc>
          <w:tcPr>
            <w:tcW w:w="840" w:type="dxa"/>
          </w:tcPr>
          <w:p w14:paraId="3C2C73C2" w14:textId="42F2251E" w:rsidR="007048A0" w:rsidRPr="00AB3D81" w:rsidRDefault="006E4356" w:rsidP="0057756D">
            <w:pPr>
              <w:pBdr>
                <w:bottom w:val="single" w:sz="4" w:space="1" w:color="auto"/>
              </w:pBdr>
              <w:tabs>
                <w:tab w:val="decimal" w:pos="377"/>
              </w:tabs>
              <w:spacing w:line="220" w:lineRule="exact"/>
              <w:ind w:left="-22"/>
              <w:jc w:val="both"/>
              <w:rPr>
                <w:rFonts w:ascii="Arial" w:hAnsi="Arial" w:cs="Arial"/>
                <w:sz w:val="14"/>
                <w:szCs w:val="14"/>
              </w:rPr>
            </w:pPr>
            <w:r>
              <w:rPr>
                <w:rFonts w:ascii="Arial" w:hAnsi="Arial" w:cs="Arial"/>
                <w:sz w:val="14"/>
                <w:szCs w:val="14"/>
              </w:rPr>
              <w:t>(266.00)</w:t>
            </w:r>
          </w:p>
        </w:tc>
        <w:tc>
          <w:tcPr>
            <w:tcW w:w="900" w:type="dxa"/>
          </w:tcPr>
          <w:p w14:paraId="1061AB74" w14:textId="77777777" w:rsidR="007048A0" w:rsidRPr="00AB3D81" w:rsidRDefault="007048A0" w:rsidP="0057756D">
            <w:pPr>
              <w:pBdr>
                <w:bottom w:val="single" w:sz="4" w:space="1" w:color="auto"/>
              </w:pBdr>
              <w:tabs>
                <w:tab w:val="decimal" w:pos="377"/>
              </w:tabs>
              <w:spacing w:line="220" w:lineRule="exact"/>
              <w:ind w:left="-22"/>
              <w:jc w:val="both"/>
              <w:rPr>
                <w:rFonts w:ascii="Arial" w:hAnsi="Arial" w:cs="Arial"/>
                <w:sz w:val="14"/>
                <w:szCs w:val="14"/>
              </w:rPr>
            </w:pPr>
            <w:r w:rsidRPr="00AB3D81">
              <w:rPr>
                <w:rFonts w:ascii="Arial" w:hAnsi="Arial" w:cs="Arial"/>
                <w:sz w:val="14"/>
                <w:szCs w:val="14"/>
              </w:rPr>
              <w:t>(266.00)</w:t>
            </w:r>
          </w:p>
        </w:tc>
      </w:tr>
      <w:tr w:rsidR="007048A0" w:rsidRPr="00AB3D81" w14:paraId="4C3A77F0" w14:textId="77777777" w:rsidTr="00552F07">
        <w:tc>
          <w:tcPr>
            <w:tcW w:w="3960" w:type="dxa"/>
          </w:tcPr>
          <w:p w14:paraId="79A29D1E" w14:textId="77777777" w:rsidR="007048A0" w:rsidRPr="00AB3D81" w:rsidRDefault="007048A0" w:rsidP="007048A0">
            <w:pPr>
              <w:tabs>
                <w:tab w:val="left" w:pos="180"/>
              </w:tabs>
              <w:spacing w:line="220" w:lineRule="exact"/>
              <w:ind w:right="-173"/>
              <w:jc w:val="thaiDistribute"/>
              <w:rPr>
                <w:rFonts w:ascii="Arial" w:hAnsi="Arial" w:cs="Arial"/>
                <w:b/>
                <w:bCs/>
                <w:sz w:val="14"/>
                <w:szCs w:val="14"/>
              </w:rPr>
            </w:pPr>
            <w:r w:rsidRPr="00AB3D81">
              <w:rPr>
                <w:rFonts w:ascii="Arial" w:hAnsi="Arial" w:cs="Arial"/>
                <w:b/>
                <w:bCs/>
                <w:sz w:val="14"/>
                <w:szCs w:val="14"/>
              </w:rPr>
              <w:t>Investment in subsidiaries - net</w:t>
            </w:r>
          </w:p>
        </w:tc>
        <w:tc>
          <w:tcPr>
            <w:tcW w:w="900" w:type="dxa"/>
          </w:tcPr>
          <w:p w14:paraId="6E7289E6" w14:textId="77777777" w:rsidR="007048A0" w:rsidRPr="00AB3D81" w:rsidRDefault="007048A0" w:rsidP="007048A0">
            <w:pPr>
              <w:spacing w:line="220" w:lineRule="exact"/>
              <w:jc w:val="right"/>
              <w:rPr>
                <w:rFonts w:ascii="Arial" w:hAnsi="Arial" w:cs="Arial"/>
                <w:sz w:val="14"/>
                <w:szCs w:val="14"/>
                <w:cs/>
              </w:rPr>
            </w:pPr>
          </w:p>
        </w:tc>
        <w:tc>
          <w:tcPr>
            <w:tcW w:w="900" w:type="dxa"/>
          </w:tcPr>
          <w:p w14:paraId="3B211C17" w14:textId="77777777" w:rsidR="007048A0" w:rsidRPr="00AB3D81" w:rsidRDefault="007048A0" w:rsidP="007048A0">
            <w:pPr>
              <w:spacing w:line="220" w:lineRule="exact"/>
              <w:ind w:left="-22"/>
              <w:jc w:val="right"/>
              <w:rPr>
                <w:rFonts w:ascii="Arial" w:hAnsi="Arial" w:cs="Arial"/>
                <w:sz w:val="14"/>
                <w:szCs w:val="14"/>
              </w:rPr>
            </w:pPr>
          </w:p>
        </w:tc>
        <w:tc>
          <w:tcPr>
            <w:tcW w:w="810" w:type="dxa"/>
          </w:tcPr>
          <w:p w14:paraId="003F689D" w14:textId="77777777" w:rsidR="007048A0" w:rsidRPr="00AB3D81" w:rsidRDefault="007048A0" w:rsidP="007048A0">
            <w:pPr>
              <w:spacing w:line="220" w:lineRule="exact"/>
              <w:jc w:val="right"/>
              <w:rPr>
                <w:rFonts w:ascii="Arial" w:hAnsi="Arial" w:cs="Arial"/>
                <w:sz w:val="14"/>
                <w:szCs w:val="14"/>
              </w:rPr>
            </w:pPr>
          </w:p>
        </w:tc>
        <w:tc>
          <w:tcPr>
            <w:tcW w:w="900" w:type="dxa"/>
          </w:tcPr>
          <w:p w14:paraId="1B9D02BD" w14:textId="77777777" w:rsidR="007048A0" w:rsidRPr="00AB3D81" w:rsidRDefault="007048A0" w:rsidP="007048A0">
            <w:pPr>
              <w:spacing w:line="220" w:lineRule="exact"/>
              <w:jc w:val="right"/>
              <w:rPr>
                <w:rFonts w:ascii="Arial" w:hAnsi="Arial" w:cs="Arial"/>
                <w:sz w:val="14"/>
                <w:szCs w:val="14"/>
              </w:rPr>
            </w:pPr>
          </w:p>
        </w:tc>
        <w:tc>
          <w:tcPr>
            <w:tcW w:w="840" w:type="dxa"/>
          </w:tcPr>
          <w:p w14:paraId="717ECCDF" w14:textId="047474E1" w:rsidR="007048A0" w:rsidRPr="00AB3D81" w:rsidRDefault="006E4356" w:rsidP="0057756D">
            <w:pPr>
              <w:pBdr>
                <w:bottom w:val="double" w:sz="4" w:space="1" w:color="auto"/>
              </w:pBdr>
              <w:tabs>
                <w:tab w:val="decimal" w:pos="377"/>
              </w:tabs>
              <w:spacing w:line="220" w:lineRule="exact"/>
              <w:ind w:left="-22"/>
              <w:jc w:val="both"/>
              <w:rPr>
                <w:rFonts w:ascii="Arial" w:hAnsi="Arial" w:cs="Arial"/>
                <w:sz w:val="14"/>
                <w:szCs w:val="14"/>
              </w:rPr>
            </w:pPr>
            <w:r>
              <w:rPr>
                <w:rFonts w:ascii="Arial" w:hAnsi="Arial" w:cs="Arial"/>
                <w:sz w:val="14"/>
                <w:szCs w:val="14"/>
              </w:rPr>
              <w:t>8,648.61</w:t>
            </w:r>
          </w:p>
        </w:tc>
        <w:tc>
          <w:tcPr>
            <w:tcW w:w="900" w:type="dxa"/>
          </w:tcPr>
          <w:p w14:paraId="288688CA" w14:textId="77777777" w:rsidR="007048A0" w:rsidRPr="00AB3D81" w:rsidRDefault="007048A0" w:rsidP="0057756D">
            <w:pPr>
              <w:pBdr>
                <w:bottom w:val="double" w:sz="4" w:space="1" w:color="auto"/>
              </w:pBdr>
              <w:tabs>
                <w:tab w:val="decimal" w:pos="377"/>
              </w:tabs>
              <w:spacing w:line="220" w:lineRule="exact"/>
              <w:ind w:left="-22"/>
              <w:jc w:val="both"/>
              <w:rPr>
                <w:rFonts w:ascii="Arial" w:hAnsi="Arial" w:cs="Arial"/>
                <w:sz w:val="14"/>
                <w:szCs w:val="14"/>
              </w:rPr>
            </w:pPr>
            <w:r w:rsidRPr="00AB3D81">
              <w:rPr>
                <w:rFonts w:ascii="Arial" w:hAnsi="Arial" w:cs="Arial"/>
                <w:sz w:val="14"/>
                <w:szCs w:val="14"/>
              </w:rPr>
              <w:t>8,554.33</w:t>
            </w:r>
          </w:p>
        </w:tc>
      </w:tr>
    </w:tbl>
    <w:p w14:paraId="00574D67" w14:textId="023FAF52" w:rsidR="0053766D" w:rsidRPr="00AB3D81" w:rsidRDefault="0053766D" w:rsidP="0053766D">
      <w:pPr>
        <w:tabs>
          <w:tab w:val="left" w:pos="540"/>
        </w:tabs>
        <w:overflowPunct/>
        <w:autoSpaceDE/>
        <w:autoSpaceDN/>
        <w:adjustRightInd/>
        <w:spacing w:line="240" w:lineRule="exact"/>
        <w:ind w:left="720" w:hanging="180"/>
        <w:rPr>
          <w:rFonts w:ascii="Arial" w:hAnsi="Arial" w:cs="Arial"/>
          <w:sz w:val="12"/>
          <w:szCs w:val="12"/>
        </w:rPr>
      </w:pPr>
      <w:r w:rsidRPr="00AB3D81">
        <w:rPr>
          <w:rFonts w:ascii="Arial" w:hAnsi="Arial" w:cs="Arial"/>
          <w:sz w:val="15"/>
          <w:szCs w:val="15"/>
          <w:vertAlign w:val="superscript"/>
        </w:rPr>
        <w:t>(a)</w:t>
      </w:r>
      <w:r w:rsidRPr="00AB3D81">
        <w:rPr>
          <w:rFonts w:ascii="Arial" w:hAnsi="Arial" w:cs="Arial"/>
          <w:sz w:val="12"/>
          <w:szCs w:val="12"/>
        </w:rPr>
        <w:t xml:space="preserve"> </w:t>
      </w:r>
      <w:r w:rsidRPr="00AB3D81">
        <w:rPr>
          <w:rFonts w:ascii="Arial" w:hAnsi="Arial" w:cs="Arial"/>
          <w:sz w:val="12"/>
          <w:szCs w:val="12"/>
        </w:rPr>
        <w:tab/>
        <w:t xml:space="preserve">Paid-up capital as at </w:t>
      </w:r>
      <w:r w:rsidR="00715AA8">
        <w:rPr>
          <w:rFonts w:ascii="Arial" w:hAnsi="Arial" w:cs="Arial"/>
          <w:sz w:val="12"/>
          <w:szCs w:val="12"/>
        </w:rPr>
        <w:t>30 September</w:t>
      </w:r>
      <w:r w:rsidRPr="00AB3D81">
        <w:rPr>
          <w:rFonts w:ascii="Arial" w:hAnsi="Arial" w:cs="Arial"/>
          <w:sz w:val="12"/>
          <w:szCs w:val="12"/>
        </w:rPr>
        <w:t xml:space="preserve"> 2021 and 31 December 2020 consists of GBP 0.02 million called up in year 2009, GBP 24.93 million called up in year 2015,                 USD 12 million called up in year 2017 and SGD 1.5 million called up in year 2018.</w:t>
      </w:r>
    </w:p>
    <w:p w14:paraId="30410F75" w14:textId="58BDFF9D" w:rsidR="0053766D" w:rsidRPr="00AB3D81" w:rsidRDefault="0053766D" w:rsidP="0053766D">
      <w:pPr>
        <w:tabs>
          <w:tab w:val="left" w:pos="540"/>
        </w:tabs>
        <w:overflowPunct/>
        <w:autoSpaceDE/>
        <w:autoSpaceDN/>
        <w:adjustRightInd/>
        <w:spacing w:line="240" w:lineRule="exact"/>
        <w:ind w:left="720" w:hanging="720"/>
        <w:rPr>
          <w:rFonts w:ascii="Arial" w:hAnsi="Arial" w:cs="Arial"/>
          <w:sz w:val="12"/>
          <w:szCs w:val="12"/>
        </w:rPr>
      </w:pPr>
      <w:r w:rsidRPr="00AB3D81">
        <w:rPr>
          <w:rFonts w:ascii="Arial" w:hAnsi="Arial" w:cs="Arial"/>
          <w:sz w:val="12"/>
          <w:szCs w:val="12"/>
        </w:rPr>
        <w:tab/>
      </w:r>
      <w:r w:rsidRPr="00AB3D81">
        <w:rPr>
          <w:rFonts w:ascii="Arial" w:hAnsi="Arial" w:cs="Arial"/>
          <w:sz w:val="15"/>
          <w:szCs w:val="15"/>
          <w:vertAlign w:val="superscript"/>
        </w:rPr>
        <w:t>(b)</w:t>
      </w:r>
      <w:r w:rsidRPr="00AB3D81">
        <w:rPr>
          <w:rFonts w:ascii="Arial" w:hAnsi="Arial" w:cs="Arial"/>
          <w:sz w:val="12"/>
          <w:szCs w:val="12"/>
        </w:rPr>
        <w:t xml:space="preserve"> </w:t>
      </w:r>
      <w:r w:rsidRPr="00AB3D81">
        <w:rPr>
          <w:rFonts w:ascii="Arial" w:hAnsi="Arial" w:cs="Arial"/>
          <w:sz w:val="12"/>
          <w:szCs w:val="12"/>
        </w:rPr>
        <w:tab/>
        <w:t xml:space="preserve">Paid-up capital as at </w:t>
      </w:r>
      <w:r w:rsidR="00715AA8">
        <w:rPr>
          <w:rFonts w:ascii="Arial" w:hAnsi="Arial" w:cs="Arial"/>
          <w:sz w:val="12"/>
          <w:szCs w:val="12"/>
        </w:rPr>
        <w:t>30 September</w:t>
      </w:r>
      <w:r w:rsidRPr="00AB3D81">
        <w:rPr>
          <w:rFonts w:ascii="Arial" w:hAnsi="Arial" w:cs="Arial"/>
          <w:sz w:val="12"/>
          <w:szCs w:val="12"/>
        </w:rPr>
        <w:t xml:space="preserve"> 2021 consist of USD </w:t>
      </w:r>
      <w:r w:rsidR="0067469E">
        <w:rPr>
          <w:rFonts w:ascii="Arial" w:hAnsi="Arial" w:cs="Arial"/>
          <w:sz w:val="12"/>
          <w:szCs w:val="12"/>
        </w:rPr>
        <w:t>118.75</w:t>
      </w:r>
      <w:r w:rsidRPr="00AB3D81">
        <w:rPr>
          <w:rFonts w:ascii="Arial" w:hAnsi="Arial" w:cs="Arial"/>
          <w:sz w:val="12"/>
          <w:szCs w:val="12"/>
        </w:rPr>
        <w:t xml:space="preserve"> million and GBP </w:t>
      </w:r>
      <w:r w:rsidR="0067469E">
        <w:rPr>
          <w:rFonts w:ascii="Arial" w:hAnsi="Arial" w:cs="Arial"/>
          <w:sz w:val="12"/>
          <w:szCs w:val="12"/>
        </w:rPr>
        <w:t>10</w:t>
      </w:r>
      <w:r w:rsidRPr="00AB3D81">
        <w:rPr>
          <w:rFonts w:ascii="Arial" w:hAnsi="Arial" w:cs="Arial"/>
          <w:sz w:val="12"/>
          <w:szCs w:val="12"/>
        </w:rPr>
        <w:t xml:space="preserve"> million (31 December 20</w:t>
      </w:r>
      <w:r w:rsidRPr="00AB3D81">
        <w:rPr>
          <w:rFonts w:ascii="Arial" w:hAnsi="Arial" w:cstheme="minorBidi"/>
          <w:sz w:val="12"/>
          <w:szCs w:val="12"/>
        </w:rPr>
        <w:t>20</w:t>
      </w:r>
      <w:r w:rsidRPr="00AB3D81">
        <w:rPr>
          <w:rFonts w:ascii="Arial" w:hAnsi="Arial" w:cs="Arial"/>
          <w:sz w:val="12"/>
          <w:szCs w:val="12"/>
        </w:rPr>
        <w:t>: USD 111.66 million and GBP 10 million).</w:t>
      </w:r>
    </w:p>
    <w:p w14:paraId="292BE98C" w14:textId="77777777" w:rsidR="00861F18" w:rsidRPr="00AB3D81" w:rsidRDefault="0053766D" w:rsidP="00861F18">
      <w:pPr>
        <w:tabs>
          <w:tab w:val="left" w:pos="540"/>
        </w:tabs>
        <w:overflowPunct/>
        <w:autoSpaceDE/>
        <w:autoSpaceDN/>
        <w:adjustRightInd/>
        <w:spacing w:line="240" w:lineRule="exact"/>
        <w:ind w:left="720" w:hanging="720"/>
        <w:rPr>
          <w:rFonts w:ascii="Arial" w:hAnsi="Arial" w:cstheme="minorBidi"/>
          <w:sz w:val="12"/>
          <w:szCs w:val="12"/>
        </w:rPr>
      </w:pPr>
      <w:r w:rsidRPr="00AB3D81">
        <w:rPr>
          <w:rFonts w:ascii="Arial" w:hAnsi="Arial" w:cs="Arial"/>
          <w:sz w:val="12"/>
          <w:szCs w:val="12"/>
        </w:rPr>
        <w:tab/>
      </w:r>
      <w:r w:rsidRPr="00AB3D81">
        <w:rPr>
          <w:rFonts w:ascii="Arial" w:hAnsi="Arial" w:cs="Arial"/>
          <w:sz w:val="14"/>
          <w:szCs w:val="14"/>
        </w:rPr>
        <w:t>*</w:t>
      </w:r>
      <w:r w:rsidRPr="00AB3D81">
        <w:rPr>
          <w:rFonts w:ascii="Arial" w:hAnsi="Arial" w:cs="Arial"/>
          <w:sz w:val="12"/>
          <w:szCs w:val="12"/>
        </w:rPr>
        <w:t xml:space="preserve">  </w:t>
      </w:r>
      <w:r w:rsidRPr="00AB3D81">
        <w:rPr>
          <w:rFonts w:ascii="Arial" w:hAnsi="Arial" w:cs="Arial"/>
          <w:sz w:val="12"/>
          <w:szCs w:val="12"/>
        </w:rPr>
        <w:tab/>
        <w:t>During the current year, the subsidiaries changed in their names as described in Note 10 (2).</w:t>
      </w:r>
    </w:p>
    <w:p w14:paraId="164829E7" w14:textId="4CAE5EA4" w:rsidR="007A4E96" w:rsidRPr="00467D0C" w:rsidRDefault="00D47956" w:rsidP="00467D0C">
      <w:pPr>
        <w:tabs>
          <w:tab w:val="left" w:pos="900"/>
        </w:tabs>
        <w:spacing w:before="120" w:line="380" w:lineRule="exact"/>
        <w:ind w:left="547" w:right="-43" w:hanging="547"/>
        <w:jc w:val="thaiDistribute"/>
        <w:rPr>
          <w:rFonts w:ascii="Arial" w:hAnsi="Arial" w:cs="Arial"/>
          <w:sz w:val="22"/>
          <w:szCs w:val="22"/>
        </w:rPr>
      </w:pPr>
      <w:r>
        <w:rPr>
          <w:rFonts w:ascii="Arial" w:hAnsi="Arial" w:cstheme="minorBidi"/>
          <w:sz w:val="22"/>
          <w:szCs w:val="22"/>
          <w:cs/>
        </w:rPr>
        <w:lastRenderedPageBreak/>
        <w:tab/>
      </w:r>
      <w:r w:rsidR="007A4E96" w:rsidRPr="00AB3D81">
        <w:rPr>
          <w:rFonts w:ascii="Arial" w:hAnsi="Arial" w:cs="Arial"/>
          <w:sz w:val="22"/>
          <w:szCs w:val="22"/>
        </w:rPr>
        <w:t>During the periods</w:t>
      </w:r>
      <w:r w:rsidR="002A0F05">
        <w:rPr>
          <w:rFonts w:ascii="Arial" w:hAnsi="Arial" w:cs="Arial"/>
          <w:sz w:val="22"/>
          <w:szCs w:val="22"/>
        </w:rPr>
        <w:t>,</w:t>
      </w:r>
      <w:r w:rsidR="007A4E96" w:rsidRPr="00AB3D81">
        <w:rPr>
          <w:rFonts w:ascii="Arial" w:hAnsi="Arial" w:cs="Arial"/>
          <w:sz w:val="22"/>
          <w:szCs w:val="22"/>
        </w:rPr>
        <w:t xml:space="preserve"> the </w:t>
      </w:r>
      <w:r w:rsidR="007A4E96" w:rsidRPr="006A50E7">
        <w:rPr>
          <w:rFonts w:ascii="Arial" w:hAnsi="Arial" w:cs="Arial"/>
          <w:sz w:val="22"/>
          <w:szCs w:val="22"/>
        </w:rPr>
        <w:t>Company receive</w:t>
      </w:r>
      <w:r w:rsidR="0067469E" w:rsidRPr="006A50E7">
        <w:rPr>
          <w:rFonts w:ascii="Arial" w:hAnsi="Arial" w:cs="Browallia New"/>
          <w:sz w:val="22"/>
        </w:rPr>
        <w:t>d</w:t>
      </w:r>
      <w:r w:rsidR="007A4E96" w:rsidRPr="00AB3D81">
        <w:rPr>
          <w:rFonts w:ascii="Arial" w:hAnsi="Arial" w:cs="Arial"/>
          <w:sz w:val="22"/>
          <w:szCs w:val="22"/>
        </w:rPr>
        <w:t xml:space="preserve"> dividend</w:t>
      </w:r>
      <w:r w:rsidR="00861F18" w:rsidRPr="00AB3D81">
        <w:rPr>
          <w:rFonts w:ascii="Arial" w:hAnsi="Arial" w:cs="Arial"/>
          <w:sz w:val="22"/>
          <w:szCs w:val="22"/>
        </w:rPr>
        <w:t xml:space="preserve"> </w:t>
      </w:r>
      <w:r w:rsidR="007A4E96" w:rsidRPr="00467D0C">
        <w:rPr>
          <w:rFonts w:ascii="Arial" w:hAnsi="Arial" w:cs="Arial"/>
          <w:sz w:val="22"/>
          <w:szCs w:val="22"/>
        </w:rPr>
        <w:t xml:space="preserve">income </w:t>
      </w:r>
      <w:r w:rsidR="00861F18" w:rsidRPr="00467D0C">
        <w:rPr>
          <w:rFonts w:ascii="Arial" w:hAnsi="Arial" w:cs="Arial"/>
          <w:sz w:val="22"/>
          <w:szCs w:val="22"/>
        </w:rPr>
        <w:t>as follows</w:t>
      </w:r>
      <w:r w:rsidR="002F473A" w:rsidRPr="00467D0C">
        <w:rPr>
          <w:rFonts w:ascii="Arial" w:hAnsi="Arial" w:cs="Arial"/>
          <w:sz w:val="22"/>
          <w:szCs w:val="22"/>
        </w:rPr>
        <w:t>:</w:t>
      </w:r>
    </w:p>
    <w:p w14:paraId="03723E61" w14:textId="4FD4DC7A" w:rsidR="00861F18" w:rsidRPr="00AB3D81" w:rsidRDefault="00861F18" w:rsidP="00861F18">
      <w:pPr>
        <w:tabs>
          <w:tab w:val="left" w:pos="540"/>
        </w:tabs>
        <w:overflowPunct/>
        <w:autoSpaceDE/>
        <w:autoSpaceDN/>
        <w:adjustRightInd/>
        <w:spacing w:line="240" w:lineRule="exact"/>
        <w:ind w:left="720" w:hanging="720"/>
        <w:rPr>
          <w:rFonts w:ascii="Arial" w:hAnsi="Arial" w:cs="Arial"/>
          <w:sz w:val="22"/>
          <w:szCs w:val="22"/>
        </w:rPr>
      </w:pPr>
    </w:p>
    <w:tbl>
      <w:tblPr>
        <w:tblW w:w="9051" w:type="dxa"/>
        <w:tblInd w:w="450" w:type="dxa"/>
        <w:tblCellMar>
          <w:left w:w="0" w:type="dxa"/>
          <w:right w:w="0" w:type="dxa"/>
        </w:tblCellMar>
        <w:tblLook w:val="04A0" w:firstRow="1" w:lastRow="0" w:firstColumn="1" w:lastColumn="0" w:noHBand="0" w:noVBand="1"/>
      </w:tblPr>
      <w:tblGrid>
        <w:gridCol w:w="3420"/>
        <w:gridCol w:w="1350"/>
        <w:gridCol w:w="1339"/>
        <w:gridCol w:w="1471"/>
        <w:gridCol w:w="1471"/>
      </w:tblGrid>
      <w:tr w:rsidR="00BA0730" w:rsidRPr="00BA0730" w14:paraId="71AB15C0" w14:textId="77777777" w:rsidTr="006A4E18">
        <w:trPr>
          <w:trHeight w:val="332"/>
          <w:tblHeader/>
        </w:trPr>
        <w:tc>
          <w:tcPr>
            <w:tcW w:w="3420" w:type="dxa"/>
            <w:tcMar>
              <w:top w:w="0" w:type="dxa"/>
              <w:left w:w="108" w:type="dxa"/>
              <w:bottom w:w="0" w:type="dxa"/>
              <w:right w:w="108" w:type="dxa"/>
            </w:tcMar>
          </w:tcPr>
          <w:p w14:paraId="0D81E070" w14:textId="77777777" w:rsidR="00BA0730" w:rsidRPr="00BA0730" w:rsidRDefault="00BA0730" w:rsidP="00552F07">
            <w:pPr>
              <w:spacing w:line="380" w:lineRule="exact"/>
              <w:jc w:val="center"/>
              <w:rPr>
                <w:rFonts w:ascii="Arial" w:hAnsi="Arial" w:cs="Arial"/>
                <w:sz w:val="20"/>
                <w:szCs w:val="20"/>
              </w:rPr>
            </w:pPr>
          </w:p>
        </w:tc>
        <w:tc>
          <w:tcPr>
            <w:tcW w:w="2684" w:type="dxa"/>
            <w:gridSpan w:val="2"/>
          </w:tcPr>
          <w:p w14:paraId="4A8BD81E" w14:textId="77777777" w:rsidR="00BA0730" w:rsidRPr="00BA0730" w:rsidRDefault="00BA0730" w:rsidP="00BA0730">
            <w:pPr>
              <w:spacing w:line="380" w:lineRule="exact"/>
              <w:jc w:val="center"/>
              <w:rPr>
                <w:rFonts w:ascii="Arial" w:hAnsi="Arial" w:cs="Arial"/>
                <w:sz w:val="20"/>
                <w:szCs w:val="20"/>
              </w:rPr>
            </w:pPr>
          </w:p>
        </w:tc>
        <w:tc>
          <w:tcPr>
            <w:tcW w:w="2942" w:type="dxa"/>
            <w:gridSpan w:val="2"/>
            <w:tcMar>
              <w:top w:w="0" w:type="dxa"/>
              <w:left w:w="108" w:type="dxa"/>
              <w:bottom w:w="0" w:type="dxa"/>
              <w:right w:w="108" w:type="dxa"/>
            </w:tcMar>
            <w:vAlign w:val="center"/>
          </w:tcPr>
          <w:p w14:paraId="71EECFE9" w14:textId="6B61DA19" w:rsidR="00BA0730" w:rsidRPr="00BA0730" w:rsidRDefault="00BA0730" w:rsidP="00552F07">
            <w:pPr>
              <w:spacing w:line="380" w:lineRule="exact"/>
              <w:jc w:val="right"/>
              <w:rPr>
                <w:rFonts w:ascii="Arial" w:hAnsi="Arial" w:cs="Arial"/>
                <w:sz w:val="20"/>
                <w:szCs w:val="20"/>
              </w:rPr>
            </w:pPr>
            <w:r w:rsidRPr="00BA0730">
              <w:rPr>
                <w:rFonts w:ascii="Arial" w:hAnsi="Arial" w:cs="Arial"/>
                <w:sz w:val="20"/>
                <w:szCs w:val="20"/>
              </w:rPr>
              <w:t>(Unit: Million Baht)</w:t>
            </w:r>
          </w:p>
        </w:tc>
      </w:tr>
      <w:tr w:rsidR="00BA0730" w:rsidRPr="00BA0730" w14:paraId="5E444CC1" w14:textId="77777777" w:rsidTr="006A4E18">
        <w:trPr>
          <w:trHeight w:val="332"/>
          <w:tblHeader/>
        </w:trPr>
        <w:tc>
          <w:tcPr>
            <w:tcW w:w="3420" w:type="dxa"/>
            <w:tcMar>
              <w:top w:w="0" w:type="dxa"/>
              <w:left w:w="108" w:type="dxa"/>
              <w:bottom w:w="0" w:type="dxa"/>
              <w:right w:w="108" w:type="dxa"/>
            </w:tcMar>
          </w:tcPr>
          <w:p w14:paraId="4EAB002D" w14:textId="77777777" w:rsidR="00BA0730" w:rsidRPr="00BA0730" w:rsidRDefault="00BA0730" w:rsidP="00552F07">
            <w:pPr>
              <w:spacing w:line="380" w:lineRule="exact"/>
              <w:jc w:val="center"/>
              <w:rPr>
                <w:rFonts w:ascii="Arial" w:hAnsi="Arial" w:cs="Arial"/>
                <w:sz w:val="20"/>
                <w:szCs w:val="20"/>
              </w:rPr>
            </w:pPr>
          </w:p>
        </w:tc>
        <w:tc>
          <w:tcPr>
            <w:tcW w:w="2684" w:type="dxa"/>
            <w:gridSpan w:val="2"/>
          </w:tcPr>
          <w:p w14:paraId="60788F27" w14:textId="22657C49" w:rsidR="00BA0730" w:rsidRPr="00BA0730" w:rsidRDefault="00BA0730" w:rsidP="0057756D">
            <w:pPr>
              <w:pBdr>
                <w:bottom w:val="single" w:sz="4" w:space="1" w:color="auto"/>
              </w:pBdr>
              <w:spacing w:line="380" w:lineRule="exact"/>
              <w:ind w:left="93" w:right="68"/>
              <w:jc w:val="center"/>
              <w:rPr>
                <w:rFonts w:ascii="Arial" w:hAnsi="Arial" w:cs="Arial"/>
                <w:sz w:val="20"/>
                <w:szCs w:val="20"/>
              </w:rPr>
            </w:pPr>
            <w:r w:rsidRPr="00BA0730">
              <w:rPr>
                <w:rFonts w:ascii="Arial" w:hAnsi="Arial" w:cs="Arial"/>
                <w:sz w:val="20"/>
                <w:szCs w:val="20"/>
              </w:rPr>
              <w:t>For the three-month periods</w:t>
            </w:r>
          </w:p>
          <w:p w14:paraId="6F222B77" w14:textId="27180B5C" w:rsidR="00BA0730" w:rsidRPr="00BA0730" w:rsidRDefault="00BA0730" w:rsidP="0057756D">
            <w:pPr>
              <w:pBdr>
                <w:bottom w:val="single" w:sz="4" w:space="1" w:color="auto"/>
              </w:pBdr>
              <w:spacing w:line="380" w:lineRule="exact"/>
              <w:ind w:left="93" w:right="68"/>
              <w:jc w:val="center"/>
              <w:rPr>
                <w:rFonts w:ascii="Arial" w:hAnsi="Arial" w:cs="Arial"/>
                <w:sz w:val="20"/>
                <w:szCs w:val="20"/>
              </w:rPr>
            </w:pPr>
            <w:r w:rsidRPr="00BA0730">
              <w:rPr>
                <w:rFonts w:ascii="Arial" w:hAnsi="Arial" w:cs="Arial"/>
                <w:sz w:val="20"/>
                <w:szCs w:val="20"/>
              </w:rPr>
              <w:t>ended 30 September</w:t>
            </w:r>
          </w:p>
        </w:tc>
        <w:tc>
          <w:tcPr>
            <w:tcW w:w="2942" w:type="dxa"/>
            <w:gridSpan w:val="2"/>
            <w:tcMar>
              <w:top w:w="0" w:type="dxa"/>
              <w:left w:w="108" w:type="dxa"/>
              <w:bottom w:w="0" w:type="dxa"/>
              <w:right w:w="108" w:type="dxa"/>
            </w:tcMar>
            <w:vAlign w:val="center"/>
            <w:hideMark/>
          </w:tcPr>
          <w:p w14:paraId="1132A082" w14:textId="3087D79C" w:rsidR="00BA0730" w:rsidRPr="00BA0730" w:rsidRDefault="00BA0730" w:rsidP="006A4E18">
            <w:pPr>
              <w:pBdr>
                <w:bottom w:val="single" w:sz="4" w:space="1" w:color="auto"/>
              </w:pBdr>
              <w:spacing w:line="380" w:lineRule="exact"/>
              <w:ind w:left="3" w:right="27"/>
              <w:jc w:val="center"/>
              <w:rPr>
                <w:rFonts w:ascii="Arial" w:hAnsi="Arial" w:cs="Arial"/>
                <w:sz w:val="20"/>
                <w:szCs w:val="20"/>
              </w:rPr>
            </w:pPr>
            <w:r w:rsidRPr="00BA0730">
              <w:rPr>
                <w:rFonts w:ascii="Arial" w:hAnsi="Arial" w:cs="Arial"/>
                <w:sz w:val="20"/>
                <w:szCs w:val="20"/>
              </w:rPr>
              <w:t>For the nine-month periods</w:t>
            </w:r>
            <w:r w:rsidR="006A4E18">
              <w:rPr>
                <w:rFonts w:ascii="Arial" w:hAnsi="Arial" w:cstheme="minorBidi" w:hint="cs"/>
                <w:sz w:val="20"/>
                <w:szCs w:val="20"/>
                <w:cs/>
              </w:rPr>
              <w:t xml:space="preserve"> </w:t>
            </w:r>
            <w:r w:rsidRPr="00BA0730">
              <w:rPr>
                <w:rFonts w:ascii="Arial" w:hAnsi="Arial" w:cs="Arial"/>
                <w:sz w:val="20"/>
                <w:szCs w:val="20"/>
              </w:rPr>
              <w:t>ended 30 September</w:t>
            </w:r>
          </w:p>
        </w:tc>
      </w:tr>
      <w:tr w:rsidR="002A0F05" w:rsidRPr="00BA0730" w14:paraId="75EFFBED" w14:textId="77777777" w:rsidTr="006A4E18">
        <w:trPr>
          <w:trHeight w:val="285"/>
          <w:tblHeader/>
        </w:trPr>
        <w:tc>
          <w:tcPr>
            <w:tcW w:w="3420" w:type="dxa"/>
            <w:tcMar>
              <w:top w:w="0" w:type="dxa"/>
              <w:left w:w="108" w:type="dxa"/>
              <w:bottom w:w="0" w:type="dxa"/>
              <w:right w:w="108" w:type="dxa"/>
            </w:tcMar>
          </w:tcPr>
          <w:p w14:paraId="7D41646C" w14:textId="77777777" w:rsidR="002A0F05" w:rsidRPr="00BA0730" w:rsidRDefault="002A0F05" w:rsidP="002A0F05">
            <w:pPr>
              <w:spacing w:line="380" w:lineRule="exact"/>
              <w:jc w:val="center"/>
              <w:rPr>
                <w:rFonts w:ascii="Arial" w:hAnsi="Arial" w:cs="Arial"/>
                <w:sz w:val="20"/>
                <w:szCs w:val="20"/>
              </w:rPr>
            </w:pPr>
          </w:p>
        </w:tc>
        <w:tc>
          <w:tcPr>
            <w:tcW w:w="1350" w:type="dxa"/>
            <w:vAlign w:val="center"/>
          </w:tcPr>
          <w:p w14:paraId="48193C26" w14:textId="6648F9D4" w:rsidR="002A0F05" w:rsidRPr="00BA0730" w:rsidRDefault="002A0F05" w:rsidP="0057756D">
            <w:pPr>
              <w:pBdr>
                <w:bottom w:val="single" w:sz="4" w:space="1" w:color="auto"/>
              </w:pBdr>
              <w:spacing w:line="380" w:lineRule="exact"/>
              <w:ind w:left="93" w:right="68"/>
              <w:jc w:val="center"/>
              <w:rPr>
                <w:rFonts w:ascii="Arial" w:hAnsi="Arial" w:cs="Arial"/>
                <w:sz w:val="20"/>
                <w:szCs w:val="20"/>
              </w:rPr>
            </w:pPr>
            <w:r w:rsidRPr="00BA0730">
              <w:rPr>
                <w:rFonts w:ascii="Arial" w:hAnsi="Arial" w:cs="Arial"/>
                <w:sz w:val="20"/>
                <w:szCs w:val="20"/>
              </w:rPr>
              <w:t>2021</w:t>
            </w:r>
          </w:p>
        </w:tc>
        <w:tc>
          <w:tcPr>
            <w:tcW w:w="1339" w:type="dxa"/>
            <w:vAlign w:val="center"/>
          </w:tcPr>
          <w:p w14:paraId="1097183C" w14:textId="18A52611" w:rsidR="002A0F05" w:rsidRPr="00BA0730" w:rsidRDefault="002A0F05" w:rsidP="0057756D">
            <w:pPr>
              <w:pBdr>
                <w:bottom w:val="single" w:sz="4" w:space="1" w:color="auto"/>
              </w:pBdr>
              <w:spacing w:line="380" w:lineRule="exact"/>
              <w:ind w:left="93" w:right="68"/>
              <w:jc w:val="center"/>
              <w:rPr>
                <w:rFonts w:ascii="Arial" w:hAnsi="Arial" w:cs="Arial"/>
                <w:sz w:val="20"/>
                <w:szCs w:val="20"/>
              </w:rPr>
            </w:pPr>
            <w:r w:rsidRPr="00BA0730">
              <w:rPr>
                <w:rFonts w:ascii="Arial" w:hAnsi="Arial" w:cs="Arial"/>
                <w:sz w:val="20"/>
                <w:szCs w:val="20"/>
              </w:rPr>
              <w:t>2020</w:t>
            </w:r>
          </w:p>
        </w:tc>
        <w:tc>
          <w:tcPr>
            <w:tcW w:w="1471" w:type="dxa"/>
            <w:tcMar>
              <w:top w:w="0" w:type="dxa"/>
              <w:left w:w="108" w:type="dxa"/>
              <w:bottom w:w="0" w:type="dxa"/>
              <w:right w:w="108" w:type="dxa"/>
            </w:tcMar>
            <w:vAlign w:val="center"/>
            <w:hideMark/>
          </w:tcPr>
          <w:p w14:paraId="50B67B0B" w14:textId="5D61EB92" w:rsidR="002A0F05" w:rsidRPr="00BA0730" w:rsidRDefault="002A0F05" w:rsidP="006A4E18">
            <w:pPr>
              <w:pBdr>
                <w:bottom w:val="single" w:sz="4" w:space="1" w:color="auto"/>
              </w:pBdr>
              <w:spacing w:line="380" w:lineRule="exact"/>
              <w:ind w:left="3" w:right="27"/>
              <w:jc w:val="center"/>
              <w:rPr>
                <w:rFonts w:ascii="Arial" w:hAnsi="Arial" w:cs="Arial"/>
                <w:sz w:val="20"/>
                <w:szCs w:val="20"/>
              </w:rPr>
            </w:pPr>
            <w:r w:rsidRPr="00BA0730">
              <w:rPr>
                <w:rFonts w:ascii="Arial" w:hAnsi="Arial" w:cs="Arial"/>
                <w:sz w:val="20"/>
                <w:szCs w:val="20"/>
              </w:rPr>
              <w:t>2021</w:t>
            </w:r>
          </w:p>
        </w:tc>
        <w:tc>
          <w:tcPr>
            <w:tcW w:w="1471" w:type="dxa"/>
            <w:tcMar>
              <w:top w:w="0" w:type="dxa"/>
              <w:left w:w="108" w:type="dxa"/>
              <w:bottom w:w="0" w:type="dxa"/>
              <w:right w:w="108" w:type="dxa"/>
            </w:tcMar>
            <w:vAlign w:val="center"/>
            <w:hideMark/>
          </w:tcPr>
          <w:p w14:paraId="039B3FEC" w14:textId="77777777" w:rsidR="002A0F05" w:rsidRPr="00BA0730" w:rsidRDefault="002A0F05" w:rsidP="006A4E18">
            <w:pPr>
              <w:pBdr>
                <w:bottom w:val="single" w:sz="4" w:space="1" w:color="auto"/>
              </w:pBdr>
              <w:spacing w:line="380" w:lineRule="exact"/>
              <w:ind w:left="3" w:right="27"/>
              <w:jc w:val="center"/>
              <w:rPr>
                <w:rFonts w:ascii="Arial" w:hAnsi="Arial" w:cs="Arial"/>
                <w:sz w:val="20"/>
                <w:szCs w:val="20"/>
                <w:cs/>
              </w:rPr>
            </w:pPr>
            <w:r w:rsidRPr="00BA0730">
              <w:rPr>
                <w:rFonts w:ascii="Arial" w:hAnsi="Arial" w:cs="Arial"/>
                <w:sz w:val="20"/>
                <w:szCs w:val="20"/>
              </w:rPr>
              <w:t>2020</w:t>
            </w:r>
          </w:p>
        </w:tc>
      </w:tr>
      <w:tr w:rsidR="002A0F05" w:rsidRPr="00BA0730" w14:paraId="0C8AD146" w14:textId="77777777" w:rsidTr="006A4E18">
        <w:trPr>
          <w:trHeight w:val="332"/>
        </w:trPr>
        <w:tc>
          <w:tcPr>
            <w:tcW w:w="3420" w:type="dxa"/>
            <w:tcMar>
              <w:top w:w="0" w:type="dxa"/>
              <w:left w:w="108" w:type="dxa"/>
              <w:bottom w:w="0" w:type="dxa"/>
              <w:right w:w="108" w:type="dxa"/>
            </w:tcMar>
            <w:vAlign w:val="center"/>
          </w:tcPr>
          <w:p w14:paraId="7E7C94D1" w14:textId="6E1A6373" w:rsidR="002A0F05" w:rsidRPr="00BA0730" w:rsidRDefault="002A0F05" w:rsidP="002A0F05">
            <w:pPr>
              <w:spacing w:line="380" w:lineRule="exact"/>
              <w:rPr>
                <w:rFonts w:ascii="Arial" w:hAnsi="Arial" w:cs="Browallia New"/>
                <w:bCs/>
                <w:sz w:val="20"/>
                <w:szCs w:val="20"/>
              </w:rPr>
            </w:pPr>
            <w:r w:rsidRPr="00BA0730">
              <w:rPr>
                <w:rFonts w:ascii="Arial" w:hAnsi="Arial" w:cs="Browallia New"/>
                <w:bCs/>
                <w:sz w:val="20"/>
                <w:szCs w:val="20"/>
              </w:rPr>
              <w:t>Satit Pattana Personnel Center Ltd.</w:t>
            </w:r>
          </w:p>
        </w:tc>
        <w:tc>
          <w:tcPr>
            <w:tcW w:w="1350" w:type="dxa"/>
            <w:vAlign w:val="bottom"/>
          </w:tcPr>
          <w:p w14:paraId="6C3C9DD7" w14:textId="12B20ACF" w:rsidR="002A0F05" w:rsidRPr="00BA0730" w:rsidRDefault="002A0F05" w:rsidP="006A4E18">
            <w:pPr>
              <w:tabs>
                <w:tab w:val="decimal" w:pos="1168"/>
              </w:tabs>
              <w:spacing w:line="380" w:lineRule="exact"/>
              <w:ind w:left="93" w:right="68"/>
              <w:jc w:val="both"/>
              <w:rPr>
                <w:rFonts w:ascii="Arial" w:hAnsi="Arial" w:cs="Arial"/>
                <w:sz w:val="20"/>
                <w:szCs w:val="20"/>
              </w:rPr>
            </w:pPr>
            <w:r w:rsidRPr="00BA0730">
              <w:rPr>
                <w:rFonts w:ascii="Arial" w:hAnsi="Arial" w:cs="Arial"/>
                <w:sz w:val="20"/>
                <w:szCs w:val="20"/>
              </w:rPr>
              <w:t>-</w:t>
            </w:r>
          </w:p>
        </w:tc>
        <w:tc>
          <w:tcPr>
            <w:tcW w:w="1339" w:type="dxa"/>
            <w:vAlign w:val="bottom"/>
          </w:tcPr>
          <w:p w14:paraId="29E77446" w14:textId="53555641" w:rsidR="002A0F05" w:rsidRPr="00BA0730" w:rsidRDefault="002A0F05" w:rsidP="006A4E18">
            <w:pPr>
              <w:tabs>
                <w:tab w:val="decimal" w:pos="1168"/>
              </w:tabs>
              <w:spacing w:line="380" w:lineRule="exact"/>
              <w:ind w:left="93" w:right="68"/>
              <w:jc w:val="both"/>
              <w:rPr>
                <w:rFonts w:ascii="Arial" w:hAnsi="Arial" w:cs="Arial"/>
                <w:sz w:val="20"/>
                <w:szCs w:val="20"/>
              </w:rPr>
            </w:pPr>
            <w:r w:rsidRPr="00BA0730">
              <w:rPr>
                <w:rFonts w:ascii="Arial" w:hAnsi="Arial" w:cs="Arial"/>
                <w:sz w:val="20"/>
                <w:szCs w:val="20"/>
              </w:rPr>
              <w:t>3</w:t>
            </w:r>
          </w:p>
        </w:tc>
        <w:tc>
          <w:tcPr>
            <w:tcW w:w="1471" w:type="dxa"/>
            <w:tcMar>
              <w:top w:w="0" w:type="dxa"/>
              <w:left w:w="108" w:type="dxa"/>
              <w:bottom w:w="0" w:type="dxa"/>
              <w:right w:w="108" w:type="dxa"/>
            </w:tcMar>
            <w:vAlign w:val="bottom"/>
          </w:tcPr>
          <w:p w14:paraId="0C6605F2" w14:textId="4D3CA089" w:rsidR="002A0F05" w:rsidRPr="00BA0730" w:rsidRDefault="002A0F05" w:rsidP="006A4E18">
            <w:pP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w:t>
            </w:r>
          </w:p>
        </w:tc>
        <w:tc>
          <w:tcPr>
            <w:tcW w:w="1471" w:type="dxa"/>
            <w:tcMar>
              <w:top w:w="0" w:type="dxa"/>
              <w:left w:w="108" w:type="dxa"/>
              <w:bottom w:w="0" w:type="dxa"/>
              <w:right w:w="108" w:type="dxa"/>
            </w:tcMar>
            <w:vAlign w:val="bottom"/>
          </w:tcPr>
          <w:p w14:paraId="40FEDDAB" w14:textId="0566129D" w:rsidR="002A0F05" w:rsidRPr="00BA0730" w:rsidRDefault="002A0F05" w:rsidP="006A4E18">
            <w:pP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3</w:t>
            </w:r>
          </w:p>
        </w:tc>
      </w:tr>
      <w:tr w:rsidR="00BA0730" w:rsidRPr="00BA0730" w14:paraId="3F3979AE" w14:textId="77777777" w:rsidTr="006A4E18">
        <w:trPr>
          <w:trHeight w:val="332"/>
        </w:trPr>
        <w:tc>
          <w:tcPr>
            <w:tcW w:w="3420" w:type="dxa"/>
            <w:tcMar>
              <w:top w:w="0" w:type="dxa"/>
              <w:left w:w="108" w:type="dxa"/>
              <w:bottom w:w="0" w:type="dxa"/>
              <w:right w:w="108" w:type="dxa"/>
            </w:tcMar>
            <w:vAlign w:val="center"/>
            <w:hideMark/>
          </w:tcPr>
          <w:p w14:paraId="12A09FF9" w14:textId="77777777" w:rsidR="00BA0730" w:rsidRPr="00BA0730" w:rsidRDefault="00BA0730" w:rsidP="00BA0730">
            <w:pPr>
              <w:spacing w:line="380" w:lineRule="exact"/>
              <w:rPr>
                <w:rFonts w:ascii="Arial" w:hAnsi="Arial" w:cs="Arial"/>
                <w:sz w:val="20"/>
                <w:szCs w:val="20"/>
                <w:cs/>
              </w:rPr>
            </w:pPr>
            <w:r w:rsidRPr="00BA0730">
              <w:rPr>
                <w:rFonts w:ascii="Arial" w:hAnsi="Arial" w:cs="Arial"/>
                <w:bCs/>
                <w:sz w:val="20"/>
                <w:szCs w:val="20"/>
              </w:rPr>
              <w:t>Sansiri Holding Twelve Limited</w:t>
            </w:r>
          </w:p>
        </w:tc>
        <w:tc>
          <w:tcPr>
            <w:tcW w:w="1350" w:type="dxa"/>
          </w:tcPr>
          <w:p w14:paraId="01625B51" w14:textId="4BDC5A30" w:rsidR="00BA0730" w:rsidRPr="00BA0730" w:rsidRDefault="00BA0730" w:rsidP="006A4E18">
            <w:pPr>
              <w:tabs>
                <w:tab w:val="decimal" w:pos="1168"/>
              </w:tabs>
              <w:spacing w:line="380" w:lineRule="exact"/>
              <w:ind w:left="93" w:right="68"/>
              <w:jc w:val="both"/>
              <w:rPr>
                <w:rFonts w:ascii="Arial" w:hAnsi="Arial" w:cs="Arial"/>
                <w:sz w:val="20"/>
                <w:szCs w:val="20"/>
              </w:rPr>
            </w:pPr>
            <w:r w:rsidRPr="00F44E93">
              <w:rPr>
                <w:rFonts w:ascii="Arial" w:hAnsi="Arial" w:cs="Arial"/>
                <w:sz w:val="20"/>
                <w:szCs w:val="20"/>
              </w:rPr>
              <w:t>-</w:t>
            </w:r>
          </w:p>
        </w:tc>
        <w:tc>
          <w:tcPr>
            <w:tcW w:w="1339" w:type="dxa"/>
            <w:vAlign w:val="bottom"/>
          </w:tcPr>
          <w:p w14:paraId="01252361" w14:textId="65A31028" w:rsidR="00BA0730" w:rsidRPr="00BA0730" w:rsidRDefault="00BA0730" w:rsidP="006A4E18">
            <w:pPr>
              <w:tabs>
                <w:tab w:val="decimal" w:pos="1168"/>
              </w:tabs>
              <w:spacing w:line="380" w:lineRule="exact"/>
              <w:ind w:left="93" w:right="68"/>
              <w:jc w:val="both"/>
              <w:rPr>
                <w:rFonts w:ascii="Arial" w:hAnsi="Arial" w:cs="Arial"/>
                <w:sz w:val="20"/>
                <w:szCs w:val="20"/>
              </w:rPr>
            </w:pPr>
            <w:r w:rsidRPr="00BA0730">
              <w:rPr>
                <w:rFonts w:ascii="Arial" w:hAnsi="Arial" w:cs="Arial"/>
                <w:sz w:val="20"/>
                <w:szCs w:val="20"/>
              </w:rPr>
              <w:t>-</w:t>
            </w:r>
          </w:p>
        </w:tc>
        <w:tc>
          <w:tcPr>
            <w:tcW w:w="1471" w:type="dxa"/>
            <w:tcMar>
              <w:top w:w="0" w:type="dxa"/>
              <w:left w:w="108" w:type="dxa"/>
              <w:bottom w:w="0" w:type="dxa"/>
              <w:right w:w="108" w:type="dxa"/>
            </w:tcMar>
            <w:vAlign w:val="bottom"/>
          </w:tcPr>
          <w:p w14:paraId="3725C416" w14:textId="5D78DF8E" w:rsidR="00BA0730" w:rsidRPr="00BA0730" w:rsidRDefault="00BA0730" w:rsidP="006A4E18">
            <w:pP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50</w:t>
            </w:r>
          </w:p>
        </w:tc>
        <w:tc>
          <w:tcPr>
            <w:tcW w:w="1471" w:type="dxa"/>
            <w:tcMar>
              <w:top w:w="0" w:type="dxa"/>
              <w:left w:w="108" w:type="dxa"/>
              <w:bottom w:w="0" w:type="dxa"/>
              <w:right w:w="108" w:type="dxa"/>
            </w:tcMar>
            <w:vAlign w:val="bottom"/>
          </w:tcPr>
          <w:p w14:paraId="3EE05569" w14:textId="37E4D0CD" w:rsidR="00BA0730" w:rsidRPr="00BA0730" w:rsidRDefault="00BA0730" w:rsidP="006A4E18">
            <w:pP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w:t>
            </w:r>
          </w:p>
        </w:tc>
      </w:tr>
      <w:tr w:rsidR="00BA0730" w:rsidRPr="00BA0730" w14:paraId="493C1FB7" w14:textId="77777777" w:rsidTr="006A4E18">
        <w:trPr>
          <w:trHeight w:val="332"/>
        </w:trPr>
        <w:tc>
          <w:tcPr>
            <w:tcW w:w="3420" w:type="dxa"/>
            <w:tcMar>
              <w:top w:w="0" w:type="dxa"/>
              <w:left w:w="108" w:type="dxa"/>
              <w:bottom w:w="0" w:type="dxa"/>
              <w:right w:w="108" w:type="dxa"/>
            </w:tcMar>
            <w:vAlign w:val="center"/>
            <w:hideMark/>
          </w:tcPr>
          <w:p w14:paraId="1AFDEE91" w14:textId="77777777" w:rsidR="00BA0730" w:rsidRPr="00BA0730" w:rsidRDefault="00BA0730" w:rsidP="00BA0730">
            <w:pPr>
              <w:spacing w:line="380" w:lineRule="exact"/>
              <w:rPr>
                <w:rFonts w:ascii="Arial" w:hAnsi="Arial" w:cs="Arial"/>
                <w:sz w:val="20"/>
                <w:szCs w:val="20"/>
              </w:rPr>
            </w:pPr>
            <w:r w:rsidRPr="00BA0730">
              <w:rPr>
                <w:rFonts w:ascii="Arial" w:hAnsi="Arial" w:cs="Arial"/>
                <w:bCs/>
                <w:sz w:val="20"/>
                <w:szCs w:val="20"/>
              </w:rPr>
              <w:t>Sansiri Holding Fourteen Limited</w:t>
            </w:r>
          </w:p>
        </w:tc>
        <w:tc>
          <w:tcPr>
            <w:tcW w:w="1350" w:type="dxa"/>
          </w:tcPr>
          <w:p w14:paraId="706556A9" w14:textId="507E9291" w:rsidR="00BA0730" w:rsidRPr="00BA0730" w:rsidRDefault="00BA0730" w:rsidP="006A4E18">
            <w:pPr>
              <w:pBdr>
                <w:bottom w:val="single" w:sz="4" w:space="1" w:color="auto"/>
              </w:pBdr>
              <w:tabs>
                <w:tab w:val="decimal" w:pos="1168"/>
              </w:tabs>
              <w:spacing w:line="380" w:lineRule="exact"/>
              <w:ind w:left="93" w:right="68"/>
              <w:jc w:val="both"/>
              <w:rPr>
                <w:rFonts w:ascii="Arial" w:hAnsi="Arial" w:cs="Arial"/>
                <w:sz w:val="20"/>
                <w:szCs w:val="20"/>
              </w:rPr>
            </w:pPr>
            <w:r w:rsidRPr="00F44E93">
              <w:rPr>
                <w:rFonts w:ascii="Arial" w:hAnsi="Arial" w:cs="Arial"/>
                <w:sz w:val="20"/>
                <w:szCs w:val="20"/>
              </w:rPr>
              <w:t>-</w:t>
            </w:r>
          </w:p>
        </w:tc>
        <w:tc>
          <w:tcPr>
            <w:tcW w:w="1339" w:type="dxa"/>
            <w:vAlign w:val="bottom"/>
          </w:tcPr>
          <w:p w14:paraId="225C5BB5" w14:textId="5D8D4E2A" w:rsidR="00BA0730" w:rsidRPr="00BA0730" w:rsidRDefault="00BA0730" w:rsidP="006A4E18">
            <w:pPr>
              <w:pBdr>
                <w:bottom w:val="single" w:sz="4" w:space="1" w:color="auto"/>
              </w:pBdr>
              <w:tabs>
                <w:tab w:val="decimal" w:pos="1168"/>
              </w:tabs>
              <w:spacing w:line="380" w:lineRule="exact"/>
              <w:ind w:left="93" w:right="68"/>
              <w:jc w:val="both"/>
              <w:rPr>
                <w:rFonts w:ascii="Arial" w:hAnsi="Arial" w:cs="Arial"/>
                <w:sz w:val="20"/>
                <w:szCs w:val="20"/>
              </w:rPr>
            </w:pPr>
            <w:r w:rsidRPr="00BA0730">
              <w:rPr>
                <w:rFonts w:ascii="Arial" w:hAnsi="Arial" w:cs="Arial"/>
                <w:sz w:val="20"/>
                <w:szCs w:val="20"/>
              </w:rPr>
              <w:t>-</w:t>
            </w:r>
          </w:p>
        </w:tc>
        <w:tc>
          <w:tcPr>
            <w:tcW w:w="1471" w:type="dxa"/>
            <w:tcMar>
              <w:top w:w="0" w:type="dxa"/>
              <w:left w:w="108" w:type="dxa"/>
              <w:bottom w:w="0" w:type="dxa"/>
              <w:right w:w="108" w:type="dxa"/>
            </w:tcMar>
            <w:vAlign w:val="bottom"/>
          </w:tcPr>
          <w:p w14:paraId="1AB5E8CD" w14:textId="5406C264" w:rsidR="00BA0730" w:rsidRPr="00BA0730" w:rsidRDefault="00BA0730" w:rsidP="006A4E18">
            <w:pPr>
              <w:pBdr>
                <w:bottom w:val="single" w:sz="4" w:space="1" w:color="auto"/>
              </w:pBd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50</w:t>
            </w:r>
          </w:p>
        </w:tc>
        <w:tc>
          <w:tcPr>
            <w:tcW w:w="1471" w:type="dxa"/>
            <w:tcMar>
              <w:top w:w="0" w:type="dxa"/>
              <w:left w:w="108" w:type="dxa"/>
              <w:bottom w:w="0" w:type="dxa"/>
              <w:right w:w="108" w:type="dxa"/>
            </w:tcMar>
            <w:vAlign w:val="bottom"/>
          </w:tcPr>
          <w:p w14:paraId="4FB0B5D2" w14:textId="602B120D" w:rsidR="00BA0730" w:rsidRPr="00BA0730" w:rsidRDefault="00BA0730" w:rsidP="006A4E18">
            <w:pPr>
              <w:pBdr>
                <w:bottom w:val="single" w:sz="4" w:space="1" w:color="auto"/>
              </w:pBdr>
              <w:tabs>
                <w:tab w:val="decimal" w:pos="1069"/>
              </w:tabs>
              <w:spacing w:line="380" w:lineRule="exact"/>
              <w:ind w:left="93" w:right="68"/>
              <w:jc w:val="both"/>
              <w:rPr>
                <w:rFonts w:ascii="Arial" w:hAnsi="Arial" w:cs="Arial"/>
                <w:sz w:val="20"/>
                <w:szCs w:val="20"/>
                <w:cs/>
              </w:rPr>
            </w:pPr>
            <w:r w:rsidRPr="00BA0730">
              <w:rPr>
                <w:rFonts w:ascii="Arial" w:hAnsi="Arial" w:cs="Arial"/>
                <w:sz w:val="20"/>
                <w:szCs w:val="20"/>
              </w:rPr>
              <w:t>-</w:t>
            </w:r>
          </w:p>
        </w:tc>
      </w:tr>
      <w:tr w:rsidR="002A0F05" w:rsidRPr="00BA0730" w14:paraId="7C3F89A1" w14:textId="77777777" w:rsidTr="006A4E18">
        <w:trPr>
          <w:trHeight w:val="332"/>
        </w:trPr>
        <w:tc>
          <w:tcPr>
            <w:tcW w:w="3420" w:type="dxa"/>
            <w:tcMar>
              <w:top w:w="0" w:type="dxa"/>
              <w:left w:w="108" w:type="dxa"/>
              <w:bottom w:w="0" w:type="dxa"/>
              <w:right w:w="108" w:type="dxa"/>
            </w:tcMar>
            <w:vAlign w:val="center"/>
            <w:hideMark/>
          </w:tcPr>
          <w:p w14:paraId="229994EF" w14:textId="77777777" w:rsidR="002A0F05" w:rsidRPr="00BA0730" w:rsidRDefault="002A0F05" w:rsidP="002A0F05">
            <w:pPr>
              <w:spacing w:line="380" w:lineRule="exact"/>
              <w:rPr>
                <w:rFonts w:ascii="Arial" w:hAnsi="Arial" w:cs="Arial"/>
                <w:sz w:val="20"/>
                <w:szCs w:val="20"/>
              </w:rPr>
            </w:pPr>
            <w:r w:rsidRPr="00BA0730">
              <w:rPr>
                <w:rFonts w:ascii="Arial" w:hAnsi="Arial" w:cs="Arial"/>
                <w:sz w:val="20"/>
                <w:szCs w:val="20"/>
              </w:rPr>
              <w:t>Total</w:t>
            </w:r>
          </w:p>
        </w:tc>
        <w:tc>
          <w:tcPr>
            <w:tcW w:w="1350" w:type="dxa"/>
            <w:vAlign w:val="bottom"/>
          </w:tcPr>
          <w:p w14:paraId="59D6F240" w14:textId="1B9CA759" w:rsidR="002A0F05" w:rsidRPr="00BA0730" w:rsidRDefault="00BA0730" w:rsidP="006A4E18">
            <w:pPr>
              <w:pBdr>
                <w:bottom w:val="double" w:sz="4" w:space="1" w:color="auto"/>
              </w:pBdr>
              <w:tabs>
                <w:tab w:val="decimal" w:pos="1168"/>
              </w:tabs>
              <w:spacing w:line="380" w:lineRule="exact"/>
              <w:ind w:left="93" w:right="68"/>
              <w:jc w:val="both"/>
              <w:rPr>
                <w:rFonts w:ascii="Arial" w:hAnsi="Arial" w:cs="Arial"/>
                <w:sz w:val="20"/>
                <w:szCs w:val="20"/>
              </w:rPr>
            </w:pPr>
            <w:r>
              <w:rPr>
                <w:rFonts w:ascii="Arial" w:hAnsi="Arial" w:cs="Arial"/>
                <w:sz w:val="20"/>
                <w:szCs w:val="20"/>
              </w:rPr>
              <w:t>-</w:t>
            </w:r>
          </w:p>
        </w:tc>
        <w:tc>
          <w:tcPr>
            <w:tcW w:w="1339" w:type="dxa"/>
            <w:vAlign w:val="bottom"/>
          </w:tcPr>
          <w:p w14:paraId="71949DC7" w14:textId="42EE2A07" w:rsidR="002A0F05" w:rsidRPr="00BA0730" w:rsidRDefault="002A0F05" w:rsidP="006A4E18">
            <w:pPr>
              <w:pBdr>
                <w:bottom w:val="double" w:sz="4" w:space="1" w:color="auto"/>
              </w:pBdr>
              <w:tabs>
                <w:tab w:val="decimal" w:pos="1168"/>
              </w:tabs>
              <w:spacing w:line="380" w:lineRule="exact"/>
              <w:ind w:left="93" w:right="68"/>
              <w:jc w:val="both"/>
              <w:rPr>
                <w:rFonts w:ascii="Arial" w:hAnsi="Arial" w:cs="Arial"/>
                <w:sz w:val="20"/>
                <w:szCs w:val="20"/>
              </w:rPr>
            </w:pPr>
            <w:r w:rsidRPr="00BA0730">
              <w:rPr>
                <w:rFonts w:ascii="Arial" w:hAnsi="Arial" w:cs="Arial"/>
                <w:sz w:val="20"/>
                <w:szCs w:val="20"/>
              </w:rPr>
              <w:t>3</w:t>
            </w:r>
          </w:p>
        </w:tc>
        <w:tc>
          <w:tcPr>
            <w:tcW w:w="1471" w:type="dxa"/>
            <w:tcMar>
              <w:top w:w="0" w:type="dxa"/>
              <w:left w:w="108" w:type="dxa"/>
              <w:bottom w:w="0" w:type="dxa"/>
              <w:right w:w="108" w:type="dxa"/>
            </w:tcMar>
            <w:vAlign w:val="bottom"/>
          </w:tcPr>
          <w:p w14:paraId="78F36C6A" w14:textId="33F5A3AB" w:rsidR="002A0F05" w:rsidRPr="00BA0730" w:rsidRDefault="002A0F05" w:rsidP="006A4E18">
            <w:pPr>
              <w:pBdr>
                <w:bottom w:val="double" w:sz="4" w:space="1" w:color="auto"/>
              </w:pBd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100</w:t>
            </w:r>
          </w:p>
        </w:tc>
        <w:tc>
          <w:tcPr>
            <w:tcW w:w="1471" w:type="dxa"/>
            <w:tcMar>
              <w:top w:w="0" w:type="dxa"/>
              <w:left w:w="108" w:type="dxa"/>
              <w:bottom w:w="0" w:type="dxa"/>
              <w:right w:w="108" w:type="dxa"/>
            </w:tcMar>
            <w:vAlign w:val="bottom"/>
          </w:tcPr>
          <w:p w14:paraId="2D930550" w14:textId="6F6064CC" w:rsidR="002A0F05" w:rsidRPr="00BA0730" w:rsidRDefault="002A0F05" w:rsidP="006A4E18">
            <w:pPr>
              <w:pBdr>
                <w:bottom w:val="double" w:sz="4" w:space="1" w:color="auto"/>
              </w:pBdr>
              <w:tabs>
                <w:tab w:val="decimal" w:pos="1069"/>
              </w:tabs>
              <w:spacing w:line="380" w:lineRule="exact"/>
              <w:ind w:left="93" w:right="68"/>
              <w:jc w:val="both"/>
              <w:rPr>
                <w:rFonts w:ascii="Arial" w:hAnsi="Arial" w:cs="Arial"/>
                <w:sz w:val="20"/>
                <w:szCs w:val="20"/>
              </w:rPr>
            </w:pPr>
            <w:r w:rsidRPr="00BA0730">
              <w:rPr>
                <w:rFonts w:ascii="Arial" w:hAnsi="Arial" w:cs="Arial"/>
                <w:sz w:val="20"/>
                <w:szCs w:val="20"/>
              </w:rPr>
              <w:t>3</w:t>
            </w:r>
          </w:p>
        </w:tc>
      </w:tr>
    </w:tbl>
    <w:p w14:paraId="697C4A8C" w14:textId="3E87517C" w:rsidR="00564FA6" w:rsidRPr="00AB3D81" w:rsidRDefault="00564FA6" w:rsidP="00D47956">
      <w:pPr>
        <w:tabs>
          <w:tab w:val="left" w:pos="900"/>
        </w:tabs>
        <w:spacing w:before="240" w:line="380" w:lineRule="exact"/>
        <w:ind w:left="547" w:right="-43" w:hanging="547"/>
        <w:jc w:val="thaiDistribute"/>
        <w:rPr>
          <w:rFonts w:ascii="Arial" w:hAnsi="Arial" w:cstheme="minorBidi"/>
          <w:sz w:val="22"/>
          <w:szCs w:val="22"/>
        </w:rPr>
      </w:pPr>
      <w:r w:rsidRPr="00AB3D81">
        <w:rPr>
          <w:rFonts w:ascii="Arial" w:hAnsi="Arial" w:cs="Arial"/>
          <w:sz w:val="22"/>
          <w:szCs w:val="22"/>
        </w:rPr>
        <w:tab/>
      </w:r>
      <w:r w:rsidRPr="00AB3D81">
        <w:rPr>
          <w:rFonts w:ascii="Arial" w:hAnsi="Arial" w:cstheme="minorBidi"/>
          <w:sz w:val="22"/>
          <w:szCs w:val="22"/>
        </w:rPr>
        <w:t xml:space="preserve">During the </w:t>
      </w:r>
      <w:r w:rsidR="005D6403">
        <w:rPr>
          <w:rFonts w:ascii="Arial" w:hAnsi="Arial" w:cstheme="minorBidi"/>
          <w:sz w:val="22"/>
          <w:szCs w:val="22"/>
        </w:rPr>
        <w:t>nine</w:t>
      </w:r>
      <w:r w:rsidRPr="00AB3D81">
        <w:rPr>
          <w:rFonts w:ascii="Arial" w:hAnsi="Arial" w:cstheme="minorBidi"/>
          <w:sz w:val="22"/>
          <w:szCs w:val="22"/>
        </w:rPr>
        <w:t xml:space="preserve">-month period ended </w:t>
      </w:r>
      <w:r w:rsidR="00715AA8">
        <w:rPr>
          <w:rFonts w:ascii="Arial" w:hAnsi="Arial" w:cstheme="minorBidi"/>
          <w:sz w:val="22"/>
          <w:szCs w:val="22"/>
        </w:rPr>
        <w:t>30 September</w:t>
      </w:r>
      <w:r w:rsidRPr="00AB3D81">
        <w:rPr>
          <w:rFonts w:ascii="Arial" w:hAnsi="Arial" w:cstheme="minorBidi"/>
          <w:sz w:val="22"/>
          <w:szCs w:val="22"/>
        </w:rPr>
        <w:t xml:space="preserve"> 202</w:t>
      </w:r>
      <w:r w:rsidR="0067469E">
        <w:rPr>
          <w:rFonts w:ascii="Arial" w:hAnsi="Arial" w:cstheme="minorBidi"/>
          <w:sz w:val="22"/>
          <w:szCs w:val="22"/>
        </w:rPr>
        <w:t>0</w:t>
      </w:r>
      <w:r w:rsidRPr="00AB3D81">
        <w:rPr>
          <w:rFonts w:ascii="Arial" w:hAnsi="Arial" w:cstheme="minorBidi"/>
          <w:sz w:val="22"/>
          <w:szCs w:val="22"/>
        </w:rPr>
        <w:t xml:space="preserve">, the </w:t>
      </w:r>
      <w:r w:rsidR="001E76FE">
        <w:rPr>
          <w:rFonts w:ascii="Arial" w:hAnsi="Arial" w:cstheme="minorBidi"/>
          <w:sz w:val="22"/>
          <w:szCs w:val="22"/>
        </w:rPr>
        <w:t>C</w:t>
      </w:r>
      <w:r w:rsidRPr="00AB3D81">
        <w:rPr>
          <w:rFonts w:ascii="Arial" w:hAnsi="Arial" w:cstheme="minorBidi"/>
          <w:sz w:val="22"/>
          <w:szCs w:val="22"/>
        </w:rPr>
        <w:t>ompany recorded loss in diminution in value of investment in subsidiary of Baht</w:t>
      </w:r>
      <w:r w:rsidR="00120AED" w:rsidRPr="00AB3D81">
        <w:rPr>
          <w:rFonts w:ascii="Arial" w:hAnsi="Arial" w:cstheme="minorBidi"/>
          <w:sz w:val="22"/>
          <w:szCs w:val="22"/>
        </w:rPr>
        <w:t xml:space="preserve"> </w:t>
      </w:r>
      <w:r w:rsidR="0067469E">
        <w:rPr>
          <w:rFonts w:ascii="Arial" w:hAnsi="Arial" w:cstheme="minorBidi"/>
          <w:sz w:val="22"/>
          <w:szCs w:val="22"/>
        </w:rPr>
        <w:t>40</w:t>
      </w:r>
      <w:r w:rsidRPr="00AB3D81">
        <w:rPr>
          <w:rFonts w:ascii="Arial" w:hAnsi="Arial" w:cstheme="minorBidi"/>
          <w:sz w:val="22"/>
          <w:szCs w:val="22"/>
        </w:rPr>
        <w:t xml:space="preserve"> million</w:t>
      </w:r>
      <w:r w:rsidR="00A30EB0" w:rsidRPr="00AB3D81">
        <w:rPr>
          <w:rFonts w:ascii="Arial" w:hAnsi="Arial" w:cstheme="minorBidi"/>
          <w:sz w:val="22"/>
          <w:szCs w:val="22"/>
        </w:rPr>
        <w:t xml:space="preserve"> </w:t>
      </w:r>
      <w:r w:rsidR="00120AED" w:rsidRPr="00AB3D81">
        <w:rPr>
          <w:rFonts w:ascii="Arial" w:hAnsi="Arial" w:cstheme="minorBidi"/>
          <w:sz w:val="22"/>
          <w:szCs w:val="22"/>
        </w:rPr>
        <w:t>(</w:t>
      </w:r>
      <w:r w:rsidR="00A30EB0" w:rsidRPr="00AB3D81">
        <w:rPr>
          <w:rFonts w:ascii="Arial" w:hAnsi="Arial" w:cstheme="minorBidi"/>
          <w:sz w:val="22"/>
          <w:szCs w:val="22"/>
        </w:rPr>
        <w:t>202</w:t>
      </w:r>
      <w:r w:rsidR="0067469E">
        <w:rPr>
          <w:rFonts w:ascii="Arial" w:hAnsi="Arial" w:cstheme="minorBidi"/>
          <w:sz w:val="22"/>
          <w:szCs w:val="22"/>
        </w:rPr>
        <w:t>1</w:t>
      </w:r>
      <w:r w:rsidR="00A30EB0" w:rsidRPr="00AB3D81">
        <w:rPr>
          <w:rFonts w:ascii="Arial" w:hAnsi="Arial" w:cstheme="minorBidi"/>
          <w:sz w:val="22"/>
          <w:szCs w:val="22"/>
        </w:rPr>
        <w:t xml:space="preserve">: </w:t>
      </w:r>
      <w:r w:rsidR="00793C3A">
        <w:rPr>
          <w:rFonts w:ascii="Arial" w:hAnsi="Arial" w:cstheme="minorBidi"/>
          <w:sz w:val="22"/>
          <w:szCs w:val="22"/>
        </w:rPr>
        <w:t>n</w:t>
      </w:r>
      <w:r w:rsidR="0067469E">
        <w:rPr>
          <w:rFonts w:ascii="Arial" w:hAnsi="Arial" w:cstheme="minorBidi"/>
          <w:sz w:val="22"/>
          <w:szCs w:val="22"/>
        </w:rPr>
        <w:t>il</w:t>
      </w:r>
      <w:r w:rsidR="00A30EB0" w:rsidRPr="00AB3D81">
        <w:rPr>
          <w:rFonts w:ascii="Arial" w:hAnsi="Arial" w:cstheme="minorBidi"/>
          <w:sz w:val="22"/>
          <w:szCs w:val="22"/>
        </w:rPr>
        <w:t>)</w:t>
      </w:r>
      <w:r w:rsidR="00861F18" w:rsidRPr="00AB3D81">
        <w:rPr>
          <w:rFonts w:ascii="Arial" w:hAnsi="Arial" w:cstheme="minorBidi"/>
          <w:sz w:val="22"/>
          <w:szCs w:val="22"/>
        </w:rPr>
        <w:t>.</w:t>
      </w:r>
    </w:p>
    <w:p w14:paraId="4ADC17C3" w14:textId="1F508C07" w:rsidR="005037CA" w:rsidRPr="00AB3D81" w:rsidRDefault="00DD6BAB" w:rsidP="00D47956">
      <w:pPr>
        <w:tabs>
          <w:tab w:val="left" w:pos="900"/>
        </w:tabs>
        <w:spacing w:before="120" w:after="120" w:line="380" w:lineRule="exact"/>
        <w:ind w:left="547" w:right="-43" w:hanging="547"/>
        <w:jc w:val="thaiDistribute"/>
        <w:rPr>
          <w:rFonts w:ascii="Arial" w:hAnsi="Arial" w:cs="Arial"/>
          <w:sz w:val="22"/>
          <w:szCs w:val="22"/>
        </w:rPr>
      </w:pPr>
      <w:r w:rsidRPr="00AB3D81">
        <w:rPr>
          <w:rFonts w:ascii="Arial" w:hAnsi="Arial" w:cs="Arial"/>
          <w:sz w:val="22"/>
          <w:szCs w:val="22"/>
        </w:rPr>
        <w:tab/>
      </w:r>
      <w:r w:rsidR="005037CA" w:rsidRPr="00AB3D81">
        <w:rPr>
          <w:rFonts w:ascii="Arial" w:hAnsi="Arial" w:cs="Arial"/>
          <w:sz w:val="22"/>
          <w:szCs w:val="22"/>
        </w:rPr>
        <w:t>Investments in subsidiaries indirectly</w:t>
      </w:r>
      <w:r w:rsidR="00467D0C">
        <w:rPr>
          <w:rFonts w:ascii="Arial" w:hAnsi="Arial" w:cs="Arial"/>
          <w:sz w:val="22"/>
          <w:szCs w:val="22"/>
        </w:rPr>
        <w:t xml:space="preserve"> held</w:t>
      </w:r>
      <w:r w:rsidR="005037CA" w:rsidRPr="00AB3D81">
        <w:rPr>
          <w:rFonts w:ascii="Arial" w:hAnsi="Arial" w:cs="Arial"/>
          <w:sz w:val="22"/>
          <w:szCs w:val="22"/>
        </w:rPr>
        <w:t xml:space="preserve"> by subsidiaries of the company are as follows: </w:t>
      </w:r>
    </w:p>
    <w:tbl>
      <w:tblPr>
        <w:tblW w:w="9270" w:type="dxa"/>
        <w:tblInd w:w="450" w:type="dxa"/>
        <w:tblLayout w:type="fixed"/>
        <w:tblLook w:val="01E0" w:firstRow="1" w:lastRow="1" w:firstColumn="1" w:lastColumn="1" w:noHBand="0" w:noVBand="0"/>
      </w:tblPr>
      <w:tblGrid>
        <w:gridCol w:w="4410"/>
        <w:gridCol w:w="1350"/>
        <w:gridCol w:w="1350"/>
        <w:gridCol w:w="1080"/>
        <w:gridCol w:w="1080"/>
      </w:tblGrid>
      <w:tr w:rsidR="00861F18" w:rsidRPr="00AB3D81" w14:paraId="6EB709D8" w14:textId="77777777" w:rsidTr="00552F07">
        <w:trPr>
          <w:trHeight w:val="90"/>
          <w:tblHeader/>
        </w:trPr>
        <w:tc>
          <w:tcPr>
            <w:tcW w:w="4410" w:type="dxa"/>
          </w:tcPr>
          <w:p w14:paraId="278772FF" w14:textId="77777777" w:rsidR="00861F18" w:rsidRPr="00AB3D81" w:rsidRDefault="00861F18" w:rsidP="00552F07">
            <w:pPr>
              <w:spacing w:line="280" w:lineRule="exact"/>
              <w:jc w:val="center"/>
              <w:rPr>
                <w:rFonts w:ascii="Arial" w:hAnsi="Arial" w:cs="Arial"/>
                <w:sz w:val="14"/>
                <w:szCs w:val="14"/>
              </w:rPr>
            </w:pPr>
          </w:p>
        </w:tc>
        <w:tc>
          <w:tcPr>
            <w:tcW w:w="2700" w:type="dxa"/>
            <w:gridSpan w:val="2"/>
          </w:tcPr>
          <w:p w14:paraId="1253742F" w14:textId="77777777" w:rsidR="00861F18" w:rsidRPr="00AB3D81" w:rsidRDefault="00861F18" w:rsidP="00552F07">
            <w:pPr>
              <w:spacing w:line="280" w:lineRule="exact"/>
              <w:jc w:val="center"/>
              <w:rPr>
                <w:rFonts w:ascii="Arial" w:hAnsi="Arial" w:cs="Arial"/>
                <w:sz w:val="14"/>
                <w:szCs w:val="14"/>
              </w:rPr>
            </w:pPr>
          </w:p>
        </w:tc>
        <w:tc>
          <w:tcPr>
            <w:tcW w:w="2160" w:type="dxa"/>
            <w:gridSpan w:val="2"/>
          </w:tcPr>
          <w:p w14:paraId="269CF6DB" w14:textId="77777777" w:rsidR="00861F18" w:rsidRPr="00AB3D81" w:rsidRDefault="00861F18" w:rsidP="00552F07">
            <w:pPr>
              <w:spacing w:line="280" w:lineRule="exact"/>
              <w:jc w:val="center"/>
              <w:rPr>
                <w:rFonts w:ascii="Arial" w:hAnsi="Arial" w:cs="Arial"/>
                <w:sz w:val="14"/>
                <w:szCs w:val="14"/>
              </w:rPr>
            </w:pPr>
            <w:r w:rsidRPr="00AB3D81">
              <w:rPr>
                <w:rFonts w:ascii="Arial" w:hAnsi="Arial" w:cs="Arial"/>
                <w:sz w:val="14"/>
                <w:szCs w:val="14"/>
              </w:rPr>
              <w:t>Percentage of</w:t>
            </w:r>
          </w:p>
        </w:tc>
      </w:tr>
      <w:tr w:rsidR="00861F18" w:rsidRPr="00AB3D81" w14:paraId="4012F122" w14:textId="77777777" w:rsidTr="00552F07">
        <w:trPr>
          <w:tblHeader/>
        </w:trPr>
        <w:tc>
          <w:tcPr>
            <w:tcW w:w="4410" w:type="dxa"/>
          </w:tcPr>
          <w:p w14:paraId="7F019EF2" w14:textId="77777777" w:rsidR="00861F18" w:rsidRPr="00AB3D81" w:rsidRDefault="00861F18" w:rsidP="00552F07">
            <w:pPr>
              <w:spacing w:line="280" w:lineRule="exact"/>
              <w:jc w:val="center"/>
              <w:rPr>
                <w:rFonts w:ascii="Arial" w:hAnsi="Arial" w:cs="Arial"/>
                <w:sz w:val="14"/>
                <w:szCs w:val="14"/>
              </w:rPr>
            </w:pPr>
          </w:p>
        </w:tc>
        <w:tc>
          <w:tcPr>
            <w:tcW w:w="2700" w:type="dxa"/>
            <w:gridSpan w:val="2"/>
          </w:tcPr>
          <w:p w14:paraId="7C3BB74D"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Paid-up capital</w:t>
            </w:r>
          </w:p>
        </w:tc>
        <w:tc>
          <w:tcPr>
            <w:tcW w:w="2160" w:type="dxa"/>
            <w:gridSpan w:val="2"/>
          </w:tcPr>
          <w:p w14:paraId="19F3FBE3"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shareholding</w:t>
            </w:r>
          </w:p>
        </w:tc>
      </w:tr>
      <w:tr w:rsidR="00861F18" w:rsidRPr="00AB3D81" w14:paraId="73794246" w14:textId="77777777" w:rsidTr="00552F07">
        <w:trPr>
          <w:tblHeader/>
        </w:trPr>
        <w:tc>
          <w:tcPr>
            <w:tcW w:w="4410" w:type="dxa"/>
          </w:tcPr>
          <w:p w14:paraId="31B96BA3" w14:textId="77777777" w:rsidR="00861F18" w:rsidRPr="00AB3D81" w:rsidRDefault="00861F18" w:rsidP="00552F07">
            <w:pPr>
              <w:spacing w:line="280" w:lineRule="exact"/>
              <w:jc w:val="center"/>
              <w:rPr>
                <w:rFonts w:ascii="Arial" w:hAnsi="Arial" w:cs="Arial"/>
                <w:sz w:val="14"/>
                <w:szCs w:val="14"/>
              </w:rPr>
            </w:pPr>
          </w:p>
        </w:tc>
        <w:tc>
          <w:tcPr>
            <w:tcW w:w="1350" w:type="dxa"/>
          </w:tcPr>
          <w:p w14:paraId="31630E3A" w14:textId="37B28FED" w:rsidR="00861F18" w:rsidRPr="00AB3D81" w:rsidRDefault="00861F18" w:rsidP="00552F07">
            <w:pPr>
              <w:spacing w:line="280" w:lineRule="exact"/>
              <w:ind w:left="-202" w:right="-187"/>
              <w:jc w:val="center"/>
              <w:rPr>
                <w:rFonts w:ascii="Arial" w:hAnsi="Arial" w:cs="Arial"/>
                <w:sz w:val="14"/>
                <w:szCs w:val="14"/>
                <w:cs/>
              </w:rPr>
            </w:pPr>
            <w:r w:rsidRPr="00AB3D81">
              <w:rPr>
                <w:rFonts w:ascii="Arial" w:hAnsi="Arial" w:cs="Arial"/>
                <w:sz w:val="14"/>
                <w:szCs w:val="14"/>
              </w:rPr>
              <w:t xml:space="preserve">30                                </w:t>
            </w:r>
            <w:r w:rsidR="005D6403">
              <w:rPr>
                <w:rFonts w:ascii="Arial" w:hAnsi="Arial" w:cs="Arial"/>
                <w:sz w:val="14"/>
                <w:szCs w:val="14"/>
              </w:rPr>
              <w:t>September</w:t>
            </w:r>
            <w:r w:rsidRPr="00AB3D81">
              <w:rPr>
                <w:rFonts w:ascii="Arial" w:hAnsi="Arial" w:cs="Arial"/>
                <w:sz w:val="14"/>
                <w:szCs w:val="14"/>
              </w:rPr>
              <w:t xml:space="preserve"> </w:t>
            </w:r>
          </w:p>
        </w:tc>
        <w:tc>
          <w:tcPr>
            <w:tcW w:w="1350" w:type="dxa"/>
          </w:tcPr>
          <w:p w14:paraId="4025A1E2" w14:textId="77777777" w:rsidR="00861F18" w:rsidRPr="00AB3D81" w:rsidRDefault="00861F18" w:rsidP="00552F07">
            <w:pPr>
              <w:spacing w:line="280" w:lineRule="exact"/>
              <w:ind w:left="-108" w:right="-104"/>
              <w:jc w:val="center"/>
              <w:rPr>
                <w:rFonts w:ascii="Arial" w:hAnsi="Arial" w:cs="Arial"/>
                <w:sz w:val="14"/>
                <w:szCs w:val="14"/>
              </w:rPr>
            </w:pPr>
            <w:r w:rsidRPr="00AB3D81">
              <w:rPr>
                <w:rFonts w:ascii="Arial" w:hAnsi="Arial" w:cs="Arial"/>
                <w:sz w:val="14"/>
                <w:szCs w:val="14"/>
              </w:rPr>
              <w:t>31</w:t>
            </w:r>
          </w:p>
          <w:p w14:paraId="7EC03AA2" w14:textId="77777777" w:rsidR="00861F18" w:rsidRPr="00AB3D81" w:rsidRDefault="00861F18" w:rsidP="00552F07">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c>
          <w:tcPr>
            <w:tcW w:w="1080" w:type="dxa"/>
          </w:tcPr>
          <w:p w14:paraId="2F964965" w14:textId="057001EE" w:rsidR="00861F18" w:rsidRPr="00AB3D81" w:rsidRDefault="00861F18" w:rsidP="00552F07">
            <w:pPr>
              <w:spacing w:line="280" w:lineRule="exact"/>
              <w:ind w:left="-202" w:right="-187"/>
              <w:jc w:val="center"/>
              <w:rPr>
                <w:rFonts w:ascii="Arial" w:hAnsi="Arial" w:cs="Arial"/>
                <w:sz w:val="14"/>
                <w:szCs w:val="14"/>
                <w:cs/>
              </w:rPr>
            </w:pPr>
            <w:r w:rsidRPr="00AB3D81">
              <w:rPr>
                <w:rFonts w:ascii="Arial" w:hAnsi="Arial" w:cs="Arial"/>
                <w:sz w:val="14"/>
                <w:szCs w:val="14"/>
              </w:rPr>
              <w:t xml:space="preserve">30                               </w:t>
            </w:r>
            <w:r w:rsidR="005D6403">
              <w:rPr>
                <w:rFonts w:ascii="Arial" w:hAnsi="Arial" w:cs="Arial"/>
                <w:sz w:val="14"/>
                <w:szCs w:val="14"/>
              </w:rPr>
              <w:t>September</w:t>
            </w:r>
          </w:p>
        </w:tc>
        <w:tc>
          <w:tcPr>
            <w:tcW w:w="1080" w:type="dxa"/>
          </w:tcPr>
          <w:p w14:paraId="338A7AF0" w14:textId="77777777" w:rsidR="00861F18" w:rsidRPr="00AB3D81" w:rsidRDefault="00861F18" w:rsidP="00552F07">
            <w:pPr>
              <w:spacing w:line="280" w:lineRule="exact"/>
              <w:ind w:left="-108" w:right="-104"/>
              <w:jc w:val="center"/>
              <w:rPr>
                <w:rFonts w:ascii="Arial" w:hAnsi="Arial" w:cs="Arial"/>
                <w:sz w:val="14"/>
                <w:szCs w:val="14"/>
              </w:rPr>
            </w:pPr>
            <w:r w:rsidRPr="00AB3D81">
              <w:rPr>
                <w:rFonts w:ascii="Arial" w:hAnsi="Arial" w:cs="Arial"/>
                <w:sz w:val="14"/>
                <w:szCs w:val="14"/>
              </w:rPr>
              <w:t>31</w:t>
            </w:r>
          </w:p>
          <w:p w14:paraId="629B1B75" w14:textId="77777777" w:rsidR="00861F18" w:rsidRPr="00AB3D81" w:rsidRDefault="00861F18" w:rsidP="00552F07">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r>
      <w:tr w:rsidR="00861F18" w:rsidRPr="00AB3D81" w14:paraId="55CCDC9E" w14:textId="77777777" w:rsidTr="00552F07">
        <w:trPr>
          <w:tblHeader/>
        </w:trPr>
        <w:tc>
          <w:tcPr>
            <w:tcW w:w="4410" w:type="dxa"/>
          </w:tcPr>
          <w:p w14:paraId="0DF0716B" w14:textId="77777777" w:rsidR="00861F18" w:rsidRPr="00AB3D81" w:rsidRDefault="00861F18" w:rsidP="00552F07">
            <w:pPr>
              <w:spacing w:line="280" w:lineRule="exact"/>
              <w:jc w:val="center"/>
              <w:rPr>
                <w:rFonts w:ascii="Arial" w:hAnsi="Arial" w:cs="Arial"/>
                <w:sz w:val="14"/>
                <w:szCs w:val="14"/>
              </w:rPr>
            </w:pPr>
          </w:p>
        </w:tc>
        <w:tc>
          <w:tcPr>
            <w:tcW w:w="1350" w:type="dxa"/>
          </w:tcPr>
          <w:p w14:paraId="5C3BBE42"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350" w:type="dxa"/>
          </w:tcPr>
          <w:p w14:paraId="7AFEC024" w14:textId="77777777" w:rsidR="00861F18" w:rsidRPr="00AB3D81" w:rsidRDefault="00861F18" w:rsidP="00552F07">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c>
          <w:tcPr>
            <w:tcW w:w="1080" w:type="dxa"/>
          </w:tcPr>
          <w:p w14:paraId="1A1E20F0"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080" w:type="dxa"/>
          </w:tcPr>
          <w:p w14:paraId="10E25468" w14:textId="77777777" w:rsidR="00861F18" w:rsidRPr="00AB3D81" w:rsidRDefault="00861F18" w:rsidP="00552F07">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r>
      <w:tr w:rsidR="00861F18" w:rsidRPr="00AB3D81" w14:paraId="3E80935B" w14:textId="77777777" w:rsidTr="00552F07">
        <w:trPr>
          <w:tblHeader/>
        </w:trPr>
        <w:tc>
          <w:tcPr>
            <w:tcW w:w="4410" w:type="dxa"/>
          </w:tcPr>
          <w:p w14:paraId="2F387423" w14:textId="77777777" w:rsidR="00861F18" w:rsidRPr="00AB3D81" w:rsidRDefault="00861F18" w:rsidP="00552F07">
            <w:pPr>
              <w:spacing w:line="280" w:lineRule="exact"/>
              <w:ind w:right="-173"/>
              <w:jc w:val="thaiDistribute"/>
              <w:rPr>
                <w:rFonts w:ascii="Arial" w:hAnsi="Arial" w:cs="Arial"/>
                <w:b/>
                <w:bCs/>
                <w:sz w:val="14"/>
                <w:szCs w:val="14"/>
                <w:cs/>
              </w:rPr>
            </w:pPr>
          </w:p>
        </w:tc>
        <w:tc>
          <w:tcPr>
            <w:tcW w:w="1350" w:type="dxa"/>
          </w:tcPr>
          <w:p w14:paraId="23CC3B48"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6D0B0774"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5B29E639" w14:textId="77777777" w:rsidR="00861F18" w:rsidRPr="00AB3D81" w:rsidRDefault="00861F18" w:rsidP="00552F07">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1080" w:type="dxa"/>
          </w:tcPr>
          <w:p w14:paraId="717206ED" w14:textId="77777777" w:rsidR="00861F18" w:rsidRPr="00AB3D81" w:rsidRDefault="00861F18" w:rsidP="00552F07">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r>
      <w:tr w:rsidR="00861F18" w:rsidRPr="00AB3D81" w14:paraId="559687DC" w14:textId="77777777" w:rsidTr="00552F07">
        <w:tc>
          <w:tcPr>
            <w:tcW w:w="4410" w:type="dxa"/>
          </w:tcPr>
          <w:p w14:paraId="65A1DB34" w14:textId="08B6DFF0" w:rsidR="00861F18" w:rsidRPr="00AB3D81" w:rsidRDefault="00861F18" w:rsidP="00552F07">
            <w:pPr>
              <w:tabs>
                <w:tab w:val="left" w:pos="1935"/>
              </w:tabs>
              <w:spacing w:line="280" w:lineRule="exact"/>
              <w:ind w:right="-173"/>
              <w:rPr>
                <w:rFonts w:ascii="Arial" w:hAnsi="Arial" w:cs="Arial"/>
                <w:sz w:val="14"/>
                <w:szCs w:val="14"/>
                <w:u w:val="single"/>
                <w:cs/>
              </w:rPr>
            </w:pPr>
            <w:r w:rsidRPr="00AB3D81">
              <w:rPr>
                <w:rFonts w:ascii="Arial" w:hAnsi="Arial" w:cs="Arial"/>
                <w:sz w:val="14"/>
                <w:szCs w:val="14"/>
                <w:u w:val="single"/>
              </w:rPr>
              <w:t>Indirectly</w:t>
            </w:r>
            <w:r w:rsidR="00467D0C">
              <w:rPr>
                <w:rFonts w:ascii="Arial" w:hAnsi="Arial" w:cs="Arial"/>
                <w:sz w:val="14"/>
                <w:szCs w:val="14"/>
                <w:u w:val="single"/>
              </w:rPr>
              <w:t xml:space="preserve"> </w:t>
            </w:r>
            <w:r w:rsidR="00467D0C" w:rsidRPr="00467D0C">
              <w:rPr>
                <w:rFonts w:ascii="Arial" w:hAnsi="Arial" w:cs="Arial"/>
                <w:sz w:val="14"/>
                <w:szCs w:val="14"/>
                <w:u w:val="single"/>
              </w:rPr>
              <w:t xml:space="preserve">held </w:t>
            </w:r>
            <w:r w:rsidRPr="00AB3D81">
              <w:rPr>
                <w:rFonts w:ascii="Arial" w:hAnsi="Arial" w:cs="Arial"/>
                <w:sz w:val="14"/>
                <w:szCs w:val="14"/>
                <w:u w:val="single"/>
              </w:rPr>
              <w:t>by Plus Property Co., Ltd</w:t>
            </w:r>
          </w:p>
        </w:tc>
        <w:tc>
          <w:tcPr>
            <w:tcW w:w="1350" w:type="dxa"/>
          </w:tcPr>
          <w:p w14:paraId="0D634F3B"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35E34F25"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6C600792"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3B0F50AB" w14:textId="77777777" w:rsidR="00861F18" w:rsidRPr="00AB3D81" w:rsidRDefault="00861F18" w:rsidP="00552F07">
            <w:pPr>
              <w:tabs>
                <w:tab w:val="left" w:pos="360"/>
              </w:tabs>
              <w:spacing w:line="280" w:lineRule="exact"/>
              <w:jc w:val="both"/>
              <w:rPr>
                <w:rFonts w:ascii="Arial" w:hAnsi="Arial" w:cs="Arial"/>
                <w:sz w:val="14"/>
                <w:szCs w:val="14"/>
              </w:rPr>
            </w:pPr>
          </w:p>
        </w:tc>
      </w:tr>
      <w:tr w:rsidR="00C42C93" w:rsidRPr="00AB3D81" w14:paraId="162A3CD1" w14:textId="77777777" w:rsidTr="00552F07">
        <w:tc>
          <w:tcPr>
            <w:tcW w:w="4410" w:type="dxa"/>
          </w:tcPr>
          <w:p w14:paraId="0AE6F7AA"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QT Lifestyle Co., Ltd.</w:t>
            </w:r>
            <w:r w:rsidRPr="00AB3D81">
              <w:rPr>
                <w:rFonts w:ascii="Arial" w:hAnsi="Arial" w:cs="Arial"/>
                <w:sz w:val="14"/>
                <w:szCs w:val="14"/>
                <w:cs/>
              </w:rPr>
              <w:t xml:space="preserve"> </w:t>
            </w:r>
          </w:p>
        </w:tc>
        <w:tc>
          <w:tcPr>
            <w:tcW w:w="1350" w:type="dxa"/>
          </w:tcPr>
          <w:p w14:paraId="59B7E815" w14:textId="6AD9134B" w:rsidR="00C42C93" w:rsidRPr="00AB3D81" w:rsidRDefault="00C42C93" w:rsidP="00C42C93">
            <w:pPr>
              <w:spacing w:line="280" w:lineRule="exact"/>
              <w:ind w:left="-194"/>
              <w:jc w:val="right"/>
              <w:rPr>
                <w:rFonts w:ascii="Arial" w:hAnsi="Arial" w:cs="Arial"/>
                <w:sz w:val="14"/>
                <w:szCs w:val="14"/>
              </w:rPr>
            </w:pPr>
            <w:r w:rsidRPr="00AB3D81">
              <w:rPr>
                <w:rFonts w:ascii="Arial" w:hAnsi="Arial" w:cs="Arial"/>
                <w:sz w:val="14"/>
                <w:szCs w:val="14"/>
              </w:rPr>
              <w:t>Baht 2.00 million</w:t>
            </w:r>
          </w:p>
        </w:tc>
        <w:tc>
          <w:tcPr>
            <w:tcW w:w="1350" w:type="dxa"/>
          </w:tcPr>
          <w:p w14:paraId="7F4F57B9" w14:textId="77777777" w:rsidR="00C42C93" w:rsidRPr="00AB3D81" w:rsidRDefault="00C42C93" w:rsidP="00C42C93">
            <w:pPr>
              <w:spacing w:line="280" w:lineRule="exact"/>
              <w:ind w:left="-194"/>
              <w:jc w:val="right"/>
              <w:rPr>
                <w:rFonts w:ascii="Arial" w:hAnsi="Arial" w:cs="Arial"/>
                <w:sz w:val="14"/>
                <w:szCs w:val="14"/>
              </w:rPr>
            </w:pPr>
            <w:r w:rsidRPr="00AB3D81">
              <w:rPr>
                <w:rFonts w:ascii="Arial" w:hAnsi="Arial" w:cs="Arial"/>
                <w:sz w:val="14"/>
                <w:szCs w:val="14"/>
              </w:rPr>
              <w:t>Baht 2.00 million</w:t>
            </w:r>
          </w:p>
        </w:tc>
        <w:tc>
          <w:tcPr>
            <w:tcW w:w="1080" w:type="dxa"/>
          </w:tcPr>
          <w:p w14:paraId="21E55C34" w14:textId="44827A9A"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770F0470"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r>
      <w:tr w:rsidR="00C42C93" w:rsidRPr="00AB3D81" w14:paraId="16366052" w14:textId="77777777" w:rsidTr="00552F07">
        <w:tc>
          <w:tcPr>
            <w:tcW w:w="4410" w:type="dxa"/>
          </w:tcPr>
          <w:p w14:paraId="6D6BE8C7"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Touch Property Co., Ltd.</w:t>
            </w:r>
          </w:p>
        </w:tc>
        <w:tc>
          <w:tcPr>
            <w:tcW w:w="1350" w:type="dxa"/>
          </w:tcPr>
          <w:p w14:paraId="5FCE05BD" w14:textId="5E4C1A26" w:rsidR="00C42C93" w:rsidRPr="00AB3D81" w:rsidRDefault="00C42C93" w:rsidP="00C42C93">
            <w:pPr>
              <w:spacing w:line="280" w:lineRule="exact"/>
              <w:ind w:left="-194"/>
              <w:jc w:val="right"/>
              <w:rPr>
                <w:rFonts w:ascii="Arial" w:hAnsi="Arial" w:cs="Arial"/>
                <w:sz w:val="14"/>
                <w:szCs w:val="14"/>
                <w:cs/>
              </w:rPr>
            </w:pPr>
            <w:r w:rsidRPr="00AB3D81">
              <w:rPr>
                <w:rFonts w:ascii="Arial" w:hAnsi="Arial" w:cs="Arial"/>
                <w:sz w:val="14"/>
                <w:szCs w:val="14"/>
              </w:rPr>
              <w:t>Baht 5.00 million</w:t>
            </w:r>
          </w:p>
        </w:tc>
        <w:tc>
          <w:tcPr>
            <w:tcW w:w="1350" w:type="dxa"/>
          </w:tcPr>
          <w:p w14:paraId="7DBF0FC7" w14:textId="77777777" w:rsidR="00C42C93" w:rsidRPr="00AB3D81" w:rsidRDefault="00C42C93" w:rsidP="00C42C93">
            <w:pPr>
              <w:spacing w:line="280" w:lineRule="exact"/>
              <w:ind w:left="-194"/>
              <w:jc w:val="right"/>
              <w:rPr>
                <w:rFonts w:ascii="Arial" w:hAnsi="Arial" w:cs="Arial"/>
                <w:sz w:val="14"/>
                <w:szCs w:val="14"/>
                <w:cs/>
              </w:rPr>
            </w:pPr>
            <w:r w:rsidRPr="00AB3D81">
              <w:rPr>
                <w:rFonts w:ascii="Arial" w:hAnsi="Arial" w:cs="Arial"/>
                <w:sz w:val="14"/>
                <w:szCs w:val="14"/>
              </w:rPr>
              <w:t>Baht 5.00 million</w:t>
            </w:r>
          </w:p>
        </w:tc>
        <w:tc>
          <w:tcPr>
            <w:tcW w:w="1080" w:type="dxa"/>
          </w:tcPr>
          <w:p w14:paraId="25CD499E" w14:textId="5CA64447"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100</w:t>
            </w:r>
          </w:p>
        </w:tc>
        <w:tc>
          <w:tcPr>
            <w:tcW w:w="1080" w:type="dxa"/>
          </w:tcPr>
          <w:p w14:paraId="4F8E03D8" w14:textId="77777777"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100</w:t>
            </w:r>
          </w:p>
        </w:tc>
      </w:tr>
      <w:tr w:rsidR="00C42C93" w:rsidRPr="00AB3D81" w14:paraId="43025A19" w14:textId="77777777" w:rsidTr="00552F07">
        <w:tc>
          <w:tcPr>
            <w:tcW w:w="4410" w:type="dxa"/>
          </w:tcPr>
          <w:p w14:paraId="3F19DE04"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QEW (Thailand) Co., Ltd.*</w:t>
            </w:r>
          </w:p>
        </w:tc>
        <w:tc>
          <w:tcPr>
            <w:tcW w:w="1350" w:type="dxa"/>
          </w:tcPr>
          <w:p w14:paraId="5E670A15" w14:textId="65CEE73A" w:rsidR="00C42C93" w:rsidRPr="00AB3D81" w:rsidRDefault="00C42C93" w:rsidP="00C42C93">
            <w:pPr>
              <w:spacing w:line="280" w:lineRule="exact"/>
              <w:ind w:left="-194"/>
              <w:jc w:val="right"/>
              <w:rPr>
                <w:rFonts w:ascii="Arial" w:hAnsi="Arial" w:cs="Browallia New"/>
                <w:sz w:val="14"/>
                <w:szCs w:val="17"/>
              </w:rPr>
            </w:pPr>
            <w:r w:rsidRPr="00AB3D81">
              <w:rPr>
                <w:rFonts w:ascii="Arial" w:hAnsi="Arial" w:cs="Browallia New"/>
                <w:sz w:val="14"/>
                <w:szCs w:val="17"/>
              </w:rPr>
              <w:t>-</w:t>
            </w:r>
          </w:p>
        </w:tc>
        <w:tc>
          <w:tcPr>
            <w:tcW w:w="1350" w:type="dxa"/>
          </w:tcPr>
          <w:p w14:paraId="31FA9E2C" w14:textId="77777777" w:rsidR="00C42C93" w:rsidRPr="00AB3D81" w:rsidRDefault="00C42C93" w:rsidP="00C42C93">
            <w:pPr>
              <w:spacing w:line="280" w:lineRule="exact"/>
              <w:ind w:left="-194"/>
              <w:jc w:val="right"/>
              <w:rPr>
                <w:rFonts w:ascii="Arial" w:hAnsi="Arial" w:cs="Arial"/>
                <w:sz w:val="14"/>
                <w:szCs w:val="14"/>
                <w:cs/>
              </w:rPr>
            </w:pPr>
            <w:r w:rsidRPr="00AB3D81">
              <w:rPr>
                <w:rFonts w:ascii="Arial" w:hAnsi="Arial" w:cs="Arial"/>
                <w:sz w:val="14"/>
                <w:szCs w:val="14"/>
              </w:rPr>
              <w:t>Baht 4.00 million</w:t>
            </w:r>
          </w:p>
        </w:tc>
        <w:tc>
          <w:tcPr>
            <w:tcW w:w="1080" w:type="dxa"/>
          </w:tcPr>
          <w:p w14:paraId="7692CFF4" w14:textId="322AE013" w:rsidR="00C42C93" w:rsidRPr="00AB3D81" w:rsidRDefault="00C42C93" w:rsidP="00C42C93">
            <w:pPr>
              <w:spacing w:line="280" w:lineRule="exact"/>
              <w:jc w:val="right"/>
              <w:rPr>
                <w:rFonts w:ascii="Arial" w:hAnsi="Arial" w:cs="Arial"/>
                <w:sz w:val="14"/>
                <w:szCs w:val="14"/>
                <w:cs/>
              </w:rPr>
            </w:pPr>
            <w:r>
              <w:rPr>
                <w:rFonts w:ascii="Arial" w:hAnsi="Arial" w:cs="Arial"/>
                <w:sz w:val="14"/>
                <w:szCs w:val="14"/>
              </w:rPr>
              <w:t>-</w:t>
            </w:r>
          </w:p>
        </w:tc>
        <w:tc>
          <w:tcPr>
            <w:tcW w:w="1080" w:type="dxa"/>
          </w:tcPr>
          <w:p w14:paraId="7940B8E6" w14:textId="77777777"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70</w:t>
            </w:r>
          </w:p>
        </w:tc>
      </w:tr>
      <w:tr w:rsidR="00C42C93" w:rsidRPr="00AB3D81" w14:paraId="41400A27" w14:textId="77777777" w:rsidTr="00552F07">
        <w:tc>
          <w:tcPr>
            <w:tcW w:w="4410" w:type="dxa"/>
          </w:tcPr>
          <w:p w14:paraId="4C474560" w14:textId="7D043A29"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 xml:space="preserve">* </w:t>
            </w:r>
            <w:r w:rsidRPr="00AB3D81">
              <w:rPr>
                <w:rFonts w:ascii="Arial" w:hAnsi="Arial" w:cs="Browallia New"/>
                <w:sz w:val="14"/>
                <w:szCs w:val="17"/>
              </w:rPr>
              <w:t>L</w:t>
            </w:r>
            <w:r w:rsidRPr="00AB3D81">
              <w:rPr>
                <w:rFonts w:ascii="Arial" w:hAnsi="Arial" w:cs="Arial"/>
                <w:sz w:val="14"/>
                <w:szCs w:val="14"/>
              </w:rPr>
              <w:t xml:space="preserve">iquidation process is </w:t>
            </w:r>
            <w:r w:rsidRPr="00D65B1F">
              <w:rPr>
                <w:rFonts w:ascii="Arial" w:hAnsi="Arial" w:cs="Arial"/>
                <w:sz w:val="14"/>
                <w:szCs w:val="14"/>
              </w:rPr>
              <w:t>complete</w:t>
            </w:r>
            <w:r w:rsidR="0067469E" w:rsidRPr="00D65B1F">
              <w:rPr>
                <w:rFonts w:ascii="Arial" w:hAnsi="Arial" w:cs="Arial"/>
                <w:sz w:val="14"/>
                <w:szCs w:val="14"/>
              </w:rPr>
              <w:t>d</w:t>
            </w:r>
            <w:r w:rsidRPr="00D65B1F">
              <w:rPr>
                <w:rFonts w:ascii="Arial" w:hAnsi="Arial" w:cs="Arial"/>
                <w:sz w:val="14"/>
                <w:szCs w:val="14"/>
              </w:rPr>
              <w:t xml:space="preserve"> o</w:t>
            </w:r>
            <w:r w:rsidRPr="00AB3D81">
              <w:rPr>
                <w:rFonts w:ascii="Arial" w:hAnsi="Arial" w:cs="Arial"/>
                <w:sz w:val="14"/>
                <w:szCs w:val="14"/>
              </w:rPr>
              <w:t>n 28 April 2021.</w:t>
            </w:r>
          </w:p>
        </w:tc>
        <w:tc>
          <w:tcPr>
            <w:tcW w:w="1350" w:type="dxa"/>
          </w:tcPr>
          <w:p w14:paraId="653D5AF9" w14:textId="77777777" w:rsidR="00C42C93" w:rsidRPr="00AB3D81" w:rsidRDefault="00C42C93" w:rsidP="00C42C93">
            <w:pPr>
              <w:spacing w:line="280" w:lineRule="exact"/>
              <w:ind w:left="-194"/>
              <w:jc w:val="right"/>
              <w:rPr>
                <w:rFonts w:ascii="Arial" w:hAnsi="Arial" w:cs="Arial"/>
                <w:sz w:val="14"/>
                <w:szCs w:val="14"/>
              </w:rPr>
            </w:pPr>
          </w:p>
        </w:tc>
        <w:tc>
          <w:tcPr>
            <w:tcW w:w="1350" w:type="dxa"/>
          </w:tcPr>
          <w:p w14:paraId="7DD80042" w14:textId="77777777" w:rsidR="00C42C93" w:rsidRPr="00AB3D81" w:rsidRDefault="00C42C93" w:rsidP="00C42C93">
            <w:pPr>
              <w:spacing w:line="280" w:lineRule="exact"/>
              <w:ind w:left="-194"/>
              <w:jc w:val="right"/>
              <w:rPr>
                <w:rFonts w:ascii="Arial" w:hAnsi="Arial" w:cs="Arial"/>
                <w:sz w:val="14"/>
                <w:szCs w:val="14"/>
              </w:rPr>
            </w:pPr>
          </w:p>
        </w:tc>
        <w:tc>
          <w:tcPr>
            <w:tcW w:w="1080" w:type="dxa"/>
          </w:tcPr>
          <w:p w14:paraId="628EE334" w14:textId="77777777" w:rsidR="00C42C93" w:rsidRPr="00AB3D81" w:rsidRDefault="00C42C93" w:rsidP="00C42C93">
            <w:pPr>
              <w:spacing w:line="280" w:lineRule="exact"/>
              <w:jc w:val="right"/>
              <w:rPr>
                <w:rFonts w:ascii="Arial" w:hAnsi="Arial" w:cs="Arial"/>
                <w:sz w:val="14"/>
                <w:szCs w:val="14"/>
              </w:rPr>
            </w:pPr>
          </w:p>
        </w:tc>
        <w:tc>
          <w:tcPr>
            <w:tcW w:w="1080" w:type="dxa"/>
          </w:tcPr>
          <w:p w14:paraId="1EAF2C37" w14:textId="77777777" w:rsidR="00C42C93" w:rsidRPr="00AB3D81" w:rsidRDefault="00C42C93" w:rsidP="00C42C93">
            <w:pPr>
              <w:spacing w:line="280" w:lineRule="exact"/>
              <w:jc w:val="right"/>
              <w:rPr>
                <w:rFonts w:ascii="Arial" w:hAnsi="Arial" w:cs="Arial"/>
                <w:sz w:val="14"/>
                <w:szCs w:val="14"/>
              </w:rPr>
            </w:pPr>
          </w:p>
        </w:tc>
      </w:tr>
      <w:tr w:rsidR="00C42C93" w:rsidRPr="00AB3D81" w14:paraId="39D4C3D4" w14:textId="77777777" w:rsidTr="00552F07">
        <w:tc>
          <w:tcPr>
            <w:tcW w:w="4410" w:type="dxa"/>
          </w:tcPr>
          <w:p w14:paraId="50D261A5" w14:textId="77777777" w:rsidR="00C42C93" w:rsidRPr="00AB3D81" w:rsidRDefault="00C42C93" w:rsidP="00C42C93">
            <w:pPr>
              <w:tabs>
                <w:tab w:val="left" w:pos="1935"/>
              </w:tabs>
              <w:spacing w:line="280" w:lineRule="exact"/>
              <w:ind w:right="-173"/>
              <w:rPr>
                <w:rFonts w:ascii="Arial" w:hAnsi="Arial" w:cs="Arial"/>
                <w:sz w:val="14"/>
                <w:szCs w:val="14"/>
                <w:cs/>
              </w:rPr>
            </w:pPr>
          </w:p>
        </w:tc>
        <w:tc>
          <w:tcPr>
            <w:tcW w:w="1350" w:type="dxa"/>
          </w:tcPr>
          <w:p w14:paraId="31F8CADD" w14:textId="77777777" w:rsidR="00C42C93" w:rsidRPr="00AB3D81" w:rsidRDefault="00C42C93" w:rsidP="00C42C93">
            <w:pPr>
              <w:spacing w:line="280" w:lineRule="exact"/>
              <w:jc w:val="right"/>
              <w:rPr>
                <w:rFonts w:ascii="Arial" w:hAnsi="Arial" w:cs="Arial"/>
                <w:sz w:val="14"/>
                <w:szCs w:val="14"/>
              </w:rPr>
            </w:pPr>
          </w:p>
        </w:tc>
        <w:tc>
          <w:tcPr>
            <w:tcW w:w="1350" w:type="dxa"/>
          </w:tcPr>
          <w:p w14:paraId="308B448C" w14:textId="77777777" w:rsidR="00C42C93" w:rsidRPr="00AB3D81" w:rsidRDefault="00C42C93" w:rsidP="00C42C93">
            <w:pPr>
              <w:spacing w:line="280" w:lineRule="exact"/>
              <w:jc w:val="right"/>
              <w:rPr>
                <w:rFonts w:ascii="Arial" w:hAnsi="Arial" w:cs="Arial"/>
                <w:sz w:val="14"/>
                <w:szCs w:val="14"/>
              </w:rPr>
            </w:pPr>
          </w:p>
        </w:tc>
        <w:tc>
          <w:tcPr>
            <w:tcW w:w="1080" w:type="dxa"/>
          </w:tcPr>
          <w:p w14:paraId="69D1748A" w14:textId="77777777" w:rsidR="00C42C93" w:rsidRPr="00AB3D81" w:rsidRDefault="00C42C93" w:rsidP="00C42C93">
            <w:pPr>
              <w:spacing w:line="280" w:lineRule="exact"/>
              <w:jc w:val="right"/>
              <w:rPr>
                <w:rFonts w:ascii="Arial" w:hAnsi="Arial" w:cs="Arial"/>
                <w:sz w:val="14"/>
                <w:szCs w:val="14"/>
              </w:rPr>
            </w:pPr>
          </w:p>
        </w:tc>
        <w:tc>
          <w:tcPr>
            <w:tcW w:w="1080" w:type="dxa"/>
          </w:tcPr>
          <w:p w14:paraId="2370CF7D" w14:textId="77777777" w:rsidR="00C42C93" w:rsidRPr="00AB3D81" w:rsidRDefault="00C42C93" w:rsidP="00C42C93">
            <w:pPr>
              <w:spacing w:line="280" w:lineRule="exact"/>
              <w:jc w:val="right"/>
              <w:rPr>
                <w:rFonts w:ascii="Arial" w:hAnsi="Arial" w:cs="Arial"/>
                <w:sz w:val="14"/>
                <w:szCs w:val="14"/>
              </w:rPr>
            </w:pPr>
          </w:p>
        </w:tc>
      </w:tr>
      <w:tr w:rsidR="00C42C93" w:rsidRPr="00AB3D81" w14:paraId="5FC64D62" w14:textId="77777777" w:rsidTr="00552F07">
        <w:tc>
          <w:tcPr>
            <w:tcW w:w="4410" w:type="dxa"/>
          </w:tcPr>
          <w:p w14:paraId="3269788E" w14:textId="7102FC05" w:rsidR="00C42C93" w:rsidRPr="00AB3D81" w:rsidRDefault="00C42C93" w:rsidP="00C42C93">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sz w:val="14"/>
                <w:szCs w:val="14"/>
                <w:u w:val="single"/>
              </w:rPr>
              <w:t>by Sansiri Global Investment Pte. Ltd</w:t>
            </w:r>
          </w:p>
        </w:tc>
        <w:tc>
          <w:tcPr>
            <w:tcW w:w="1350" w:type="dxa"/>
          </w:tcPr>
          <w:p w14:paraId="13429F94" w14:textId="77777777" w:rsidR="00C42C93" w:rsidRPr="00AB3D81" w:rsidRDefault="00C42C93" w:rsidP="00C42C93">
            <w:pPr>
              <w:tabs>
                <w:tab w:val="left" w:pos="360"/>
              </w:tabs>
              <w:spacing w:line="280" w:lineRule="exact"/>
              <w:jc w:val="both"/>
              <w:rPr>
                <w:rFonts w:ascii="Arial" w:hAnsi="Arial" w:cs="Arial"/>
                <w:sz w:val="14"/>
                <w:szCs w:val="14"/>
              </w:rPr>
            </w:pPr>
          </w:p>
        </w:tc>
        <w:tc>
          <w:tcPr>
            <w:tcW w:w="1350" w:type="dxa"/>
          </w:tcPr>
          <w:p w14:paraId="7DF0A8E2"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148BE82E"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5656ECC6" w14:textId="77777777" w:rsidR="00C42C93" w:rsidRPr="00AB3D81" w:rsidRDefault="00C42C93" w:rsidP="00C42C93">
            <w:pPr>
              <w:tabs>
                <w:tab w:val="left" w:pos="360"/>
              </w:tabs>
              <w:spacing w:line="280" w:lineRule="exact"/>
              <w:jc w:val="both"/>
              <w:rPr>
                <w:rFonts w:ascii="Arial" w:hAnsi="Arial" w:cs="Arial"/>
                <w:sz w:val="14"/>
                <w:szCs w:val="14"/>
              </w:rPr>
            </w:pPr>
          </w:p>
        </w:tc>
      </w:tr>
      <w:tr w:rsidR="00C42C93" w:rsidRPr="00AB3D81" w14:paraId="4888DC6D" w14:textId="77777777" w:rsidTr="00552F07">
        <w:tc>
          <w:tcPr>
            <w:tcW w:w="4410" w:type="dxa"/>
          </w:tcPr>
          <w:p w14:paraId="55938031" w14:textId="77777777" w:rsidR="00C42C93" w:rsidRPr="00AB3D81" w:rsidRDefault="00C42C93" w:rsidP="00C42C93">
            <w:pPr>
              <w:tabs>
                <w:tab w:val="left" w:pos="1935"/>
              </w:tabs>
              <w:spacing w:line="280" w:lineRule="exact"/>
              <w:ind w:right="-173"/>
              <w:rPr>
                <w:rFonts w:ascii="Arial" w:hAnsi="Arial" w:cs="Arial"/>
                <w:sz w:val="14"/>
                <w:szCs w:val="14"/>
                <w:cs/>
              </w:rPr>
            </w:pPr>
            <w:r w:rsidRPr="00AB3D81">
              <w:rPr>
                <w:rFonts w:ascii="Arial" w:hAnsi="Arial" w:cs="Arial"/>
                <w:sz w:val="14"/>
                <w:szCs w:val="14"/>
              </w:rPr>
              <w:t>Sansiri Guernsey (2009) Limited</w:t>
            </w:r>
          </w:p>
        </w:tc>
        <w:tc>
          <w:tcPr>
            <w:tcW w:w="1350" w:type="dxa"/>
          </w:tcPr>
          <w:p w14:paraId="16A9BE9B" w14:textId="2374A34B"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350" w:type="dxa"/>
          </w:tcPr>
          <w:p w14:paraId="0901FBE1" w14:textId="77777777"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080" w:type="dxa"/>
          </w:tcPr>
          <w:p w14:paraId="2C28A9BA" w14:textId="55F51A5D"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2F0406E2"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r>
      <w:tr w:rsidR="00C42C93" w:rsidRPr="00AB3D81" w14:paraId="6EEEF93D" w14:textId="77777777" w:rsidTr="00552F07">
        <w:tc>
          <w:tcPr>
            <w:tcW w:w="4410" w:type="dxa"/>
          </w:tcPr>
          <w:p w14:paraId="457D10A6"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Sansiri Guernsey (2015) Limited</w:t>
            </w:r>
          </w:p>
        </w:tc>
        <w:tc>
          <w:tcPr>
            <w:tcW w:w="1350" w:type="dxa"/>
          </w:tcPr>
          <w:p w14:paraId="69F47BFB" w14:textId="1106AEA4"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350" w:type="dxa"/>
          </w:tcPr>
          <w:p w14:paraId="6345378E" w14:textId="77777777"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080" w:type="dxa"/>
          </w:tcPr>
          <w:p w14:paraId="71712796" w14:textId="37015134"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100</w:t>
            </w:r>
          </w:p>
        </w:tc>
        <w:tc>
          <w:tcPr>
            <w:tcW w:w="1080" w:type="dxa"/>
          </w:tcPr>
          <w:p w14:paraId="1D08A001" w14:textId="77777777"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100</w:t>
            </w:r>
          </w:p>
        </w:tc>
      </w:tr>
      <w:tr w:rsidR="00C42C93" w:rsidRPr="00AB3D81" w14:paraId="0176CBC0" w14:textId="77777777" w:rsidTr="00552F07">
        <w:tc>
          <w:tcPr>
            <w:tcW w:w="4410" w:type="dxa"/>
          </w:tcPr>
          <w:p w14:paraId="60DC7FCF"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Sansiri International Pte</w:t>
            </w:r>
            <w:r w:rsidRPr="00AB3D81">
              <w:rPr>
                <w:rFonts w:ascii="Arial" w:hAnsi="Arial" w:cs="Arial"/>
                <w:sz w:val="14"/>
                <w:szCs w:val="14"/>
                <w:cs/>
              </w:rPr>
              <w:t xml:space="preserve">. </w:t>
            </w:r>
            <w:r w:rsidRPr="00AB3D81">
              <w:rPr>
                <w:rFonts w:ascii="Arial" w:hAnsi="Arial" w:cs="Arial"/>
                <w:sz w:val="14"/>
                <w:szCs w:val="14"/>
              </w:rPr>
              <w:t>Ltd</w:t>
            </w:r>
            <w:r w:rsidRPr="00AB3D81">
              <w:rPr>
                <w:rFonts w:ascii="Arial" w:hAnsi="Arial" w:cs="Arial"/>
                <w:sz w:val="14"/>
                <w:szCs w:val="14"/>
                <w:cs/>
              </w:rPr>
              <w:t>.</w:t>
            </w:r>
          </w:p>
        </w:tc>
        <w:tc>
          <w:tcPr>
            <w:tcW w:w="1350" w:type="dxa"/>
          </w:tcPr>
          <w:p w14:paraId="062022B6" w14:textId="1EB01592" w:rsidR="00C42C93" w:rsidRPr="00AB3D81" w:rsidRDefault="00C42C93" w:rsidP="00C42C93">
            <w:pPr>
              <w:spacing w:line="280" w:lineRule="exact"/>
              <w:ind w:left="-202"/>
              <w:jc w:val="right"/>
              <w:rPr>
                <w:rFonts w:ascii="Arial" w:hAnsi="Arial" w:cs="Arial"/>
                <w:sz w:val="14"/>
                <w:szCs w:val="14"/>
                <w:cs/>
              </w:rPr>
            </w:pPr>
            <w:r w:rsidRPr="00AB3D81">
              <w:rPr>
                <w:rFonts w:ascii="Arial" w:hAnsi="Arial" w:cs="Arial"/>
                <w:sz w:val="14"/>
                <w:szCs w:val="14"/>
              </w:rPr>
              <w:t>GBP 1.50 million</w:t>
            </w:r>
          </w:p>
        </w:tc>
        <w:tc>
          <w:tcPr>
            <w:tcW w:w="1350" w:type="dxa"/>
          </w:tcPr>
          <w:p w14:paraId="19E052EC" w14:textId="77777777" w:rsidR="00C42C93" w:rsidRPr="00AB3D81" w:rsidRDefault="00C42C93" w:rsidP="00C42C93">
            <w:pPr>
              <w:spacing w:line="280" w:lineRule="exact"/>
              <w:ind w:left="-202"/>
              <w:jc w:val="right"/>
              <w:rPr>
                <w:rFonts w:ascii="Arial" w:hAnsi="Arial" w:cs="Arial"/>
                <w:sz w:val="14"/>
                <w:szCs w:val="14"/>
                <w:cs/>
              </w:rPr>
            </w:pPr>
            <w:r w:rsidRPr="00AB3D81">
              <w:rPr>
                <w:rFonts w:ascii="Arial" w:hAnsi="Arial" w:cs="Arial"/>
                <w:sz w:val="14"/>
                <w:szCs w:val="14"/>
              </w:rPr>
              <w:t>GBP 1.50 million</w:t>
            </w:r>
          </w:p>
        </w:tc>
        <w:tc>
          <w:tcPr>
            <w:tcW w:w="1080" w:type="dxa"/>
          </w:tcPr>
          <w:p w14:paraId="4DD9E10E" w14:textId="4895158D"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3A9BAE34"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r>
      <w:tr w:rsidR="00C42C93" w:rsidRPr="00AB3D81" w14:paraId="47F98E88" w14:textId="77777777" w:rsidTr="00552F07">
        <w:tc>
          <w:tcPr>
            <w:tcW w:w="4410" w:type="dxa"/>
          </w:tcPr>
          <w:p w14:paraId="45732378" w14:textId="77777777" w:rsidR="00C42C93" w:rsidRPr="00AB3D81" w:rsidRDefault="00C42C93" w:rsidP="00C42C93">
            <w:pPr>
              <w:tabs>
                <w:tab w:val="left" w:pos="1935"/>
              </w:tabs>
              <w:spacing w:line="280" w:lineRule="exact"/>
              <w:ind w:right="-173"/>
              <w:rPr>
                <w:rFonts w:ascii="Arial" w:hAnsi="Arial" w:cs="Arial"/>
                <w:sz w:val="14"/>
                <w:szCs w:val="14"/>
              </w:rPr>
            </w:pPr>
          </w:p>
        </w:tc>
        <w:tc>
          <w:tcPr>
            <w:tcW w:w="1350" w:type="dxa"/>
          </w:tcPr>
          <w:p w14:paraId="6D249E90" w14:textId="77777777" w:rsidR="00C42C93" w:rsidRPr="00AB3D81" w:rsidRDefault="00C42C93" w:rsidP="00C42C93">
            <w:pPr>
              <w:spacing w:line="280" w:lineRule="exact"/>
              <w:ind w:left="-202"/>
              <w:jc w:val="right"/>
              <w:rPr>
                <w:rFonts w:ascii="Arial" w:hAnsi="Arial" w:cs="Arial"/>
                <w:sz w:val="14"/>
                <w:szCs w:val="14"/>
              </w:rPr>
            </w:pPr>
          </w:p>
        </w:tc>
        <w:tc>
          <w:tcPr>
            <w:tcW w:w="1350" w:type="dxa"/>
          </w:tcPr>
          <w:p w14:paraId="30E3FC2A" w14:textId="77777777" w:rsidR="00C42C93" w:rsidRPr="00AB3D81" w:rsidRDefault="00C42C93" w:rsidP="00C42C93">
            <w:pPr>
              <w:spacing w:line="280" w:lineRule="exact"/>
              <w:ind w:left="-202"/>
              <w:jc w:val="right"/>
              <w:rPr>
                <w:rFonts w:ascii="Arial" w:hAnsi="Arial" w:cs="Arial"/>
                <w:sz w:val="14"/>
                <w:szCs w:val="14"/>
              </w:rPr>
            </w:pPr>
          </w:p>
        </w:tc>
        <w:tc>
          <w:tcPr>
            <w:tcW w:w="1080" w:type="dxa"/>
          </w:tcPr>
          <w:p w14:paraId="354DA8DB" w14:textId="77777777" w:rsidR="00C42C93" w:rsidRPr="00AB3D81" w:rsidRDefault="00C42C93" w:rsidP="00C42C93">
            <w:pPr>
              <w:spacing w:line="280" w:lineRule="exact"/>
              <w:jc w:val="right"/>
              <w:rPr>
                <w:rFonts w:ascii="Arial" w:hAnsi="Arial" w:cs="Arial"/>
                <w:sz w:val="14"/>
                <w:szCs w:val="14"/>
              </w:rPr>
            </w:pPr>
          </w:p>
        </w:tc>
        <w:tc>
          <w:tcPr>
            <w:tcW w:w="1080" w:type="dxa"/>
          </w:tcPr>
          <w:p w14:paraId="7F53ABFA" w14:textId="77777777" w:rsidR="00C42C93" w:rsidRPr="00AB3D81" w:rsidRDefault="00C42C93" w:rsidP="00C42C93">
            <w:pPr>
              <w:spacing w:line="280" w:lineRule="exact"/>
              <w:jc w:val="right"/>
              <w:rPr>
                <w:rFonts w:ascii="Arial" w:hAnsi="Arial" w:cs="Arial"/>
                <w:sz w:val="14"/>
                <w:szCs w:val="14"/>
              </w:rPr>
            </w:pPr>
          </w:p>
        </w:tc>
      </w:tr>
      <w:tr w:rsidR="00C42C93" w:rsidRPr="00AB3D81" w14:paraId="6A80C24A" w14:textId="77777777" w:rsidTr="00552F07">
        <w:tc>
          <w:tcPr>
            <w:tcW w:w="4410" w:type="dxa"/>
          </w:tcPr>
          <w:p w14:paraId="4BDDC2DC" w14:textId="6CF8CD3F" w:rsidR="00C42C93" w:rsidRPr="00AB3D81" w:rsidRDefault="00C42C93" w:rsidP="00C42C93">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sz w:val="14"/>
                <w:szCs w:val="14"/>
                <w:u w:val="single"/>
              </w:rPr>
              <w:t>by NED Management Co., Ltd</w:t>
            </w:r>
          </w:p>
        </w:tc>
        <w:tc>
          <w:tcPr>
            <w:tcW w:w="1350" w:type="dxa"/>
          </w:tcPr>
          <w:p w14:paraId="15894864" w14:textId="77777777" w:rsidR="00C42C93" w:rsidRPr="00AB3D81" w:rsidRDefault="00C42C93" w:rsidP="00C42C93">
            <w:pPr>
              <w:spacing w:line="280" w:lineRule="exact"/>
              <w:ind w:right="-173"/>
              <w:jc w:val="center"/>
              <w:rPr>
                <w:rFonts w:ascii="Arial" w:hAnsi="Arial" w:cs="Arial"/>
                <w:sz w:val="14"/>
                <w:szCs w:val="14"/>
              </w:rPr>
            </w:pPr>
          </w:p>
        </w:tc>
        <w:tc>
          <w:tcPr>
            <w:tcW w:w="1350" w:type="dxa"/>
          </w:tcPr>
          <w:p w14:paraId="4EAAEF55"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0EAC62E7"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065AF54A" w14:textId="77777777" w:rsidR="00C42C93" w:rsidRPr="00AB3D81" w:rsidRDefault="00C42C93" w:rsidP="00C42C93">
            <w:pPr>
              <w:tabs>
                <w:tab w:val="left" w:pos="360"/>
              </w:tabs>
              <w:spacing w:line="280" w:lineRule="exact"/>
              <w:jc w:val="both"/>
              <w:rPr>
                <w:rFonts w:ascii="Arial" w:hAnsi="Arial" w:cs="Arial"/>
                <w:sz w:val="14"/>
                <w:szCs w:val="14"/>
              </w:rPr>
            </w:pPr>
          </w:p>
        </w:tc>
      </w:tr>
      <w:tr w:rsidR="00C42C93" w:rsidRPr="00AB3D81" w14:paraId="6FE53B94" w14:textId="77777777" w:rsidTr="00552F07">
        <w:trPr>
          <w:trHeight w:val="99"/>
        </w:trPr>
        <w:tc>
          <w:tcPr>
            <w:tcW w:w="4410" w:type="dxa"/>
          </w:tcPr>
          <w:p w14:paraId="68AA89BD" w14:textId="77777777" w:rsidR="00C42C93" w:rsidRPr="00AB3D81" w:rsidRDefault="00C42C93" w:rsidP="00C42C93">
            <w:pPr>
              <w:tabs>
                <w:tab w:val="left" w:pos="1935"/>
              </w:tabs>
              <w:spacing w:line="280" w:lineRule="exact"/>
              <w:ind w:right="-173"/>
              <w:rPr>
                <w:rFonts w:ascii="Arial" w:hAnsi="Arial" w:cs="Arial"/>
                <w:sz w:val="14"/>
                <w:szCs w:val="14"/>
              </w:rPr>
            </w:pPr>
            <w:r w:rsidRPr="00AB3D81">
              <w:rPr>
                <w:rFonts w:ascii="Arial" w:hAnsi="Arial" w:cs="Arial"/>
                <w:sz w:val="14"/>
                <w:szCs w:val="14"/>
              </w:rPr>
              <w:t>Satit Pattana School</w:t>
            </w:r>
          </w:p>
        </w:tc>
        <w:tc>
          <w:tcPr>
            <w:tcW w:w="1350" w:type="dxa"/>
          </w:tcPr>
          <w:p w14:paraId="71731756" w14:textId="153ED1E6" w:rsidR="00C42C93" w:rsidRPr="00AB3D81" w:rsidRDefault="00AB2A71" w:rsidP="00C42C93">
            <w:pPr>
              <w:spacing w:line="280" w:lineRule="exact"/>
              <w:ind w:left="-104"/>
              <w:jc w:val="right"/>
              <w:rPr>
                <w:rFonts w:ascii="Arial" w:hAnsi="Arial" w:cs="Arial"/>
                <w:sz w:val="14"/>
                <w:szCs w:val="14"/>
              </w:rPr>
            </w:pPr>
            <w:r w:rsidRPr="00AB3D81">
              <w:rPr>
                <w:rFonts w:ascii="Arial" w:hAnsi="Arial" w:cs="Arial"/>
                <w:sz w:val="14"/>
                <w:szCs w:val="14"/>
              </w:rPr>
              <w:t>Baht 1.60 million</w:t>
            </w:r>
          </w:p>
        </w:tc>
        <w:tc>
          <w:tcPr>
            <w:tcW w:w="1350" w:type="dxa"/>
          </w:tcPr>
          <w:p w14:paraId="67532BDC" w14:textId="77777777" w:rsidR="00C42C93" w:rsidRPr="00AB3D81" w:rsidRDefault="00C42C93" w:rsidP="00C42C93">
            <w:pPr>
              <w:spacing w:line="280" w:lineRule="exact"/>
              <w:ind w:left="-104"/>
              <w:jc w:val="right"/>
              <w:rPr>
                <w:rFonts w:ascii="Arial" w:hAnsi="Arial" w:cs="Arial"/>
                <w:sz w:val="14"/>
                <w:szCs w:val="14"/>
                <w:cs/>
              </w:rPr>
            </w:pPr>
            <w:r w:rsidRPr="00AB3D81">
              <w:rPr>
                <w:rFonts w:ascii="Arial" w:hAnsi="Arial" w:cs="Arial"/>
                <w:sz w:val="14"/>
                <w:szCs w:val="14"/>
              </w:rPr>
              <w:t>Baht 1.60 million</w:t>
            </w:r>
          </w:p>
        </w:tc>
        <w:tc>
          <w:tcPr>
            <w:tcW w:w="1080" w:type="dxa"/>
          </w:tcPr>
          <w:p w14:paraId="7CC68D3B" w14:textId="701E81A9" w:rsidR="00C42C93" w:rsidRPr="00AB3D81" w:rsidRDefault="00AB2A71" w:rsidP="00C42C93">
            <w:pPr>
              <w:spacing w:line="280" w:lineRule="exact"/>
              <w:jc w:val="right"/>
              <w:rPr>
                <w:rFonts w:ascii="Arial" w:hAnsi="Arial" w:cs="Arial"/>
                <w:sz w:val="14"/>
                <w:szCs w:val="14"/>
                <w:cs/>
              </w:rPr>
            </w:pPr>
            <w:r>
              <w:rPr>
                <w:rFonts w:ascii="Arial" w:hAnsi="Arial" w:cs="Arial"/>
                <w:sz w:val="14"/>
                <w:szCs w:val="14"/>
              </w:rPr>
              <w:t>100</w:t>
            </w:r>
          </w:p>
        </w:tc>
        <w:tc>
          <w:tcPr>
            <w:tcW w:w="1080" w:type="dxa"/>
          </w:tcPr>
          <w:p w14:paraId="6825095E" w14:textId="77777777" w:rsidR="00C42C93" w:rsidRPr="00AB3D81" w:rsidRDefault="00C42C93" w:rsidP="00C42C93">
            <w:pPr>
              <w:spacing w:line="280" w:lineRule="exact"/>
              <w:jc w:val="right"/>
              <w:rPr>
                <w:rFonts w:ascii="Arial" w:hAnsi="Arial" w:cs="Arial"/>
                <w:sz w:val="14"/>
                <w:szCs w:val="14"/>
                <w:cs/>
              </w:rPr>
            </w:pPr>
            <w:r w:rsidRPr="00AB3D81">
              <w:rPr>
                <w:rFonts w:ascii="Arial" w:hAnsi="Arial" w:cs="Arial"/>
                <w:sz w:val="14"/>
                <w:szCs w:val="14"/>
              </w:rPr>
              <w:t>100</w:t>
            </w:r>
          </w:p>
        </w:tc>
      </w:tr>
      <w:tr w:rsidR="00C42C93" w:rsidRPr="00AB3D81" w14:paraId="54178148" w14:textId="77777777" w:rsidTr="00552F07">
        <w:tc>
          <w:tcPr>
            <w:tcW w:w="4410" w:type="dxa"/>
          </w:tcPr>
          <w:p w14:paraId="482B9433" w14:textId="77777777" w:rsidR="00C42C93" w:rsidRPr="00AB3D81" w:rsidRDefault="00C42C93" w:rsidP="00C42C93">
            <w:pPr>
              <w:tabs>
                <w:tab w:val="left" w:pos="1935"/>
              </w:tabs>
              <w:spacing w:line="280" w:lineRule="exact"/>
              <w:ind w:right="-173"/>
              <w:rPr>
                <w:rFonts w:ascii="Arial" w:hAnsi="Arial" w:cs="Arial"/>
                <w:sz w:val="14"/>
                <w:szCs w:val="14"/>
                <w:cs/>
              </w:rPr>
            </w:pPr>
          </w:p>
        </w:tc>
        <w:tc>
          <w:tcPr>
            <w:tcW w:w="1350" w:type="dxa"/>
          </w:tcPr>
          <w:p w14:paraId="4AE1570C" w14:textId="77777777" w:rsidR="00C42C93" w:rsidRPr="00AB3D81" w:rsidRDefault="00C42C93" w:rsidP="00C42C93">
            <w:pPr>
              <w:spacing w:line="280" w:lineRule="exact"/>
              <w:ind w:left="-104"/>
              <w:jc w:val="right"/>
              <w:rPr>
                <w:rFonts w:ascii="Arial" w:hAnsi="Arial" w:cs="Arial"/>
                <w:sz w:val="14"/>
                <w:szCs w:val="14"/>
              </w:rPr>
            </w:pPr>
          </w:p>
        </w:tc>
        <w:tc>
          <w:tcPr>
            <w:tcW w:w="1350" w:type="dxa"/>
          </w:tcPr>
          <w:p w14:paraId="41D53E20" w14:textId="77777777" w:rsidR="00C42C93" w:rsidRPr="00AB3D81" w:rsidRDefault="00C42C93" w:rsidP="00C42C93">
            <w:pPr>
              <w:spacing w:line="280" w:lineRule="exact"/>
              <w:ind w:left="-104"/>
              <w:jc w:val="right"/>
              <w:rPr>
                <w:rFonts w:ascii="Arial" w:hAnsi="Arial" w:cs="Arial"/>
                <w:sz w:val="14"/>
                <w:szCs w:val="14"/>
              </w:rPr>
            </w:pPr>
          </w:p>
        </w:tc>
        <w:tc>
          <w:tcPr>
            <w:tcW w:w="1080" w:type="dxa"/>
          </w:tcPr>
          <w:p w14:paraId="2CBD3881" w14:textId="77777777" w:rsidR="00C42C93" w:rsidRPr="00AB3D81" w:rsidRDefault="00C42C93" w:rsidP="00C42C93">
            <w:pPr>
              <w:spacing w:line="280" w:lineRule="exact"/>
              <w:jc w:val="right"/>
              <w:rPr>
                <w:rFonts w:ascii="Arial" w:hAnsi="Arial" w:cs="Arial"/>
                <w:sz w:val="14"/>
                <w:szCs w:val="14"/>
              </w:rPr>
            </w:pPr>
          </w:p>
        </w:tc>
        <w:tc>
          <w:tcPr>
            <w:tcW w:w="1080" w:type="dxa"/>
          </w:tcPr>
          <w:p w14:paraId="722D6F66" w14:textId="77777777" w:rsidR="00C42C93" w:rsidRPr="00AB3D81" w:rsidRDefault="00C42C93" w:rsidP="00C42C93">
            <w:pPr>
              <w:spacing w:line="280" w:lineRule="exact"/>
              <w:jc w:val="right"/>
              <w:rPr>
                <w:rFonts w:ascii="Arial" w:hAnsi="Arial" w:cs="Arial"/>
                <w:sz w:val="14"/>
                <w:szCs w:val="14"/>
              </w:rPr>
            </w:pPr>
          </w:p>
        </w:tc>
      </w:tr>
      <w:tr w:rsidR="00C42C93" w:rsidRPr="00AB3D81" w14:paraId="0A98F5FF" w14:textId="77777777" w:rsidTr="00552F07">
        <w:tc>
          <w:tcPr>
            <w:tcW w:w="4410" w:type="dxa"/>
          </w:tcPr>
          <w:p w14:paraId="24C79048" w14:textId="78DA643C" w:rsidR="00C42C93" w:rsidRPr="00AB3D81" w:rsidRDefault="00C42C93" w:rsidP="00C42C93">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sz w:val="14"/>
                <w:szCs w:val="14"/>
                <w:u w:val="single"/>
              </w:rPr>
              <w:t xml:space="preserve">by Sansiri (US), Inc.                 </w:t>
            </w:r>
          </w:p>
        </w:tc>
        <w:tc>
          <w:tcPr>
            <w:tcW w:w="1350" w:type="dxa"/>
            <w:shd w:val="clear" w:color="auto" w:fill="auto"/>
          </w:tcPr>
          <w:p w14:paraId="16F6EDEE" w14:textId="77777777" w:rsidR="00C42C93" w:rsidRPr="00AB3D81" w:rsidRDefault="00C42C93" w:rsidP="00C42C93">
            <w:pPr>
              <w:tabs>
                <w:tab w:val="left" w:pos="360"/>
              </w:tabs>
              <w:spacing w:line="280" w:lineRule="exact"/>
              <w:jc w:val="both"/>
              <w:rPr>
                <w:rFonts w:ascii="Arial" w:hAnsi="Arial" w:cs="Arial"/>
                <w:sz w:val="14"/>
                <w:szCs w:val="14"/>
              </w:rPr>
            </w:pPr>
          </w:p>
        </w:tc>
        <w:tc>
          <w:tcPr>
            <w:tcW w:w="1350" w:type="dxa"/>
          </w:tcPr>
          <w:p w14:paraId="1A1279C9"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51D6E1F2" w14:textId="77777777" w:rsidR="00C42C93" w:rsidRPr="00AB3D81" w:rsidRDefault="00C42C93" w:rsidP="00C42C93">
            <w:pPr>
              <w:tabs>
                <w:tab w:val="left" w:pos="360"/>
              </w:tabs>
              <w:spacing w:line="280" w:lineRule="exact"/>
              <w:jc w:val="both"/>
              <w:rPr>
                <w:rFonts w:ascii="Arial" w:hAnsi="Arial" w:cs="Arial"/>
                <w:sz w:val="14"/>
                <w:szCs w:val="14"/>
              </w:rPr>
            </w:pPr>
          </w:p>
        </w:tc>
        <w:tc>
          <w:tcPr>
            <w:tcW w:w="1080" w:type="dxa"/>
          </w:tcPr>
          <w:p w14:paraId="3BA6D728" w14:textId="77777777" w:rsidR="00C42C93" w:rsidRPr="00AB3D81" w:rsidRDefault="00C42C93" w:rsidP="00C42C93">
            <w:pPr>
              <w:tabs>
                <w:tab w:val="left" w:pos="360"/>
              </w:tabs>
              <w:spacing w:line="280" w:lineRule="exact"/>
              <w:jc w:val="both"/>
              <w:rPr>
                <w:rFonts w:ascii="Arial" w:hAnsi="Arial" w:cs="Arial"/>
                <w:sz w:val="14"/>
                <w:szCs w:val="14"/>
              </w:rPr>
            </w:pPr>
          </w:p>
        </w:tc>
      </w:tr>
      <w:tr w:rsidR="00C42C93" w:rsidRPr="00AB3D81" w14:paraId="72B141ED" w14:textId="77777777" w:rsidTr="00552F07">
        <w:tc>
          <w:tcPr>
            <w:tcW w:w="4410" w:type="dxa"/>
          </w:tcPr>
          <w:p w14:paraId="2921F0A9" w14:textId="77777777" w:rsidR="00C42C93" w:rsidRPr="00AB3D81" w:rsidRDefault="00C42C93" w:rsidP="00C42C93">
            <w:pPr>
              <w:tabs>
                <w:tab w:val="left" w:pos="1935"/>
              </w:tabs>
              <w:spacing w:line="280" w:lineRule="exact"/>
              <w:ind w:left="165" w:right="-173" w:hanging="165"/>
              <w:rPr>
                <w:rFonts w:ascii="Arial" w:hAnsi="Arial" w:cs="Arial"/>
                <w:sz w:val="14"/>
                <w:szCs w:val="14"/>
              </w:rPr>
            </w:pPr>
            <w:r w:rsidRPr="00AB3D81">
              <w:rPr>
                <w:rFonts w:ascii="Arial" w:hAnsi="Arial" w:cs="Arial"/>
                <w:sz w:val="14"/>
                <w:szCs w:val="14"/>
              </w:rPr>
              <w:t xml:space="preserve">Standard International Holdings, LLC   </w:t>
            </w:r>
          </w:p>
        </w:tc>
        <w:tc>
          <w:tcPr>
            <w:tcW w:w="1350" w:type="dxa"/>
            <w:shd w:val="clear" w:color="auto" w:fill="auto"/>
          </w:tcPr>
          <w:p w14:paraId="161A3FA4" w14:textId="6330A7AB"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A86F3A">
              <w:rPr>
                <w:rFonts w:ascii="Arial" w:hAnsi="Arial" w:cs="Arial"/>
                <w:sz w:val="14"/>
                <w:szCs w:val="14"/>
              </w:rPr>
              <w:t>131.75</w:t>
            </w:r>
            <w:r w:rsidRPr="00AB3D81">
              <w:rPr>
                <w:rFonts w:ascii="Arial" w:hAnsi="Arial" w:cs="Arial"/>
                <w:sz w:val="14"/>
                <w:szCs w:val="14"/>
              </w:rPr>
              <w:t xml:space="preserve"> million</w:t>
            </w:r>
          </w:p>
        </w:tc>
        <w:tc>
          <w:tcPr>
            <w:tcW w:w="1350" w:type="dxa"/>
          </w:tcPr>
          <w:p w14:paraId="08082B8E" w14:textId="60843040"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USD 129.</w:t>
            </w:r>
            <w:r w:rsidR="00024138">
              <w:rPr>
                <w:rFonts w:ascii="Arial" w:hAnsi="Arial" w:cs="Arial"/>
                <w:sz w:val="14"/>
                <w:szCs w:val="14"/>
              </w:rPr>
              <w:t>41</w:t>
            </w:r>
            <w:r w:rsidRPr="00AB3D81">
              <w:rPr>
                <w:rFonts w:ascii="Arial" w:hAnsi="Arial" w:cs="Arial"/>
                <w:sz w:val="14"/>
                <w:szCs w:val="14"/>
              </w:rPr>
              <w:t xml:space="preserve"> million</w:t>
            </w:r>
          </w:p>
        </w:tc>
        <w:tc>
          <w:tcPr>
            <w:tcW w:w="1080" w:type="dxa"/>
          </w:tcPr>
          <w:p w14:paraId="3C7BAA2C" w14:textId="451BA6A1" w:rsidR="00C42C93" w:rsidRPr="00AB3D81" w:rsidRDefault="00A86F3A" w:rsidP="00C42C93">
            <w:pPr>
              <w:spacing w:line="280" w:lineRule="exact"/>
              <w:jc w:val="right"/>
              <w:rPr>
                <w:rFonts w:ascii="Arial" w:hAnsi="Arial" w:cs="Arial"/>
                <w:sz w:val="14"/>
                <w:szCs w:val="14"/>
              </w:rPr>
            </w:pPr>
            <w:r>
              <w:rPr>
                <w:rFonts w:ascii="Arial" w:hAnsi="Arial" w:cs="Arial"/>
                <w:sz w:val="14"/>
                <w:szCs w:val="14"/>
              </w:rPr>
              <w:t>62</w:t>
            </w:r>
          </w:p>
        </w:tc>
        <w:tc>
          <w:tcPr>
            <w:tcW w:w="1080" w:type="dxa"/>
          </w:tcPr>
          <w:p w14:paraId="6F3C2DAD"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62</w:t>
            </w:r>
          </w:p>
        </w:tc>
      </w:tr>
      <w:tr w:rsidR="00C42C93" w:rsidRPr="00AB3D81" w14:paraId="3DF9FE64" w14:textId="77777777" w:rsidTr="00552F07">
        <w:tc>
          <w:tcPr>
            <w:tcW w:w="4410" w:type="dxa"/>
            <w:vAlign w:val="bottom"/>
          </w:tcPr>
          <w:p w14:paraId="153B1983" w14:textId="77777777" w:rsidR="00C42C93" w:rsidRPr="00AB3D81" w:rsidRDefault="00C42C93" w:rsidP="00C42C93">
            <w:pPr>
              <w:spacing w:line="280" w:lineRule="exact"/>
              <w:rPr>
                <w:rFonts w:ascii="Arial" w:hAnsi="Arial" w:cs="Arial"/>
                <w:color w:val="000000"/>
                <w:sz w:val="14"/>
                <w:szCs w:val="14"/>
              </w:rPr>
            </w:pPr>
          </w:p>
        </w:tc>
        <w:tc>
          <w:tcPr>
            <w:tcW w:w="1350" w:type="dxa"/>
            <w:shd w:val="clear" w:color="auto" w:fill="auto"/>
          </w:tcPr>
          <w:p w14:paraId="174E662C" w14:textId="77777777" w:rsidR="00C42C93" w:rsidRPr="00AB3D81" w:rsidRDefault="00C42C93" w:rsidP="00C42C93">
            <w:pPr>
              <w:spacing w:line="280" w:lineRule="exact"/>
              <w:jc w:val="right"/>
              <w:rPr>
                <w:rFonts w:ascii="Arial" w:hAnsi="Arial" w:cs="Arial"/>
                <w:sz w:val="14"/>
                <w:szCs w:val="14"/>
              </w:rPr>
            </w:pPr>
          </w:p>
        </w:tc>
        <w:tc>
          <w:tcPr>
            <w:tcW w:w="1350" w:type="dxa"/>
          </w:tcPr>
          <w:p w14:paraId="35B26693" w14:textId="77777777" w:rsidR="00C42C93" w:rsidRPr="00AB3D81" w:rsidRDefault="00C42C93" w:rsidP="00C42C93">
            <w:pPr>
              <w:spacing w:line="280" w:lineRule="exact"/>
              <w:jc w:val="right"/>
              <w:rPr>
                <w:rFonts w:ascii="Arial" w:hAnsi="Arial" w:cs="Arial"/>
                <w:sz w:val="14"/>
                <w:szCs w:val="14"/>
              </w:rPr>
            </w:pPr>
          </w:p>
        </w:tc>
        <w:tc>
          <w:tcPr>
            <w:tcW w:w="1080" w:type="dxa"/>
            <w:vAlign w:val="bottom"/>
          </w:tcPr>
          <w:p w14:paraId="1815DEE9" w14:textId="77777777" w:rsidR="00C42C93" w:rsidRPr="00AB3D81" w:rsidRDefault="00C42C93" w:rsidP="00C42C93">
            <w:pPr>
              <w:spacing w:line="280" w:lineRule="exact"/>
              <w:jc w:val="right"/>
              <w:rPr>
                <w:rFonts w:ascii="Arial" w:hAnsi="Arial" w:cs="Arial"/>
                <w:sz w:val="14"/>
                <w:szCs w:val="14"/>
              </w:rPr>
            </w:pPr>
          </w:p>
        </w:tc>
        <w:tc>
          <w:tcPr>
            <w:tcW w:w="1080" w:type="dxa"/>
            <w:vAlign w:val="bottom"/>
          </w:tcPr>
          <w:p w14:paraId="1A154B64" w14:textId="77777777" w:rsidR="00C42C93" w:rsidRPr="00AB3D81" w:rsidRDefault="00C42C93" w:rsidP="00C42C93">
            <w:pPr>
              <w:spacing w:line="280" w:lineRule="exact"/>
              <w:jc w:val="right"/>
              <w:rPr>
                <w:rFonts w:ascii="Arial" w:hAnsi="Arial" w:cs="Arial"/>
                <w:sz w:val="14"/>
                <w:szCs w:val="14"/>
              </w:rPr>
            </w:pPr>
          </w:p>
        </w:tc>
      </w:tr>
      <w:tr w:rsidR="00C42C93" w:rsidRPr="00AB3D81" w14:paraId="0527BA5D" w14:textId="77777777" w:rsidTr="00552F07">
        <w:tc>
          <w:tcPr>
            <w:tcW w:w="4410" w:type="dxa"/>
            <w:vAlign w:val="bottom"/>
          </w:tcPr>
          <w:p w14:paraId="3AA10B9C" w14:textId="6F8C4D05" w:rsidR="00C42C93" w:rsidRPr="00AB3D81" w:rsidRDefault="00C42C93" w:rsidP="00C42C93">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color w:val="000000"/>
                <w:sz w:val="14"/>
                <w:szCs w:val="14"/>
                <w:u w:val="single"/>
              </w:rPr>
              <w:t xml:space="preserve">by Standard International Holdings, LLC </w:t>
            </w:r>
          </w:p>
        </w:tc>
        <w:tc>
          <w:tcPr>
            <w:tcW w:w="1350" w:type="dxa"/>
            <w:shd w:val="clear" w:color="auto" w:fill="auto"/>
          </w:tcPr>
          <w:p w14:paraId="4F472BE0" w14:textId="77777777" w:rsidR="00C42C93" w:rsidRPr="00AB3D81" w:rsidRDefault="00C42C93" w:rsidP="00C42C93">
            <w:pPr>
              <w:spacing w:line="280" w:lineRule="exact"/>
              <w:jc w:val="right"/>
              <w:rPr>
                <w:rFonts w:ascii="Arial" w:hAnsi="Arial" w:cs="Arial"/>
                <w:sz w:val="14"/>
                <w:szCs w:val="14"/>
              </w:rPr>
            </w:pPr>
          </w:p>
        </w:tc>
        <w:tc>
          <w:tcPr>
            <w:tcW w:w="1350" w:type="dxa"/>
            <w:shd w:val="clear" w:color="auto" w:fill="auto"/>
          </w:tcPr>
          <w:p w14:paraId="786AFFCC" w14:textId="77777777" w:rsidR="00C42C93" w:rsidRPr="00AB3D81" w:rsidRDefault="00C42C93" w:rsidP="00C42C93">
            <w:pPr>
              <w:spacing w:line="280" w:lineRule="exact"/>
              <w:jc w:val="right"/>
              <w:rPr>
                <w:rFonts w:ascii="Arial" w:hAnsi="Arial" w:cs="Arial"/>
                <w:sz w:val="14"/>
                <w:szCs w:val="14"/>
              </w:rPr>
            </w:pPr>
          </w:p>
        </w:tc>
        <w:tc>
          <w:tcPr>
            <w:tcW w:w="1080" w:type="dxa"/>
            <w:shd w:val="clear" w:color="auto" w:fill="auto"/>
            <w:vAlign w:val="bottom"/>
          </w:tcPr>
          <w:p w14:paraId="3BE423A1" w14:textId="77777777" w:rsidR="00C42C93" w:rsidRPr="00AB3D81" w:rsidRDefault="00C42C93" w:rsidP="00C42C93">
            <w:pPr>
              <w:spacing w:line="280" w:lineRule="exact"/>
              <w:jc w:val="right"/>
              <w:rPr>
                <w:rFonts w:ascii="Arial" w:hAnsi="Arial" w:cs="Arial"/>
                <w:sz w:val="14"/>
                <w:szCs w:val="14"/>
              </w:rPr>
            </w:pPr>
          </w:p>
        </w:tc>
        <w:tc>
          <w:tcPr>
            <w:tcW w:w="1080" w:type="dxa"/>
            <w:shd w:val="clear" w:color="auto" w:fill="auto"/>
            <w:vAlign w:val="bottom"/>
          </w:tcPr>
          <w:p w14:paraId="3A37AE55" w14:textId="77777777" w:rsidR="00C42C93" w:rsidRPr="00AB3D81" w:rsidRDefault="00C42C93" w:rsidP="00C42C93">
            <w:pPr>
              <w:spacing w:line="280" w:lineRule="exact"/>
              <w:jc w:val="right"/>
              <w:rPr>
                <w:rFonts w:ascii="Arial" w:hAnsi="Arial" w:cs="Arial"/>
                <w:sz w:val="14"/>
                <w:szCs w:val="14"/>
              </w:rPr>
            </w:pPr>
          </w:p>
        </w:tc>
      </w:tr>
      <w:tr w:rsidR="00C42C93" w:rsidRPr="00AB3D81" w14:paraId="33C7A060" w14:textId="77777777" w:rsidTr="00552F07">
        <w:tc>
          <w:tcPr>
            <w:tcW w:w="4410" w:type="dxa"/>
            <w:vAlign w:val="bottom"/>
          </w:tcPr>
          <w:p w14:paraId="60254033" w14:textId="77777777" w:rsidR="00C42C93" w:rsidRPr="00AB3D81" w:rsidRDefault="00C42C93" w:rsidP="00C42C93">
            <w:pPr>
              <w:spacing w:line="280" w:lineRule="exact"/>
              <w:rPr>
                <w:rFonts w:ascii="Arial" w:eastAsiaTheme="minorHAnsi" w:hAnsi="Arial" w:cs="Arial"/>
                <w:color w:val="000000"/>
                <w:sz w:val="14"/>
                <w:szCs w:val="14"/>
              </w:rPr>
            </w:pPr>
            <w:r w:rsidRPr="00AB3D81">
              <w:rPr>
                <w:rFonts w:ascii="Arial" w:hAnsi="Arial" w:cs="Arial"/>
                <w:color w:val="000000"/>
                <w:sz w:val="14"/>
                <w:szCs w:val="14"/>
              </w:rPr>
              <w:t xml:space="preserve">Standard International, LLC   </w:t>
            </w:r>
          </w:p>
        </w:tc>
        <w:tc>
          <w:tcPr>
            <w:tcW w:w="1350" w:type="dxa"/>
            <w:shd w:val="clear" w:color="auto" w:fill="auto"/>
          </w:tcPr>
          <w:p w14:paraId="101CCA22" w14:textId="6D54B923"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A86F3A">
              <w:rPr>
                <w:rFonts w:ascii="Arial" w:hAnsi="Arial" w:cs="Arial"/>
                <w:sz w:val="14"/>
                <w:szCs w:val="14"/>
              </w:rPr>
              <w:t>1</w:t>
            </w:r>
            <w:r w:rsidR="006C057C">
              <w:rPr>
                <w:rFonts w:ascii="Arial" w:hAnsi="Arial" w:cs="Arial"/>
                <w:sz w:val="14"/>
                <w:szCs w:val="14"/>
              </w:rPr>
              <w:t>17.48</w:t>
            </w:r>
            <w:r w:rsidRPr="00AB3D81">
              <w:rPr>
                <w:rFonts w:ascii="Arial" w:hAnsi="Arial" w:cs="Arial"/>
                <w:sz w:val="14"/>
                <w:szCs w:val="14"/>
              </w:rPr>
              <w:t xml:space="preserve"> million</w:t>
            </w:r>
          </w:p>
        </w:tc>
        <w:tc>
          <w:tcPr>
            <w:tcW w:w="1350" w:type="dxa"/>
            <w:shd w:val="clear" w:color="auto" w:fill="auto"/>
          </w:tcPr>
          <w:p w14:paraId="3B833984" w14:textId="51791A08"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USD 1</w:t>
            </w:r>
            <w:r w:rsidR="006C057C">
              <w:rPr>
                <w:rFonts w:ascii="Arial" w:hAnsi="Arial" w:cs="Arial"/>
                <w:sz w:val="14"/>
                <w:szCs w:val="14"/>
              </w:rPr>
              <w:t>12.93</w:t>
            </w:r>
            <w:r w:rsidRPr="00AB3D81">
              <w:rPr>
                <w:rFonts w:ascii="Arial" w:hAnsi="Arial" w:cs="Arial"/>
                <w:sz w:val="14"/>
                <w:szCs w:val="14"/>
              </w:rPr>
              <w:t xml:space="preserve"> million</w:t>
            </w:r>
          </w:p>
        </w:tc>
        <w:tc>
          <w:tcPr>
            <w:tcW w:w="1080" w:type="dxa"/>
            <w:shd w:val="clear" w:color="auto" w:fill="auto"/>
          </w:tcPr>
          <w:p w14:paraId="34425B83" w14:textId="68A3B2B9" w:rsidR="00C42C93" w:rsidRPr="00AB3D81" w:rsidRDefault="00A86F3A" w:rsidP="00C42C93">
            <w:pPr>
              <w:spacing w:line="280" w:lineRule="exact"/>
              <w:jc w:val="right"/>
              <w:rPr>
                <w:rFonts w:ascii="Arial" w:hAnsi="Arial" w:cs="Arial"/>
                <w:sz w:val="14"/>
                <w:szCs w:val="14"/>
              </w:rPr>
            </w:pPr>
            <w:r>
              <w:rPr>
                <w:rFonts w:ascii="Arial" w:hAnsi="Arial" w:cs="Arial"/>
                <w:sz w:val="14"/>
                <w:szCs w:val="14"/>
              </w:rPr>
              <w:t>93</w:t>
            </w:r>
          </w:p>
        </w:tc>
        <w:tc>
          <w:tcPr>
            <w:tcW w:w="1080" w:type="dxa"/>
            <w:shd w:val="clear" w:color="auto" w:fill="auto"/>
          </w:tcPr>
          <w:p w14:paraId="70BD9345"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93</w:t>
            </w:r>
          </w:p>
        </w:tc>
      </w:tr>
      <w:tr w:rsidR="00C42C93" w:rsidRPr="00AB3D81" w14:paraId="056E2F5C" w14:textId="77777777" w:rsidTr="00552F07">
        <w:tc>
          <w:tcPr>
            <w:tcW w:w="4410" w:type="dxa"/>
            <w:vAlign w:val="bottom"/>
          </w:tcPr>
          <w:p w14:paraId="0C604258" w14:textId="77777777" w:rsidR="00C42C93" w:rsidRPr="00AB3D81" w:rsidRDefault="00C42C93" w:rsidP="00C42C93">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Ventures, LLC   </w:t>
            </w:r>
          </w:p>
        </w:tc>
        <w:tc>
          <w:tcPr>
            <w:tcW w:w="1350" w:type="dxa"/>
            <w:shd w:val="clear" w:color="auto" w:fill="auto"/>
          </w:tcPr>
          <w:p w14:paraId="63DDD7AC" w14:textId="6217B82D" w:rsidR="00C42C93" w:rsidRPr="00AB3D81" w:rsidRDefault="00965C11" w:rsidP="00C42C93">
            <w:pPr>
              <w:spacing w:line="280" w:lineRule="exact"/>
              <w:ind w:left="-202"/>
              <w:jc w:val="right"/>
              <w:rPr>
                <w:rFonts w:ascii="Arial" w:hAnsi="Arial" w:cs="Arial"/>
                <w:sz w:val="14"/>
                <w:szCs w:val="14"/>
              </w:rPr>
            </w:pPr>
            <w:r w:rsidRPr="00AB3D81">
              <w:rPr>
                <w:rFonts w:ascii="Arial" w:hAnsi="Arial" w:cs="Arial"/>
                <w:sz w:val="14"/>
                <w:szCs w:val="14"/>
              </w:rPr>
              <w:t>USD 1</w:t>
            </w:r>
            <w:r w:rsidR="00D20591">
              <w:rPr>
                <w:rFonts w:ascii="Arial" w:hAnsi="Arial" w:cs="Arial"/>
                <w:sz w:val="14"/>
                <w:szCs w:val="14"/>
              </w:rPr>
              <w:t>1.</w:t>
            </w:r>
            <w:r w:rsidR="00FE1997">
              <w:rPr>
                <w:rFonts w:ascii="Arial" w:hAnsi="Arial" w:cs="Arial"/>
                <w:sz w:val="14"/>
                <w:szCs w:val="14"/>
              </w:rPr>
              <w:t>46</w:t>
            </w:r>
            <w:r w:rsidRPr="00AB3D81">
              <w:rPr>
                <w:rFonts w:ascii="Arial" w:hAnsi="Arial" w:cs="Arial"/>
                <w:sz w:val="14"/>
                <w:szCs w:val="14"/>
              </w:rPr>
              <w:t xml:space="preserve"> million</w:t>
            </w:r>
          </w:p>
        </w:tc>
        <w:tc>
          <w:tcPr>
            <w:tcW w:w="1350" w:type="dxa"/>
            <w:shd w:val="clear" w:color="auto" w:fill="auto"/>
          </w:tcPr>
          <w:p w14:paraId="50A7DA0B" w14:textId="099E7F9D"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USD 12.</w:t>
            </w:r>
            <w:r w:rsidR="006D057A">
              <w:rPr>
                <w:rFonts w:ascii="Arial" w:hAnsi="Arial" w:cs="Arial"/>
                <w:sz w:val="14"/>
                <w:szCs w:val="14"/>
              </w:rPr>
              <w:t>1</w:t>
            </w:r>
            <w:r w:rsidRPr="00AB3D81">
              <w:rPr>
                <w:rFonts w:ascii="Arial" w:hAnsi="Arial" w:cs="Arial"/>
                <w:sz w:val="14"/>
                <w:szCs w:val="14"/>
              </w:rPr>
              <w:t>4 million</w:t>
            </w:r>
          </w:p>
        </w:tc>
        <w:tc>
          <w:tcPr>
            <w:tcW w:w="1080" w:type="dxa"/>
            <w:shd w:val="clear" w:color="auto" w:fill="auto"/>
          </w:tcPr>
          <w:p w14:paraId="5264BBCD" w14:textId="5A247C1D" w:rsidR="00C42C93" w:rsidRPr="00AB3D81" w:rsidRDefault="00965C11" w:rsidP="00C42C93">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7D857F36"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r>
      <w:tr w:rsidR="00C42C93" w:rsidRPr="00AB3D81" w14:paraId="3279B56A" w14:textId="77777777" w:rsidTr="00552F07">
        <w:tc>
          <w:tcPr>
            <w:tcW w:w="4410" w:type="dxa"/>
            <w:vAlign w:val="bottom"/>
          </w:tcPr>
          <w:p w14:paraId="6F1B8FE5" w14:textId="77777777" w:rsidR="00C42C93" w:rsidRPr="00AB3D81" w:rsidRDefault="00C42C93" w:rsidP="00C42C93">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Properties, LLC   </w:t>
            </w:r>
          </w:p>
        </w:tc>
        <w:tc>
          <w:tcPr>
            <w:tcW w:w="1350" w:type="dxa"/>
            <w:shd w:val="clear" w:color="auto" w:fill="auto"/>
          </w:tcPr>
          <w:p w14:paraId="0F6C3C3B"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464F569C" w14:textId="77777777" w:rsidR="00C42C93" w:rsidRPr="00AB3D81" w:rsidRDefault="00C42C93" w:rsidP="00C42C93">
            <w:pPr>
              <w:spacing w:line="280" w:lineRule="exact"/>
              <w:ind w:left="-202"/>
              <w:jc w:val="right"/>
              <w:rPr>
                <w:rFonts w:ascii="Arial" w:hAnsi="Arial" w:cs="Arial"/>
                <w:sz w:val="14"/>
                <w:szCs w:val="14"/>
              </w:rPr>
            </w:pPr>
            <w:r w:rsidRPr="00AB3D81">
              <w:rPr>
                <w:rFonts w:ascii="Arial" w:hAnsi="Arial" w:cs="Arial"/>
                <w:sz w:val="14"/>
                <w:szCs w:val="14"/>
              </w:rPr>
              <w:t>-</w:t>
            </w:r>
          </w:p>
        </w:tc>
        <w:tc>
          <w:tcPr>
            <w:tcW w:w="1080" w:type="dxa"/>
            <w:shd w:val="clear" w:color="auto" w:fill="auto"/>
          </w:tcPr>
          <w:p w14:paraId="6CBA7AD5" w14:textId="06636D39" w:rsidR="00C42C93" w:rsidRPr="00AB3D81" w:rsidRDefault="00965C11" w:rsidP="00C42C93">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49072741" w14:textId="77777777" w:rsidR="00C42C93" w:rsidRPr="00AB3D81" w:rsidRDefault="00C42C93" w:rsidP="00C42C93">
            <w:pPr>
              <w:spacing w:line="280" w:lineRule="exact"/>
              <w:jc w:val="right"/>
              <w:rPr>
                <w:rFonts w:ascii="Arial" w:hAnsi="Arial" w:cs="Arial"/>
                <w:sz w:val="14"/>
                <w:szCs w:val="14"/>
              </w:rPr>
            </w:pPr>
            <w:r w:rsidRPr="00AB3D81">
              <w:rPr>
                <w:rFonts w:ascii="Arial" w:hAnsi="Arial" w:cs="Arial"/>
                <w:sz w:val="14"/>
                <w:szCs w:val="14"/>
              </w:rPr>
              <w:t>100</w:t>
            </w:r>
          </w:p>
        </w:tc>
      </w:tr>
      <w:tr w:rsidR="00C42C93" w:rsidRPr="00AB3D81" w14:paraId="144FA722" w14:textId="77777777" w:rsidTr="00552F07">
        <w:tc>
          <w:tcPr>
            <w:tcW w:w="4410" w:type="dxa"/>
            <w:vAlign w:val="bottom"/>
          </w:tcPr>
          <w:p w14:paraId="02318452" w14:textId="77777777" w:rsidR="00C42C93" w:rsidRPr="00AB3D81" w:rsidRDefault="00C42C93" w:rsidP="00C42C93">
            <w:pPr>
              <w:spacing w:line="280" w:lineRule="exact"/>
              <w:rPr>
                <w:rFonts w:ascii="Arial" w:hAnsi="Arial" w:cs="Arial"/>
                <w:color w:val="000000"/>
                <w:sz w:val="14"/>
                <w:szCs w:val="14"/>
              </w:rPr>
            </w:pPr>
          </w:p>
        </w:tc>
        <w:tc>
          <w:tcPr>
            <w:tcW w:w="1350" w:type="dxa"/>
            <w:shd w:val="clear" w:color="auto" w:fill="auto"/>
          </w:tcPr>
          <w:p w14:paraId="40ADE4FA" w14:textId="77777777" w:rsidR="00C42C93" w:rsidRPr="00AB3D81" w:rsidRDefault="00C42C93" w:rsidP="00C42C93">
            <w:pPr>
              <w:spacing w:line="280" w:lineRule="exact"/>
              <w:jc w:val="right"/>
              <w:rPr>
                <w:rFonts w:ascii="Arial" w:hAnsi="Arial" w:cs="Arial"/>
                <w:sz w:val="14"/>
                <w:szCs w:val="14"/>
              </w:rPr>
            </w:pPr>
          </w:p>
        </w:tc>
        <w:tc>
          <w:tcPr>
            <w:tcW w:w="1350" w:type="dxa"/>
            <w:shd w:val="clear" w:color="auto" w:fill="auto"/>
          </w:tcPr>
          <w:p w14:paraId="6A362496" w14:textId="77777777" w:rsidR="00C42C93" w:rsidRPr="00AB3D81" w:rsidRDefault="00C42C93" w:rsidP="00C42C93">
            <w:pPr>
              <w:spacing w:line="280" w:lineRule="exact"/>
              <w:jc w:val="right"/>
              <w:rPr>
                <w:rFonts w:ascii="Arial" w:hAnsi="Arial" w:cs="Arial"/>
                <w:sz w:val="14"/>
                <w:szCs w:val="14"/>
              </w:rPr>
            </w:pPr>
          </w:p>
        </w:tc>
        <w:tc>
          <w:tcPr>
            <w:tcW w:w="1080" w:type="dxa"/>
            <w:shd w:val="clear" w:color="auto" w:fill="auto"/>
          </w:tcPr>
          <w:p w14:paraId="3A267033" w14:textId="77777777" w:rsidR="00C42C93" w:rsidRPr="00AB3D81" w:rsidRDefault="00C42C93" w:rsidP="00C42C93">
            <w:pPr>
              <w:spacing w:line="280" w:lineRule="exact"/>
              <w:jc w:val="right"/>
              <w:rPr>
                <w:rFonts w:ascii="Arial" w:hAnsi="Arial" w:cs="Arial"/>
                <w:sz w:val="14"/>
                <w:szCs w:val="14"/>
              </w:rPr>
            </w:pPr>
          </w:p>
        </w:tc>
        <w:tc>
          <w:tcPr>
            <w:tcW w:w="1080" w:type="dxa"/>
            <w:shd w:val="clear" w:color="auto" w:fill="auto"/>
          </w:tcPr>
          <w:p w14:paraId="6FAB28F8" w14:textId="77777777" w:rsidR="00C42C93" w:rsidRPr="00AB3D81" w:rsidRDefault="00C42C93" w:rsidP="00C42C93">
            <w:pPr>
              <w:spacing w:line="280" w:lineRule="exact"/>
              <w:jc w:val="right"/>
              <w:rPr>
                <w:rFonts w:ascii="Arial" w:hAnsi="Arial" w:cs="Arial"/>
                <w:sz w:val="14"/>
                <w:szCs w:val="14"/>
              </w:rPr>
            </w:pPr>
          </w:p>
        </w:tc>
      </w:tr>
    </w:tbl>
    <w:p w14:paraId="5B88E1C9" w14:textId="77777777" w:rsidR="00D47956" w:rsidRDefault="00D47956">
      <w:r>
        <w:br w:type="page"/>
      </w:r>
    </w:p>
    <w:tbl>
      <w:tblPr>
        <w:tblW w:w="9270" w:type="dxa"/>
        <w:tblInd w:w="450" w:type="dxa"/>
        <w:tblLayout w:type="fixed"/>
        <w:tblLook w:val="01E0" w:firstRow="1" w:lastRow="1" w:firstColumn="1" w:lastColumn="1" w:noHBand="0" w:noVBand="0"/>
      </w:tblPr>
      <w:tblGrid>
        <w:gridCol w:w="4410"/>
        <w:gridCol w:w="1350"/>
        <w:gridCol w:w="1350"/>
        <w:gridCol w:w="1080"/>
        <w:gridCol w:w="1080"/>
      </w:tblGrid>
      <w:tr w:rsidR="00D47956" w:rsidRPr="00AB3D81" w14:paraId="67EE0A26" w14:textId="77777777" w:rsidTr="00127D6C">
        <w:trPr>
          <w:trHeight w:val="90"/>
          <w:tblHeader/>
        </w:trPr>
        <w:tc>
          <w:tcPr>
            <w:tcW w:w="4410" w:type="dxa"/>
          </w:tcPr>
          <w:p w14:paraId="2D4AC226" w14:textId="77777777" w:rsidR="00D47956" w:rsidRPr="00AB3D81" w:rsidRDefault="00D47956" w:rsidP="00127D6C">
            <w:pPr>
              <w:spacing w:line="280" w:lineRule="exact"/>
              <w:jc w:val="center"/>
              <w:rPr>
                <w:rFonts w:ascii="Arial" w:hAnsi="Arial" w:cs="Arial"/>
                <w:sz w:val="14"/>
                <w:szCs w:val="14"/>
              </w:rPr>
            </w:pPr>
          </w:p>
        </w:tc>
        <w:tc>
          <w:tcPr>
            <w:tcW w:w="2700" w:type="dxa"/>
            <w:gridSpan w:val="2"/>
          </w:tcPr>
          <w:p w14:paraId="2806F563" w14:textId="77777777" w:rsidR="00D47956" w:rsidRPr="00AB3D81" w:rsidRDefault="00D47956" w:rsidP="00127D6C">
            <w:pPr>
              <w:spacing w:line="280" w:lineRule="exact"/>
              <w:jc w:val="center"/>
              <w:rPr>
                <w:rFonts w:ascii="Arial" w:hAnsi="Arial" w:cs="Arial"/>
                <w:sz w:val="14"/>
                <w:szCs w:val="14"/>
              </w:rPr>
            </w:pPr>
          </w:p>
        </w:tc>
        <w:tc>
          <w:tcPr>
            <w:tcW w:w="2160" w:type="dxa"/>
            <w:gridSpan w:val="2"/>
          </w:tcPr>
          <w:p w14:paraId="2E0098AE" w14:textId="77777777" w:rsidR="00D47956" w:rsidRPr="00AB3D81" w:rsidRDefault="00D47956" w:rsidP="00127D6C">
            <w:pPr>
              <w:spacing w:line="280" w:lineRule="exact"/>
              <w:jc w:val="center"/>
              <w:rPr>
                <w:rFonts w:ascii="Arial" w:hAnsi="Arial" w:cs="Arial"/>
                <w:sz w:val="14"/>
                <w:szCs w:val="14"/>
              </w:rPr>
            </w:pPr>
            <w:r w:rsidRPr="00AB3D81">
              <w:rPr>
                <w:rFonts w:ascii="Arial" w:hAnsi="Arial" w:cs="Arial"/>
                <w:sz w:val="14"/>
                <w:szCs w:val="14"/>
              </w:rPr>
              <w:t>Percentage of</w:t>
            </w:r>
          </w:p>
        </w:tc>
      </w:tr>
      <w:tr w:rsidR="00D47956" w:rsidRPr="00AB3D81" w14:paraId="5F3AC3D8" w14:textId="77777777" w:rsidTr="00127D6C">
        <w:trPr>
          <w:tblHeader/>
        </w:trPr>
        <w:tc>
          <w:tcPr>
            <w:tcW w:w="4410" w:type="dxa"/>
          </w:tcPr>
          <w:p w14:paraId="320843D3" w14:textId="77777777" w:rsidR="00D47956" w:rsidRPr="00AB3D81" w:rsidRDefault="00D47956" w:rsidP="00127D6C">
            <w:pPr>
              <w:spacing w:line="280" w:lineRule="exact"/>
              <w:jc w:val="center"/>
              <w:rPr>
                <w:rFonts w:ascii="Arial" w:hAnsi="Arial" w:cs="Arial"/>
                <w:sz w:val="14"/>
                <w:szCs w:val="14"/>
              </w:rPr>
            </w:pPr>
          </w:p>
        </w:tc>
        <w:tc>
          <w:tcPr>
            <w:tcW w:w="2700" w:type="dxa"/>
            <w:gridSpan w:val="2"/>
          </w:tcPr>
          <w:p w14:paraId="021EBE56"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Paid-up capital</w:t>
            </w:r>
          </w:p>
        </w:tc>
        <w:tc>
          <w:tcPr>
            <w:tcW w:w="2160" w:type="dxa"/>
            <w:gridSpan w:val="2"/>
          </w:tcPr>
          <w:p w14:paraId="7078A40F"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shareholding</w:t>
            </w:r>
          </w:p>
        </w:tc>
      </w:tr>
      <w:tr w:rsidR="005D6403" w:rsidRPr="00AB3D81" w14:paraId="7C0B5D20" w14:textId="77777777" w:rsidTr="00127D6C">
        <w:trPr>
          <w:tblHeader/>
        </w:trPr>
        <w:tc>
          <w:tcPr>
            <w:tcW w:w="4410" w:type="dxa"/>
          </w:tcPr>
          <w:p w14:paraId="6C7811B4" w14:textId="77777777" w:rsidR="005D6403" w:rsidRPr="00AB3D81" w:rsidRDefault="005D6403" w:rsidP="005D6403">
            <w:pPr>
              <w:spacing w:line="280" w:lineRule="exact"/>
              <w:jc w:val="center"/>
              <w:rPr>
                <w:rFonts w:ascii="Arial" w:hAnsi="Arial" w:cs="Arial"/>
                <w:sz w:val="14"/>
                <w:szCs w:val="14"/>
              </w:rPr>
            </w:pPr>
          </w:p>
        </w:tc>
        <w:tc>
          <w:tcPr>
            <w:tcW w:w="1350" w:type="dxa"/>
          </w:tcPr>
          <w:p w14:paraId="554C173B" w14:textId="6DFAF422" w:rsidR="005D6403" w:rsidRPr="00AB3D81" w:rsidRDefault="005D6403" w:rsidP="005D6403">
            <w:pPr>
              <w:spacing w:line="280" w:lineRule="exact"/>
              <w:ind w:left="-202" w:right="-187"/>
              <w:jc w:val="center"/>
              <w:rPr>
                <w:rFonts w:ascii="Arial" w:hAnsi="Arial" w:cs="Arial"/>
                <w:sz w:val="14"/>
                <w:szCs w:val="14"/>
                <w:cs/>
              </w:rPr>
            </w:pPr>
            <w:r w:rsidRPr="00AB3D81">
              <w:rPr>
                <w:rFonts w:ascii="Arial" w:hAnsi="Arial" w:cs="Arial"/>
                <w:sz w:val="14"/>
                <w:szCs w:val="14"/>
              </w:rPr>
              <w:t xml:space="preserve">30                                </w:t>
            </w:r>
            <w:r>
              <w:rPr>
                <w:rFonts w:ascii="Arial" w:hAnsi="Arial" w:cs="Arial"/>
                <w:sz w:val="14"/>
                <w:szCs w:val="14"/>
              </w:rPr>
              <w:t>September</w:t>
            </w:r>
            <w:r w:rsidRPr="00AB3D81">
              <w:rPr>
                <w:rFonts w:ascii="Arial" w:hAnsi="Arial" w:cs="Arial"/>
                <w:sz w:val="14"/>
                <w:szCs w:val="14"/>
              </w:rPr>
              <w:t xml:space="preserve"> </w:t>
            </w:r>
          </w:p>
        </w:tc>
        <w:tc>
          <w:tcPr>
            <w:tcW w:w="1350" w:type="dxa"/>
          </w:tcPr>
          <w:p w14:paraId="4C9D8378" w14:textId="77777777" w:rsidR="005D6403" w:rsidRPr="00AB3D81" w:rsidRDefault="005D6403" w:rsidP="005D6403">
            <w:pPr>
              <w:spacing w:line="280" w:lineRule="exact"/>
              <w:ind w:left="-108" w:right="-104"/>
              <w:jc w:val="center"/>
              <w:rPr>
                <w:rFonts w:ascii="Arial" w:hAnsi="Arial" w:cs="Arial"/>
                <w:sz w:val="14"/>
                <w:szCs w:val="14"/>
              </w:rPr>
            </w:pPr>
            <w:r w:rsidRPr="00AB3D81">
              <w:rPr>
                <w:rFonts w:ascii="Arial" w:hAnsi="Arial" w:cs="Arial"/>
                <w:sz w:val="14"/>
                <w:szCs w:val="14"/>
              </w:rPr>
              <w:t>31</w:t>
            </w:r>
          </w:p>
          <w:p w14:paraId="7C28065F" w14:textId="51C96277" w:rsidR="005D6403" w:rsidRPr="00AB3D81" w:rsidRDefault="005D6403" w:rsidP="005D6403">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c>
          <w:tcPr>
            <w:tcW w:w="1080" w:type="dxa"/>
          </w:tcPr>
          <w:p w14:paraId="268956C9" w14:textId="09449F92" w:rsidR="005D6403" w:rsidRPr="00AB3D81" w:rsidRDefault="005D6403" w:rsidP="005D6403">
            <w:pPr>
              <w:spacing w:line="280" w:lineRule="exact"/>
              <w:ind w:left="-202" w:right="-187"/>
              <w:jc w:val="center"/>
              <w:rPr>
                <w:rFonts w:ascii="Arial" w:hAnsi="Arial" w:cs="Arial"/>
                <w:sz w:val="14"/>
                <w:szCs w:val="14"/>
                <w:cs/>
              </w:rPr>
            </w:pPr>
            <w:r w:rsidRPr="00AB3D81">
              <w:rPr>
                <w:rFonts w:ascii="Arial" w:hAnsi="Arial" w:cs="Arial"/>
                <w:sz w:val="14"/>
                <w:szCs w:val="14"/>
              </w:rPr>
              <w:t xml:space="preserve">30                               </w:t>
            </w:r>
            <w:r>
              <w:rPr>
                <w:rFonts w:ascii="Arial" w:hAnsi="Arial" w:cs="Arial"/>
                <w:sz w:val="14"/>
                <w:szCs w:val="14"/>
              </w:rPr>
              <w:t>September</w:t>
            </w:r>
          </w:p>
        </w:tc>
        <w:tc>
          <w:tcPr>
            <w:tcW w:w="1080" w:type="dxa"/>
          </w:tcPr>
          <w:p w14:paraId="2C369A3E" w14:textId="77777777" w:rsidR="005D6403" w:rsidRPr="00AB3D81" w:rsidRDefault="005D6403" w:rsidP="005D6403">
            <w:pPr>
              <w:spacing w:line="280" w:lineRule="exact"/>
              <w:ind w:left="-108" w:right="-104"/>
              <w:jc w:val="center"/>
              <w:rPr>
                <w:rFonts w:ascii="Arial" w:hAnsi="Arial" w:cs="Arial"/>
                <w:sz w:val="14"/>
                <w:szCs w:val="14"/>
              </w:rPr>
            </w:pPr>
            <w:r w:rsidRPr="00AB3D81">
              <w:rPr>
                <w:rFonts w:ascii="Arial" w:hAnsi="Arial" w:cs="Arial"/>
                <w:sz w:val="14"/>
                <w:szCs w:val="14"/>
              </w:rPr>
              <w:t>31</w:t>
            </w:r>
          </w:p>
          <w:p w14:paraId="27E44A83" w14:textId="45C81936" w:rsidR="005D6403" w:rsidRPr="00AB3D81" w:rsidRDefault="005D6403" w:rsidP="005D6403">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r>
      <w:tr w:rsidR="00D47956" w:rsidRPr="00AB3D81" w14:paraId="57ED361B" w14:textId="77777777" w:rsidTr="00127D6C">
        <w:trPr>
          <w:tblHeader/>
        </w:trPr>
        <w:tc>
          <w:tcPr>
            <w:tcW w:w="4410" w:type="dxa"/>
          </w:tcPr>
          <w:p w14:paraId="5B009726" w14:textId="77777777" w:rsidR="00D47956" w:rsidRPr="00AB3D81" w:rsidRDefault="00D47956" w:rsidP="00127D6C">
            <w:pPr>
              <w:spacing w:line="280" w:lineRule="exact"/>
              <w:jc w:val="center"/>
              <w:rPr>
                <w:rFonts w:ascii="Arial" w:hAnsi="Arial" w:cs="Arial"/>
                <w:sz w:val="14"/>
                <w:szCs w:val="14"/>
              </w:rPr>
            </w:pPr>
          </w:p>
        </w:tc>
        <w:tc>
          <w:tcPr>
            <w:tcW w:w="1350" w:type="dxa"/>
          </w:tcPr>
          <w:p w14:paraId="40B376D4"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350" w:type="dxa"/>
          </w:tcPr>
          <w:p w14:paraId="3FE27DAE" w14:textId="77777777" w:rsidR="00D47956" w:rsidRPr="00AB3D81" w:rsidRDefault="00D47956" w:rsidP="00127D6C">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c>
          <w:tcPr>
            <w:tcW w:w="1080" w:type="dxa"/>
          </w:tcPr>
          <w:p w14:paraId="6EFC4DCE"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080" w:type="dxa"/>
          </w:tcPr>
          <w:p w14:paraId="6041D09E" w14:textId="77777777" w:rsidR="00D47956" w:rsidRPr="00AB3D81" w:rsidRDefault="00D47956" w:rsidP="00127D6C">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r>
      <w:tr w:rsidR="00D47956" w:rsidRPr="00AB3D81" w14:paraId="28F21CD7" w14:textId="77777777" w:rsidTr="00127D6C">
        <w:trPr>
          <w:tblHeader/>
        </w:trPr>
        <w:tc>
          <w:tcPr>
            <w:tcW w:w="4410" w:type="dxa"/>
          </w:tcPr>
          <w:p w14:paraId="42419B8D" w14:textId="77777777" w:rsidR="00D47956" w:rsidRPr="00AB3D81" w:rsidRDefault="00D47956" w:rsidP="00127D6C">
            <w:pPr>
              <w:spacing w:line="280" w:lineRule="exact"/>
              <w:ind w:right="-173"/>
              <w:jc w:val="thaiDistribute"/>
              <w:rPr>
                <w:rFonts w:ascii="Arial" w:hAnsi="Arial" w:cs="Arial"/>
                <w:b/>
                <w:bCs/>
                <w:sz w:val="14"/>
                <w:szCs w:val="14"/>
                <w:cs/>
              </w:rPr>
            </w:pPr>
          </w:p>
        </w:tc>
        <w:tc>
          <w:tcPr>
            <w:tcW w:w="1350" w:type="dxa"/>
          </w:tcPr>
          <w:p w14:paraId="69F93FB8" w14:textId="77777777" w:rsidR="00D47956" w:rsidRPr="00AB3D81" w:rsidRDefault="00D47956" w:rsidP="00127D6C">
            <w:pPr>
              <w:tabs>
                <w:tab w:val="left" w:pos="360"/>
              </w:tabs>
              <w:spacing w:line="280" w:lineRule="exact"/>
              <w:jc w:val="both"/>
              <w:rPr>
                <w:rFonts w:ascii="Arial" w:hAnsi="Arial" w:cs="Arial"/>
                <w:sz w:val="14"/>
                <w:szCs w:val="14"/>
              </w:rPr>
            </w:pPr>
          </w:p>
        </w:tc>
        <w:tc>
          <w:tcPr>
            <w:tcW w:w="1350" w:type="dxa"/>
          </w:tcPr>
          <w:p w14:paraId="1A0E6B55" w14:textId="77777777" w:rsidR="00D47956" w:rsidRPr="00AB3D81" w:rsidRDefault="00D47956" w:rsidP="00127D6C">
            <w:pPr>
              <w:tabs>
                <w:tab w:val="left" w:pos="360"/>
              </w:tabs>
              <w:spacing w:line="280" w:lineRule="exact"/>
              <w:jc w:val="both"/>
              <w:rPr>
                <w:rFonts w:ascii="Arial" w:hAnsi="Arial" w:cs="Arial"/>
                <w:sz w:val="14"/>
                <w:szCs w:val="14"/>
              </w:rPr>
            </w:pPr>
          </w:p>
        </w:tc>
        <w:tc>
          <w:tcPr>
            <w:tcW w:w="1080" w:type="dxa"/>
          </w:tcPr>
          <w:p w14:paraId="36386E87" w14:textId="77777777" w:rsidR="00D47956" w:rsidRPr="00AB3D81" w:rsidRDefault="00D47956" w:rsidP="00127D6C">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1080" w:type="dxa"/>
          </w:tcPr>
          <w:p w14:paraId="2DF4F1EF" w14:textId="77777777" w:rsidR="00D47956" w:rsidRPr="00AB3D81" w:rsidRDefault="00D47956" w:rsidP="00127D6C">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r>
      <w:tr w:rsidR="00861F18" w:rsidRPr="00AB3D81" w14:paraId="75F72A3A" w14:textId="77777777" w:rsidTr="00552F07">
        <w:tc>
          <w:tcPr>
            <w:tcW w:w="4410" w:type="dxa"/>
            <w:vAlign w:val="bottom"/>
          </w:tcPr>
          <w:p w14:paraId="4ECB92B3" w14:textId="147CDE5D" w:rsidR="00861F18" w:rsidRPr="00AB3D81" w:rsidRDefault="00861F18" w:rsidP="00552F07">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color w:val="000000"/>
                <w:sz w:val="14"/>
                <w:szCs w:val="14"/>
                <w:u w:val="single"/>
              </w:rPr>
              <w:t>by</w:t>
            </w:r>
            <w:r w:rsidRPr="00AB3D81">
              <w:rPr>
                <w:rFonts w:ascii="Arial" w:hAnsi="Arial" w:cs="Arial"/>
                <w:color w:val="000000"/>
                <w:sz w:val="14"/>
                <w:szCs w:val="14"/>
                <w:u w:val="single"/>
                <w:cs/>
              </w:rPr>
              <w:t xml:space="preserve"> </w:t>
            </w:r>
            <w:r w:rsidRPr="00AB3D81">
              <w:rPr>
                <w:rFonts w:ascii="Arial" w:hAnsi="Arial" w:cs="Arial"/>
                <w:color w:val="000000"/>
                <w:sz w:val="14"/>
                <w:szCs w:val="14"/>
                <w:u w:val="single"/>
              </w:rPr>
              <w:t xml:space="preserve">Standard International, LLC </w:t>
            </w:r>
          </w:p>
        </w:tc>
        <w:tc>
          <w:tcPr>
            <w:tcW w:w="1350" w:type="dxa"/>
            <w:shd w:val="clear" w:color="auto" w:fill="auto"/>
          </w:tcPr>
          <w:p w14:paraId="72C7C493"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74CD3CA7"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009CB940"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177B72FE" w14:textId="77777777" w:rsidR="00861F18" w:rsidRPr="00AB3D81" w:rsidRDefault="00861F18" w:rsidP="00552F07">
            <w:pPr>
              <w:spacing w:line="280" w:lineRule="exact"/>
              <w:jc w:val="right"/>
              <w:rPr>
                <w:rFonts w:ascii="Arial" w:hAnsi="Arial" w:cs="Arial"/>
                <w:sz w:val="14"/>
                <w:szCs w:val="14"/>
              </w:rPr>
            </w:pPr>
          </w:p>
        </w:tc>
      </w:tr>
      <w:tr w:rsidR="00305865" w:rsidRPr="00AB3D81" w14:paraId="255879CD" w14:textId="77777777" w:rsidTr="00552F07">
        <w:tc>
          <w:tcPr>
            <w:tcW w:w="4410" w:type="dxa"/>
            <w:vAlign w:val="bottom"/>
          </w:tcPr>
          <w:p w14:paraId="261BE201" w14:textId="77777777" w:rsidR="00305865" w:rsidRPr="00AB3D81" w:rsidRDefault="00305865" w:rsidP="00305865">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Asia Co., Ltd.</w:t>
            </w:r>
          </w:p>
        </w:tc>
        <w:tc>
          <w:tcPr>
            <w:tcW w:w="1350" w:type="dxa"/>
            <w:shd w:val="clear" w:color="auto" w:fill="auto"/>
          </w:tcPr>
          <w:p w14:paraId="16BA0407" w14:textId="7DAFD191"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Baht 4.00 million</w:t>
            </w:r>
          </w:p>
        </w:tc>
        <w:tc>
          <w:tcPr>
            <w:tcW w:w="1350" w:type="dxa"/>
            <w:shd w:val="clear" w:color="auto" w:fill="auto"/>
          </w:tcPr>
          <w:p w14:paraId="793934D7" w14:textId="77777777"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rPr>
              <w:t>Baht 4.00 million</w:t>
            </w:r>
          </w:p>
        </w:tc>
        <w:tc>
          <w:tcPr>
            <w:tcW w:w="1080" w:type="dxa"/>
            <w:shd w:val="clear" w:color="auto" w:fill="auto"/>
            <w:vAlign w:val="bottom"/>
          </w:tcPr>
          <w:p w14:paraId="22AD1411" w14:textId="5B8355C2"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64E7A2AB"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08682946" w14:textId="77777777" w:rsidTr="00552F07">
        <w:tc>
          <w:tcPr>
            <w:tcW w:w="4410" w:type="dxa"/>
            <w:vAlign w:val="bottom"/>
          </w:tcPr>
          <w:p w14:paraId="4E4574BB"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Management, LLC   </w:t>
            </w:r>
          </w:p>
        </w:tc>
        <w:tc>
          <w:tcPr>
            <w:tcW w:w="1350" w:type="dxa"/>
            <w:shd w:val="clear" w:color="auto" w:fill="auto"/>
          </w:tcPr>
          <w:p w14:paraId="599BF9CE" w14:textId="6EB19463"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A86F3A">
              <w:rPr>
                <w:rFonts w:ascii="Arial" w:hAnsi="Arial" w:cs="Arial"/>
                <w:sz w:val="14"/>
                <w:szCs w:val="14"/>
              </w:rPr>
              <w:t>55.82</w:t>
            </w:r>
            <w:r w:rsidRPr="00AB3D81">
              <w:rPr>
                <w:rFonts w:ascii="Arial" w:hAnsi="Arial" w:cs="Arial"/>
                <w:sz w:val="14"/>
                <w:szCs w:val="14"/>
              </w:rPr>
              <w:t xml:space="preserve"> million</w:t>
            </w:r>
          </w:p>
        </w:tc>
        <w:tc>
          <w:tcPr>
            <w:tcW w:w="1350" w:type="dxa"/>
            <w:shd w:val="clear" w:color="auto" w:fill="auto"/>
          </w:tcPr>
          <w:p w14:paraId="4FCB45CD" w14:textId="77777777"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rPr>
              <w:t>USD 52.77 million</w:t>
            </w:r>
          </w:p>
        </w:tc>
        <w:tc>
          <w:tcPr>
            <w:tcW w:w="1080" w:type="dxa"/>
            <w:shd w:val="clear" w:color="auto" w:fill="auto"/>
            <w:vAlign w:val="bottom"/>
          </w:tcPr>
          <w:p w14:paraId="4441ADE0" w14:textId="587DE179"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26B85380"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0D61D4FF" w14:textId="77777777" w:rsidTr="00552F07">
        <w:tc>
          <w:tcPr>
            <w:tcW w:w="4410" w:type="dxa"/>
            <w:vAlign w:val="bottom"/>
          </w:tcPr>
          <w:p w14:paraId="1F0418C1"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Miami Employer, LLC</w:t>
            </w:r>
          </w:p>
        </w:tc>
        <w:tc>
          <w:tcPr>
            <w:tcW w:w="1350" w:type="dxa"/>
            <w:shd w:val="clear" w:color="auto" w:fill="auto"/>
          </w:tcPr>
          <w:p w14:paraId="7B367209" w14:textId="512012D2"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72C1BFDF"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0DEAD0EA" w14:textId="703FB6C5"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045D6113"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4D3A448D" w14:textId="77777777" w:rsidTr="00552F07">
        <w:tc>
          <w:tcPr>
            <w:tcW w:w="4410" w:type="dxa"/>
            <w:vAlign w:val="bottom"/>
          </w:tcPr>
          <w:p w14:paraId="7D34EBDC"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Downtown Employer, LLC</w:t>
            </w:r>
          </w:p>
        </w:tc>
        <w:tc>
          <w:tcPr>
            <w:tcW w:w="1350" w:type="dxa"/>
            <w:shd w:val="clear" w:color="auto" w:fill="auto"/>
          </w:tcPr>
          <w:p w14:paraId="72496416" w14:textId="5C2E8B64"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49181ED"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5D322428" w14:textId="57539F46"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67A2022C"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0B7B72D3" w14:textId="77777777" w:rsidTr="00552F07">
        <w:tc>
          <w:tcPr>
            <w:tcW w:w="4410" w:type="dxa"/>
            <w:vAlign w:val="bottom"/>
          </w:tcPr>
          <w:p w14:paraId="4F64A4A5"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Hollywood Employer, LLC</w:t>
            </w:r>
          </w:p>
        </w:tc>
        <w:tc>
          <w:tcPr>
            <w:tcW w:w="1350" w:type="dxa"/>
            <w:shd w:val="clear" w:color="auto" w:fill="auto"/>
          </w:tcPr>
          <w:p w14:paraId="630D3C75" w14:textId="0AAAA6F1"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DD551A3"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4BA99ABA" w14:textId="3E121613"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4A1BA78"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53E76990" w14:textId="77777777" w:rsidTr="00552F07">
        <w:tc>
          <w:tcPr>
            <w:tcW w:w="4410" w:type="dxa"/>
            <w:vAlign w:val="bottom"/>
          </w:tcPr>
          <w:p w14:paraId="19F0CB57"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High Line Employer, LLC</w:t>
            </w:r>
          </w:p>
        </w:tc>
        <w:tc>
          <w:tcPr>
            <w:tcW w:w="1350" w:type="dxa"/>
            <w:shd w:val="clear" w:color="auto" w:fill="auto"/>
          </w:tcPr>
          <w:p w14:paraId="45B59568" w14:textId="6F12A6F8"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62319796"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23914969" w14:textId="56E5A1FB"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7B9F48C"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2D6AF2BB" w14:textId="77777777" w:rsidTr="00552F07">
        <w:tc>
          <w:tcPr>
            <w:tcW w:w="4410" w:type="dxa"/>
            <w:vAlign w:val="bottom"/>
          </w:tcPr>
          <w:p w14:paraId="6FC996D2"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East Village Employer, LLC</w:t>
            </w:r>
          </w:p>
        </w:tc>
        <w:tc>
          <w:tcPr>
            <w:tcW w:w="1350" w:type="dxa"/>
            <w:shd w:val="clear" w:color="auto" w:fill="auto"/>
          </w:tcPr>
          <w:p w14:paraId="23ABEA81" w14:textId="3E05A3E1"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5502637"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3ED6CD2B" w14:textId="4283F42C"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5189C582"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5051CA7D" w14:textId="77777777" w:rsidTr="00552F07">
        <w:tc>
          <w:tcPr>
            <w:tcW w:w="4410" w:type="dxa"/>
            <w:vAlign w:val="bottom"/>
          </w:tcPr>
          <w:p w14:paraId="7AEEB5FD"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Retail Employer, LLC</w:t>
            </w:r>
          </w:p>
        </w:tc>
        <w:tc>
          <w:tcPr>
            <w:tcW w:w="1350" w:type="dxa"/>
            <w:shd w:val="clear" w:color="auto" w:fill="auto"/>
          </w:tcPr>
          <w:p w14:paraId="32C8A4BF" w14:textId="5AE7E380"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5664F459"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79FEE6AD" w14:textId="5B3B1B9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2E46DB6"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41A21C84" w14:textId="77777777" w:rsidTr="00552F07">
        <w:tc>
          <w:tcPr>
            <w:tcW w:w="4410" w:type="dxa"/>
            <w:vAlign w:val="bottom"/>
          </w:tcPr>
          <w:p w14:paraId="6CD20269"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International Chicago Management, LLC</w:t>
            </w:r>
          </w:p>
        </w:tc>
        <w:tc>
          <w:tcPr>
            <w:tcW w:w="1350" w:type="dxa"/>
            <w:shd w:val="clear" w:color="auto" w:fill="auto"/>
          </w:tcPr>
          <w:p w14:paraId="4FB370A7" w14:textId="284FAA5D"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1F58FE9" w14:textId="77777777"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349E9DEF" w14:textId="059E675F"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41DADD2"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097BACF0" w14:textId="77777777" w:rsidTr="00552F07">
        <w:tc>
          <w:tcPr>
            <w:tcW w:w="4410" w:type="dxa"/>
            <w:vAlign w:val="bottom"/>
          </w:tcPr>
          <w:p w14:paraId="032CDBE2"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UK Management, Limited</w:t>
            </w:r>
          </w:p>
        </w:tc>
        <w:tc>
          <w:tcPr>
            <w:tcW w:w="1350" w:type="dxa"/>
            <w:shd w:val="clear" w:color="auto" w:fill="auto"/>
          </w:tcPr>
          <w:p w14:paraId="6AFC1E1A" w14:textId="3793EF87"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rPr>
              <w:t>USD 14.65 million</w:t>
            </w:r>
          </w:p>
        </w:tc>
        <w:tc>
          <w:tcPr>
            <w:tcW w:w="1350" w:type="dxa"/>
            <w:shd w:val="clear" w:color="auto" w:fill="auto"/>
          </w:tcPr>
          <w:p w14:paraId="651BC3B5" w14:textId="77777777" w:rsidR="00305865" w:rsidRPr="00AB3D81" w:rsidRDefault="00305865" w:rsidP="00305865">
            <w:pPr>
              <w:spacing w:line="280" w:lineRule="exact"/>
              <w:ind w:left="-202"/>
              <w:jc w:val="right"/>
              <w:rPr>
                <w:rFonts w:ascii="Arial" w:hAnsi="Arial" w:cs="Arial"/>
                <w:sz w:val="14"/>
                <w:szCs w:val="14"/>
              </w:rPr>
            </w:pPr>
            <w:r w:rsidRPr="00AB3D81">
              <w:rPr>
                <w:rFonts w:ascii="Arial" w:hAnsi="Arial" w:cs="Arial"/>
                <w:sz w:val="14"/>
                <w:szCs w:val="14"/>
              </w:rPr>
              <w:t>USD 14.65 million</w:t>
            </w:r>
          </w:p>
        </w:tc>
        <w:tc>
          <w:tcPr>
            <w:tcW w:w="1080" w:type="dxa"/>
            <w:shd w:val="clear" w:color="auto" w:fill="auto"/>
            <w:vAlign w:val="bottom"/>
          </w:tcPr>
          <w:p w14:paraId="752FD5AF" w14:textId="28F05020"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725A019"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54CBBE94" w14:textId="77777777" w:rsidTr="00552F07">
        <w:tc>
          <w:tcPr>
            <w:tcW w:w="4410" w:type="dxa"/>
            <w:vAlign w:val="bottom"/>
          </w:tcPr>
          <w:p w14:paraId="68A61C19"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High Line Management, LLC</w:t>
            </w:r>
          </w:p>
        </w:tc>
        <w:tc>
          <w:tcPr>
            <w:tcW w:w="1350" w:type="dxa"/>
          </w:tcPr>
          <w:p w14:paraId="4790CBAA" w14:textId="07DEFC25"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8E217C5"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34B6A055" w14:textId="263EA056"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D31A675"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66AA31F7" w14:textId="77777777" w:rsidTr="00552F07">
        <w:tc>
          <w:tcPr>
            <w:tcW w:w="4410" w:type="dxa"/>
            <w:vAlign w:val="bottom"/>
          </w:tcPr>
          <w:p w14:paraId="275B1912"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International Las Vegas Management, LLC</w:t>
            </w:r>
          </w:p>
        </w:tc>
        <w:tc>
          <w:tcPr>
            <w:tcW w:w="1350" w:type="dxa"/>
          </w:tcPr>
          <w:p w14:paraId="6CDD9131" w14:textId="766F7EB3"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B17F3D9"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30F286CD" w14:textId="4B99CC5F"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632A3E70"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29B840E4" w14:textId="77777777" w:rsidTr="00552F07">
        <w:tc>
          <w:tcPr>
            <w:tcW w:w="4410" w:type="dxa"/>
            <w:vAlign w:val="bottom"/>
          </w:tcPr>
          <w:p w14:paraId="2A4BC46C"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International Bordeaux Management, LLC</w:t>
            </w:r>
          </w:p>
        </w:tc>
        <w:tc>
          <w:tcPr>
            <w:tcW w:w="1350" w:type="dxa"/>
          </w:tcPr>
          <w:p w14:paraId="37BB2818" w14:textId="2D812B72"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21FDF7CA"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717B668" w14:textId="66423D23"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3BD8C32"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6B8706E8" w14:textId="77777777" w:rsidTr="00552F07">
        <w:tc>
          <w:tcPr>
            <w:tcW w:w="4410" w:type="dxa"/>
            <w:vAlign w:val="bottom"/>
          </w:tcPr>
          <w:p w14:paraId="1C9E45CB" w14:textId="77777777" w:rsidR="00305865" w:rsidRPr="00AB3D81" w:rsidRDefault="00305865" w:rsidP="00305865">
            <w:pPr>
              <w:spacing w:line="280" w:lineRule="exact"/>
              <w:rPr>
                <w:rFonts w:ascii="Arial" w:hAnsi="Arial" w:cs="Arial"/>
                <w:color w:val="000000"/>
                <w:sz w:val="14"/>
                <w:szCs w:val="14"/>
              </w:rPr>
            </w:pPr>
            <w:r w:rsidRPr="00AB3D81">
              <w:rPr>
                <w:rFonts w:ascii="Arial" w:hAnsi="Arial" w:cs="Arial"/>
                <w:color w:val="000000"/>
                <w:sz w:val="14"/>
                <w:szCs w:val="14"/>
              </w:rPr>
              <w:t>Standard Australia Pty Ltd</w:t>
            </w:r>
            <w:r w:rsidRPr="00AB3D81">
              <w:rPr>
                <w:rFonts w:ascii="Arial" w:hAnsi="Arial" w:cs="Arial"/>
                <w:color w:val="000000"/>
                <w:sz w:val="14"/>
                <w:szCs w:val="14"/>
                <w:cs/>
              </w:rPr>
              <w:t>.</w:t>
            </w:r>
          </w:p>
        </w:tc>
        <w:tc>
          <w:tcPr>
            <w:tcW w:w="1350" w:type="dxa"/>
          </w:tcPr>
          <w:p w14:paraId="7EE843D9" w14:textId="114414AE" w:rsidR="00305865" w:rsidRPr="00AB3D81" w:rsidRDefault="00305865" w:rsidP="00305865">
            <w:pPr>
              <w:spacing w:line="280" w:lineRule="exact"/>
              <w:jc w:val="right"/>
              <w:rPr>
                <w:rFonts w:ascii="Arial" w:hAnsi="Arial" w:cs="Arial"/>
                <w:sz w:val="14"/>
                <w:szCs w:val="14"/>
                <w:cs/>
              </w:rPr>
            </w:pPr>
            <w:r w:rsidRPr="00AB3D81">
              <w:rPr>
                <w:rFonts w:ascii="Arial" w:hAnsi="Arial" w:cs="Arial"/>
                <w:sz w:val="14"/>
                <w:szCs w:val="14"/>
              </w:rPr>
              <w:t>AUD 1</w:t>
            </w:r>
          </w:p>
        </w:tc>
        <w:tc>
          <w:tcPr>
            <w:tcW w:w="1350" w:type="dxa"/>
            <w:shd w:val="clear" w:color="auto" w:fill="auto"/>
          </w:tcPr>
          <w:p w14:paraId="2F7FEA7F" w14:textId="77777777" w:rsidR="00305865" w:rsidRPr="00AB3D81" w:rsidRDefault="00305865" w:rsidP="00305865">
            <w:pPr>
              <w:spacing w:line="280" w:lineRule="exact"/>
              <w:jc w:val="right"/>
              <w:rPr>
                <w:rFonts w:ascii="Arial" w:hAnsi="Arial" w:cs="Arial"/>
                <w:sz w:val="14"/>
                <w:szCs w:val="14"/>
                <w:cs/>
              </w:rPr>
            </w:pPr>
            <w:r w:rsidRPr="00AB3D81">
              <w:rPr>
                <w:rFonts w:ascii="Arial" w:hAnsi="Arial" w:cs="Arial"/>
                <w:sz w:val="14"/>
                <w:szCs w:val="14"/>
              </w:rPr>
              <w:t>AUD 1</w:t>
            </w:r>
          </w:p>
        </w:tc>
        <w:tc>
          <w:tcPr>
            <w:tcW w:w="1080" w:type="dxa"/>
            <w:shd w:val="clear" w:color="auto" w:fill="auto"/>
          </w:tcPr>
          <w:p w14:paraId="5953DDFB" w14:textId="163065BF"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0177C9D8" w14:textId="77777777" w:rsidR="00305865" w:rsidRPr="00AB3D81" w:rsidRDefault="00305865" w:rsidP="00305865">
            <w:pPr>
              <w:spacing w:line="280" w:lineRule="exact"/>
              <w:jc w:val="right"/>
              <w:rPr>
                <w:rFonts w:ascii="Arial" w:hAnsi="Arial" w:cs="Arial"/>
                <w:sz w:val="14"/>
                <w:szCs w:val="14"/>
              </w:rPr>
            </w:pPr>
            <w:r w:rsidRPr="00AB3D81">
              <w:rPr>
                <w:rFonts w:ascii="Arial" w:hAnsi="Arial" w:cs="Arial"/>
                <w:sz w:val="14"/>
                <w:szCs w:val="14"/>
              </w:rPr>
              <w:t>100</w:t>
            </w:r>
          </w:p>
        </w:tc>
      </w:tr>
      <w:tr w:rsidR="00305865" w:rsidRPr="00AB3D81" w14:paraId="418F4DD8" w14:textId="77777777" w:rsidTr="00552F07">
        <w:tc>
          <w:tcPr>
            <w:tcW w:w="4410" w:type="dxa"/>
            <w:vAlign w:val="bottom"/>
          </w:tcPr>
          <w:p w14:paraId="4F403CD1" w14:textId="77777777" w:rsidR="00305865" w:rsidRPr="00AB3D81" w:rsidRDefault="00305865" w:rsidP="00305865">
            <w:pPr>
              <w:spacing w:line="280" w:lineRule="exact"/>
              <w:rPr>
                <w:rFonts w:ascii="Arial" w:hAnsi="Arial" w:cs="Arial"/>
                <w:color w:val="000000"/>
                <w:sz w:val="14"/>
                <w:szCs w:val="14"/>
              </w:rPr>
            </w:pPr>
          </w:p>
        </w:tc>
        <w:tc>
          <w:tcPr>
            <w:tcW w:w="1350" w:type="dxa"/>
          </w:tcPr>
          <w:p w14:paraId="6E69FDE8" w14:textId="77777777" w:rsidR="00305865" w:rsidRPr="00AB3D81" w:rsidRDefault="00305865" w:rsidP="00305865">
            <w:pPr>
              <w:spacing w:line="280" w:lineRule="exact"/>
              <w:jc w:val="right"/>
              <w:rPr>
                <w:rFonts w:ascii="Arial" w:hAnsi="Arial" w:cs="Arial"/>
                <w:sz w:val="14"/>
                <w:szCs w:val="14"/>
              </w:rPr>
            </w:pPr>
          </w:p>
        </w:tc>
        <w:tc>
          <w:tcPr>
            <w:tcW w:w="1350" w:type="dxa"/>
            <w:shd w:val="clear" w:color="auto" w:fill="auto"/>
          </w:tcPr>
          <w:p w14:paraId="733EA144" w14:textId="77777777" w:rsidR="00305865" w:rsidRPr="00AB3D81" w:rsidRDefault="00305865" w:rsidP="00305865">
            <w:pPr>
              <w:spacing w:line="280" w:lineRule="exact"/>
              <w:jc w:val="right"/>
              <w:rPr>
                <w:rFonts w:ascii="Arial" w:hAnsi="Arial" w:cs="Arial"/>
                <w:sz w:val="14"/>
                <w:szCs w:val="14"/>
              </w:rPr>
            </w:pPr>
          </w:p>
        </w:tc>
        <w:tc>
          <w:tcPr>
            <w:tcW w:w="1080" w:type="dxa"/>
            <w:shd w:val="clear" w:color="auto" w:fill="auto"/>
          </w:tcPr>
          <w:p w14:paraId="44BDB4CD" w14:textId="77777777" w:rsidR="00305865" w:rsidRPr="00AB3D81" w:rsidRDefault="00305865" w:rsidP="00305865">
            <w:pPr>
              <w:spacing w:line="280" w:lineRule="exact"/>
              <w:jc w:val="right"/>
              <w:rPr>
                <w:rFonts w:ascii="Arial" w:hAnsi="Arial" w:cs="Arial"/>
                <w:sz w:val="14"/>
                <w:szCs w:val="14"/>
              </w:rPr>
            </w:pPr>
          </w:p>
        </w:tc>
        <w:tc>
          <w:tcPr>
            <w:tcW w:w="1080" w:type="dxa"/>
            <w:shd w:val="clear" w:color="auto" w:fill="auto"/>
          </w:tcPr>
          <w:p w14:paraId="3CCDE321" w14:textId="77777777" w:rsidR="00305865" w:rsidRPr="00AB3D81" w:rsidRDefault="00305865" w:rsidP="00305865">
            <w:pPr>
              <w:spacing w:line="280" w:lineRule="exact"/>
              <w:jc w:val="right"/>
              <w:rPr>
                <w:rFonts w:ascii="Arial" w:hAnsi="Arial" w:cs="Arial"/>
                <w:sz w:val="14"/>
                <w:szCs w:val="14"/>
              </w:rPr>
            </w:pPr>
          </w:p>
        </w:tc>
      </w:tr>
      <w:tr w:rsidR="00305865" w:rsidRPr="00AB3D81" w14:paraId="4E30E565" w14:textId="77777777" w:rsidTr="00552F07">
        <w:tc>
          <w:tcPr>
            <w:tcW w:w="4410" w:type="dxa"/>
            <w:vAlign w:val="bottom"/>
          </w:tcPr>
          <w:p w14:paraId="31AA1DAE" w14:textId="4F8A6526" w:rsidR="00305865" w:rsidRPr="00AB3D81" w:rsidRDefault="00305865" w:rsidP="00305865">
            <w:pPr>
              <w:spacing w:line="280" w:lineRule="exact"/>
              <w:ind w:right="-103"/>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color w:val="000000"/>
                <w:sz w:val="14"/>
                <w:szCs w:val="14"/>
                <w:u w:val="single"/>
              </w:rPr>
              <w:t>by</w:t>
            </w:r>
            <w:r w:rsidRPr="00AB3D81">
              <w:rPr>
                <w:rFonts w:ascii="Arial" w:hAnsi="Arial" w:cs="Arial"/>
                <w:color w:val="000000"/>
                <w:sz w:val="14"/>
                <w:szCs w:val="14"/>
                <w:u w:val="single"/>
                <w:cs/>
              </w:rPr>
              <w:t xml:space="preserve"> </w:t>
            </w:r>
            <w:r w:rsidRPr="00AB3D81">
              <w:rPr>
                <w:rFonts w:ascii="Arial" w:hAnsi="Arial" w:cs="Arial"/>
                <w:color w:val="000000"/>
                <w:sz w:val="14"/>
                <w:szCs w:val="14"/>
                <w:u w:val="single"/>
              </w:rPr>
              <w:t>Standard International Ventures, LLC</w:t>
            </w:r>
          </w:p>
        </w:tc>
        <w:tc>
          <w:tcPr>
            <w:tcW w:w="1350" w:type="dxa"/>
            <w:shd w:val="clear" w:color="auto" w:fill="auto"/>
          </w:tcPr>
          <w:p w14:paraId="66415741" w14:textId="77777777" w:rsidR="00305865" w:rsidRPr="00AB3D81" w:rsidRDefault="00305865" w:rsidP="00305865">
            <w:pPr>
              <w:spacing w:line="280" w:lineRule="exact"/>
              <w:jc w:val="right"/>
              <w:rPr>
                <w:rFonts w:ascii="Arial" w:hAnsi="Arial" w:cs="Arial"/>
                <w:sz w:val="14"/>
                <w:szCs w:val="14"/>
              </w:rPr>
            </w:pPr>
          </w:p>
        </w:tc>
        <w:tc>
          <w:tcPr>
            <w:tcW w:w="1350" w:type="dxa"/>
          </w:tcPr>
          <w:p w14:paraId="73BD378B" w14:textId="77777777" w:rsidR="00305865" w:rsidRPr="00AB3D81" w:rsidRDefault="00305865" w:rsidP="00305865">
            <w:pPr>
              <w:spacing w:line="280" w:lineRule="exact"/>
              <w:jc w:val="right"/>
              <w:rPr>
                <w:rFonts w:ascii="Arial" w:hAnsi="Arial" w:cs="Arial"/>
                <w:sz w:val="14"/>
                <w:szCs w:val="14"/>
              </w:rPr>
            </w:pPr>
          </w:p>
        </w:tc>
        <w:tc>
          <w:tcPr>
            <w:tcW w:w="1080" w:type="dxa"/>
          </w:tcPr>
          <w:p w14:paraId="3D08D505" w14:textId="77777777" w:rsidR="00305865" w:rsidRPr="00AB3D81" w:rsidRDefault="00305865" w:rsidP="00305865">
            <w:pPr>
              <w:spacing w:line="280" w:lineRule="exact"/>
              <w:jc w:val="right"/>
              <w:rPr>
                <w:rFonts w:ascii="Arial" w:hAnsi="Arial" w:cs="Arial"/>
                <w:sz w:val="14"/>
                <w:szCs w:val="14"/>
              </w:rPr>
            </w:pPr>
          </w:p>
        </w:tc>
        <w:tc>
          <w:tcPr>
            <w:tcW w:w="1080" w:type="dxa"/>
          </w:tcPr>
          <w:p w14:paraId="16E0EEAB" w14:textId="77777777" w:rsidR="00305865" w:rsidRPr="00AB3D81" w:rsidRDefault="00305865" w:rsidP="00305865">
            <w:pPr>
              <w:spacing w:line="280" w:lineRule="exact"/>
              <w:jc w:val="right"/>
              <w:rPr>
                <w:rFonts w:ascii="Arial" w:hAnsi="Arial" w:cs="Arial"/>
                <w:sz w:val="14"/>
                <w:szCs w:val="14"/>
              </w:rPr>
            </w:pPr>
          </w:p>
        </w:tc>
      </w:tr>
      <w:tr w:rsidR="006C6438" w:rsidRPr="00AB3D81" w14:paraId="6838EB61" w14:textId="77777777" w:rsidTr="00552F07">
        <w:tc>
          <w:tcPr>
            <w:tcW w:w="4410" w:type="dxa"/>
            <w:vAlign w:val="bottom"/>
          </w:tcPr>
          <w:p w14:paraId="44DD3446" w14:textId="77777777" w:rsidR="006C6438" w:rsidRPr="00AB3D81" w:rsidRDefault="006C6438" w:rsidP="006C6438">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International BH Investor, LLC</w:t>
            </w:r>
          </w:p>
        </w:tc>
        <w:tc>
          <w:tcPr>
            <w:tcW w:w="1350" w:type="dxa"/>
            <w:shd w:val="clear" w:color="auto" w:fill="auto"/>
          </w:tcPr>
          <w:p w14:paraId="752B4070" w14:textId="6B56F25A"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3F06E5">
              <w:rPr>
                <w:rFonts w:ascii="Arial" w:hAnsi="Arial" w:cs="Arial"/>
                <w:sz w:val="14"/>
                <w:szCs w:val="14"/>
              </w:rPr>
              <w:t>4.65</w:t>
            </w:r>
            <w:r w:rsidRPr="00AB3D81">
              <w:rPr>
                <w:rFonts w:ascii="Arial" w:hAnsi="Arial" w:cs="Arial"/>
                <w:sz w:val="14"/>
                <w:szCs w:val="14"/>
              </w:rPr>
              <w:t xml:space="preserve"> million</w:t>
            </w:r>
          </w:p>
        </w:tc>
        <w:tc>
          <w:tcPr>
            <w:tcW w:w="1350" w:type="dxa"/>
            <w:shd w:val="clear" w:color="auto" w:fill="auto"/>
          </w:tcPr>
          <w:p w14:paraId="1753EED1" w14:textId="46575212"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3F06E5">
              <w:rPr>
                <w:rFonts w:ascii="Arial" w:hAnsi="Arial" w:cs="Arial"/>
                <w:sz w:val="14"/>
                <w:szCs w:val="14"/>
              </w:rPr>
              <w:t>4.65</w:t>
            </w:r>
            <w:r w:rsidRPr="00AB3D81">
              <w:rPr>
                <w:rFonts w:ascii="Arial" w:hAnsi="Arial" w:cs="Arial"/>
                <w:sz w:val="14"/>
                <w:szCs w:val="14"/>
              </w:rPr>
              <w:t xml:space="preserve"> million</w:t>
            </w:r>
          </w:p>
        </w:tc>
        <w:tc>
          <w:tcPr>
            <w:tcW w:w="1080" w:type="dxa"/>
            <w:shd w:val="clear" w:color="auto" w:fill="auto"/>
            <w:vAlign w:val="bottom"/>
          </w:tcPr>
          <w:p w14:paraId="09FD9195" w14:textId="0BEC1F45"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5FC6C9CF"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21CD07DD" w14:textId="77777777" w:rsidTr="00552F07">
        <w:tc>
          <w:tcPr>
            <w:tcW w:w="4410" w:type="dxa"/>
            <w:vAlign w:val="bottom"/>
          </w:tcPr>
          <w:p w14:paraId="6AAAD8A1"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Bunkhouse Management, LLC</w:t>
            </w:r>
          </w:p>
        </w:tc>
        <w:tc>
          <w:tcPr>
            <w:tcW w:w="1350" w:type="dxa"/>
            <w:shd w:val="clear" w:color="auto" w:fill="auto"/>
          </w:tcPr>
          <w:p w14:paraId="37458403" w14:textId="1AC9F74F"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3F06E5">
              <w:rPr>
                <w:rFonts w:ascii="Arial" w:hAnsi="Arial" w:cs="Arial"/>
                <w:sz w:val="14"/>
                <w:szCs w:val="14"/>
              </w:rPr>
              <w:t>3.34</w:t>
            </w:r>
            <w:r w:rsidRPr="00AB3D81">
              <w:rPr>
                <w:rFonts w:ascii="Arial" w:hAnsi="Arial" w:cs="Arial"/>
                <w:sz w:val="14"/>
                <w:szCs w:val="14"/>
              </w:rPr>
              <w:t xml:space="preserve"> million</w:t>
            </w:r>
          </w:p>
        </w:tc>
        <w:tc>
          <w:tcPr>
            <w:tcW w:w="1350" w:type="dxa"/>
            <w:shd w:val="clear" w:color="auto" w:fill="auto"/>
          </w:tcPr>
          <w:p w14:paraId="00E633AC" w14:textId="7B9E82B5"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3F06E5">
              <w:rPr>
                <w:rFonts w:ascii="Arial" w:hAnsi="Arial" w:cs="Arial"/>
                <w:sz w:val="14"/>
                <w:szCs w:val="14"/>
              </w:rPr>
              <w:t>3.34</w:t>
            </w:r>
            <w:r w:rsidRPr="00AB3D81">
              <w:rPr>
                <w:rFonts w:ascii="Arial" w:hAnsi="Arial" w:cs="Arial"/>
                <w:sz w:val="14"/>
                <w:szCs w:val="14"/>
              </w:rPr>
              <w:t xml:space="preserve"> million</w:t>
            </w:r>
          </w:p>
        </w:tc>
        <w:tc>
          <w:tcPr>
            <w:tcW w:w="1080" w:type="dxa"/>
            <w:shd w:val="clear" w:color="auto" w:fill="auto"/>
            <w:vAlign w:val="bottom"/>
          </w:tcPr>
          <w:p w14:paraId="1A58F307" w14:textId="7C7856AE"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51</w:t>
            </w:r>
          </w:p>
        </w:tc>
        <w:tc>
          <w:tcPr>
            <w:tcW w:w="1080" w:type="dxa"/>
            <w:shd w:val="clear" w:color="auto" w:fill="auto"/>
            <w:vAlign w:val="bottom"/>
          </w:tcPr>
          <w:p w14:paraId="61700718"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51</w:t>
            </w:r>
          </w:p>
        </w:tc>
      </w:tr>
      <w:tr w:rsidR="006C6438" w:rsidRPr="00AB3D81" w14:paraId="75FF51E6" w14:textId="77777777" w:rsidTr="00552F07">
        <w:tc>
          <w:tcPr>
            <w:tcW w:w="4410" w:type="dxa"/>
            <w:vAlign w:val="bottom"/>
          </w:tcPr>
          <w:p w14:paraId="51B366E0"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House Fly, LLC</w:t>
            </w:r>
          </w:p>
        </w:tc>
        <w:tc>
          <w:tcPr>
            <w:tcW w:w="1350" w:type="dxa"/>
            <w:shd w:val="clear" w:color="auto" w:fill="auto"/>
          </w:tcPr>
          <w:p w14:paraId="6A7E850D" w14:textId="74873FFB"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2C33039"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651DAEC8" w14:textId="2FA24F64"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3EC711B6"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12EB265E" w14:textId="77777777" w:rsidTr="00552F07">
        <w:tc>
          <w:tcPr>
            <w:tcW w:w="4410" w:type="dxa"/>
            <w:vAlign w:val="bottom"/>
          </w:tcPr>
          <w:p w14:paraId="5EF5DC24" w14:textId="77777777" w:rsidR="006C6438" w:rsidRPr="00AB3D81" w:rsidRDefault="006C6438" w:rsidP="006C6438">
            <w:pPr>
              <w:spacing w:line="280" w:lineRule="exact"/>
              <w:rPr>
                <w:rFonts w:ascii="Arial" w:eastAsiaTheme="minorHAnsi" w:hAnsi="Arial" w:cs="Arial"/>
                <w:color w:val="000000"/>
                <w:sz w:val="14"/>
                <w:szCs w:val="14"/>
              </w:rPr>
            </w:pPr>
            <w:r w:rsidRPr="00AB3D81">
              <w:rPr>
                <w:rFonts w:ascii="Arial" w:hAnsi="Arial" w:cs="Arial"/>
                <w:color w:val="000000"/>
                <w:sz w:val="14"/>
                <w:szCs w:val="14"/>
              </w:rPr>
              <w:t>Bunkhouse California Employer, LLC</w:t>
            </w:r>
          </w:p>
        </w:tc>
        <w:tc>
          <w:tcPr>
            <w:tcW w:w="1350" w:type="dxa"/>
            <w:shd w:val="clear" w:color="auto" w:fill="auto"/>
          </w:tcPr>
          <w:p w14:paraId="190B2706" w14:textId="54FC7044"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5BE4D1C4"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74503C11" w14:textId="00CC84AD"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451D5FA5"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3E0EE1E8" w14:textId="77777777" w:rsidTr="00552F07">
        <w:tc>
          <w:tcPr>
            <w:tcW w:w="4410" w:type="dxa"/>
            <w:vAlign w:val="bottom"/>
          </w:tcPr>
          <w:p w14:paraId="622BAD6D"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Bunkhouse Motel Management, LLC</w:t>
            </w:r>
          </w:p>
        </w:tc>
        <w:tc>
          <w:tcPr>
            <w:tcW w:w="1350" w:type="dxa"/>
            <w:shd w:val="clear" w:color="auto" w:fill="auto"/>
          </w:tcPr>
          <w:p w14:paraId="40A9212A" w14:textId="06BAD9DA"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36A17AF"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081B5CBC" w14:textId="410A900E"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CC148B4"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6FAACCCC" w14:textId="77777777" w:rsidTr="00552F07">
        <w:tc>
          <w:tcPr>
            <w:tcW w:w="4410" w:type="dxa"/>
            <w:vAlign w:val="bottom"/>
          </w:tcPr>
          <w:p w14:paraId="5BFD43D1"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Standard Retail, LLC</w:t>
            </w:r>
          </w:p>
        </w:tc>
        <w:tc>
          <w:tcPr>
            <w:tcW w:w="1350" w:type="dxa"/>
            <w:shd w:val="clear" w:color="auto" w:fill="auto"/>
          </w:tcPr>
          <w:p w14:paraId="1E1F8E28" w14:textId="5AB8458C"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B9D5738"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1E27CC26" w14:textId="4D452D32"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77CF883F"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5320C037" w14:textId="77777777" w:rsidTr="00552F07">
        <w:tc>
          <w:tcPr>
            <w:tcW w:w="4410" w:type="dxa"/>
            <w:vAlign w:val="bottom"/>
          </w:tcPr>
          <w:p w14:paraId="067FAE51" w14:textId="77777777" w:rsidR="006C6438" w:rsidRPr="00AB3D81" w:rsidRDefault="006C6438" w:rsidP="006C6438">
            <w:pPr>
              <w:spacing w:line="280" w:lineRule="exact"/>
              <w:rPr>
                <w:rFonts w:ascii="Arial" w:eastAsiaTheme="minorHAnsi" w:hAnsi="Arial" w:cs="Arial"/>
                <w:color w:val="000000"/>
                <w:sz w:val="14"/>
                <w:szCs w:val="14"/>
              </w:rPr>
            </w:pPr>
            <w:r w:rsidRPr="00AB3D81">
              <w:rPr>
                <w:rFonts w:ascii="Arial" w:hAnsi="Arial" w:cs="Arial"/>
                <w:color w:val="000000"/>
                <w:sz w:val="14"/>
                <w:szCs w:val="14"/>
              </w:rPr>
              <w:t>SL Goods, LLC</w:t>
            </w:r>
          </w:p>
        </w:tc>
        <w:tc>
          <w:tcPr>
            <w:tcW w:w="1350" w:type="dxa"/>
            <w:shd w:val="clear" w:color="auto" w:fill="auto"/>
          </w:tcPr>
          <w:p w14:paraId="6B4F04CF" w14:textId="40AAA61C"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0.79 million</w:t>
            </w:r>
          </w:p>
        </w:tc>
        <w:tc>
          <w:tcPr>
            <w:tcW w:w="1350" w:type="dxa"/>
            <w:shd w:val="clear" w:color="auto" w:fill="auto"/>
          </w:tcPr>
          <w:p w14:paraId="5178598E"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0.79 million</w:t>
            </w:r>
          </w:p>
        </w:tc>
        <w:tc>
          <w:tcPr>
            <w:tcW w:w="1080" w:type="dxa"/>
            <w:shd w:val="clear" w:color="auto" w:fill="auto"/>
          </w:tcPr>
          <w:p w14:paraId="11108D35" w14:textId="71E3C0BC"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4305DDF4"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5A871984" w14:textId="77777777" w:rsidTr="00552F07">
        <w:tc>
          <w:tcPr>
            <w:tcW w:w="4410" w:type="dxa"/>
            <w:vAlign w:val="bottom"/>
          </w:tcPr>
          <w:p w14:paraId="2A7AF15F"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SL E-Commerce, LLC</w:t>
            </w:r>
          </w:p>
        </w:tc>
        <w:tc>
          <w:tcPr>
            <w:tcW w:w="1350" w:type="dxa"/>
            <w:shd w:val="clear" w:color="auto" w:fill="auto"/>
          </w:tcPr>
          <w:p w14:paraId="498A98DC" w14:textId="1171DAB8"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0.09 million</w:t>
            </w:r>
          </w:p>
        </w:tc>
        <w:tc>
          <w:tcPr>
            <w:tcW w:w="1350" w:type="dxa"/>
            <w:shd w:val="clear" w:color="auto" w:fill="auto"/>
          </w:tcPr>
          <w:p w14:paraId="65171779"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0.09 million</w:t>
            </w:r>
          </w:p>
        </w:tc>
        <w:tc>
          <w:tcPr>
            <w:tcW w:w="1080" w:type="dxa"/>
            <w:shd w:val="clear" w:color="auto" w:fill="auto"/>
            <w:vAlign w:val="bottom"/>
          </w:tcPr>
          <w:p w14:paraId="41EC57D8" w14:textId="4965E9E0"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22F2DFF9"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02EA0BE5" w14:textId="77777777" w:rsidTr="00552F07">
        <w:tc>
          <w:tcPr>
            <w:tcW w:w="4410" w:type="dxa"/>
            <w:vAlign w:val="bottom"/>
          </w:tcPr>
          <w:p w14:paraId="0BEAB06D"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SL Hollywood Shop, LLC</w:t>
            </w:r>
          </w:p>
        </w:tc>
        <w:tc>
          <w:tcPr>
            <w:tcW w:w="1350" w:type="dxa"/>
            <w:shd w:val="clear" w:color="auto" w:fill="auto"/>
          </w:tcPr>
          <w:p w14:paraId="457F0669" w14:textId="589A3D4A"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0.08 million</w:t>
            </w:r>
          </w:p>
        </w:tc>
        <w:tc>
          <w:tcPr>
            <w:tcW w:w="1350" w:type="dxa"/>
            <w:shd w:val="clear" w:color="auto" w:fill="auto"/>
          </w:tcPr>
          <w:p w14:paraId="3525C88E"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0.08 million</w:t>
            </w:r>
          </w:p>
        </w:tc>
        <w:tc>
          <w:tcPr>
            <w:tcW w:w="1080" w:type="dxa"/>
            <w:shd w:val="clear" w:color="auto" w:fill="auto"/>
          </w:tcPr>
          <w:p w14:paraId="058BC455" w14:textId="65CA20B2"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DF7B510"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12A4997A" w14:textId="77777777" w:rsidTr="00552F07">
        <w:tc>
          <w:tcPr>
            <w:tcW w:w="4410" w:type="dxa"/>
            <w:vAlign w:val="bottom"/>
          </w:tcPr>
          <w:p w14:paraId="67D704F0"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SL DTLA Shop, LLC</w:t>
            </w:r>
          </w:p>
        </w:tc>
        <w:tc>
          <w:tcPr>
            <w:tcW w:w="1350" w:type="dxa"/>
            <w:shd w:val="clear" w:color="auto" w:fill="auto"/>
          </w:tcPr>
          <w:p w14:paraId="3EE56699" w14:textId="747DD5CA"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0.17 million</w:t>
            </w:r>
          </w:p>
        </w:tc>
        <w:tc>
          <w:tcPr>
            <w:tcW w:w="1350" w:type="dxa"/>
            <w:shd w:val="clear" w:color="auto" w:fill="auto"/>
          </w:tcPr>
          <w:p w14:paraId="019DCC49" w14:textId="77777777" w:rsidR="006C6438" w:rsidRPr="00AB3D81" w:rsidRDefault="006C6438" w:rsidP="006C6438">
            <w:pPr>
              <w:spacing w:line="280" w:lineRule="exact"/>
              <w:ind w:left="-202"/>
              <w:jc w:val="right"/>
              <w:rPr>
                <w:rFonts w:ascii="Arial" w:hAnsi="Arial" w:cs="Arial"/>
                <w:sz w:val="14"/>
                <w:szCs w:val="14"/>
              </w:rPr>
            </w:pPr>
            <w:r w:rsidRPr="00AB3D81">
              <w:rPr>
                <w:rFonts w:ascii="Arial" w:hAnsi="Arial" w:cs="Arial"/>
                <w:sz w:val="14"/>
                <w:szCs w:val="14"/>
              </w:rPr>
              <w:t>USD 0.17 million</w:t>
            </w:r>
          </w:p>
        </w:tc>
        <w:tc>
          <w:tcPr>
            <w:tcW w:w="1080" w:type="dxa"/>
            <w:shd w:val="clear" w:color="auto" w:fill="auto"/>
          </w:tcPr>
          <w:p w14:paraId="1DB2B1B0" w14:textId="16554334"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6B576402"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51F09192" w14:textId="77777777" w:rsidTr="00552F07">
        <w:tc>
          <w:tcPr>
            <w:tcW w:w="4410" w:type="dxa"/>
            <w:vAlign w:val="bottom"/>
          </w:tcPr>
          <w:p w14:paraId="4FA0990A" w14:textId="77777777" w:rsidR="006C6438" w:rsidRPr="00AB3D81" w:rsidRDefault="006C6438" w:rsidP="006C6438">
            <w:pPr>
              <w:spacing w:line="280" w:lineRule="exact"/>
              <w:rPr>
                <w:rFonts w:ascii="Arial" w:hAnsi="Arial" w:cs="Arial"/>
                <w:color w:val="000000"/>
                <w:sz w:val="14"/>
                <w:szCs w:val="14"/>
              </w:rPr>
            </w:pPr>
          </w:p>
        </w:tc>
        <w:tc>
          <w:tcPr>
            <w:tcW w:w="1350" w:type="dxa"/>
            <w:shd w:val="clear" w:color="auto" w:fill="auto"/>
          </w:tcPr>
          <w:p w14:paraId="5F1BE58E" w14:textId="77777777" w:rsidR="006C6438" w:rsidRPr="00AB3D81" w:rsidRDefault="006C6438" w:rsidP="006C6438">
            <w:pPr>
              <w:spacing w:line="280" w:lineRule="exact"/>
              <w:jc w:val="right"/>
              <w:rPr>
                <w:rFonts w:ascii="Arial" w:hAnsi="Arial" w:cs="Arial"/>
                <w:sz w:val="14"/>
                <w:szCs w:val="14"/>
              </w:rPr>
            </w:pPr>
          </w:p>
        </w:tc>
        <w:tc>
          <w:tcPr>
            <w:tcW w:w="1350" w:type="dxa"/>
            <w:shd w:val="clear" w:color="auto" w:fill="auto"/>
          </w:tcPr>
          <w:p w14:paraId="4C425905" w14:textId="77777777" w:rsidR="006C6438" w:rsidRPr="00AB3D81" w:rsidRDefault="006C6438" w:rsidP="006C6438">
            <w:pPr>
              <w:spacing w:line="280" w:lineRule="exact"/>
              <w:jc w:val="right"/>
              <w:rPr>
                <w:rFonts w:ascii="Arial" w:hAnsi="Arial" w:cs="Arial"/>
                <w:sz w:val="14"/>
                <w:szCs w:val="14"/>
              </w:rPr>
            </w:pPr>
          </w:p>
        </w:tc>
        <w:tc>
          <w:tcPr>
            <w:tcW w:w="1080" w:type="dxa"/>
            <w:shd w:val="clear" w:color="auto" w:fill="auto"/>
          </w:tcPr>
          <w:p w14:paraId="285DE5E4" w14:textId="77777777" w:rsidR="006C6438" w:rsidRPr="00AB3D81" w:rsidRDefault="006C6438" w:rsidP="006C6438">
            <w:pPr>
              <w:spacing w:line="280" w:lineRule="exact"/>
              <w:jc w:val="right"/>
              <w:rPr>
                <w:rFonts w:ascii="Arial" w:hAnsi="Arial" w:cs="Arial"/>
                <w:sz w:val="14"/>
                <w:szCs w:val="14"/>
              </w:rPr>
            </w:pPr>
          </w:p>
        </w:tc>
        <w:tc>
          <w:tcPr>
            <w:tcW w:w="1080" w:type="dxa"/>
            <w:shd w:val="clear" w:color="auto" w:fill="auto"/>
          </w:tcPr>
          <w:p w14:paraId="354923D6" w14:textId="77777777" w:rsidR="006C6438" w:rsidRPr="00AB3D81" w:rsidRDefault="006C6438" w:rsidP="006C6438">
            <w:pPr>
              <w:spacing w:line="280" w:lineRule="exact"/>
              <w:jc w:val="right"/>
              <w:rPr>
                <w:rFonts w:ascii="Arial" w:hAnsi="Arial" w:cs="Arial"/>
                <w:sz w:val="14"/>
                <w:szCs w:val="14"/>
              </w:rPr>
            </w:pPr>
          </w:p>
        </w:tc>
      </w:tr>
      <w:tr w:rsidR="006C6438" w:rsidRPr="00AB3D81" w14:paraId="406E95BC" w14:textId="77777777" w:rsidTr="00552F07">
        <w:tc>
          <w:tcPr>
            <w:tcW w:w="4410" w:type="dxa"/>
            <w:vAlign w:val="bottom"/>
          </w:tcPr>
          <w:p w14:paraId="150D7D29" w14:textId="2F30FB6C" w:rsidR="006C6438" w:rsidRPr="00AB3D81" w:rsidRDefault="006C6438" w:rsidP="006C6438">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Pr="00467D0C">
              <w:rPr>
                <w:rFonts w:ascii="Arial" w:hAnsi="Arial" w:cs="Arial"/>
                <w:sz w:val="14"/>
                <w:szCs w:val="14"/>
                <w:u w:val="single"/>
              </w:rPr>
              <w:t xml:space="preserve">held </w:t>
            </w:r>
            <w:r w:rsidRPr="00AB3D81">
              <w:rPr>
                <w:rFonts w:ascii="Arial" w:hAnsi="Arial" w:cs="Arial"/>
                <w:color w:val="000000"/>
                <w:sz w:val="14"/>
                <w:szCs w:val="14"/>
                <w:u w:val="single"/>
              </w:rPr>
              <w:t>by Standard International Properties, LLC</w:t>
            </w:r>
          </w:p>
        </w:tc>
        <w:tc>
          <w:tcPr>
            <w:tcW w:w="1350" w:type="dxa"/>
            <w:shd w:val="clear" w:color="auto" w:fill="auto"/>
          </w:tcPr>
          <w:p w14:paraId="41874FAF" w14:textId="77777777" w:rsidR="006C6438" w:rsidRPr="00AB3D81" w:rsidRDefault="006C6438" w:rsidP="006C6438">
            <w:pPr>
              <w:spacing w:line="280" w:lineRule="exact"/>
              <w:jc w:val="right"/>
              <w:rPr>
                <w:rFonts w:ascii="Arial" w:hAnsi="Arial" w:cs="Arial"/>
                <w:sz w:val="14"/>
                <w:szCs w:val="14"/>
              </w:rPr>
            </w:pPr>
          </w:p>
        </w:tc>
        <w:tc>
          <w:tcPr>
            <w:tcW w:w="1350" w:type="dxa"/>
            <w:shd w:val="clear" w:color="auto" w:fill="auto"/>
          </w:tcPr>
          <w:p w14:paraId="7F08B27B" w14:textId="77777777" w:rsidR="006C6438" w:rsidRPr="00AB3D81" w:rsidRDefault="006C6438" w:rsidP="006C6438">
            <w:pPr>
              <w:spacing w:line="280" w:lineRule="exact"/>
              <w:jc w:val="right"/>
              <w:rPr>
                <w:rFonts w:ascii="Arial" w:hAnsi="Arial" w:cs="Arial"/>
                <w:sz w:val="14"/>
                <w:szCs w:val="14"/>
              </w:rPr>
            </w:pPr>
          </w:p>
        </w:tc>
        <w:tc>
          <w:tcPr>
            <w:tcW w:w="1080" w:type="dxa"/>
            <w:shd w:val="clear" w:color="auto" w:fill="auto"/>
          </w:tcPr>
          <w:p w14:paraId="0BB40495" w14:textId="77777777" w:rsidR="006C6438" w:rsidRPr="00AB3D81" w:rsidRDefault="006C6438" w:rsidP="006C6438">
            <w:pPr>
              <w:spacing w:line="280" w:lineRule="exact"/>
              <w:jc w:val="right"/>
              <w:rPr>
                <w:rFonts w:ascii="Arial" w:hAnsi="Arial" w:cs="Arial"/>
                <w:sz w:val="14"/>
                <w:szCs w:val="14"/>
              </w:rPr>
            </w:pPr>
          </w:p>
        </w:tc>
        <w:tc>
          <w:tcPr>
            <w:tcW w:w="1080" w:type="dxa"/>
            <w:shd w:val="clear" w:color="auto" w:fill="auto"/>
          </w:tcPr>
          <w:p w14:paraId="14209130" w14:textId="77777777" w:rsidR="006C6438" w:rsidRPr="00AB3D81" w:rsidRDefault="006C6438" w:rsidP="006C6438">
            <w:pPr>
              <w:spacing w:line="280" w:lineRule="exact"/>
              <w:jc w:val="right"/>
              <w:rPr>
                <w:rFonts w:ascii="Arial" w:hAnsi="Arial" w:cs="Arial"/>
                <w:sz w:val="14"/>
                <w:szCs w:val="14"/>
              </w:rPr>
            </w:pPr>
          </w:p>
        </w:tc>
      </w:tr>
      <w:tr w:rsidR="006C6438" w:rsidRPr="00AB3D81" w14:paraId="072819DE" w14:textId="77777777" w:rsidTr="00552F07">
        <w:tc>
          <w:tcPr>
            <w:tcW w:w="4410" w:type="dxa"/>
            <w:vAlign w:val="bottom"/>
          </w:tcPr>
          <w:p w14:paraId="6D732915" w14:textId="77777777" w:rsidR="006C6438" w:rsidRPr="00AB3D81" w:rsidRDefault="006C6438" w:rsidP="006C6438">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Mexico City Holdings, LLC</w:t>
            </w:r>
          </w:p>
        </w:tc>
        <w:tc>
          <w:tcPr>
            <w:tcW w:w="1350" w:type="dxa"/>
            <w:shd w:val="clear" w:color="auto" w:fill="auto"/>
          </w:tcPr>
          <w:p w14:paraId="75FBF805"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5E66DF83"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B997CA2" w14:textId="4F1E2D23"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3A4F16BD"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59C88C74" w14:textId="77777777" w:rsidTr="00552F07">
        <w:tc>
          <w:tcPr>
            <w:tcW w:w="4410" w:type="dxa"/>
            <w:vAlign w:val="bottom"/>
          </w:tcPr>
          <w:p w14:paraId="28751EE2"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 xml:space="preserve">Standard Mexico City S de RL de CV </w:t>
            </w:r>
          </w:p>
        </w:tc>
        <w:tc>
          <w:tcPr>
            <w:tcW w:w="1350" w:type="dxa"/>
            <w:shd w:val="clear" w:color="auto" w:fill="auto"/>
          </w:tcPr>
          <w:p w14:paraId="302E97A6"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067C8317"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71BDBD47" w14:textId="53B672AD"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7134847"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027F5B44" w14:textId="77777777" w:rsidTr="00552F07">
        <w:tc>
          <w:tcPr>
            <w:tcW w:w="4410" w:type="dxa"/>
            <w:vAlign w:val="bottom"/>
          </w:tcPr>
          <w:p w14:paraId="7DC134F9" w14:textId="77777777" w:rsidR="006C6438" w:rsidRPr="00AB3D81" w:rsidRDefault="006C6438" w:rsidP="006C6438">
            <w:pPr>
              <w:spacing w:line="280" w:lineRule="exact"/>
              <w:rPr>
                <w:rFonts w:ascii="Arial" w:hAnsi="Arial" w:cs="Arial"/>
                <w:color w:val="000000"/>
                <w:sz w:val="14"/>
                <w:szCs w:val="14"/>
              </w:rPr>
            </w:pPr>
            <w:r w:rsidRPr="00AB3D81">
              <w:rPr>
                <w:rFonts w:ascii="Arial" w:hAnsi="Arial" w:cs="Arial"/>
                <w:color w:val="000000"/>
                <w:sz w:val="14"/>
                <w:szCs w:val="14"/>
              </w:rPr>
              <w:t>Standard Mexico City Optionee, LLC</w:t>
            </w:r>
          </w:p>
        </w:tc>
        <w:tc>
          <w:tcPr>
            <w:tcW w:w="1350" w:type="dxa"/>
            <w:shd w:val="clear" w:color="auto" w:fill="auto"/>
          </w:tcPr>
          <w:p w14:paraId="781A37CE"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20DBC3B6"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9EFE9EC" w14:textId="195A4452"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73EDBD2D"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r w:rsidR="006C6438" w:rsidRPr="00AB3D81" w14:paraId="7D935D0A" w14:textId="77777777" w:rsidTr="00552F07">
        <w:tc>
          <w:tcPr>
            <w:tcW w:w="4410" w:type="dxa"/>
            <w:vAlign w:val="bottom"/>
          </w:tcPr>
          <w:p w14:paraId="6ADCF32D" w14:textId="77777777" w:rsidR="006C6438" w:rsidRPr="00A86F3A" w:rsidRDefault="006C6438" w:rsidP="006C6438">
            <w:pPr>
              <w:spacing w:line="280" w:lineRule="exact"/>
              <w:rPr>
                <w:rFonts w:ascii="Arial" w:hAnsi="Arial" w:cstheme="minorBidi"/>
                <w:color w:val="000000"/>
                <w:sz w:val="14"/>
                <w:szCs w:val="14"/>
                <w:cs/>
              </w:rPr>
            </w:pPr>
            <w:r w:rsidRPr="00AB3D81">
              <w:rPr>
                <w:rFonts w:ascii="Arial" w:hAnsi="Arial" w:cs="Arial"/>
                <w:color w:val="000000"/>
                <w:sz w:val="14"/>
                <w:szCs w:val="14"/>
              </w:rPr>
              <w:t>Standard Milan, SRL</w:t>
            </w:r>
          </w:p>
        </w:tc>
        <w:tc>
          <w:tcPr>
            <w:tcW w:w="1350" w:type="dxa"/>
            <w:shd w:val="clear" w:color="auto" w:fill="auto"/>
          </w:tcPr>
          <w:p w14:paraId="3969FD63"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322A8912"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4D943AB" w14:textId="36FBBFBA"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3E05BF94" w14:textId="77777777" w:rsidR="006C6438" w:rsidRPr="00AB3D81" w:rsidRDefault="006C6438" w:rsidP="006C6438">
            <w:pPr>
              <w:spacing w:line="280" w:lineRule="exact"/>
              <w:jc w:val="right"/>
              <w:rPr>
                <w:rFonts w:ascii="Arial" w:hAnsi="Arial" w:cs="Arial"/>
                <w:sz w:val="14"/>
                <w:szCs w:val="14"/>
              </w:rPr>
            </w:pPr>
            <w:r w:rsidRPr="00AB3D81">
              <w:rPr>
                <w:rFonts w:ascii="Arial" w:hAnsi="Arial" w:cs="Arial"/>
                <w:sz w:val="14"/>
                <w:szCs w:val="14"/>
              </w:rPr>
              <w:t>100</w:t>
            </w:r>
          </w:p>
        </w:tc>
      </w:tr>
    </w:tbl>
    <w:p w14:paraId="12462C76" w14:textId="6A8D62C6" w:rsidR="00A532F4" w:rsidRPr="00AB3D81" w:rsidRDefault="00A532F4" w:rsidP="00D47956">
      <w:pPr>
        <w:pStyle w:val="ListParagraph"/>
        <w:numPr>
          <w:ilvl w:val="0"/>
          <w:numId w:val="22"/>
        </w:numPr>
        <w:tabs>
          <w:tab w:val="left" w:pos="900"/>
          <w:tab w:val="left" w:pos="1920"/>
          <w:tab w:val="left" w:pos="6120"/>
          <w:tab w:val="right" w:pos="7920"/>
        </w:tabs>
        <w:spacing w:before="240" w:after="120" w:line="380" w:lineRule="exact"/>
        <w:ind w:left="1267" w:hanging="720"/>
        <w:jc w:val="both"/>
        <w:rPr>
          <w:rFonts w:ascii="Arial" w:hAnsi="Arial" w:cs="Arial"/>
          <w:szCs w:val="22"/>
        </w:rPr>
      </w:pPr>
      <w:r w:rsidRPr="00AB3D81">
        <w:rPr>
          <w:rFonts w:ascii="Arial" w:hAnsi="Arial" w:cs="Arial"/>
          <w:szCs w:val="22"/>
          <w:u w:val="single"/>
        </w:rPr>
        <w:t>Additional investment in subsidiary</w:t>
      </w:r>
    </w:p>
    <w:p w14:paraId="292470ED" w14:textId="50F70B0E" w:rsidR="00A532F4" w:rsidRPr="00AB3D81" w:rsidRDefault="00A532F4" w:rsidP="006A4E18">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cs/>
        </w:rPr>
        <w:tab/>
      </w:r>
      <w:r w:rsidRPr="00AB3D81">
        <w:rPr>
          <w:rFonts w:ascii="Arial" w:hAnsi="Arial" w:cs="Arial"/>
          <w:sz w:val="22"/>
          <w:szCs w:val="22"/>
        </w:rPr>
        <w:t xml:space="preserve">During the current period, the Company </w:t>
      </w:r>
      <w:r w:rsidR="00467D0C">
        <w:rPr>
          <w:rFonts w:ascii="Arial" w:hAnsi="Arial" w:cs="Arial"/>
          <w:sz w:val="22"/>
          <w:szCs w:val="22"/>
        </w:rPr>
        <w:t xml:space="preserve">additionally </w:t>
      </w:r>
      <w:r w:rsidRPr="00AB3D81">
        <w:rPr>
          <w:rFonts w:ascii="Arial" w:hAnsi="Arial" w:cs="Arial"/>
          <w:sz w:val="22"/>
          <w:szCs w:val="22"/>
        </w:rPr>
        <w:t xml:space="preserve">invested in Sansiri (US), Inc. </w:t>
      </w:r>
      <w:r w:rsidR="00467D0C">
        <w:rPr>
          <w:rFonts w:ascii="Arial" w:hAnsi="Arial" w:cs="Arial"/>
          <w:sz w:val="22"/>
          <w:szCs w:val="22"/>
        </w:rPr>
        <w:t xml:space="preserve">                        </w:t>
      </w:r>
      <w:r w:rsidRPr="00AB3D81">
        <w:rPr>
          <w:rFonts w:ascii="Arial" w:hAnsi="Arial" w:cs="Arial"/>
          <w:sz w:val="22"/>
          <w:szCs w:val="22"/>
        </w:rPr>
        <w:t xml:space="preserve">(a subsidiary) totaling USD </w:t>
      </w:r>
      <w:r w:rsidR="00A86F3A">
        <w:rPr>
          <w:rFonts w:ascii="Arial" w:hAnsi="Arial" w:cs="Arial"/>
          <w:sz w:val="22"/>
          <w:szCs w:val="22"/>
        </w:rPr>
        <w:t>7.09</w:t>
      </w:r>
      <w:r w:rsidRPr="00AB3D81">
        <w:rPr>
          <w:rFonts w:ascii="Arial" w:hAnsi="Arial" w:cs="Arial"/>
          <w:sz w:val="22"/>
          <w:szCs w:val="22"/>
        </w:rPr>
        <w:t xml:space="preserve"> million or equivalent to Baht </w:t>
      </w:r>
      <w:r w:rsidR="00A86F3A">
        <w:rPr>
          <w:rFonts w:ascii="Arial" w:hAnsi="Arial" w:cs="Arial"/>
          <w:sz w:val="22"/>
          <w:szCs w:val="22"/>
        </w:rPr>
        <w:t>234.28</w:t>
      </w:r>
      <w:r w:rsidRPr="00AB3D81">
        <w:rPr>
          <w:rFonts w:ascii="Arial" w:hAnsi="Arial" w:cs="Arial"/>
          <w:sz w:val="22"/>
          <w:szCs w:val="22"/>
        </w:rPr>
        <w:t xml:space="preserve"> million.</w:t>
      </w:r>
    </w:p>
    <w:p w14:paraId="591A2E90" w14:textId="77777777" w:rsidR="00D47956" w:rsidRDefault="00D47956">
      <w:pPr>
        <w:overflowPunct/>
        <w:autoSpaceDE/>
        <w:autoSpaceDN/>
        <w:adjustRightInd/>
        <w:rPr>
          <w:rFonts w:ascii="Arial" w:eastAsia="Calibri" w:hAnsi="Arial" w:cs="Arial"/>
          <w:sz w:val="22"/>
          <w:szCs w:val="22"/>
          <w:u w:val="single"/>
        </w:rPr>
      </w:pPr>
      <w:r>
        <w:rPr>
          <w:rFonts w:ascii="Arial" w:hAnsi="Arial" w:cs="Arial"/>
          <w:szCs w:val="22"/>
          <w:u w:val="single"/>
        </w:rPr>
        <w:br w:type="page"/>
      </w:r>
    </w:p>
    <w:p w14:paraId="760D0791" w14:textId="13F5D5DD" w:rsidR="00A532F4" w:rsidRPr="00AB3D81" w:rsidRDefault="00A532F4" w:rsidP="0025189D">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Arial"/>
          <w:szCs w:val="22"/>
          <w:u w:val="single"/>
        </w:rPr>
        <w:lastRenderedPageBreak/>
        <w:t>Changed the registered companies’ name</w:t>
      </w:r>
    </w:p>
    <w:p w14:paraId="29146AD4" w14:textId="2EEEDCE5" w:rsidR="001279EB" w:rsidRPr="00AB3D81" w:rsidRDefault="00A532F4" w:rsidP="00A532F4">
      <w:pPr>
        <w:spacing w:before="120" w:after="120" w:line="380" w:lineRule="exact"/>
        <w:ind w:left="900" w:right="-43"/>
        <w:jc w:val="both"/>
        <w:rPr>
          <w:rFonts w:ascii="Arial" w:hAnsi="Arial" w:cstheme="minorBidi"/>
          <w:sz w:val="22"/>
          <w:szCs w:val="22"/>
        </w:rPr>
      </w:pPr>
      <w:r w:rsidRPr="00AB3D81">
        <w:rPr>
          <w:rFonts w:ascii="Arial" w:hAnsi="Arial" w:cs="Arial"/>
          <w:sz w:val="22"/>
          <w:szCs w:val="22"/>
        </w:rPr>
        <w:t xml:space="preserve">On 11 January 2021, the Extraordinary General Meeting </w:t>
      </w:r>
      <w:r w:rsidR="00545BD4">
        <w:rPr>
          <w:rFonts w:ascii="Arial" w:hAnsi="Arial" w:cs="Browallia New"/>
          <w:sz w:val="22"/>
        </w:rPr>
        <w:t xml:space="preserve">of shareholders </w:t>
      </w:r>
      <w:r w:rsidRPr="00AB3D81">
        <w:rPr>
          <w:rFonts w:ascii="Arial" w:hAnsi="Arial" w:cs="Arial"/>
          <w:sz w:val="22"/>
          <w:szCs w:val="22"/>
        </w:rPr>
        <w:t>of</w:t>
      </w:r>
      <w:r w:rsidR="001E10D7">
        <w:rPr>
          <w:rFonts w:ascii="Arial" w:hAnsi="Arial" w:cstheme="minorBidi" w:hint="cs"/>
          <w:sz w:val="22"/>
          <w:szCs w:val="22"/>
          <w:cs/>
        </w:rPr>
        <w:t xml:space="preserve"> </w:t>
      </w:r>
      <w:r w:rsidR="00B32546">
        <w:rPr>
          <w:rFonts w:ascii="Arial" w:hAnsi="Arial" w:cs="Arial"/>
          <w:sz w:val="22"/>
          <w:szCs w:val="22"/>
        </w:rPr>
        <w:t>9</w:t>
      </w:r>
      <w:r w:rsidR="00467D0C">
        <w:rPr>
          <w:rFonts w:ascii="Arial" w:hAnsi="Arial" w:cs="Arial"/>
          <w:sz w:val="22"/>
          <w:szCs w:val="22"/>
        </w:rPr>
        <w:t xml:space="preserve"> </w:t>
      </w:r>
      <w:r w:rsidRPr="00AB3D81">
        <w:rPr>
          <w:rFonts w:ascii="Arial" w:hAnsi="Arial" w:cs="Arial"/>
          <w:sz w:val="22"/>
          <w:szCs w:val="22"/>
        </w:rPr>
        <w:t>subsidiaries had resolutions to approve the</w:t>
      </w:r>
      <w:r w:rsidRPr="00AB3D81">
        <w:rPr>
          <w:rFonts w:ascii="Arial" w:hAnsi="Arial" w:cstheme="minorBidi"/>
          <w:sz w:val="22"/>
          <w:szCs w:val="22"/>
        </w:rPr>
        <w:t xml:space="preserve"> changes in the registered name</w:t>
      </w:r>
      <w:r w:rsidR="002D422F">
        <w:rPr>
          <w:rFonts w:ascii="Arial" w:hAnsi="Arial" w:cstheme="minorBidi"/>
          <w:sz w:val="22"/>
          <w:szCs w:val="22"/>
        </w:rPr>
        <w:t xml:space="preserve"> of each company</w:t>
      </w:r>
      <w:r w:rsidRPr="00AB3D81">
        <w:rPr>
          <w:rFonts w:ascii="Arial" w:hAnsi="Arial" w:cstheme="minorBidi"/>
          <w:sz w:val="22"/>
          <w:szCs w:val="22"/>
        </w:rPr>
        <w:t>. The subsidiaries registered the changes in their name with the Ministry of Commerce on                   12 January 2021 as following details.</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4050"/>
      </w:tblGrid>
      <w:tr w:rsidR="00A532F4" w:rsidRPr="00AB3D81" w14:paraId="621E50A5" w14:textId="77777777" w:rsidTr="00D47956">
        <w:trPr>
          <w:trHeight w:val="80"/>
          <w:tblHeader/>
        </w:trPr>
        <w:tc>
          <w:tcPr>
            <w:tcW w:w="4590" w:type="dxa"/>
            <w:vAlign w:val="bottom"/>
          </w:tcPr>
          <w:p w14:paraId="5D664163" w14:textId="77777777" w:rsidR="00A532F4" w:rsidRPr="00AB3D81" w:rsidRDefault="00A532F4" w:rsidP="00D47956">
            <w:pPr>
              <w:pBdr>
                <w:bottom w:val="single" w:sz="4" w:space="1" w:color="auto"/>
              </w:pBdr>
              <w:spacing w:line="380" w:lineRule="exact"/>
              <w:jc w:val="center"/>
              <w:rPr>
                <w:rFonts w:ascii="Arial" w:hAnsi="Arial" w:cs="Arial"/>
                <w:sz w:val="20"/>
                <w:szCs w:val="20"/>
                <w:cs/>
              </w:rPr>
            </w:pPr>
            <w:r w:rsidRPr="00AB3D81">
              <w:rPr>
                <w:rFonts w:ascii="Arial" w:hAnsi="Arial" w:cs="Arial"/>
                <w:sz w:val="20"/>
                <w:szCs w:val="20"/>
              </w:rPr>
              <w:t>Formerly known as</w:t>
            </w:r>
          </w:p>
        </w:tc>
        <w:tc>
          <w:tcPr>
            <w:tcW w:w="4050" w:type="dxa"/>
            <w:vAlign w:val="bottom"/>
          </w:tcPr>
          <w:p w14:paraId="36E74A68" w14:textId="77777777" w:rsidR="00A532F4" w:rsidRPr="00AB3D81" w:rsidRDefault="00A532F4" w:rsidP="00552F07">
            <w:pPr>
              <w:pBdr>
                <w:bottom w:val="single" w:sz="4" w:space="1" w:color="auto"/>
              </w:pBdr>
              <w:spacing w:line="380" w:lineRule="exact"/>
              <w:jc w:val="center"/>
              <w:rPr>
                <w:rFonts w:ascii="Arial" w:hAnsi="Arial" w:cs="Arial"/>
                <w:sz w:val="20"/>
                <w:szCs w:val="20"/>
                <w:cs/>
              </w:rPr>
            </w:pPr>
            <w:r w:rsidRPr="00AB3D81">
              <w:rPr>
                <w:rFonts w:ascii="Arial" w:hAnsi="Arial" w:cs="Arial"/>
                <w:sz w:val="20"/>
                <w:szCs w:val="20"/>
              </w:rPr>
              <w:t>New registered company name</w:t>
            </w:r>
          </w:p>
        </w:tc>
      </w:tr>
      <w:tr w:rsidR="00A532F4" w:rsidRPr="00AB3D81" w14:paraId="7FB5F911" w14:textId="77777777" w:rsidTr="00D47956">
        <w:trPr>
          <w:trHeight w:val="306"/>
        </w:trPr>
        <w:tc>
          <w:tcPr>
            <w:tcW w:w="4590" w:type="dxa"/>
          </w:tcPr>
          <w:p w14:paraId="4008B41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Two Limited</w:t>
            </w:r>
          </w:p>
        </w:tc>
        <w:tc>
          <w:tcPr>
            <w:tcW w:w="4050" w:type="dxa"/>
          </w:tcPr>
          <w:p w14:paraId="28F2A523"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Two Limited</w:t>
            </w:r>
          </w:p>
        </w:tc>
      </w:tr>
      <w:tr w:rsidR="00A532F4" w:rsidRPr="00AB3D81" w14:paraId="3EAD2E82" w14:textId="77777777" w:rsidTr="00D47956">
        <w:trPr>
          <w:trHeight w:val="255"/>
        </w:trPr>
        <w:tc>
          <w:tcPr>
            <w:tcW w:w="4590" w:type="dxa"/>
          </w:tcPr>
          <w:p w14:paraId="0320FAB7"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Three Limited</w:t>
            </w:r>
          </w:p>
        </w:tc>
        <w:tc>
          <w:tcPr>
            <w:tcW w:w="4050" w:type="dxa"/>
          </w:tcPr>
          <w:p w14:paraId="233EE392"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Three Limited</w:t>
            </w:r>
          </w:p>
        </w:tc>
      </w:tr>
      <w:tr w:rsidR="00A532F4" w:rsidRPr="00AB3D81" w14:paraId="3100E04E" w14:textId="77777777" w:rsidTr="00D47956">
        <w:trPr>
          <w:trHeight w:val="255"/>
        </w:trPr>
        <w:tc>
          <w:tcPr>
            <w:tcW w:w="4590" w:type="dxa"/>
          </w:tcPr>
          <w:p w14:paraId="14DE133C"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Five Limited</w:t>
            </w:r>
          </w:p>
        </w:tc>
        <w:tc>
          <w:tcPr>
            <w:tcW w:w="4050" w:type="dxa"/>
          </w:tcPr>
          <w:p w14:paraId="2694AEC1"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Five Limited</w:t>
            </w:r>
          </w:p>
        </w:tc>
      </w:tr>
      <w:tr w:rsidR="00A532F4" w:rsidRPr="00AB3D81" w14:paraId="69252C8B" w14:textId="77777777" w:rsidTr="00D47956">
        <w:trPr>
          <w:trHeight w:val="255"/>
        </w:trPr>
        <w:tc>
          <w:tcPr>
            <w:tcW w:w="4590" w:type="dxa"/>
          </w:tcPr>
          <w:p w14:paraId="09A9E10A"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Six Limited</w:t>
            </w:r>
          </w:p>
        </w:tc>
        <w:tc>
          <w:tcPr>
            <w:tcW w:w="4050" w:type="dxa"/>
          </w:tcPr>
          <w:p w14:paraId="552AE1CC"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Six Limited</w:t>
            </w:r>
          </w:p>
        </w:tc>
      </w:tr>
      <w:tr w:rsidR="00A532F4" w:rsidRPr="00AB3D81" w14:paraId="2E7CEA15" w14:textId="77777777" w:rsidTr="00D47956">
        <w:trPr>
          <w:trHeight w:val="255"/>
        </w:trPr>
        <w:tc>
          <w:tcPr>
            <w:tcW w:w="4590" w:type="dxa"/>
          </w:tcPr>
          <w:p w14:paraId="522ABDBE"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Eleven Limited</w:t>
            </w:r>
          </w:p>
        </w:tc>
        <w:tc>
          <w:tcPr>
            <w:tcW w:w="4050" w:type="dxa"/>
          </w:tcPr>
          <w:p w14:paraId="4CBDF56B"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Eleven Limited</w:t>
            </w:r>
          </w:p>
        </w:tc>
      </w:tr>
      <w:tr w:rsidR="00A532F4" w:rsidRPr="00AB3D81" w14:paraId="1FDC7F64" w14:textId="77777777" w:rsidTr="00D47956">
        <w:trPr>
          <w:trHeight w:val="255"/>
        </w:trPr>
        <w:tc>
          <w:tcPr>
            <w:tcW w:w="4590" w:type="dxa"/>
          </w:tcPr>
          <w:p w14:paraId="092CE3C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Twelve Limited</w:t>
            </w:r>
          </w:p>
        </w:tc>
        <w:tc>
          <w:tcPr>
            <w:tcW w:w="4050" w:type="dxa"/>
          </w:tcPr>
          <w:p w14:paraId="1A2BDD7B"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Twelve Limited</w:t>
            </w:r>
          </w:p>
        </w:tc>
      </w:tr>
      <w:tr w:rsidR="00A532F4" w:rsidRPr="00AB3D81" w14:paraId="627AF225" w14:textId="77777777" w:rsidTr="00D47956">
        <w:trPr>
          <w:trHeight w:val="255"/>
        </w:trPr>
        <w:tc>
          <w:tcPr>
            <w:tcW w:w="4590" w:type="dxa"/>
          </w:tcPr>
          <w:p w14:paraId="690FF2A5"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Fourteen Limited</w:t>
            </w:r>
          </w:p>
        </w:tc>
        <w:tc>
          <w:tcPr>
            <w:tcW w:w="4050" w:type="dxa"/>
          </w:tcPr>
          <w:p w14:paraId="23DCA38C"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Fourteen Limited</w:t>
            </w:r>
          </w:p>
        </w:tc>
      </w:tr>
      <w:tr w:rsidR="00A532F4" w:rsidRPr="00AB3D81" w14:paraId="079A78F5" w14:textId="77777777" w:rsidTr="00D47956">
        <w:trPr>
          <w:trHeight w:val="255"/>
        </w:trPr>
        <w:tc>
          <w:tcPr>
            <w:tcW w:w="4590" w:type="dxa"/>
          </w:tcPr>
          <w:p w14:paraId="21A86FC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BTS Sansiri Holding Seventeen Limited</w:t>
            </w:r>
          </w:p>
        </w:tc>
        <w:tc>
          <w:tcPr>
            <w:tcW w:w="4050" w:type="dxa"/>
          </w:tcPr>
          <w:p w14:paraId="55D5D6B3"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Seventeen Limited</w:t>
            </w:r>
          </w:p>
        </w:tc>
      </w:tr>
      <w:tr w:rsidR="00A532F4" w:rsidRPr="00AB3D81" w14:paraId="08B3A80F" w14:textId="77777777" w:rsidTr="00D47956">
        <w:trPr>
          <w:trHeight w:val="317"/>
        </w:trPr>
        <w:tc>
          <w:tcPr>
            <w:tcW w:w="4590" w:type="dxa"/>
          </w:tcPr>
          <w:p w14:paraId="4C1F0002" w14:textId="52CD4E65" w:rsidR="00A532F4" w:rsidRPr="00AB3D81" w:rsidRDefault="00A532F4" w:rsidP="00D47956">
            <w:pPr>
              <w:spacing w:line="380" w:lineRule="exact"/>
              <w:rPr>
                <w:rFonts w:ascii="Arial" w:hAnsi="Arial" w:cs="Arial"/>
                <w:sz w:val="20"/>
                <w:szCs w:val="20"/>
              </w:rPr>
            </w:pPr>
            <w:r w:rsidRPr="00AB3D81">
              <w:rPr>
                <w:rFonts w:ascii="Arial" w:hAnsi="Arial" w:cs="Arial"/>
                <w:sz w:val="20"/>
                <w:szCs w:val="20"/>
              </w:rPr>
              <w:t>BTS Sansiri Holding Twenty</w:t>
            </w:r>
            <w:r w:rsidR="00175996">
              <w:rPr>
                <w:rFonts w:ascii="Arial" w:hAnsi="Arial" w:cstheme="minorBidi"/>
                <w:sz w:val="20"/>
                <w:szCs w:val="20"/>
              </w:rPr>
              <w:t xml:space="preserve"> </w:t>
            </w:r>
            <w:r w:rsidRPr="00AB3D81">
              <w:rPr>
                <w:rFonts w:ascii="Arial" w:hAnsi="Arial" w:cstheme="minorBidi"/>
                <w:sz w:val="20"/>
                <w:szCs w:val="20"/>
              </w:rPr>
              <w:t>Th</w:t>
            </w:r>
            <w:r w:rsidRPr="00AB3D81">
              <w:rPr>
                <w:rFonts w:ascii="Arial" w:hAnsi="Arial" w:cs="Arial"/>
                <w:sz w:val="20"/>
                <w:szCs w:val="20"/>
              </w:rPr>
              <w:t>ree Limited</w:t>
            </w:r>
          </w:p>
        </w:tc>
        <w:tc>
          <w:tcPr>
            <w:tcW w:w="4050" w:type="dxa"/>
          </w:tcPr>
          <w:p w14:paraId="5C501E9F" w14:textId="77777777" w:rsidR="00A532F4" w:rsidRPr="00AB3D81" w:rsidRDefault="00A532F4" w:rsidP="00552F07">
            <w:pPr>
              <w:spacing w:line="380" w:lineRule="exact"/>
              <w:rPr>
                <w:rFonts w:ascii="Arial" w:hAnsi="Arial" w:cs="Arial"/>
                <w:sz w:val="20"/>
                <w:szCs w:val="20"/>
              </w:rPr>
            </w:pPr>
            <w:r w:rsidRPr="00AB3D81">
              <w:rPr>
                <w:rFonts w:ascii="Arial" w:hAnsi="Arial" w:cs="Arial"/>
                <w:sz w:val="20"/>
                <w:szCs w:val="20"/>
              </w:rPr>
              <w:t>Sansiri Holding Twenty Three Limited</w:t>
            </w:r>
          </w:p>
        </w:tc>
      </w:tr>
    </w:tbl>
    <w:p w14:paraId="4A49BFAF" w14:textId="2072D7B3" w:rsidR="00A532F4" w:rsidRPr="00AB3D81" w:rsidRDefault="00A532F4" w:rsidP="0025189D">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Arial"/>
          <w:szCs w:val="22"/>
          <w:u w:val="single"/>
        </w:rPr>
        <w:t xml:space="preserve">Capital decrease of a subsidiary </w:t>
      </w:r>
    </w:p>
    <w:p w14:paraId="4EC1EA3B" w14:textId="623EC3DC" w:rsidR="00617164" w:rsidRPr="00AB3D81" w:rsidRDefault="00A532F4" w:rsidP="00A532F4">
      <w:pPr>
        <w:tabs>
          <w:tab w:val="left" w:pos="540"/>
          <w:tab w:val="left" w:pos="1920"/>
          <w:tab w:val="left" w:pos="6120"/>
          <w:tab w:val="right" w:pos="7920"/>
        </w:tabs>
        <w:spacing w:before="120" w:after="120" w:line="380" w:lineRule="exact"/>
        <w:ind w:left="900" w:hanging="360"/>
        <w:jc w:val="both"/>
        <w:rPr>
          <w:rFonts w:ascii="Arial" w:hAnsi="Arial" w:cs="Arial"/>
          <w:sz w:val="22"/>
          <w:szCs w:val="24"/>
        </w:rPr>
      </w:pPr>
      <w:r w:rsidRPr="00AB3D81">
        <w:rPr>
          <w:rFonts w:ascii="Arial" w:hAnsi="Arial" w:cs="Arial"/>
          <w:sz w:val="22"/>
          <w:szCs w:val="24"/>
        </w:rPr>
        <w:tab/>
        <w:t>On 15 February 2021, the Extraordinary General Meeting of shareholders of Sansiri Holding Eleven Ltd. passed a resolution to decrease the registered share capital of Baht 100 million</w:t>
      </w:r>
      <w:r w:rsidRPr="00AB3D81">
        <w:rPr>
          <w:rFonts w:ascii="Cordia New" w:hAnsi="Cordia New" w:cs="Cordia New"/>
          <w:sz w:val="22"/>
          <w:szCs w:val="24"/>
          <w:cs/>
        </w:rPr>
        <w:t xml:space="preserve"> </w:t>
      </w:r>
      <w:r w:rsidRPr="00AB3D81">
        <w:rPr>
          <w:rFonts w:ascii="Arial" w:hAnsi="Arial" w:cs="Arial"/>
          <w:sz w:val="22"/>
          <w:szCs w:val="24"/>
        </w:rPr>
        <w:t>from the existing registered capital of Baht 260</w:t>
      </w:r>
      <w:r w:rsidRPr="00AB3D81">
        <w:rPr>
          <w:rFonts w:ascii="Cordia New" w:hAnsi="Cordia New" w:cs="Cordia New"/>
          <w:sz w:val="22"/>
          <w:szCs w:val="24"/>
          <w:cs/>
        </w:rPr>
        <w:t xml:space="preserve"> </w:t>
      </w:r>
      <w:r w:rsidRPr="00AB3D81">
        <w:rPr>
          <w:rFonts w:ascii="Arial" w:hAnsi="Arial" w:cs="Arial"/>
          <w:sz w:val="22"/>
          <w:szCs w:val="24"/>
        </w:rPr>
        <w:t>million to Baht 160</w:t>
      </w:r>
      <w:r w:rsidRPr="00AB3D81">
        <w:rPr>
          <w:rFonts w:ascii="Cordia New" w:hAnsi="Cordia New" w:cs="Cordia New"/>
          <w:sz w:val="22"/>
          <w:szCs w:val="24"/>
          <w:cs/>
        </w:rPr>
        <w:t xml:space="preserve"> </w:t>
      </w:r>
      <w:r w:rsidRPr="00AB3D81">
        <w:rPr>
          <w:rFonts w:ascii="Arial" w:hAnsi="Arial" w:cs="Arial"/>
          <w:sz w:val="22"/>
          <w:szCs w:val="24"/>
        </w:rPr>
        <w:t>million by decreasing</w:t>
      </w:r>
      <w:r w:rsidR="002D422F">
        <w:rPr>
          <w:rFonts w:ascii="Arial" w:hAnsi="Arial" w:cs="Arial"/>
          <w:sz w:val="22"/>
          <w:szCs w:val="24"/>
        </w:rPr>
        <w:t xml:space="preserve"> number of shares from</w:t>
      </w:r>
      <w:r w:rsidRPr="00AB3D81">
        <w:rPr>
          <w:rFonts w:ascii="Arial" w:hAnsi="Arial" w:cs="Arial"/>
          <w:sz w:val="22"/>
          <w:szCs w:val="24"/>
        </w:rPr>
        <w:t xml:space="preserve"> 2,600,000</w:t>
      </w:r>
      <w:r w:rsidRPr="00AB3D81">
        <w:rPr>
          <w:rFonts w:ascii="Cordia New" w:hAnsi="Cordia New" w:cs="Cordia New"/>
          <w:sz w:val="22"/>
          <w:szCs w:val="24"/>
          <w:cs/>
        </w:rPr>
        <w:t xml:space="preserve"> </w:t>
      </w:r>
      <w:r w:rsidRPr="00AB3D81">
        <w:rPr>
          <w:rFonts w:ascii="Arial" w:hAnsi="Arial" w:cs="Arial"/>
          <w:sz w:val="22"/>
          <w:szCs w:val="24"/>
        </w:rPr>
        <w:t>ordinary shares to 1,600,000 ordinary shares at a par value of Baht 100 each. The subsidiary registered the capital decrease with the Ministry of Commerce on 24 March 2021.The Company had fully received of the capital decrease.</w:t>
      </w:r>
    </w:p>
    <w:p w14:paraId="6185356E" w14:textId="0E5E8449" w:rsidR="00C93996" w:rsidRPr="00AB3D81" w:rsidRDefault="00C93996" w:rsidP="00A532F4">
      <w:pPr>
        <w:tabs>
          <w:tab w:val="left" w:pos="540"/>
          <w:tab w:val="left" w:pos="1920"/>
          <w:tab w:val="left" w:pos="6120"/>
          <w:tab w:val="right" w:pos="7920"/>
        </w:tabs>
        <w:spacing w:before="120" w:after="120" w:line="380" w:lineRule="exact"/>
        <w:ind w:left="900" w:hanging="360"/>
        <w:jc w:val="both"/>
        <w:rPr>
          <w:rFonts w:ascii="Arial" w:hAnsi="Arial" w:cs="Arial"/>
          <w:sz w:val="22"/>
          <w:szCs w:val="24"/>
        </w:rPr>
      </w:pPr>
      <w:r w:rsidRPr="00AB3D81">
        <w:rPr>
          <w:rFonts w:ascii="Arial" w:hAnsi="Arial" w:cs="Arial"/>
          <w:sz w:val="22"/>
          <w:szCs w:val="24"/>
        </w:rPr>
        <w:t xml:space="preserve">      On 7 April 2021, the Extraordinary General Meeting of shareholders of Sansiri Holding Three Ltd. passed a resolution to decrease the registered share capital of Baht 40 million</w:t>
      </w:r>
      <w:r w:rsidRPr="00AB3D81">
        <w:rPr>
          <w:rFonts w:ascii="Cordia New" w:hAnsi="Cordia New" w:cs="Cordia New"/>
          <w:sz w:val="22"/>
          <w:szCs w:val="24"/>
          <w:cs/>
        </w:rPr>
        <w:t xml:space="preserve"> </w:t>
      </w:r>
      <w:r w:rsidRPr="00AB3D81">
        <w:rPr>
          <w:rFonts w:ascii="Arial" w:hAnsi="Arial" w:cs="Arial"/>
          <w:sz w:val="22"/>
          <w:szCs w:val="24"/>
        </w:rPr>
        <w:t>from the existing registered capital of Baht 100</w:t>
      </w:r>
      <w:r w:rsidRPr="00AB3D81">
        <w:rPr>
          <w:rFonts w:ascii="Cordia New" w:hAnsi="Cordia New" w:cs="Cordia New"/>
          <w:sz w:val="22"/>
          <w:szCs w:val="24"/>
          <w:cs/>
        </w:rPr>
        <w:t xml:space="preserve"> </w:t>
      </w:r>
      <w:r w:rsidRPr="00AB3D81">
        <w:rPr>
          <w:rFonts w:ascii="Arial" w:hAnsi="Arial" w:cs="Arial"/>
          <w:sz w:val="22"/>
          <w:szCs w:val="24"/>
        </w:rPr>
        <w:t>million to Baht 60</w:t>
      </w:r>
      <w:r w:rsidRPr="00AB3D81">
        <w:rPr>
          <w:rFonts w:ascii="Cordia New" w:hAnsi="Cordia New" w:cs="Cordia New"/>
          <w:sz w:val="22"/>
          <w:szCs w:val="24"/>
          <w:cs/>
        </w:rPr>
        <w:t xml:space="preserve"> </w:t>
      </w:r>
      <w:r w:rsidRPr="00AB3D81">
        <w:rPr>
          <w:rFonts w:ascii="Arial" w:hAnsi="Arial" w:cs="Arial"/>
          <w:sz w:val="22"/>
          <w:szCs w:val="24"/>
        </w:rPr>
        <w:t>million by decreasing</w:t>
      </w:r>
      <w:r w:rsidR="002D422F">
        <w:rPr>
          <w:rFonts w:ascii="Arial" w:hAnsi="Arial" w:cs="Arial"/>
          <w:sz w:val="22"/>
          <w:szCs w:val="24"/>
        </w:rPr>
        <w:t xml:space="preserve"> number of shares from</w:t>
      </w:r>
      <w:r w:rsidRPr="00AB3D81">
        <w:rPr>
          <w:rFonts w:ascii="Arial" w:hAnsi="Arial" w:cs="Arial"/>
          <w:sz w:val="22"/>
          <w:szCs w:val="24"/>
        </w:rPr>
        <w:t xml:space="preserve"> 1,000,000</w:t>
      </w:r>
      <w:r w:rsidRPr="00AB3D81">
        <w:rPr>
          <w:rFonts w:ascii="Cordia New" w:hAnsi="Cordia New" w:cs="Cordia New"/>
          <w:sz w:val="22"/>
          <w:szCs w:val="24"/>
          <w:cs/>
        </w:rPr>
        <w:t xml:space="preserve"> </w:t>
      </w:r>
      <w:r w:rsidRPr="00AB3D81">
        <w:rPr>
          <w:rFonts w:ascii="Arial" w:hAnsi="Arial" w:cs="Arial"/>
          <w:sz w:val="22"/>
          <w:szCs w:val="24"/>
        </w:rPr>
        <w:t>ordinary shares to 600,000 ordinary shares at a par value of Baht 100 each. The subsidiary registered the capital decrease with the Ministry of Commerce on 21 May 2021.The Company had fully received of the capital decrease.</w:t>
      </w:r>
    </w:p>
    <w:p w14:paraId="4938C074" w14:textId="1085327C" w:rsidR="00D402F1" w:rsidRPr="00AB3D81" w:rsidRDefault="004033A4" w:rsidP="00AC0800">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Browallia New"/>
          <w:u w:val="single"/>
        </w:rPr>
        <w:t>L</w:t>
      </w:r>
      <w:r w:rsidR="00D402F1" w:rsidRPr="00AB3D81">
        <w:rPr>
          <w:rFonts w:ascii="Arial" w:hAnsi="Arial" w:cs="Arial"/>
          <w:szCs w:val="22"/>
          <w:u w:val="single"/>
        </w:rPr>
        <w:t>iquidation</w:t>
      </w:r>
      <w:r w:rsidR="00AC0800" w:rsidRPr="00AB3D81">
        <w:rPr>
          <w:rFonts w:ascii="Arial" w:hAnsi="Arial" w:cs="Arial"/>
          <w:szCs w:val="22"/>
          <w:u w:val="single"/>
        </w:rPr>
        <w:t xml:space="preserve"> process</w:t>
      </w:r>
      <w:r w:rsidRPr="00AB3D81">
        <w:rPr>
          <w:rFonts w:ascii="Arial" w:hAnsi="Arial" w:cs="Arial"/>
          <w:szCs w:val="22"/>
          <w:u w:val="single"/>
        </w:rPr>
        <w:t xml:space="preserve"> of a subsidiary</w:t>
      </w:r>
      <w:r w:rsidR="00D402F1" w:rsidRPr="00AB3D81">
        <w:rPr>
          <w:rFonts w:ascii="Arial" w:hAnsi="Arial" w:cs="Arial"/>
          <w:szCs w:val="22"/>
          <w:u w:val="single"/>
        </w:rPr>
        <w:t xml:space="preserve"> </w:t>
      </w:r>
    </w:p>
    <w:p w14:paraId="39333EC2" w14:textId="51C7F702" w:rsidR="005724E5" w:rsidRPr="005724E5" w:rsidRDefault="00D402F1" w:rsidP="00A532F4">
      <w:pPr>
        <w:tabs>
          <w:tab w:val="left" w:pos="540"/>
          <w:tab w:val="left" w:pos="1920"/>
          <w:tab w:val="left" w:pos="6120"/>
          <w:tab w:val="right" w:pos="7920"/>
        </w:tabs>
        <w:spacing w:before="120" w:after="120" w:line="380" w:lineRule="exact"/>
        <w:ind w:left="900" w:hanging="360"/>
        <w:jc w:val="both"/>
        <w:rPr>
          <w:rFonts w:ascii="Arial" w:hAnsi="Arial" w:cstheme="minorBidi"/>
          <w:b/>
          <w:bCs/>
          <w:sz w:val="20"/>
          <w:szCs w:val="20"/>
        </w:rPr>
      </w:pPr>
      <w:r w:rsidRPr="00AB3D81">
        <w:rPr>
          <w:rFonts w:ascii="Arial" w:hAnsi="Arial" w:cs="Arial"/>
          <w:sz w:val="22"/>
          <w:szCs w:val="22"/>
        </w:rPr>
        <w:tab/>
        <w:t>On 28 April 2021, QEW (Thailand) Co., Ltd. (subsidiary) registered the completeness of its liquidation process with the Ministry of Commerce.</w:t>
      </w:r>
    </w:p>
    <w:p w14:paraId="120DE835" w14:textId="77777777" w:rsidR="008F39EB" w:rsidRDefault="008F39EB">
      <w:pPr>
        <w:overflowPunct/>
        <w:autoSpaceDE/>
        <w:autoSpaceDN/>
        <w:adjustRightInd/>
        <w:rPr>
          <w:rFonts w:ascii="Arial" w:hAnsi="Arial"/>
          <w:b/>
          <w:bCs/>
          <w:sz w:val="22"/>
          <w:szCs w:val="22"/>
        </w:rPr>
      </w:pPr>
      <w:r>
        <w:rPr>
          <w:rFonts w:ascii="Arial" w:hAnsi="Arial"/>
          <w:b/>
          <w:bCs/>
          <w:sz w:val="22"/>
          <w:szCs w:val="22"/>
        </w:rPr>
        <w:br w:type="page"/>
      </w:r>
    </w:p>
    <w:p w14:paraId="3328D300" w14:textId="2D182345" w:rsidR="00F00114" w:rsidRPr="00AB3D81" w:rsidRDefault="00084381" w:rsidP="00AA194D">
      <w:pPr>
        <w:tabs>
          <w:tab w:val="left" w:pos="900"/>
        </w:tabs>
        <w:spacing w:before="240" w:after="80" w:line="380" w:lineRule="exact"/>
        <w:ind w:left="540" w:right="-43" w:hanging="540"/>
        <w:rPr>
          <w:rFonts w:ascii="Arial" w:hAnsi="Arial"/>
          <w:b/>
          <w:bCs/>
          <w:sz w:val="22"/>
          <w:szCs w:val="22"/>
        </w:rPr>
      </w:pPr>
      <w:r w:rsidRPr="00AB3D81">
        <w:rPr>
          <w:rFonts w:ascii="Arial" w:hAnsi="Arial"/>
          <w:b/>
          <w:bCs/>
          <w:sz w:val="22"/>
          <w:szCs w:val="22"/>
        </w:rPr>
        <w:lastRenderedPageBreak/>
        <w:t>1</w:t>
      </w:r>
      <w:r w:rsidR="00A532F4" w:rsidRPr="00AB3D81">
        <w:rPr>
          <w:rFonts w:ascii="Arial" w:hAnsi="Arial"/>
          <w:b/>
          <w:bCs/>
          <w:sz w:val="22"/>
          <w:szCs w:val="22"/>
        </w:rPr>
        <w:t>1</w:t>
      </w:r>
      <w:r w:rsidR="00F00114" w:rsidRPr="00AB3D81">
        <w:rPr>
          <w:rFonts w:ascii="Arial" w:hAnsi="Arial"/>
          <w:b/>
          <w:bCs/>
          <w:sz w:val="22"/>
          <w:szCs w:val="22"/>
        </w:rPr>
        <w:t>.</w:t>
      </w:r>
      <w:r w:rsidR="00F00114" w:rsidRPr="00AB3D81">
        <w:rPr>
          <w:rFonts w:ascii="Arial" w:hAnsi="Arial"/>
          <w:b/>
          <w:bCs/>
          <w:sz w:val="22"/>
          <w:szCs w:val="22"/>
        </w:rPr>
        <w:tab/>
        <w:t>Investments in joint ventures</w:t>
      </w:r>
    </w:p>
    <w:p w14:paraId="403376E0" w14:textId="5BCA7D70" w:rsidR="00F00114" w:rsidRPr="00AB3D81"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AB3D81">
        <w:rPr>
          <w:rFonts w:ascii="Arial" w:hAnsi="Arial"/>
          <w:sz w:val="22"/>
          <w:szCs w:val="22"/>
        </w:rPr>
        <w:t>1</w:t>
      </w:r>
      <w:r w:rsidR="00A532F4" w:rsidRPr="00AB3D81">
        <w:rPr>
          <w:rFonts w:ascii="Arial" w:hAnsi="Arial"/>
          <w:sz w:val="22"/>
          <w:szCs w:val="22"/>
        </w:rPr>
        <w:t>1</w:t>
      </w:r>
      <w:r w:rsidR="00F00114" w:rsidRPr="00AB3D81">
        <w:rPr>
          <w:rFonts w:ascii="Arial" w:hAnsi="Arial"/>
          <w:sz w:val="22"/>
          <w:szCs w:val="22"/>
        </w:rPr>
        <w:t>.1</w:t>
      </w:r>
      <w:r w:rsidR="00F00114" w:rsidRPr="00AB3D81">
        <w:rPr>
          <w:rFonts w:ascii="Arial" w:hAnsi="Arial"/>
          <w:sz w:val="22"/>
          <w:szCs w:val="22"/>
          <w:cs/>
        </w:rPr>
        <w:t xml:space="preserve"> </w:t>
      </w:r>
      <w:r w:rsidR="00F00114" w:rsidRPr="00AB3D81">
        <w:rPr>
          <w:rFonts w:ascii="Arial" w:hAnsi="Arial"/>
          <w:sz w:val="22"/>
          <w:szCs w:val="22"/>
        </w:rPr>
        <w:tab/>
        <w:t xml:space="preserve">Details of investments in joint ventures:          </w:t>
      </w:r>
    </w:p>
    <w:p w14:paraId="11643AFB" w14:textId="2B0D453B" w:rsidR="00F00114" w:rsidRPr="00AB3D81"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AB3D81">
        <w:rPr>
          <w:rFonts w:ascii="Arial" w:hAnsi="Arial"/>
          <w:sz w:val="22"/>
          <w:szCs w:val="22"/>
          <w:cs/>
        </w:rPr>
        <w:tab/>
      </w:r>
      <w:r w:rsidRPr="00AB3D81">
        <w:rPr>
          <w:rFonts w:ascii="Arial" w:hAnsi="Arial"/>
          <w:sz w:val="22"/>
          <w:szCs w:val="22"/>
        </w:rPr>
        <w:t xml:space="preserve">Investments in joint ventures represent investments in entities which are jointly controlled by the Company and other </w:t>
      </w:r>
      <w:r w:rsidR="00414943" w:rsidRPr="00AB3D81">
        <w:rPr>
          <w:rFonts w:ascii="Arial" w:hAnsi="Arial"/>
          <w:sz w:val="22"/>
          <w:szCs w:val="22"/>
        </w:rPr>
        <w:t>company</w:t>
      </w:r>
      <w:r w:rsidRPr="00AB3D81">
        <w:rPr>
          <w:rFonts w:ascii="Arial" w:hAnsi="Arial"/>
          <w:sz w:val="22"/>
          <w:szCs w:val="22"/>
        </w:rPr>
        <w:t>. Details of these investments are as follows</w:t>
      </w:r>
      <w:r w:rsidR="00DE4FD6">
        <w:rPr>
          <w:rFonts w:ascii="Arial" w:hAnsi="Arial"/>
          <w:sz w:val="22"/>
          <w:szCs w:val="22"/>
        </w:rPr>
        <w:t>.</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223D99" w:rsidRPr="00AB3D81" w14:paraId="3E9262FE" w14:textId="77777777" w:rsidTr="00552F07">
        <w:trPr>
          <w:gridAfter w:val="1"/>
          <w:wAfter w:w="7" w:type="dxa"/>
          <w:tblHeader/>
        </w:trPr>
        <w:tc>
          <w:tcPr>
            <w:tcW w:w="2789" w:type="dxa"/>
            <w:tcBorders>
              <w:left w:val="nil"/>
              <w:bottom w:val="nil"/>
              <w:right w:val="nil"/>
            </w:tcBorders>
            <w:vAlign w:val="bottom"/>
          </w:tcPr>
          <w:p w14:paraId="43215F60" w14:textId="77777777" w:rsidR="00A532F4" w:rsidRPr="00AB3D81" w:rsidRDefault="00A532F4" w:rsidP="008F39EB">
            <w:pPr>
              <w:spacing w:line="220" w:lineRule="exact"/>
              <w:jc w:val="center"/>
              <w:rPr>
                <w:rFonts w:ascii="Arial" w:hAnsi="Arial" w:cs="Arial"/>
                <w:sz w:val="14"/>
                <w:szCs w:val="14"/>
                <w:cs/>
              </w:rPr>
            </w:pPr>
            <w:r w:rsidRPr="00AB3D81">
              <w:rPr>
                <w:rFonts w:ascii="Arial" w:hAnsi="Arial" w:cs="Arial"/>
                <w:sz w:val="14"/>
                <w:szCs w:val="14"/>
              </w:rPr>
              <w:br w:type="page"/>
            </w:r>
            <w:r w:rsidRPr="00AB3D81">
              <w:rPr>
                <w:rFonts w:ascii="Arial" w:hAnsi="Arial" w:cs="Arial"/>
                <w:sz w:val="14"/>
                <w:szCs w:val="14"/>
              </w:rPr>
              <w:br w:type="page"/>
            </w:r>
          </w:p>
        </w:tc>
        <w:tc>
          <w:tcPr>
            <w:tcW w:w="1079" w:type="dxa"/>
            <w:tcBorders>
              <w:top w:val="nil"/>
              <w:left w:val="nil"/>
              <w:bottom w:val="nil"/>
              <w:right w:val="nil"/>
            </w:tcBorders>
            <w:vAlign w:val="bottom"/>
          </w:tcPr>
          <w:p w14:paraId="7254C0D6" w14:textId="77777777" w:rsidR="00A532F4" w:rsidRPr="00AB3D81" w:rsidRDefault="00A532F4" w:rsidP="008F39EB">
            <w:pPr>
              <w:spacing w:line="22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3876BF37" w14:textId="77777777" w:rsidR="00A532F4" w:rsidRPr="00AB3D81" w:rsidRDefault="00A532F4" w:rsidP="008F39EB">
            <w:pPr>
              <w:spacing w:line="220" w:lineRule="exact"/>
              <w:jc w:val="right"/>
              <w:rPr>
                <w:rFonts w:ascii="Arial" w:hAnsi="Arial" w:cs="Arial"/>
                <w:sz w:val="14"/>
                <w:szCs w:val="14"/>
              </w:rPr>
            </w:pPr>
            <w:r w:rsidRPr="00AB3D81">
              <w:rPr>
                <w:rFonts w:ascii="Arial" w:hAnsi="Arial" w:cs="Arial"/>
                <w:sz w:val="14"/>
                <w:szCs w:val="14"/>
              </w:rPr>
              <w:t>(Unit: Thousand Baht)</w:t>
            </w:r>
          </w:p>
        </w:tc>
      </w:tr>
      <w:tr w:rsidR="00223D99" w:rsidRPr="00AB3D81" w14:paraId="5CC98ACD" w14:textId="77777777" w:rsidTr="00552F07">
        <w:trPr>
          <w:gridAfter w:val="1"/>
          <w:wAfter w:w="7" w:type="dxa"/>
          <w:tblHeader/>
        </w:trPr>
        <w:tc>
          <w:tcPr>
            <w:tcW w:w="2789" w:type="dxa"/>
            <w:tcBorders>
              <w:left w:val="nil"/>
              <w:bottom w:val="nil"/>
              <w:right w:val="nil"/>
            </w:tcBorders>
            <w:vAlign w:val="bottom"/>
          </w:tcPr>
          <w:p w14:paraId="10EC8517"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5CBA7C86" w14:textId="77777777" w:rsidR="00A532F4" w:rsidRPr="00AB3D81" w:rsidRDefault="00A532F4" w:rsidP="008F39EB">
            <w:pPr>
              <w:spacing w:line="22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79481138"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Consolidated financial statements</w:t>
            </w:r>
          </w:p>
        </w:tc>
      </w:tr>
      <w:tr w:rsidR="007F5358" w:rsidRPr="00AB3D81" w14:paraId="32A073AA" w14:textId="77777777" w:rsidTr="00552F07">
        <w:trPr>
          <w:gridAfter w:val="1"/>
          <w:wAfter w:w="7" w:type="dxa"/>
          <w:tblHeader/>
        </w:trPr>
        <w:tc>
          <w:tcPr>
            <w:tcW w:w="2789" w:type="dxa"/>
            <w:tcBorders>
              <w:left w:val="nil"/>
              <w:bottom w:val="nil"/>
              <w:right w:val="nil"/>
            </w:tcBorders>
            <w:vAlign w:val="bottom"/>
          </w:tcPr>
          <w:p w14:paraId="3ADEC53F"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0F41D583" w14:textId="77777777" w:rsidR="00A532F4" w:rsidRPr="00AB3D81" w:rsidRDefault="00A532F4" w:rsidP="008F39EB">
            <w:pPr>
              <w:spacing w:line="22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6BA8AAF9"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Shareholding percentage</w:t>
            </w:r>
          </w:p>
        </w:tc>
        <w:tc>
          <w:tcPr>
            <w:tcW w:w="1891" w:type="dxa"/>
            <w:gridSpan w:val="2"/>
            <w:tcBorders>
              <w:top w:val="nil"/>
              <w:left w:val="nil"/>
              <w:bottom w:val="nil"/>
              <w:right w:val="nil"/>
            </w:tcBorders>
            <w:vAlign w:val="bottom"/>
          </w:tcPr>
          <w:p w14:paraId="40B40EFD"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Cost</w:t>
            </w:r>
          </w:p>
        </w:tc>
        <w:tc>
          <w:tcPr>
            <w:tcW w:w="1796" w:type="dxa"/>
            <w:gridSpan w:val="2"/>
            <w:tcBorders>
              <w:left w:val="nil"/>
              <w:right w:val="nil"/>
            </w:tcBorders>
            <w:shd w:val="clear" w:color="auto" w:fill="auto"/>
            <w:vAlign w:val="bottom"/>
          </w:tcPr>
          <w:p w14:paraId="56AFD58D"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Carrying amounts based on equity method</w:t>
            </w:r>
          </w:p>
        </w:tc>
      </w:tr>
      <w:tr w:rsidR="005D6403" w:rsidRPr="00AB3D81" w14:paraId="4D3C4230" w14:textId="77777777" w:rsidTr="00552F07">
        <w:trPr>
          <w:tblHeader/>
        </w:trPr>
        <w:tc>
          <w:tcPr>
            <w:tcW w:w="2789" w:type="dxa"/>
            <w:tcBorders>
              <w:top w:val="nil"/>
              <w:left w:val="nil"/>
              <w:bottom w:val="nil"/>
              <w:right w:val="nil"/>
            </w:tcBorders>
            <w:vAlign w:val="bottom"/>
          </w:tcPr>
          <w:p w14:paraId="50821ABF" w14:textId="77777777" w:rsidR="005D6403" w:rsidRPr="00AB3D81" w:rsidRDefault="005D6403" w:rsidP="005D6403">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2A48F0FF" w14:textId="77777777" w:rsidR="005D6403" w:rsidRPr="00AB3D81" w:rsidRDefault="005D6403" w:rsidP="005D6403">
            <w:pPr>
              <w:spacing w:line="220" w:lineRule="exact"/>
              <w:jc w:val="center"/>
              <w:rPr>
                <w:rFonts w:ascii="Arial" w:hAnsi="Arial" w:cs="Arial"/>
                <w:sz w:val="14"/>
                <w:szCs w:val="14"/>
                <w:cs/>
              </w:rPr>
            </w:pPr>
          </w:p>
        </w:tc>
        <w:tc>
          <w:tcPr>
            <w:tcW w:w="974" w:type="dxa"/>
            <w:tcBorders>
              <w:top w:val="nil"/>
              <w:left w:val="nil"/>
              <w:bottom w:val="nil"/>
              <w:right w:val="nil"/>
            </w:tcBorders>
          </w:tcPr>
          <w:p w14:paraId="4B5237C9" w14:textId="030FFC38" w:rsidR="005D6403" w:rsidRPr="00AB3D81" w:rsidRDefault="005D6403" w:rsidP="005D6403">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 xml:space="preserve">30           </w:t>
            </w:r>
            <w:r>
              <w:rPr>
                <w:rFonts w:ascii="Arial" w:hAnsi="Arial" w:cs="Arial"/>
                <w:sz w:val="14"/>
                <w:szCs w:val="14"/>
              </w:rPr>
              <w:t>September</w:t>
            </w:r>
          </w:p>
        </w:tc>
        <w:tc>
          <w:tcPr>
            <w:tcW w:w="810" w:type="dxa"/>
            <w:tcBorders>
              <w:top w:val="nil"/>
              <w:left w:val="nil"/>
              <w:bottom w:val="nil"/>
              <w:right w:val="nil"/>
            </w:tcBorders>
          </w:tcPr>
          <w:p w14:paraId="2C32E8FF" w14:textId="77777777" w:rsidR="005D6403" w:rsidRPr="00AB3D81" w:rsidRDefault="005D6403" w:rsidP="005D6403">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c>
          <w:tcPr>
            <w:tcW w:w="991" w:type="dxa"/>
            <w:tcBorders>
              <w:top w:val="nil"/>
              <w:left w:val="nil"/>
              <w:bottom w:val="nil"/>
              <w:right w:val="nil"/>
            </w:tcBorders>
          </w:tcPr>
          <w:p w14:paraId="38214359" w14:textId="5F890246" w:rsidR="005D6403" w:rsidRPr="00AB3D81" w:rsidRDefault="005D6403" w:rsidP="005D6403">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 xml:space="preserve">30           </w:t>
            </w:r>
            <w:r>
              <w:rPr>
                <w:rFonts w:ascii="Arial" w:hAnsi="Arial" w:cs="Arial"/>
                <w:sz w:val="14"/>
                <w:szCs w:val="14"/>
              </w:rPr>
              <w:t>September</w:t>
            </w:r>
          </w:p>
        </w:tc>
        <w:tc>
          <w:tcPr>
            <w:tcW w:w="900" w:type="dxa"/>
            <w:tcBorders>
              <w:top w:val="nil"/>
              <w:left w:val="nil"/>
              <w:bottom w:val="nil"/>
              <w:right w:val="nil"/>
            </w:tcBorders>
          </w:tcPr>
          <w:p w14:paraId="6F217676" w14:textId="11712B44" w:rsidR="005D6403" w:rsidRPr="00AB3D81" w:rsidRDefault="005D6403" w:rsidP="005D6403">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c>
          <w:tcPr>
            <w:tcW w:w="903" w:type="dxa"/>
            <w:tcBorders>
              <w:top w:val="nil"/>
              <w:left w:val="nil"/>
              <w:right w:val="nil"/>
            </w:tcBorders>
          </w:tcPr>
          <w:p w14:paraId="71CA717E" w14:textId="2D7CDA60" w:rsidR="005D6403" w:rsidRPr="00AB3D81" w:rsidRDefault="005D6403" w:rsidP="005D6403">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 xml:space="preserve">30           </w:t>
            </w:r>
            <w:r>
              <w:rPr>
                <w:rFonts w:ascii="Arial" w:hAnsi="Arial" w:cs="Arial"/>
                <w:sz w:val="14"/>
                <w:szCs w:val="14"/>
              </w:rPr>
              <w:t>September</w:t>
            </w:r>
          </w:p>
        </w:tc>
        <w:tc>
          <w:tcPr>
            <w:tcW w:w="900" w:type="dxa"/>
            <w:gridSpan w:val="2"/>
            <w:tcBorders>
              <w:top w:val="nil"/>
              <w:left w:val="nil"/>
              <w:right w:val="nil"/>
            </w:tcBorders>
          </w:tcPr>
          <w:p w14:paraId="7E70ECE0" w14:textId="0450C94F" w:rsidR="005D6403" w:rsidRPr="00AB3D81" w:rsidRDefault="005D6403" w:rsidP="005D6403">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r>
      <w:tr w:rsidR="007F5358" w:rsidRPr="00AB3D81" w14:paraId="55646742" w14:textId="77777777" w:rsidTr="00552F07">
        <w:trPr>
          <w:tblHeader/>
        </w:trPr>
        <w:tc>
          <w:tcPr>
            <w:tcW w:w="2789" w:type="dxa"/>
            <w:tcBorders>
              <w:top w:val="nil"/>
              <w:left w:val="nil"/>
              <w:bottom w:val="nil"/>
              <w:right w:val="nil"/>
            </w:tcBorders>
            <w:vAlign w:val="bottom"/>
          </w:tcPr>
          <w:p w14:paraId="1BC40C2C"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Joint ventures</w:t>
            </w:r>
          </w:p>
        </w:tc>
        <w:tc>
          <w:tcPr>
            <w:tcW w:w="1530" w:type="dxa"/>
            <w:gridSpan w:val="2"/>
            <w:tcBorders>
              <w:top w:val="nil"/>
              <w:left w:val="nil"/>
              <w:bottom w:val="nil"/>
              <w:right w:val="nil"/>
            </w:tcBorders>
            <w:vAlign w:val="bottom"/>
          </w:tcPr>
          <w:p w14:paraId="4B13BA91"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Nature of business</w:t>
            </w:r>
          </w:p>
        </w:tc>
        <w:tc>
          <w:tcPr>
            <w:tcW w:w="974" w:type="dxa"/>
            <w:tcBorders>
              <w:top w:val="nil"/>
              <w:left w:val="nil"/>
              <w:bottom w:val="nil"/>
              <w:right w:val="nil"/>
            </w:tcBorders>
          </w:tcPr>
          <w:p w14:paraId="4EE92A8F"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810" w:type="dxa"/>
            <w:tcBorders>
              <w:top w:val="nil"/>
              <w:left w:val="nil"/>
              <w:bottom w:val="nil"/>
              <w:right w:val="nil"/>
            </w:tcBorders>
          </w:tcPr>
          <w:p w14:paraId="6212A0A4"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c>
          <w:tcPr>
            <w:tcW w:w="991" w:type="dxa"/>
            <w:tcBorders>
              <w:top w:val="nil"/>
              <w:left w:val="nil"/>
              <w:bottom w:val="nil"/>
              <w:right w:val="nil"/>
            </w:tcBorders>
          </w:tcPr>
          <w:p w14:paraId="7FA9949B"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900" w:type="dxa"/>
            <w:tcBorders>
              <w:top w:val="nil"/>
              <w:left w:val="nil"/>
              <w:bottom w:val="nil"/>
              <w:right w:val="nil"/>
            </w:tcBorders>
          </w:tcPr>
          <w:p w14:paraId="27B70721"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c>
          <w:tcPr>
            <w:tcW w:w="903" w:type="dxa"/>
            <w:tcBorders>
              <w:top w:val="nil"/>
              <w:left w:val="nil"/>
              <w:right w:val="nil"/>
            </w:tcBorders>
          </w:tcPr>
          <w:p w14:paraId="33994A8A"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900" w:type="dxa"/>
            <w:gridSpan w:val="2"/>
            <w:tcBorders>
              <w:top w:val="nil"/>
              <w:left w:val="nil"/>
              <w:right w:val="nil"/>
            </w:tcBorders>
          </w:tcPr>
          <w:p w14:paraId="1ACD69E6"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r>
      <w:tr w:rsidR="00A532F4" w:rsidRPr="00AB3D81" w14:paraId="1A1FDAF6" w14:textId="77777777" w:rsidTr="00552F07">
        <w:trPr>
          <w:tblHeader/>
        </w:trPr>
        <w:tc>
          <w:tcPr>
            <w:tcW w:w="2789" w:type="dxa"/>
            <w:tcBorders>
              <w:top w:val="nil"/>
              <w:left w:val="nil"/>
              <w:bottom w:val="nil"/>
              <w:right w:val="nil"/>
            </w:tcBorders>
          </w:tcPr>
          <w:p w14:paraId="07DA2C7E"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tcPr>
          <w:p w14:paraId="57E98542"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74" w:type="dxa"/>
            <w:tcBorders>
              <w:top w:val="nil"/>
              <w:left w:val="nil"/>
              <w:bottom w:val="nil"/>
              <w:right w:val="nil"/>
            </w:tcBorders>
          </w:tcPr>
          <w:p w14:paraId="34AA2A9D" w14:textId="77777777" w:rsidR="00A532F4" w:rsidRPr="00AB3D81" w:rsidRDefault="00A532F4" w:rsidP="008F39EB">
            <w:pPr>
              <w:spacing w:line="220" w:lineRule="exact"/>
              <w:jc w:val="center"/>
              <w:rPr>
                <w:rFonts w:ascii="Arial" w:hAnsi="Arial" w:cs="Arial"/>
                <w:sz w:val="14"/>
                <w:szCs w:val="14"/>
              </w:rPr>
            </w:pPr>
            <w:r w:rsidRPr="00AB3D81">
              <w:rPr>
                <w:rFonts w:ascii="Arial" w:hAnsi="Arial" w:cs="Arial"/>
                <w:sz w:val="14"/>
                <w:szCs w:val="14"/>
              </w:rPr>
              <w:t>(%)</w:t>
            </w:r>
          </w:p>
        </w:tc>
        <w:tc>
          <w:tcPr>
            <w:tcW w:w="810" w:type="dxa"/>
            <w:tcBorders>
              <w:top w:val="nil"/>
              <w:left w:val="nil"/>
              <w:bottom w:val="nil"/>
              <w:right w:val="nil"/>
            </w:tcBorders>
          </w:tcPr>
          <w:p w14:paraId="7F31A99D" w14:textId="77777777" w:rsidR="00A532F4" w:rsidRPr="00AB3D81" w:rsidRDefault="00A532F4" w:rsidP="008F39EB">
            <w:pPr>
              <w:spacing w:line="220" w:lineRule="exact"/>
              <w:jc w:val="center"/>
              <w:rPr>
                <w:rFonts w:ascii="Arial" w:hAnsi="Arial" w:cs="Arial"/>
                <w:sz w:val="14"/>
                <w:szCs w:val="14"/>
              </w:rPr>
            </w:pPr>
            <w:r w:rsidRPr="00AB3D81">
              <w:rPr>
                <w:rFonts w:ascii="Arial" w:hAnsi="Arial" w:cs="Arial"/>
                <w:sz w:val="14"/>
                <w:szCs w:val="14"/>
              </w:rPr>
              <w:t>(%)</w:t>
            </w:r>
          </w:p>
        </w:tc>
        <w:tc>
          <w:tcPr>
            <w:tcW w:w="991" w:type="dxa"/>
            <w:tcBorders>
              <w:top w:val="nil"/>
              <w:left w:val="nil"/>
              <w:bottom w:val="nil"/>
              <w:right w:val="nil"/>
            </w:tcBorders>
          </w:tcPr>
          <w:p w14:paraId="2F44F169"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tcBorders>
              <w:top w:val="nil"/>
              <w:left w:val="nil"/>
              <w:bottom w:val="nil"/>
              <w:right w:val="nil"/>
            </w:tcBorders>
          </w:tcPr>
          <w:p w14:paraId="02EE08E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3" w:type="dxa"/>
            <w:tcBorders>
              <w:top w:val="nil"/>
              <w:left w:val="nil"/>
              <w:right w:val="nil"/>
            </w:tcBorders>
          </w:tcPr>
          <w:p w14:paraId="00D89C3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gridSpan w:val="2"/>
            <w:tcBorders>
              <w:top w:val="nil"/>
              <w:left w:val="nil"/>
              <w:right w:val="nil"/>
            </w:tcBorders>
          </w:tcPr>
          <w:p w14:paraId="10EE1EC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r>
      <w:tr w:rsidR="00A532F4" w:rsidRPr="00AB3D81" w14:paraId="134D6028" w14:textId="77777777" w:rsidTr="00552F07">
        <w:tc>
          <w:tcPr>
            <w:tcW w:w="7094" w:type="dxa"/>
            <w:gridSpan w:val="6"/>
            <w:tcBorders>
              <w:top w:val="nil"/>
              <w:left w:val="nil"/>
              <w:bottom w:val="nil"/>
              <w:right w:val="nil"/>
            </w:tcBorders>
            <w:vAlign w:val="bottom"/>
          </w:tcPr>
          <w:p w14:paraId="531FBCD4" w14:textId="77777777" w:rsidR="00A532F4" w:rsidRPr="00AB3D81" w:rsidRDefault="00A532F4" w:rsidP="008F39EB">
            <w:pPr>
              <w:tabs>
                <w:tab w:val="right" w:pos="7200"/>
                <w:tab w:val="right" w:pos="8540"/>
              </w:tabs>
              <w:spacing w:line="220" w:lineRule="exact"/>
              <w:rPr>
                <w:rFonts w:ascii="Arial" w:hAnsi="Arial" w:cs="Arial"/>
                <w:sz w:val="14"/>
                <w:szCs w:val="14"/>
                <w:u w:val="single"/>
              </w:rPr>
            </w:pPr>
            <w:r w:rsidRPr="00AB3D81">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039BFC86"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3" w:type="dxa"/>
            <w:tcBorders>
              <w:top w:val="nil"/>
              <w:left w:val="nil"/>
              <w:right w:val="nil"/>
            </w:tcBorders>
          </w:tcPr>
          <w:p w14:paraId="12334EC4"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gridSpan w:val="2"/>
            <w:tcBorders>
              <w:top w:val="nil"/>
              <w:left w:val="nil"/>
              <w:right w:val="nil"/>
            </w:tcBorders>
          </w:tcPr>
          <w:p w14:paraId="55615D83"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r>
      <w:tr w:rsidR="004D0973" w:rsidRPr="00AB3D81" w14:paraId="10675608" w14:textId="77777777" w:rsidTr="00552F07">
        <w:tc>
          <w:tcPr>
            <w:tcW w:w="2789" w:type="dxa"/>
            <w:tcBorders>
              <w:top w:val="nil"/>
              <w:left w:val="nil"/>
              <w:bottom w:val="nil"/>
              <w:right w:val="nil"/>
            </w:tcBorders>
          </w:tcPr>
          <w:p w14:paraId="1A6E91C9"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One Limited</w:t>
            </w:r>
          </w:p>
        </w:tc>
        <w:tc>
          <w:tcPr>
            <w:tcW w:w="1530" w:type="dxa"/>
            <w:gridSpan w:val="2"/>
            <w:tcBorders>
              <w:top w:val="nil"/>
              <w:left w:val="nil"/>
              <w:bottom w:val="nil"/>
              <w:right w:val="nil"/>
            </w:tcBorders>
          </w:tcPr>
          <w:p w14:paraId="1EDB88CA"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671B6CC5" w14:textId="3475B78E"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2228B508"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EB5CA3A" w14:textId="09A48E3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6F1BD022"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190CA9FB" w14:textId="3262F386"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18,193</w:t>
            </w:r>
          </w:p>
        </w:tc>
        <w:tc>
          <w:tcPr>
            <w:tcW w:w="900" w:type="dxa"/>
            <w:gridSpan w:val="2"/>
            <w:tcBorders>
              <w:top w:val="nil"/>
              <w:left w:val="nil"/>
              <w:bottom w:val="nil"/>
              <w:right w:val="nil"/>
            </w:tcBorders>
          </w:tcPr>
          <w:p w14:paraId="15E1BEF4"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18,651</w:t>
            </w:r>
          </w:p>
        </w:tc>
      </w:tr>
      <w:tr w:rsidR="004D0973" w:rsidRPr="00AB3D81" w14:paraId="3DDD54EA" w14:textId="77777777" w:rsidTr="00552F07">
        <w:tc>
          <w:tcPr>
            <w:tcW w:w="2789" w:type="dxa"/>
            <w:tcBorders>
              <w:top w:val="nil"/>
              <w:left w:val="nil"/>
              <w:bottom w:val="nil"/>
              <w:right w:val="nil"/>
            </w:tcBorders>
          </w:tcPr>
          <w:p w14:paraId="675C3E01"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Four Limited</w:t>
            </w:r>
          </w:p>
        </w:tc>
        <w:tc>
          <w:tcPr>
            <w:tcW w:w="1530" w:type="dxa"/>
            <w:gridSpan w:val="2"/>
            <w:tcBorders>
              <w:top w:val="nil"/>
              <w:left w:val="nil"/>
              <w:bottom w:val="nil"/>
              <w:right w:val="nil"/>
            </w:tcBorders>
          </w:tcPr>
          <w:p w14:paraId="58C3A90B"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6538EE6D" w14:textId="230FA0B3"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41FA6DC"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5D5128E7" w14:textId="3F9AADFE" w:rsidR="004D0973" w:rsidRPr="00AB3D81" w:rsidRDefault="00591A17" w:rsidP="004D0973">
            <w:pPr>
              <w:tabs>
                <w:tab w:val="decimal" w:pos="688"/>
              </w:tabs>
              <w:spacing w:line="220" w:lineRule="exact"/>
              <w:rPr>
                <w:rFonts w:ascii="Arial" w:hAnsi="Arial" w:cs="Arial"/>
                <w:sz w:val="14"/>
                <w:szCs w:val="14"/>
              </w:rPr>
            </w:pPr>
            <w:r>
              <w:rPr>
                <w:rFonts w:ascii="Arial" w:hAnsi="Arial" w:cs="Arial"/>
                <w:sz w:val="14"/>
                <w:szCs w:val="14"/>
              </w:rPr>
              <w:t>2</w:t>
            </w:r>
            <w:r w:rsidR="004D0973" w:rsidRPr="00AB3D81">
              <w:rPr>
                <w:rFonts w:ascii="Arial" w:hAnsi="Arial" w:cs="Arial"/>
                <w:sz w:val="14"/>
                <w:szCs w:val="14"/>
              </w:rPr>
              <w:t>0,000</w:t>
            </w:r>
          </w:p>
        </w:tc>
        <w:tc>
          <w:tcPr>
            <w:tcW w:w="900" w:type="dxa"/>
            <w:tcBorders>
              <w:top w:val="nil"/>
              <w:left w:val="nil"/>
              <w:bottom w:val="nil"/>
              <w:right w:val="nil"/>
            </w:tcBorders>
          </w:tcPr>
          <w:p w14:paraId="0D9AFDBD"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0E04EAA5" w14:textId="55D51C7B"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4,480</w:t>
            </w:r>
          </w:p>
        </w:tc>
        <w:tc>
          <w:tcPr>
            <w:tcW w:w="900" w:type="dxa"/>
            <w:gridSpan w:val="2"/>
            <w:tcBorders>
              <w:top w:val="nil"/>
              <w:left w:val="nil"/>
              <w:bottom w:val="nil"/>
              <w:right w:val="nil"/>
            </w:tcBorders>
          </w:tcPr>
          <w:p w14:paraId="6DAA6B25"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35,375</w:t>
            </w:r>
          </w:p>
        </w:tc>
      </w:tr>
      <w:tr w:rsidR="004D0973" w:rsidRPr="00AB3D81" w14:paraId="21C3A353" w14:textId="77777777" w:rsidTr="00552F07">
        <w:tc>
          <w:tcPr>
            <w:tcW w:w="2789" w:type="dxa"/>
            <w:tcBorders>
              <w:top w:val="nil"/>
              <w:left w:val="nil"/>
              <w:bottom w:val="nil"/>
              <w:right w:val="nil"/>
            </w:tcBorders>
          </w:tcPr>
          <w:p w14:paraId="6F0F7331"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Seven Limited</w:t>
            </w:r>
          </w:p>
        </w:tc>
        <w:tc>
          <w:tcPr>
            <w:tcW w:w="1530" w:type="dxa"/>
            <w:gridSpan w:val="2"/>
            <w:tcBorders>
              <w:top w:val="nil"/>
              <w:left w:val="nil"/>
              <w:bottom w:val="nil"/>
              <w:right w:val="nil"/>
            </w:tcBorders>
          </w:tcPr>
          <w:p w14:paraId="3EC30501"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AA3C7E9" w14:textId="2994ABE6"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8391999"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2197E843" w14:textId="0FA31881"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5BB61879"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73D5B465" w14:textId="7BC13819"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32,321</w:t>
            </w:r>
          </w:p>
        </w:tc>
        <w:tc>
          <w:tcPr>
            <w:tcW w:w="900" w:type="dxa"/>
            <w:gridSpan w:val="2"/>
            <w:tcBorders>
              <w:top w:val="nil"/>
              <w:left w:val="nil"/>
              <w:bottom w:val="nil"/>
              <w:right w:val="nil"/>
            </w:tcBorders>
          </w:tcPr>
          <w:p w14:paraId="687669BF"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32,480</w:t>
            </w:r>
          </w:p>
        </w:tc>
      </w:tr>
      <w:tr w:rsidR="004D0973" w:rsidRPr="00AB3D81" w14:paraId="3F8DF7BB" w14:textId="77777777" w:rsidTr="00552F07">
        <w:tc>
          <w:tcPr>
            <w:tcW w:w="2789" w:type="dxa"/>
            <w:tcBorders>
              <w:top w:val="nil"/>
              <w:left w:val="nil"/>
              <w:bottom w:val="nil"/>
              <w:right w:val="nil"/>
            </w:tcBorders>
          </w:tcPr>
          <w:p w14:paraId="695D5FF2"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Eight Limited</w:t>
            </w:r>
          </w:p>
        </w:tc>
        <w:tc>
          <w:tcPr>
            <w:tcW w:w="1530" w:type="dxa"/>
            <w:gridSpan w:val="2"/>
            <w:tcBorders>
              <w:top w:val="nil"/>
              <w:left w:val="nil"/>
              <w:bottom w:val="nil"/>
              <w:right w:val="nil"/>
            </w:tcBorders>
          </w:tcPr>
          <w:p w14:paraId="3E36BAFA"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4AFF085" w14:textId="47936B39"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7CAB0723"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483DCE56" w14:textId="7EEFD205"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0621A691"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53FFBCAD" w14:textId="6BCFBD0F"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14,174</w:t>
            </w:r>
          </w:p>
        </w:tc>
        <w:tc>
          <w:tcPr>
            <w:tcW w:w="900" w:type="dxa"/>
            <w:gridSpan w:val="2"/>
            <w:tcBorders>
              <w:top w:val="nil"/>
              <w:left w:val="nil"/>
              <w:bottom w:val="nil"/>
              <w:right w:val="nil"/>
            </w:tcBorders>
            <w:vAlign w:val="bottom"/>
          </w:tcPr>
          <w:p w14:paraId="14F614F0"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14,274</w:t>
            </w:r>
          </w:p>
        </w:tc>
      </w:tr>
      <w:tr w:rsidR="004D0973" w:rsidRPr="00AB3D81" w14:paraId="09D27336" w14:textId="77777777" w:rsidTr="00552F07">
        <w:tc>
          <w:tcPr>
            <w:tcW w:w="2789" w:type="dxa"/>
            <w:tcBorders>
              <w:top w:val="nil"/>
              <w:left w:val="nil"/>
              <w:bottom w:val="nil"/>
              <w:right w:val="nil"/>
            </w:tcBorders>
          </w:tcPr>
          <w:p w14:paraId="446591C8"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Nine Limited</w:t>
            </w:r>
          </w:p>
        </w:tc>
        <w:tc>
          <w:tcPr>
            <w:tcW w:w="1530" w:type="dxa"/>
            <w:gridSpan w:val="2"/>
            <w:tcBorders>
              <w:top w:val="nil"/>
              <w:left w:val="nil"/>
              <w:bottom w:val="nil"/>
              <w:right w:val="nil"/>
            </w:tcBorders>
          </w:tcPr>
          <w:p w14:paraId="07967F20"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3979D75" w14:textId="7D854D49"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A805922"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8E86012" w14:textId="5158FCC1"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55BA4989"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66A3F30B" w14:textId="006C0301"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32,780</w:t>
            </w:r>
          </w:p>
        </w:tc>
        <w:tc>
          <w:tcPr>
            <w:tcW w:w="900" w:type="dxa"/>
            <w:gridSpan w:val="2"/>
            <w:tcBorders>
              <w:top w:val="nil"/>
              <w:left w:val="nil"/>
              <w:bottom w:val="nil"/>
              <w:right w:val="nil"/>
            </w:tcBorders>
            <w:vAlign w:val="bottom"/>
          </w:tcPr>
          <w:p w14:paraId="3AAFEAE0"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32,848</w:t>
            </w:r>
          </w:p>
        </w:tc>
      </w:tr>
      <w:tr w:rsidR="004D0973" w:rsidRPr="00AB3D81" w14:paraId="790336A3" w14:textId="77777777" w:rsidTr="00552F07">
        <w:tc>
          <w:tcPr>
            <w:tcW w:w="2789" w:type="dxa"/>
            <w:tcBorders>
              <w:top w:val="nil"/>
              <w:left w:val="nil"/>
              <w:bottom w:val="nil"/>
              <w:right w:val="nil"/>
            </w:tcBorders>
          </w:tcPr>
          <w:p w14:paraId="699A9E4E"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Nuvo Line Agency Co., Ltd.</w:t>
            </w:r>
          </w:p>
        </w:tc>
        <w:tc>
          <w:tcPr>
            <w:tcW w:w="1530" w:type="dxa"/>
            <w:gridSpan w:val="2"/>
            <w:tcBorders>
              <w:top w:val="nil"/>
              <w:left w:val="nil"/>
              <w:bottom w:val="nil"/>
              <w:right w:val="nil"/>
            </w:tcBorders>
          </w:tcPr>
          <w:p w14:paraId="6BB7FF4F"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0CCA65E6" w14:textId="7DF2D2B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4BB3E71F"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4FB65D70" w14:textId="5DE56A8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76,882</w:t>
            </w:r>
          </w:p>
        </w:tc>
        <w:tc>
          <w:tcPr>
            <w:tcW w:w="900" w:type="dxa"/>
            <w:tcBorders>
              <w:top w:val="nil"/>
              <w:left w:val="nil"/>
              <w:bottom w:val="nil"/>
              <w:right w:val="nil"/>
            </w:tcBorders>
          </w:tcPr>
          <w:p w14:paraId="222B6EFA"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76,882</w:t>
            </w:r>
          </w:p>
        </w:tc>
        <w:tc>
          <w:tcPr>
            <w:tcW w:w="903" w:type="dxa"/>
            <w:tcBorders>
              <w:top w:val="nil"/>
              <w:left w:val="nil"/>
              <w:bottom w:val="nil"/>
              <w:right w:val="nil"/>
            </w:tcBorders>
          </w:tcPr>
          <w:p w14:paraId="774D25C3" w14:textId="2FB470D5"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65AEABD7" w14:textId="77777777" w:rsidR="004D0973" w:rsidRPr="00AB3D81" w:rsidRDefault="004D0973" w:rsidP="004D0973">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054C4295" w14:textId="77777777" w:rsidTr="00552F07">
        <w:tc>
          <w:tcPr>
            <w:tcW w:w="2789" w:type="dxa"/>
            <w:tcBorders>
              <w:top w:val="nil"/>
              <w:left w:val="nil"/>
              <w:bottom w:val="nil"/>
              <w:right w:val="nil"/>
            </w:tcBorders>
          </w:tcPr>
          <w:p w14:paraId="0B53FBC3"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Sixteen Limited</w:t>
            </w:r>
          </w:p>
        </w:tc>
        <w:tc>
          <w:tcPr>
            <w:tcW w:w="1530" w:type="dxa"/>
            <w:gridSpan w:val="2"/>
            <w:tcBorders>
              <w:top w:val="nil"/>
              <w:left w:val="nil"/>
              <w:bottom w:val="nil"/>
              <w:right w:val="nil"/>
            </w:tcBorders>
          </w:tcPr>
          <w:p w14:paraId="2FEE14B9"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B9DCF7A" w14:textId="678AB794"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02D6618"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78B27A56" w14:textId="4534A4E5"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720C2A5A"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57C1BB4D" w14:textId="38595C7E"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3E3B5582" w14:textId="77777777" w:rsidR="004D0973" w:rsidRPr="00AB3D81" w:rsidRDefault="004D0973" w:rsidP="004D0973">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1E8DE51C" w14:textId="77777777" w:rsidTr="00552F07">
        <w:tc>
          <w:tcPr>
            <w:tcW w:w="2789" w:type="dxa"/>
            <w:tcBorders>
              <w:top w:val="nil"/>
              <w:left w:val="nil"/>
              <w:bottom w:val="nil"/>
              <w:right w:val="nil"/>
            </w:tcBorders>
          </w:tcPr>
          <w:p w14:paraId="59A30640" w14:textId="77777777" w:rsidR="004D0973" w:rsidRPr="00AB3D81" w:rsidRDefault="004D0973" w:rsidP="004D0973">
            <w:pPr>
              <w:spacing w:line="220" w:lineRule="exact"/>
              <w:rPr>
                <w:rFonts w:ascii="Arial" w:hAnsi="Arial" w:cs="Arial"/>
                <w:sz w:val="14"/>
                <w:szCs w:val="14"/>
                <w:cs/>
              </w:rPr>
            </w:pPr>
            <w:r w:rsidRPr="00AB3D81">
              <w:rPr>
                <w:rFonts w:ascii="Arial" w:hAnsi="Arial" w:cs="Arial"/>
                <w:sz w:val="14"/>
                <w:szCs w:val="14"/>
              </w:rPr>
              <w:t>BTS Sansiri Holding Nineteen Limited</w:t>
            </w:r>
          </w:p>
        </w:tc>
        <w:tc>
          <w:tcPr>
            <w:tcW w:w="1530" w:type="dxa"/>
            <w:gridSpan w:val="2"/>
            <w:tcBorders>
              <w:top w:val="nil"/>
              <w:left w:val="nil"/>
              <w:bottom w:val="nil"/>
              <w:right w:val="nil"/>
            </w:tcBorders>
          </w:tcPr>
          <w:p w14:paraId="5E33A0F6"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7DB2E3CA" w14:textId="4FB1A7C5"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2D9C833"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7E22446" w14:textId="0FA6B598"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09963972"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63267DBD" w14:textId="573E21B1"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56B2A5C2" w14:textId="77777777" w:rsidR="004D0973" w:rsidRPr="00AB3D81" w:rsidRDefault="004D0973" w:rsidP="004D0973">
            <w:pPr>
              <w:tabs>
                <w:tab w:val="decimal" w:pos="530"/>
              </w:tabs>
              <w:spacing w:line="220" w:lineRule="exact"/>
              <w:ind w:right="60"/>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6E518EAB" w14:textId="77777777" w:rsidTr="00552F07">
        <w:tc>
          <w:tcPr>
            <w:tcW w:w="2789" w:type="dxa"/>
            <w:tcBorders>
              <w:top w:val="nil"/>
              <w:left w:val="nil"/>
              <w:bottom w:val="nil"/>
              <w:right w:val="nil"/>
            </w:tcBorders>
          </w:tcPr>
          <w:p w14:paraId="449B30A6" w14:textId="77777777" w:rsidR="004D0973" w:rsidRPr="00AB3D81" w:rsidRDefault="004D0973" w:rsidP="004D0973">
            <w:pPr>
              <w:spacing w:line="220" w:lineRule="exact"/>
              <w:ind w:right="-198"/>
              <w:rPr>
                <w:rFonts w:ascii="Arial" w:hAnsi="Arial" w:cs="Arial"/>
                <w:sz w:val="14"/>
                <w:szCs w:val="14"/>
                <w:cs/>
              </w:rPr>
            </w:pPr>
            <w:r w:rsidRPr="00AB3D81">
              <w:rPr>
                <w:rFonts w:ascii="Arial" w:hAnsi="Arial" w:cs="Arial"/>
                <w:sz w:val="14"/>
                <w:szCs w:val="14"/>
              </w:rPr>
              <w:t>BTS Sansiri Holding Twenty Two Limited</w:t>
            </w:r>
          </w:p>
        </w:tc>
        <w:tc>
          <w:tcPr>
            <w:tcW w:w="1530" w:type="dxa"/>
            <w:gridSpan w:val="2"/>
            <w:tcBorders>
              <w:top w:val="nil"/>
              <w:left w:val="nil"/>
              <w:bottom w:val="nil"/>
              <w:right w:val="nil"/>
            </w:tcBorders>
          </w:tcPr>
          <w:p w14:paraId="10A6231B"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09D6B45" w14:textId="6D7E05D5"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42291334"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3CD28343" w14:textId="099137E0"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73028537"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42BD940E" w14:textId="059F6DED"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7DE5A756"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2,347</w:t>
            </w:r>
          </w:p>
        </w:tc>
      </w:tr>
      <w:tr w:rsidR="004D0973" w:rsidRPr="00AB3D81" w14:paraId="4713F619" w14:textId="77777777" w:rsidTr="00552F07">
        <w:tc>
          <w:tcPr>
            <w:tcW w:w="2789" w:type="dxa"/>
            <w:tcBorders>
              <w:top w:val="nil"/>
              <w:left w:val="nil"/>
              <w:bottom w:val="nil"/>
              <w:right w:val="nil"/>
            </w:tcBorders>
          </w:tcPr>
          <w:p w14:paraId="49DB1CD9" w14:textId="77777777"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Siripat Three Co., Ltd.</w:t>
            </w:r>
          </w:p>
        </w:tc>
        <w:tc>
          <w:tcPr>
            <w:tcW w:w="1530" w:type="dxa"/>
            <w:gridSpan w:val="2"/>
            <w:tcBorders>
              <w:top w:val="nil"/>
              <w:left w:val="nil"/>
              <w:bottom w:val="nil"/>
              <w:right w:val="nil"/>
            </w:tcBorders>
          </w:tcPr>
          <w:p w14:paraId="75EE8BDE"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vAlign w:val="bottom"/>
          </w:tcPr>
          <w:p w14:paraId="5B78B816" w14:textId="16B2B158"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vAlign w:val="bottom"/>
          </w:tcPr>
          <w:p w14:paraId="413B0852"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10BB13F3" w14:textId="231953EF"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25,000</w:t>
            </w:r>
          </w:p>
        </w:tc>
        <w:tc>
          <w:tcPr>
            <w:tcW w:w="900" w:type="dxa"/>
            <w:tcBorders>
              <w:top w:val="nil"/>
              <w:left w:val="nil"/>
              <w:bottom w:val="nil"/>
              <w:right w:val="nil"/>
            </w:tcBorders>
          </w:tcPr>
          <w:p w14:paraId="73F902CD"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25,000</w:t>
            </w:r>
          </w:p>
        </w:tc>
        <w:tc>
          <w:tcPr>
            <w:tcW w:w="903" w:type="dxa"/>
            <w:tcBorders>
              <w:top w:val="nil"/>
              <w:left w:val="nil"/>
              <w:bottom w:val="nil"/>
              <w:right w:val="nil"/>
            </w:tcBorders>
          </w:tcPr>
          <w:p w14:paraId="32ED7526" w14:textId="5048E2C8"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5AB40440" w14:textId="77777777" w:rsidR="004D0973" w:rsidRPr="00AB3D81" w:rsidRDefault="004D0973" w:rsidP="004D0973">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79D8DB5D" w14:textId="77777777" w:rsidTr="00552F07">
        <w:tc>
          <w:tcPr>
            <w:tcW w:w="4319" w:type="dxa"/>
            <w:gridSpan w:val="3"/>
            <w:tcBorders>
              <w:top w:val="nil"/>
              <w:left w:val="nil"/>
              <w:bottom w:val="nil"/>
              <w:right w:val="nil"/>
            </w:tcBorders>
          </w:tcPr>
          <w:p w14:paraId="63D4F7AB" w14:textId="77777777" w:rsidR="004D0973" w:rsidRPr="00AB3D81" w:rsidRDefault="004D0973" w:rsidP="004D0973">
            <w:pPr>
              <w:tabs>
                <w:tab w:val="right" w:pos="7200"/>
                <w:tab w:val="right" w:pos="8540"/>
              </w:tabs>
              <w:spacing w:line="220" w:lineRule="exact"/>
              <w:rPr>
                <w:rFonts w:ascii="Arial" w:hAnsi="Arial" w:cs="Arial"/>
                <w:sz w:val="14"/>
                <w:szCs w:val="14"/>
              </w:rPr>
            </w:pPr>
            <w:r w:rsidRPr="00AB3D81">
              <w:rPr>
                <w:rFonts w:ascii="Arial" w:hAnsi="Arial" w:cs="Arial"/>
                <w:sz w:val="14"/>
                <w:szCs w:val="14"/>
                <w:u w:val="single"/>
              </w:rPr>
              <w:t>Jointly controlled by the Company and Tokyu Corporation</w:t>
            </w:r>
          </w:p>
        </w:tc>
        <w:tc>
          <w:tcPr>
            <w:tcW w:w="974" w:type="dxa"/>
            <w:tcBorders>
              <w:top w:val="nil"/>
              <w:left w:val="nil"/>
              <w:bottom w:val="nil"/>
              <w:right w:val="nil"/>
            </w:tcBorders>
            <w:vAlign w:val="bottom"/>
          </w:tcPr>
          <w:p w14:paraId="7C2E4C1C" w14:textId="77777777" w:rsidR="004D0973" w:rsidRPr="00AB3D81" w:rsidRDefault="004D0973" w:rsidP="004D0973">
            <w:pPr>
              <w:tabs>
                <w:tab w:val="decimal" w:pos="432"/>
              </w:tabs>
              <w:spacing w:line="220" w:lineRule="exact"/>
              <w:rPr>
                <w:rFonts w:ascii="Arial" w:hAnsi="Arial" w:cs="Arial"/>
                <w:sz w:val="14"/>
                <w:szCs w:val="14"/>
              </w:rPr>
            </w:pPr>
          </w:p>
        </w:tc>
        <w:tc>
          <w:tcPr>
            <w:tcW w:w="810" w:type="dxa"/>
            <w:tcBorders>
              <w:top w:val="nil"/>
              <w:left w:val="nil"/>
              <w:bottom w:val="nil"/>
              <w:right w:val="nil"/>
            </w:tcBorders>
          </w:tcPr>
          <w:p w14:paraId="172ACB15" w14:textId="77777777" w:rsidR="004D0973" w:rsidRPr="00AB3D81" w:rsidRDefault="004D0973" w:rsidP="004D0973">
            <w:pPr>
              <w:tabs>
                <w:tab w:val="decimal" w:pos="432"/>
              </w:tabs>
              <w:spacing w:line="220" w:lineRule="exact"/>
              <w:rPr>
                <w:rFonts w:ascii="Arial" w:hAnsi="Arial" w:cs="Arial"/>
                <w:sz w:val="14"/>
                <w:szCs w:val="14"/>
              </w:rPr>
            </w:pPr>
          </w:p>
        </w:tc>
        <w:tc>
          <w:tcPr>
            <w:tcW w:w="991" w:type="dxa"/>
            <w:tcBorders>
              <w:top w:val="nil"/>
              <w:left w:val="nil"/>
              <w:bottom w:val="nil"/>
              <w:right w:val="nil"/>
            </w:tcBorders>
            <w:vAlign w:val="bottom"/>
          </w:tcPr>
          <w:p w14:paraId="5FBD904F" w14:textId="77777777" w:rsidR="004D0973" w:rsidRPr="00AB3D81" w:rsidRDefault="004D0973" w:rsidP="004D0973">
            <w:pPr>
              <w:tabs>
                <w:tab w:val="decimal" w:pos="688"/>
              </w:tabs>
              <w:spacing w:line="220" w:lineRule="exact"/>
              <w:rPr>
                <w:rFonts w:ascii="Arial" w:hAnsi="Arial" w:cs="Arial"/>
                <w:sz w:val="14"/>
                <w:szCs w:val="14"/>
              </w:rPr>
            </w:pPr>
          </w:p>
        </w:tc>
        <w:tc>
          <w:tcPr>
            <w:tcW w:w="900" w:type="dxa"/>
            <w:tcBorders>
              <w:top w:val="nil"/>
              <w:left w:val="nil"/>
              <w:bottom w:val="nil"/>
              <w:right w:val="nil"/>
            </w:tcBorders>
          </w:tcPr>
          <w:p w14:paraId="065622EF" w14:textId="77777777" w:rsidR="004D0973" w:rsidRPr="00AB3D81" w:rsidRDefault="004D0973" w:rsidP="004D0973">
            <w:pPr>
              <w:tabs>
                <w:tab w:val="decimal" w:pos="688"/>
              </w:tabs>
              <w:spacing w:line="220" w:lineRule="exact"/>
              <w:rPr>
                <w:rFonts w:ascii="Arial" w:hAnsi="Arial" w:cs="Arial"/>
                <w:sz w:val="14"/>
                <w:szCs w:val="14"/>
              </w:rPr>
            </w:pPr>
          </w:p>
        </w:tc>
        <w:tc>
          <w:tcPr>
            <w:tcW w:w="903" w:type="dxa"/>
            <w:tcBorders>
              <w:top w:val="nil"/>
              <w:left w:val="nil"/>
              <w:bottom w:val="nil"/>
              <w:right w:val="nil"/>
            </w:tcBorders>
            <w:vAlign w:val="bottom"/>
          </w:tcPr>
          <w:p w14:paraId="3186E472" w14:textId="77777777" w:rsidR="004D0973" w:rsidRPr="00AB3D81" w:rsidRDefault="004D0973" w:rsidP="004D0973">
            <w:pPr>
              <w:tabs>
                <w:tab w:val="decimal" w:pos="586"/>
              </w:tabs>
              <w:spacing w:line="220" w:lineRule="exact"/>
              <w:rPr>
                <w:rFonts w:ascii="Arial" w:hAnsi="Arial" w:cs="Arial"/>
                <w:sz w:val="14"/>
                <w:szCs w:val="14"/>
              </w:rPr>
            </w:pPr>
          </w:p>
        </w:tc>
        <w:tc>
          <w:tcPr>
            <w:tcW w:w="900" w:type="dxa"/>
            <w:gridSpan w:val="2"/>
            <w:tcBorders>
              <w:top w:val="nil"/>
              <w:left w:val="nil"/>
              <w:bottom w:val="nil"/>
              <w:right w:val="nil"/>
            </w:tcBorders>
            <w:vAlign w:val="bottom"/>
          </w:tcPr>
          <w:p w14:paraId="1EF6B70B" w14:textId="77777777" w:rsidR="004D0973" w:rsidRPr="00AB3D81" w:rsidRDefault="004D0973" w:rsidP="004D0973">
            <w:pPr>
              <w:tabs>
                <w:tab w:val="decimal" w:pos="586"/>
              </w:tabs>
              <w:spacing w:line="220" w:lineRule="exact"/>
              <w:rPr>
                <w:rFonts w:ascii="Arial" w:hAnsi="Arial" w:cs="Arial"/>
                <w:sz w:val="14"/>
                <w:szCs w:val="14"/>
              </w:rPr>
            </w:pPr>
          </w:p>
        </w:tc>
      </w:tr>
      <w:tr w:rsidR="004D0973" w:rsidRPr="00AB3D81" w14:paraId="5135C157" w14:textId="77777777" w:rsidTr="00552F07">
        <w:tc>
          <w:tcPr>
            <w:tcW w:w="2789" w:type="dxa"/>
            <w:tcBorders>
              <w:top w:val="nil"/>
              <w:left w:val="nil"/>
              <w:bottom w:val="nil"/>
              <w:right w:val="nil"/>
            </w:tcBorders>
          </w:tcPr>
          <w:p w14:paraId="0F646BBC" w14:textId="77777777"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Siri TK One Co., Ltd.</w:t>
            </w:r>
          </w:p>
        </w:tc>
        <w:tc>
          <w:tcPr>
            <w:tcW w:w="1530" w:type="dxa"/>
            <w:gridSpan w:val="2"/>
            <w:tcBorders>
              <w:top w:val="nil"/>
              <w:left w:val="nil"/>
              <w:bottom w:val="nil"/>
              <w:right w:val="nil"/>
            </w:tcBorders>
          </w:tcPr>
          <w:p w14:paraId="1A85C2F9"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vAlign w:val="bottom"/>
          </w:tcPr>
          <w:p w14:paraId="18957C5D" w14:textId="604A4546"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vAlign w:val="bottom"/>
          </w:tcPr>
          <w:p w14:paraId="39D0AE36"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15B830D3" w14:textId="1DB5BD36"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1,750</w:t>
            </w:r>
          </w:p>
        </w:tc>
        <w:tc>
          <w:tcPr>
            <w:tcW w:w="900" w:type="dxa"/>
            <w:tcBorders>
              <w:top w:val="nil"/>
              <w:left w:val="nil"/>
              <w:bottom w:val="nil"/>
              <w:right w:val="nil"/>
            </w:tcBorders>
          </w:tcPr>
          <w:p w14:paraId="5635D502"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1,750</w:t>
            </w:r>
          </w:p>
        </w:tc>
        <w:tc>
          <w:tcPr>
            <w:tcW w:w="903" w:type="dxa"/>
            <w:tcBorders>
              <w:top w:val="nil"/>
              <w:left w:val="nil"/>
              <w:bottom w:val="nil"/>
              <w:right w:val="nil"/>
            </w:tcBorders>
          </w:tcPr>
          <w:p w14:paraId="6A399D11" w14:textId="01783C23"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14,863</w:t>
            </w:r>
          </w:p>
        </w:tc>
        <w:tc>
          <w:tcPr>
            <w:tcW w:w="900" w:type="dxa"/>
            <w:gridSpan w:val="2"/>
            <w:tcBorders>
              <w:top w:val="nil"/>
              <w:left w:val="nil"/>
              <w:bottom w:val="nil"/>
              <w:right w:val="nil"/>
            </w:tcBorders>
          </w:tcPr>
          <w:p w14:paraId="3F4B923B"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11,607</w:t>
            </w:r>
          </w:p>
        </w:tc>
      </w:tr>
      <w:tr w:rsidR="004D0973" w:rsidRPr="00AB3D81" w14:paraId="0826DC26" w14:textId="77777777" w:rsidTr="00552F07">
        <w:tc>
          <w:tcPr>
            <w:tcW w:w="2789" w:type="dxa"/>
            <w:tcBorders>
              <w:top w:val="nil"/>
              <w:left w:val="nil"/>
              <w:bottom w:val="nil"/>
              <w:right w:val="nil"/>
            </w:tcBorders>
          </w:tcPr>
          <w:p w14:paraId="164713A1" w14:textId="77777777"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Siri TK Two Co., Ltd.</w:t>
            </w:r>
          </w:p>
        </w:tc>
        <w:tc>
          <w:tcPr>
            <w:tcW w:w="1530" w:type="dxa"/>
            <w:gridSpan w:val="2"/>
            <w:tcBorders>
              <w:top w:val="nil"/>
              <w:left w:val="nil"/>
              <w:bottom w:val="nil"/>
              <w:right w:val="nil"/>
            </w:tcBorders>
          </w:tcPr>
          <w:p w14:paraId="3FC8C5FB"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145FF465" w14:textId="1C507323"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402F81BC"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7990E83A" w14:textId="60287BBC"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4729FE98"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tcPr>
          <w:p w14:paraId="3118DB12" w14:textId="18B1A11A" w:rsidR="004D0973" w:rsidRPr="00AB3D81" w:rsidRDefault="00591A17" w:rsidP="004D0973">
            <w:pPr>
              <w:tabs>
                <w:tab w:val="decimal" w:pos="586"/>
              </w:tabs>
              <w:spacing w:line="220" w:lineRule="exact"/>
              <w:rPr>
                <w:rFonts w:ascii="Arial" w:hAnsi="Arial" w:cs="Arial"/>
                <w:sz w:val="14"/>
                <w:szCs w:val="14"/>
              </w:rPr>
            </w:pPr>
            <w:r>
              <w:rPr>
                <w:rFonts w:ascii="Arial" w:hAnsi="Arial" w:cs="Arial"/>
                <w:sz w:val="14"/>
                <w:szCs w:val="14"/>
              </w:rPr>
              <w:t>72,522</w:t>
            </w:r>
          </w:p>
        </w:tc>
        <w:tc>
          <w:tcPr>
            <w:tcW w:w="900" w:type="dxa"/>
            <w:gridSpan w:val="2"/>
            <w:tcBorders>
              <w:top w:val="nil"/>
              <w:left w:val="nil"/>
              <w:bottom w:val="nil"/>
              <w:right w:val="nil"/>
            </w:tcBorders>
          </w:tcPr>
          <w:p w14:paraId="219910D1" w14:textId="77777777" w:rsidR="004D0973" w:rsidRPr="00AB3D81" w:rsidRDefault="004D0973" w:rsidP="004D0973">
            <w:pPr>
              <w:tabs>
                <w:tab w:val="decimal" w:pos="586"/>
              </w:tabs>
              <w:spacing w:line="220" w:lineRule="exact"/>
              <w:rPr>
                <w:rFonts w:ascii="Arial" w:hAnsi="Arial" w:cs="Arial"/>
                <w:sz w:val="14"/>
                <w:szCs w:val="14"/>
              </w:rPr>
            </w:pPr>
            <w:r w:rsidRPr="00AB3D81">
              <w:rPr>
                <w:rFonts w:ascii="Arial" w:hAnsi="Arial" w:cs="Arial"/>
                <w:sz w:val="14"/>
                <w:szCs w:val="14"/>
              </w:rPr>
              <w:t>23,951</w:t>
            </w:r>
          </w:p>
        </w:tc>
      </w:tr>
      <w:tr w:rsidR="004D0973" w:rsidRPr="00AB3D81" w14:paraId="7ABC92C1" w14:textId="77777777" w:rsidTr="00B54170">
        <w:tc>
          <w:tcPr>
            <w:tcW w:w="2789" w:type="dxa"/>
            <w:tcBorders>
              <w:top w:val="nil"/>
              <w:left w:val="nil"/>
              <w:bottom w:val="nil"/>
              <w:right w:val="nil"/>
            </w:tcBorders>
          </w:tcPr>
          <w:p w14:paraId="55D85673" w14:textId="77777777"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Siri TK Three Co., Ltd.</w:t>
            </w:r>
          </w:p>
        </w:tc>
        <w:tc>
          <w:tcPr>
            <w:tcW w:w="1530" w:type="dxa"/>
            <w:gridSpan w:val="2"/>
            <w:tcBorders>
              <w:top w:val="nil"/>
              <w:left w:val="nil"/>
              <w:bottom w:val="nil"/>
              <w:right w:val="nil"/>
            </w:tcBorders>
          </w:tcPr>
          <w:p w14:paraId="67795FE7" w14:textId="77777777"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66110DD" w14:textId="555DBDFC"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44D0AFFF" w14:textId="77777777"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14FCAEF1" w14:textId="0C1FC134"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3CD01D35" w14:textId="77777777"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shd w:val="clear" w:color="auto" w:fill="auto"/>
          </w:tcPr>
          <w:p w14:paraId="16FD42F0" w14:textId="2EB51D54"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w:t>
            </w:r>
          </w:p>
        </w:tc>
        <w:tc>
          <w:tcPr>
            <w:tcW w:w="900" w:type="dxa"/>
            <w:gridSpan w:val="2"/>
            <w:tcBorders>
              <w:top w:val="nil"/>
              <w:left w:val="nil"/>
              <w:bottom w:val="nil"/>
              <w:right w:val="nil"/>
            </w:tcBorders>
          </w:tcPr>
          <w:p w14:paraId="0CFDAC02" w14:textId="77777777" w:rsidR="004D0973" w:rsidRPr="00AB3D81" w:rsidRDefault="004D0973" w:rsidP="004D0973">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4259A3F7" w14:textId="77777777" w:rsidTr="00B54170">
        <w:tc>
          <w:tcPr>
            <w:tcW w:w="2789" w:type="dxa"/>
            <w:tcBorders>
              <w:top w:val="nil"/>
              <w:left w:val="nil"/>
              <w:bottom w:val="nil"/>
              <w:right w:val="nil"/>
            </w:tcBorders>
          </w:tcPr>
          <w:p w14:paraId="0AEABBC8" w14:textId="6084AD20"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Siri TK Four Co., Ltd.</w:t>
            </w:r>
          </w:p>
        </w:tc>
        <w:tc>
          <w:tcPr>
            <w:tcW w:w="1530" w:type="dxa"/>
            <w:gridSpan w:val="2"/>
            <w:tcBorders>
              <w:top w:val="nil"/>
              <w:left w:val="nil"/>
              <w:bottom w:val="nil"/>
              <w:right w:val="nil"/>
            </w:tcBorders>
          </w:tcPr>
          <w:p w14:paraId="6A329A61" w14:textId="5CF28295" w:rsidR="004D0973" w:rsidRPr="00AB3D81" w:rsidRDefault="004D0973" w:rsidP="004D0973">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2597A51" w14:textId="084E5633"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2DB651AA" w14:textId="5E8885CA"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4667B13D" w14:textId="39439C91"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130739C5" w14:textId="3681734B" w:rsidR="004D0973" w:rsidRPr="00AB3D81" w:rsidRDefault="004D0973" w:rsidP="004D0973">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shd w:val="clear" w:color="auto" w:fill="auto"/>
          </w:tcPr>
          <w:p w14:paraId="173FEE6B" w14:textId="0E7A80A2" w:rsidR="004D0973" w:rsidRPr="00AB3D81" w:rsidRDefault="00591A17" w:rsidP="004D0973">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0AAA4D06" w14:textId="1F30E714" w:rsidR="004D0973" w:rsidRPr="00AB3D81" w:rsidRDefault="004D0973" w:rsidP="004D0973">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4D0973" w:rsidRPr="00AB3D81" w14:paraId="53A021C6" w14:textId="77777777" w:rsidTr="000C5196">
        <w:tc>
          <w:tcPr>
            <w:tcW w:w="5293" w:type="dxa"/>
            <w:gridSpan w:val="4"/>
            <w:tcBorders>
              <w:top w:val="nil"/>
              <w:left w:val="nil"/>
              <w:bottom w:val="nil"/>
              <w:right w:val="nil"/>
            </w:tcBorders>
          </w:tcPr>
          <w:p w14:paraId="41DC6F40" w14:textId="62653F5F" w:rsidR="004D0973" w:rsidRPr="00AB3D81" w:rsidRDefault="004D0973" w:rsidP="004D0973">
            <w:pPr>
              <w:tabs>
                <w:tab w:val="decimal" w:pos="432"/>
              </w:tabs>
              <w:spacing w:line="220" w:lineRule="exact"/>
              <w:rPr>
                <w:rFonts w:ascii="Arial" w:hAnsi="Arial" w:cs="Arial"/>
                <w:sz w:val="14"/>
                <w:szCs w:val="14"/>
              </w:rPr>
            </w:pPr>
            <w:r w:rsidRPr="00AB3D81">
              <w:rPr>
                <w:rFonts w:ascii="Arial" w:hAnsi="Arial" w:cs="Arial"/>
                <w:sz w:val="14"/>
                <w:szCs w:val="14"/>
                <w:u w:val="single"/>
              </w:rPr>
              <w:t>Jointly controlled by the Company and Prospect Development Company Limited</w:t>
            </w:r>
          </w:p>
        </w:tc>
        <w:tc>
          <w:tcPr>
            <w:tcW w:w="810" w:type="dxa"/>
            <w:tcBorders>
              <w:top w:val="nil"/>
              <w:left w:val="nil"/>
              <w:bottom w:val="nil"/>
              <w:right w:val="nil"/>
            </w:tcBorders>
          </w:tcPr>
          <w:p w14:paraId="40A4D2ED" w14:textId="77777777" w:rsidR="004D0973" w:rsidRPr="00AB3D81" w:rsidRDefault="004D0973" w:rsidP="004D0973">
            <w:pPr>
              <w:tabs>
                <w:tab w:val="decimal" w:pos="432"/>
              </w:tabs>
              <w:spacing w:line="220" w:lineRule="exact"/>
              <w:rPr>
                <w:rFonts w:ascii="Arial" w:hAnsi="Arial" w:cs="Arial"/>
                <w:sz w:val="14"/>
                <w:szCs w:val="14"/>
              </w:rPr>
            </w:pPr>
          </w:p>
        </w:tc>
        <w:tc>
          <w:tcPr>
            <w:tcW w:w="991" w:type="dxa"/>
            <w:tcBorders>
              <w:top w:val="nil"/>
              <w:left w:val="nil"/>
              <w:bottom w:val="nil"/>
              <w:right w:val="nil"/>
            </w:tcBorders>
          </w:tcPr>
          <w:p w14:paraId="0E3C9E6D" w14:textId="77777777" w:rsidR="004D0973" w:rsidRPr="00AB3D81" w:rsidRDefault="004D0973" w:rsidP="004D0973">
            <w:pPr>
              <w:tabs>
                <w:tab w:val="decimal" w:pos="688"/>
              </w:tabs>
              <w:spacing w:line="220" w:lineRule="exact"/>
              <w:rPr>
                <w:rFonts w:ascii="Arial" w:hAnsi="Arial" w:cs="Arial"/>
                <w:sz w:val="14"/>
                <w:szCs w:val="14"/>
              </w:rPr>
            </w:pPr>
          </w:p>
        </w:tc>
        <w:tc>
          <w:tcPr>
            <w:tcW w:w="900" w:type="dxa"/>
            <w:tcBorders>
              <w:top w:val="nil"/>
              <w:left w:val="nil"/>
              <w:bottom w:val="nil"/>
              <w:right w:val="nil"/>
            </w:tcBorders>
          </w:tcPr>
          <w:p w14:paraId="46966449" w14:textId="77777777" w:rsidR="004D0973" w:rsidRPr="00AB3D81" w:rsidRDefault="004D0973" w:rsidP="004D0973">
            <w:pPr>
              <w:tabs>
                <w:tab w:val="decimal" w:pos="688"/>
              </w:tabs>
              <w:spacing w:line="220" w:lineRule="exact"/>
              <w:rPr>
                <w:rFonts w:ascii="Arial" w:hAnsi="Arial" w:cs="Arial"/>
                <w:sz w:val="14"/>
                <w:szCs w:val="14"/>
              </w:rPr>
            </w:pPr>
          </w:p>
        </w:tc>
        <w:tc>
          <w:tcPr>
            <w:tcW w:w="903" w:type="dxa"/>
            <w:tcBorders>
              <w:top w:val="nil"/>
              <w:left w:val="nil"/>
              <w:bottom w:val="nil"/>
              <w:right w:val="nil"/>
            </w:tcBorders>
          </w:tcPr>
          <w:p w14:paraId="12921033" w14:textId="77777777" w:rsidR="004D0973" w:rsidRPr="00AB3D81" w:rsidRDefault="004D0973" w:rsidP="004D0973">
            <w:pPr>
              <w:tabs>
                <w:tab w:val="decimal" w:pos="586"/>
              </w:tabs>
              <w:spacing w:line="220" w:lineRule="exact"/>
              <w:rPr>
                <w:rFonts w:ascii="Arial" w:hAnsi="Arial" w:cs="Arial"/>
                <w:sz w:val="14"/>
                <w:szCs w:val="14"/>
              </w:rPr>
            </w:pPr>
          </w:p>
        </w:tc>
        <w:tc>
          <w:tcPr>
            <w:tcW w:w="900" w:type="dxa"/>
            <w:gridSpan w:val="2"/>
            <w:tcBorders>
              <w:top w:val="nil"/>
              <w:left w:val="nil"/>
              <w:bottom w:val="nil"/>
              <w:right w:val="nil"/>
            </w:tcBorders>
          </w:tcPr>
          <w:p w14:paraId="0884398A" w14:textId="77777777" w:rsidR="004D0973" w:rsidRPr="00AB3D81" w:rsidRDefault="004D0973" w:rsidP="004D0973">
            <w:pPr>
              <w:tabs>
                <w:tab w:val="decimal" w:pos="530"/>
              </w:tabs>
              <w:spacing w:line="220" w:lineRule="exact"/>
              <w:rPr>
                <w:rFonts w:ascii="Arial" w:hAnsi="Arial" w:cs="Arial"/>
                <w:sz w:val="14"/>
                <w:szCs w:val="14"/>
              </w:rPr>
            </w:pPr>
          </w:p>
        </w:tc>
      </w:tr>
      <w:tr w:rsidR="004D0973" w:rsidRPr="00AB3D81" w14:paraId="0BA10918" w14:textId="77777777" w:rsidTr="008F2CA1">
        <w:tc>
          <w:tcPr>
            <w:tcW w:w="2789" w:type="dxa"/>
            <w:tcBorders>
              <w:top w:val="nil"/>
              <w:left w:val="nil"/>
              <w:bottom w:val="nil"/>
              <w:right w:val="nil"/>
            </w:tcBorders>
          </w:tcPr>
          <w:p w14:paraId="2F56E1A3" w14:textId="65D4A2D2" w:rsidR="004D0973" w:rsidRPr="00AB3D81" w:rsidRDefault="004D0973" w:rsidP="004D0973">
            <w:pPr>
              <w:spacing w:line="220" w:lineRule="exact"/>
              <w:ind w:left="162" w:hanging="162"/>
              <w:rPr>
                <w:rFonts w:ascii="Arial" w:hAnsi="Arial" w:cs="Arial"/>
                <w:sz w:val="14"/>
                <w:szCs w:val="14"/>
              </w:rPr>
            </w:pPr>
            <w:r w:rsidRPr="00AB3D81">
              <w:rPr>
                <w:rFonts w:ascii="Arial" w:hAnsi="Arial" w:cs="Arial"/>
                <w:sz w:val="14"/>
                <w:szCs w:val="14"/>
              </w:rPr>
              <w:t>BFTZ Bangpakong Co., Ltd. and its subsidiaries</w:t>
            </w:r>
          </w:p>
        </w:tc>
        <w:tc>
          <w:tcPr>
            <w:tcW w:w="1530" w:type="dxa"/>
            <w:gridSpan w:val="2"/>
            <w:tcBorders>
              <w:top w:val="nil"/>
              <w:left w:val="nil"/>
              <w:bottom w:val="nil"/>
              <w:right w:val="nil"/>
            </w:tcBorders>
          </w:tcPr>
          <w:p w14:paraId="331AF6DE" w14:textId="7C119A81" w:rsidR="004D0973" w:rsidRPr="00AB3D81" w:rsidRDefault="004D0973" w:rsidP="004D0973">
            <w:pPr>
              <w:spacing w:line="220" w:lineRule="exact"/>
              <w:ind w:left="75" w:right="-108" w:hanging="75"/>
              <w:rPr>
                <w:rFonts w:ascii="Arial" w:hAnsi="Arial" w:cs="Arial"/>
                <w:sz w:val="14"/>
                <w:szCs w:val="14"/>
              </w:rPr>
            </w:pPr>
            <w:r w:rsidRPr="00AB3D81">
              <w:rPr>
                <w:rFonts w:ascii="Arial" w:hAnsi="Arial" w:cs="Arial"/>
                <w:sz w:val="14"/>
                <w:szCs w:val="14"/>
              </w:rPr>
              <w:t>To develop warehouse     and factory for rent</w:t>
            </w:r>
          </w:p>
        </w:tc>
        <w:tc>
          <w:tcPr>
            <w:tcW w:w="974" w:type="dxa"/>
            <w:tcBorders>
              <w:top w:val="nil"/>
              <w:left w:val="nil"/>
              <w:bottom w:val="nil"/>
              <w:right w:val="nil"/>
            </w:tcBorders>
          </w:tcPr>
          <w:p w14:paraId="3130DB98" w14:textId="77777777" w:rsidR="004D0973" w:rsidRDefault="004D0973" w:rsidP="004D0973">
            <w:pPr>
              <w:tabs>
                <w:tab w:val="decimal" w:pos="432"/>
              </w:tabs>
              <w:spacing w:line="220" w:lineRule="exact"/>
              <w:rPr>
                <w:rFonts w:ascii="Arial" w:hAnsi="Arial" w:cs="Arial"/>
                <w:sz w:val="14"/>
                <w:szCs w:val="14"/>
              </w:rPr>
            </w:pPr>
          </w:p>
          <w:p w14:paraId="2C7D7585" w14:textId="2B231F9E" w:rsidR="004D0973" w:rsidRPr="00AB3D81" w:rsidRDefault="009C2FA8" w:rsidP="004D0973">
            <w:pPr>
              <w:tabs>
                <w:tab w:val="decimal" w:pos="432"/>
              </w:tabs>
              <w:spacing w:line="220" w:lineRule="exact"/>
              <w:rPr>
                <w:rFonts w:ascii="Arial" w:hAnsi="Arial" w:cs="Arial"/>
                <w:sz w:val="14"/>
                <w:szCs w:val="14"/>
              </w:rPr>
            </w:pPr>
            <w:r>
              <w:rPr>
                <w:rFonts w:ascii="Arial" w:hAnsi="Arial" w:cs="Arial"/>
                <w:sz w:val="14"/>
                <w:szCs w:val="14"/>
              </w:rPr>
              <w:t>50</w:t>
            </w:r>
          </w:p>
        </w:tc>
        <w:tc>
          <w:tcPr>
            <w:tcW w:w="810" w:type="dxa"/>
            <w:tcBorders>
              <w:top w:val="nil"/>
              <w:left w:val="nil"/>
              <w:bottom w:val="nil"/>
              <w:right w:val="nil"/>
            </w:tcBorders>
          </w:tcPr>
          <w:p w14:paraId="550E96D9" w14:textId="77777777" w:rsidR="004D0973" w:rsidRDefault="004D0973" w:rsidP="004D0973">
            <w:pPr>
              <w:tabs>
                <w:tab w:val="decimal" w:pos="432"/>
              </w:tabs>
              <w:spacing w:line="220" w:lineRule="exact"/>
              <w:rPr>
                <w:rFonts w:ascii="Arial" w:hAnsi="Arial" w:cs="Arial"/>
                <w:sz w:val="14"/>
                <w:szCs w:val="14"/>
              </w:rPr>
            </w:pPr>
          </w:p>
          <w:p w14:paraId="6412451C" w14:textId="3A652378" w:rsidR="004D0973" w:rsidRPr="00AB3D81" w:rsidRDefault="004D0973" w:rsidP="004D0973">
            <w:pPr>
              <w:tabs>
                <w:tab w:val="decimal" w:pos="432"/>
              </w:tabs>
              <w:spacing w:line="220" w:lineRule="exact"/>
              <w:rPr>
                <w:rFonts w:ascii="Arial" w:hAnsi="Arial" w:cs="Arial"/>
                <w:sz w:val="14"/>
                <w:szCs w:val="14"/>
              </w:rPr>
            </w:pPr>
            <w:r>
              <w:rPr>
                <w:rFonts w:ascii="Arial" w:hAnsi="Arial" w:cs="Arial"/>
                <w:sz w:val="14"/>
                <w:szCs w:val="14"/>
              </w:rPr>
              <w:t>-</w:t>
            </w:r>
          </w:p>
        </w:tc>
        <w:tc>
          <w:tcPr>
            <w:tcW w:w="991" w:type="dxa"/>
            <w:tcBorders>
              <w:top w:val="nil"/>
              <w:left w:val="nil"/>
              <w:bottom w:val="nil"/>
              <w:right w:val="nil"/>
            </w:tcBorders>
            <w:vAlign w:val="bottom"/>
          </w:tcPr>
          <w:p w14:paraId="2BF21C30" w14:textId="4504CE57" w:rsidR="004D0973" w:rsidRPr="00AB3D81" w:rsidRDefault="009C2FA8" w:rsidP="004D0973">
            <w:pPr>
              <w:pBdr>
                <w:bottom w:val="single" w:sz="4" w:space="1" w:color="auto"/>
              </w:pBdr>
              <w:tabs>
                <w:tab w:val="decimal" w:pos="688"/>
              </w:tabs>
              <w:spacing w:line="220" w:lineRule="exact"/>
              <w:jc w:val="center"/>
              <w:rPr>
                <w:rFonts w:ascii="Arial" w:hAnsi="Arial" w:cs="Arial"/>
                <w:sz w:val="14"/>
                <w:szCs w:val="14"/>
              </w:rPr>
            </w:pPr>
            <w:r>
              <w:rPr>
                <w:rFonts w:ascii="Arial" w:hAnsi="Arial" w:cs="Arial"/>
                <w:sz w:val="14"/>
                <w:szCs w:val="14"/>
              </w:rPr>
              <w:t>250,000</w:t>
            </w:r>
          </w:p>
        </w:tc>
        <w:tc>
          <w:tcPr>
            <w:tcW w:w="900" w:type="dxa"/>
            <w:tcBorders>
              <w:top w:val="nil"/>
              <w:left w:val="nil"/>
              <w:bottom w:val="nil"/>
              <w:right w:val="nil"/>
            </w:tcBorders>
            <w:vAlign w:val="bottom"/>
          </w:tcPr>
          <w:p w14:paraId="02302F30" w14:textId="4570634D" w:rsidR="004D0973" w:rsidRPr="00AB3D81" w:rsidRDefault="004D0973" w:rsidP="004D0973">
            <w:pPr>
              <w:pBdr>
                <w:bottom w:val="single" w:sz="4" w:space="1" w:color="auto"/>
              </w:pBdr>
              <w:tabs>
                <w:tab w:val="decimal" w:pos="688"/>
              </w:tabs>
              <w:spacing w:line="220" w:lineRule="exact"/>
              <w:jc w:val="center"/>
              <w:rPr>
                <w:rFonts w:ascii="Arial" w:hAnsi="Arial" w:cs="Arial"/>
                <w:sz w:val="14"/>
                <w:szCs w:val="14"/>
              </w:rPr>
            </w:pPr>
            <w:r w:rsidRPr="00AB3D81">
              <w:rPr>
                <w:rFonts w:ascii="Arial" w:hAnsi="Arial" w:cs="Arial"/>
                <w:sz w:val="14"/>
                <w:szCs w:val="14"/>
              </w:rPr>
              <w:t>-</w:t>
            </w:r>
          </w:p>
        </w:tc>
        <w:tc>
          <w:tcPr>
            <w:tcW w:w="903" w:type="dxa"/>
            <w:tcBorders>
              <w:top w:val="nil"/>
              <w:left w:val="nil"/>
              <w:bottom w:val="nil"/>
              <w:right w:val="nil"/>
            </w:tcBorders>
            <w:vAlign w:val="bottom"/>
          </w:tcPr>
          <w:p w14:paraId="0D8EFE6F" w14:textId="313AA231" w:rsidR="004D0973" w:rsidRPr="00AB3D81" w:rsidRDefault="006237BC" w:rsidP="004D0973">
            <w:pPr>
              <w:pBdr>
                <w:bottom w:val="single" w:sz="4" w:space="1" w:color="auto"/>
              </w:pBdr>
              <w:tabs>
                <w:tab w:val="decimal" w:pos="688"/>
              </w:tabs>
              <w:spacing w:line="220" w:lineRule="exact"/>
              <w:jc w:val="center"/>
              <w:rPr>
                <w:rFonts w:ascii="Arial" w:hAnsi="Arial" w:cs="Arial"/>
                <w:sz w:val="14"/>
                <w:szCs w:val="14"/>
              </w:rPr>
            </w:pPr>
            <w:r>
              <w:rPr>
                <w:rFonts w:ascii="Arial" w:hAnsi="Arial" w:cs="Arial"/>
                <w:sz w:val="14"/>
                <w:szCs w:val="14"/>
              </w:rPr>
              <w:t>239,210</w:t>
            </w:r>
          </w:p>
        </w:tc>
        <w:tc>
          <w:tcPr>
            <w:tcW w:w="900" w:type="dxa"/>
            <w:gridSpan w:val="2"/>
            <w:tcBorders>
              <w:top w:val="nil"/>
              <w:left w:val="nil"/>
              <w:bottom w:val="nil"/>
              <w:right w:val="nil"/>
            </w:tcBorders>
            <w:vAlign w:val="bottom"/>
          </w:tcPr>
          <w:p w14:paraId="41C3B26E" w14:textId="5F41FB22" w:rsidR="004D0973" w:rsidRPr="00AB3D81" w:rsidRDefault="004D0973" w:rsidP="004D0973">
            <w:pPr>
              <w:pBdr>
                <w:bottom w:val="single" w:sz="4" w:space="1" w:color="auto"/>
              </w:pBdr>
              <w:tabs>
                <w:tab w:val="decimal" w:pos="530"/>
              </w:tabs>
              <w:spacing w:line="220" w:lineRule="exact"/>
              <w:jc w:val="center"/>
              <w:rPr>
                <w:rFonts w:ascii="Arial" w:hAnsi="Arial" w:cs="Arial"/>
                <w:sz w:val="14"/>
                <w:szCs w:val="14"/>
              </w:rPr>
            </w:pPr>
            <w:r w:rsidRPr="00AB3D81">
              <w:rPr>
                <w:rFonts w:ascii="Arial" w:hAnsi="Arial" w:cs="Arial"/>
                <w:sz w:val="14"/>
                <w:szCs w:val="14"/>
              </w:rPr>
              <w:t>-</w:t>
            </w:r>
          </w:p>
        </w:tc>
      </w:tr>
      <w:tr w:rsidR="004D0973" w:rsidRPr="00AB3D81" w14:paraId="4EA2FEB9" w14:textId="77777777" w:rsidTr="00552F07">
        <w:tc>
          <w:tcPr>
            <w:tcW w:w="2789" w:type="dxa"/>
            <w:tcBorders>
              <w:top w:val="nil"/>
              <w:left w:val="nil"/>
              <w:bottom w:val="nil"/>
              <w:right w:val="nil"/>
            </w:tcBorders>
          </w:tcPr>
          <w:p w14:paraId="3BE69D1C" w14:textId="77777777" w:rsidR="004D0973" w:rsidRPr="00AB3D81" w:rsidRDefault="004D0973" w:rsidP="004D0973">
            <w:pPr>
              <w:spacing w:line="220" w:lineRule="exact"/>
              <w:rPr>
                <w:rFonts w:ascii="Arial" w:hAnsi="Arial" w:cs="Arial"/>
                <w:b/>
                <w:bCs/>
                <w:sz w:val="14"/>
                <w:szCs w:val="14"/>
                <w:cs/>
              </w:rPr>
            </w:pPr>
            <w:r w:rsidRPr="00AB3D81">
              <w:rPr>
                <w:rFonts w:ascii="Arial" w:hAnsi="Arial" w:cs="Arial"/>
                <w:b/>
                <w:bCs/>
                <w:sz w:val="14"/>
                <w:szCs w:val="14"/>
              </w:rPr>
              <w:t>Total investments in joint ventures</w:t>
            </w:r>
          </w:p>
        </w:tc>
        <w:tc>
          <w:tcPr>
            <w:tcW w:w="1530" w:type="dxa"/>
            <w:gridSpan w:val="2"/>
            <w:tcBorders>
              <w:top w:val="nil"/>
              <w:left w:val="nil"/>
              <w:bottom w:val="nil"/>
              <w:right w:val="nil"/>
            </w:tcBorders>
          </w:tcPr>
          <w:p w14:paraId="19260847" w14:textId="77777777" w:rsidR="004D0973" w:rsidRPr="00AB3D81" w:rsidRDefault="004D0973" w:rsidP="004D0973">
            <w:pPr>
              <w:spacing w:line="220" w:lineRule="exact"/>
              <w:jc w:val="center"/>
              <w:rPr>
                <w:rFonts w:ascii="Arial" w:hAnsi="Arial" w:cs="Arial"/>
                <w:sz w:val="14"/>
                <w:szCs w:val="14"/>
              </w:rPr>
            </w:pPr>
          </w:p>
        </w:tc>
        <w:tc>
          <w:tcPr>
            <w:tcW w:w="974" w:type="dxa"/>
            <w:tcBorders>
              <w:top w:val="nil"/>
              <w:left w:val="nil"/>
              <w:bottom w:val="nil"/>
              <w:right w:val="nil"/>
            </w:tcBorders>
          </w:tcPr>
          <w:p w14:paraId="63183BBF" w14:textId="77777777" w:rsidR="004D0973" w:rsidRPr="00AB3D81" w:rsidRDefault="004D0973" w:rsidP="004D0973">
            <w:pPr>
              <w:tabs>
                <w:tab w:val="decimal" w:pos="432"/>
              </w:tabs>
              <w:spacing w:line="220" w:lineRule="exact"/>
              <w:rPr>
                <w:rFonts w:ascii="Arial" w:hAnsi="Arial" w:cs="Arial"/>
                <w:sz w:val="14"/>
                <w:szCs w:val="14"/>
              </w:rPr>
            </w:pPr>
          </w:p>
        </w:tc>
        <w:tc>
          <w:tcPr>
            <w:tcW w:w="810" w:type="dxa"/>
            <w:tcBorders>
              <w:top w:val="nil"/>
              <w:left w:val="nil"/>
              <w:bottom w:val="nil"/>
              <w:right w:val="nil"/>
            </w:tcBorders>
          </w:tcPr>
          <w:p w14:paraId="33B8F1D1" w14:textId="77777777" w:rsidR="004D0973" w:rsidRPr="00AB3D81" w:rsidRDefault="004D0973" w:rsidP="004D0973">
            <w:pPr>
              <w:tabs>
                <w:tab w:val="decimal" w:pos="432"/>
                <w:tab w:val="decimal" w:pos="762"/>
              </w:tabs>
              <w:spacing w:line="220" w:lineRule="exact"/>
              <w:rPr>
                <w:rFonts w:ascii="Arial" w:hAnsi="Arial" w:cs="Arial"/>
                <w:sz w:val="14"/>
                <w:szCs w:val="14"/>
              </w:rPr>
            </w:pPr>
          </w:p>
        </w:tc>
        <w:tc>
          <w:tcPr>
            <w:tcW w:w="991" w:type="dxa"/>
            <w:tcBorders>
              <w:top w:val="nil"/>
              <w:left w:val="nil"/>
              <w:bottom w:val="nil"/>
              <w:right w:val="nil"/>
            </w:tcBorders>
          </w:tcPr>
          <w:p w14:paraId="5921BA30" w14:textId="0A502EBA" w:rsidR="004D0973" w:rsidRPr="00AB3D81" w:rsidRDefault="00692F82" w:rsidP="00692F82">
            <w:pPr>
              <w:pBdr>
                <w:bottom w:val="double" w:sz="4" w:space="1" w:color="auto"/>
              </w:pBdr>
              <w:tabs>
                <w:tab w:val="decimal" w:pos="612"/>
              </w:tabs>
              <w:spacing w:line="220" w:lineRule="exact"/>
              <w:jc w:val="center"/>
              <w:rPr>
                <w:rFonts w:ascii="Arial" w:hAnsi="Arial" w:cs="Arial"/>
                <w:sz w:val="14"/>
                <w:szCs w:val="14"/>
              </w:rPr>
            </w:pPr>
            <w:r w:rsidRPr="00692F82">
              <w:rPr>
                <w:rFonts w:ascii="Arial" w:hAnsi="Arial" w:cs="Arial"/>
                <w:sz w:val="14"/>
                <w:szCs w:val="14"/>
              </w:rPr>
              <w:t>648,632</w:t>
            </w:r>
          </w:p>
        </w:tc>
        <w:tc>
          <w:tcPr>
            <w:tcW w:w="900" w:type="dxa"/>
            <w:tcBorders>
              <w:top w:val="nil"/>
              <w:left w:val="nil"/>
              <w:bottom w:val="nil"/>
              <w:right w:val="nil"/>
            </w:tcBorders>
          </w:tcPr>
          <w:p w14:paraId="7DF0A66A" w14:textId="77777777" w:rsidR="004D0973" w:rsidRPr="00AB3D81" w:rsidRDefault="004D0973" w:rsidP="004D0973">
            <w:pPr>
              <w:pBdr>
                <w:bottom w:val="double" w:sz="4" w:space="1" w:color="auto"/>
              </w:pBdr>
              <w:tabs>
                <w:tab w:val="decimal" w:pos="612"/>
              </w:tabs>
              <w:spacing w:line="220" w:lineRule="exact"/>
              <w:jc w:val="center"/>
              <w:rPr>
                <w:rFonts w:ascii="Arial" w:hAnsi="Arial" w:cs="Arial"/>
                <w:sz w:val="14"/>
                <w:szCs w:val="14"/>
              </w:rPr>
            </w:pPr>
            <w:r w:rsidRPr="00AB3D81">
              <w:rPr>
                <w:rFonts w:ascii="Arial" w:hAnsi="Arial" w:cs="Arial"/>
                <w:sz w:val="14"/>
                <w:szCs w:val="14"/>
              </w:rPr>
              <w:t>428,632</w:t>
            </w:r>
          </w:p>
        </w:tc>
        <w:tc>
          <w:tcPr>
            <w:tcW w:w="903" w:type="dxa"/>
            <w:tcBorders>
              <w:top w:val="nil"/>
              <w:left w:val="nil"/>
              <w:bottom w:val="nil"/>
              <w:right w:val="nil"/>
            </w:tcBorders>
          </w:tcPr>
          <w:p w14:paraId="142D2EB1" w14:textId="79168363" w:rsidR="004D0973" w:rsidRPr="00AB3D81" w:rsidRDefault="006237BC" w:rsidP="004D0973">
            <w:pPr>
              <w:pBdr>
                <w:bottom w:val="double" w:sz="4" w:space="1" w:color="auto"/>
              </w:pBdr>
              <w:tabs>
                <w:tab w:val="decimal" w:pos="688"/>
              </w:tabs>
              <w:spacing w:line="220" w:lineRule="exact"/>
              <w:rPr>
                <w:rFonts w:ascii="Arial" w:hAnsi="Arial" w:cs="Arial"/>
                <w:sz w:val="14"/>
                <w:szCs w:val="14"/>
              </w:rPr>
            </w:pPr>
            <w:r>
              <w:rPr>
                <w:rFonts w:ascii="Arial" w:hAnsi="Arial" w:cs="Arial"/>
                <w:sz w:val="14"/>
                <w:szCs w:val="14"/>
              </w:rPr>
              <w:t>428,543</w:t>
            </w:r>
          </w:p>
        </w:tc>
        <w:tc>
          <w:tcPr>
            <w:tcW w:w="900" w:type="dxa"/>
            <w:gridSpan w:val="2"/>
            <w:tcBorders>
              <w:top w:val="nil"/>
              <w:left w:val="nil"/>
              <w:bottom w:val="nil"/>
              <w:right w:val="nil"/>
            </w:tcBorders>
          </w:tcPr>
          <w:p w14:paraId="2464EB48" w14:textId="77777777" w:rsidR="004D0973" w:rsidRPr="00AB3D81" w:rsidRDefault="004D0973" w:rsidP="004D0973">
            <w:pPr>
              <w:pBdr>
                <w:bottom w:val="double" w:sz="4" w:space="1" w:color="auto"/>
              </w:pBdr>
              <w:tabs>
                <w:tab w:val="decimal" w:pos="586"/>
              </w:tabs>
              <w:spacing w:line="220" w:lineRule="exact"/>
              <w:rPr>
                <w:rFonts w:ascii="Arial" w:hAnsi="Arial" w:cs="Arial"/>
                <w:sz w:val="14"/>
                <w:szCs w:val="14"/>
              </w:rPr>
            </w:pPr>
            <w:r w:rsidRPr="00AB3D81">
              <w:rPr>
                <w:rFonts w:ascii="Arial" w:hAnsi="Arial" w:cs="Arial"/>
                <w:sz w:val="14"/>
                <w:szCs w:val="14"/>
              </w:rPr>
              <w:t>171,533</w:t>
            </w:r>
          </w:p>
        </w:tc>
      </w:tr>
    </w:tbl>
    <w:p w14:paraId="7F33B03A" w14:textId="5545CEC5" w:rsidR="00A93744" w:rsidRPr="00AB3D81" w:rsidRDefault="00A532F4" w:rsidP="000A4A7C">
      <w:pPr>
        <w:overflowPunct/>
        <w:autoSpaceDE/>
        <w:autoSpaceDN/>
        <w:adjustRightInd/>
        <w:spacing w:line="320" w:lineRule="exact"/>
        <w:ind w:left="180" w:hanging="180"/>
        <w:jc w:val="thaiDistribute"/>
        <w:rPr>
          <w:rFonts w:ascii="Arial" w:hAnsi="Arial"/>
          <w:sz w:val="12"/>
          <w:szCs w:val="12"/>
        </w:rPr>
      </w:pPr>
      <w:r w:rsidRPr="00AB3D81">
        <w:rPr>
          <w:rFonts w:ascii="Arial" w:hAnsi="Arial"/>
          <w:sz w:val="12"/>
          <w:szCs w:val="12"/>
          <w:vertAlign w:val="superscript"/>
        </w:rPr>
        <w:t xml:space="preserve">(1) </w:t>
      </w:r>
      <w:r w:rsidRPr="00AB3D81">
        <w:rPr>
          <w:rFonts w:ascii="Arial" w:hAnsi="Arial"/>
          <w:sz w:val="12"/>
          <w:szCs w:val="12"/>
          <w:vertAlign w:val="superscript"/>
        </w:rPr>
        <w:tab/>
      </w:r>
      <w:r w:rsidRPr="00AB3D81">
        <w:rPr>
          <w:rFonts w:ascii="Arial" w:hAnsi="Arial" w:cs="Arial"/>
          <w:sz w:val="12"/>
          <w:szCs w:val="12"/>
        </w:rPr>
        <w:t>Investments under equity method presented under “Provision for transaction under equity method of investments in joint ventures”</w:t>
      </w:r>
    </w:p>
    <w:p w14:paraId="013CDDC5" w14:textId="3A920070" w:rsidR="004623FD" w:rsidRPr="00AB3D81" w:rsidRDefault="006C1FF2" w:rsidP="008F39EB">
      <w:pPr>
        <w:tabs>
          <w:tab w:val="left" w:pos="900"/>
          <w:tab w:val="left" w:pos="1920"/>
          <w:tab w:val="left" w:pos="6120"/>
          <w:tab w:val="right" w:pos="7920"/>
        </w:tabs>
        <w:spacing w:before="120" w:line="380" w:lineRule="exact"/>
        <w:ind w:left="547" w:hanging="547"/>
        <w:jc w:val="both"/>
        <w:rPr>
          <w:rFonts w:ascii="Arial" w:hAnsi="Arial"/>
          <w:sz w:val="22"/>
          <w:szCs w:val="22"/>
        </w:rPr>
      </w:pPr>
      <w:r w:rsidRPr="00AB3D81">
        <w:rPr>
          <w:rFonts w:ascii="Arial" w:hAnsi="Arial"/>
          <w:sz w:val="22"/>
          <w:szCs w:val="22"/>
        </w:rPr>
        <w:tab/>
      </w:r>
      <w:r w:rsidR="004623FD" w:rsidRPr="00AB3D81">
        <w:rPr>
          <w:rFonts w:ascii="Arial" w:hAnsi="Arial"/>
          <w:sz w:val="22"/>
          <w:szCs w:val="22"/>
        </w:rPr>
        <w:t xml:space="preserve">Investments under equity method presented under “Provision for transaction under equity method of investments in joint ventures” </w:t>
      </w:r>
      <w:r w:rsidR="00E04013" w:rsidRPr="00AB3D81">
        <w:rPr>
          <w:rFonts w:ascii="Arial" w:hAnsi="Arial"/>
          <w:sz w:val="22"/>
          <w:szCs w:val="22"/>
        </w:rPr>
        <w:t>are</w:t>
      </w:r>
      <w:r w:rsidR="004623FD" w:rsidRPr="00AB3D81">
        <w:rPr>
          <w:rFonts w:ascii="Arial" w:hAnsi="Arial"/>
          <w:sz w:val="22"/>
          <w:szCs w:val="22"/>
        </w:rPr>
        <w:t xml:space="preserve"> detailed as follows:</w:t>
      </w:r>
    </w:p>
    <w:p w14:paraId="171479A7" w14:textId="77777777" w:rsidR="004623FD" w:rsidRPr="00AB3D81" w:rsidRDefault="004623FD" w:rsidP="008F39EB">
      <w:pPr>
        <w:tabs>
          <w:tab w:val="left" w:pos="900"/>
        </w:tabs>
        <w:spacing w:after="120" w:line="380" w:lineRule="exact"/>
        <w:ind w:left="360" w:right="-43" w:hanging="360"/>
        <w:jc w:val="right"/>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Unit: Thousand Baht</w:t>
      </w:r>
      <w:r w:rsidRPr="00AB3D81">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760"/>
        <w:gridCol w:w="1710"/>
        <w:gridCol w:w="1620"/>
      </w:tblGrid>
      <w:tr w:rsidR="00A532F4" w:rsidRPr="00AB3D81" w14:paraId="33115105" w14:textId="77777777" w:rsidTr="00552F07">
        <w:tc>
          <w:tcPr>
            <w:tcW w:w="5760" w:type="dxa"/>
            <w:vAlign w:val="bottom"/>
          </w:tcPr>
          <w:p w14:paraId="160526DC" w14:textId="77777777" w:rsidR="00A532F4" w:rsidRPr="00AB3D81" w:rsidRDefault="00A532F4" w:rsidP="008F39EB">
            <w:pPr>
              <w:spacing w:line="360" w:lineRule="exact"/>
              <w:ind w:right="54"/>
              <w:jc w:val="center"/>
              <w:rPr>
                <w:rFonts w:ascii="Arial" w:hAnsi="Arial" w:cs="Arial"/>
                <w:sz w:val="22"/>
                <w:szCs w:val="22"/>
                <w:cs/>
                <w:lang w:val="th-TH"/>
              </w:rPr>
            </w:pPr>
          </w:p>
        </w:tc>
        <w:tc>
          <w:tcPr>
            <w:tcW w:w="3330" w:type="dxa"/>
            <w:gridSpan w:val="2"/>
            <w:vAlign w:val="bottom"/>
          </w:tcPr>
          <w:p w14:paraId="5EB078A6" w14:textId="77777777" w:rsidR="00A532F4" w:rsidRPr="00AB3D81" w:rsidRDefault="00A532F4" w:rsidP="008F39EB">
            <w:pPr>
              <w:pBdr>
                <w:bottom w:val="single" w:sz="4" w:space="1" w:color="auto"/>
              </w:pBdr>
              <w:spacing w:line="360" w:lineRule="exact"/>
              <w:ind w:right="36"/>
              <w:jc w:val="center"/>
              <w:rPr>
                <w:rFonts w:ascii="Arial" w:hAnsi="Arial" w:cs="Arial"/>
                <w:sz w:val="22"/>
                <w:szCs w:val="22"/>
                <w:cs/>
              </w:rPr>
            </w:pPr>
            <w:r w:rsidRPr="00AB3D81">
              <w:rPr>
                <w:rFonts w:ascii="Arial" w:hAnsi="Arial" w:cs="Arial"/>
                <w:sz w:val="22"/>
                <w:szCs w:val="22"/>
              </w:rPr>
              <w:t>Consolidated                            financial statements</w:t>
            </w:r>
          </w:p>
        </w:tc>
      </w:tr>
      <w:tr w:rsidR="00A532F4" w:rsidRPr="00AB3D81" w14:paraId="3538A35F" w14:textId="77777777" w:rsidTr="00552F07">
        <w:tc>
          <w:tcPr>
            <w:tcW w:w="5760" w:type="dxa"/>
            <w:vAlign w:val="bottom"/>
          </w:tcPr>
          <w:p w14:paraId="3A5E090E" w14:textId="77777777" w:rsidR="00A532F4" w:rsidRPr="00AB3D81" w:rsidRDefault="00A532F4" w:rsidP="008F39EB">
            <w:pPr>
              <w:pBdr>
                <w:bottom w:val="single" w:sz="4" w:space="1" w:color="auto"/>
              </w:pBdr>
              <w:spacing w:line="360" w:lineRule="exact"/>
              <w:ind w:right="54"/>
              <w:jc w:val="center"/>
              <w:rPr>
                <w:rFonts w:ascii="Arial" w:hAnsi="Arial" w:cs="Arial"/>
                <w:sz w:val="22"/>
                <w:szCs w:val="22"/>
                <w:cs/>
              </w:rPr>
            </w:pPr>
            <w:r w:rsidRPr="00AB3D81">
              <w:rPr>
                <w:rFonts w:ascii="Arial" w:hAnsi="Arial" w:cs="Arial"/>
                <w:sz w:val="22"/>
                <w:szCs w:val="22"/>
              </w:rPr>
              <w:t>Joint ventures</w:t>
            </w:r>
          </w:p>
        </w:tc>
        <w:tc>
          <w:tcPr>
            <w:tcW w:w="1710" w:type="dxa"/>
            <w:vAlign w:val="bottom"/>
          </w:tcPr>
          <w:p w14:paraId="448E2891" w14:textId="081D4249" w:rsidR="00A532F4" w:rsidRPr="00AB3D81" w:rsidRDefault="00715AA8" w:rsidP="008F39EB">
            <w:pPr>
              <w:pBdr>
                <w:bottom w:val="single" w:sz="4" w:space="1" w:color="auto"/>
              </w:pBdr>
              <w:spacing w:line="360" w:lineRule="exact"/>
              <w:ind w:right="36"/>
              <w:jc w:val="center"/>
              <w:rPr>
                <w:rFonts w:ascii="Arial" w:hAnsi="Arial" w:cs="Arial"/>
                <w:sz w:val="22"/>
                <w:szCs w:val="22"/>
              </w:rPr>
            </w:pPr>
            <w:r>
              <w:rPr>
                <w:rFonts w:ascii="Arial" w:hAnsi="Arial"/>
                <w:sz w:val="22"/>
                <w:szCs w:val="22"/>
              </w:rPr>
              <w:t>30 September</w:t>
            </w:r>
            <w:r w:rsidR="00A532F4" w:rsidRPr="00AB3D81">
              <w:rPr>
                <w:rFonts w:ascii="Arial" w:hAnsi="Arial" w:cs="Arial"/>
                <w:sz w:val="22"/>
                <w:szCs w:val="22"/>
              </w:rPr>
              <w:t xml:space="preserve">      2021</w:t>
            </w:r>
          </w:p>
        </w:tc>
        <w:tc>
          <w:tcPr>
            <w:tcW w:w="1620" w:type="dxa"/>
            <w:vAlign w:val="bottom"/>
          </w:tcPr>
          <w:p w14:paraId="1CB70B49" w14:textId="77777777" w:rsidR="00A532F4" w:rsidRPr="00AB3D81" w:rsidRDefault="00A532F4" w:rsidP="008F39EB">
            <w:pPr>
              <w:pBdr>
                <w:bottom w:val="single" w:sz="4" w:space="1" w:color="auto"/>
              </w:pBdr>
              <w:spacing w:line="360" w:lineRule="exact"/>
              <w:ind w:right="36"/>
              <w:jc w:val="center"/>
              <w:rPr>
                <w:rFonts w:ascii="Arial" w:hAnsi="Arial" w:cs="Arial"/>
                <w:sz w:val="22"/>
                <w:szCs w:val="22"/>
              </w:rPr>
            </w:pPr>
            <w:r w:rsidRPr="00AB3D81">
              <w:rPr>
                <w:rFonts w:ascii="Arial" w:hAnsi="Arial" w:cs="Arial"/>
                <w:sz w:val="22"/>
                <w:szCs w:val="22"/>
                <w:cs/>
              </w:rPr>
              <w:t xml:space="preserve">31 </w:t>
            </w:r>
            <w:r w:rsidRPr="00AB3D81">
              <w:rPr>
                <w:rFonts w:ascii="Arial" w:hAnsi="Arial" w:cs="Arial"/>
                <w:sz w:val="22"/>
                <w:szCs w:val="22"/>
              </w:rPr>
              <w:t>December</w:t>
            </w:r>
            <w:r w:rsidRPr="00AB3D81">
              <w:rPr>
                <w:rFonts w:ascii="Arial" w:hAnsi="Arial" w:cs="Arial"/>
                <w:sz w:val="22"/>
                <w:szCs w:val="22"/>
                <w:cs/>
              </w:rPr>
              <w:t xml:space="preserve"> </w:t>
            </w:r>
            <w:r w:rsidRPr="00AB3D81">
              <w:rPr>
                <w:rFonts w:ascii="Arial" w:hAnsi="Arial" w:cs="Arial"/>
                <w:sz w:val="22"/>
                <w:szCs w:val="22"/>
              </w:rPr>
              <w:t>2020</w:t>
            </w:r>
          </w:p>
        </w:tc>
      </w:tr>
      <w:tr w:rsidR="00A532F4" w:rsidRPr="00AB3D81" w14:paraId="45AA2EBA" w14:textId="77777777" w:rsidTr="00552F07">
        <w:tc>
          <w:tcPr>
            <w:tcW w:w="5760" w:type="dxa"/>
          </w:tcPr>
          <w:p w14:paraId="58E041A9" w14:textId="77777777" w:rsidR="00A532F4" w:rsidRPr="00AB3D81" w:rsidRDefault="00A532F4" w:rsidP="008F39EB">
            <w:pPr>
              <w:spacing w:line="360" w:lineRule="exact"/>
              <w:ind w:right="-78"/>
              <w:rPr>
                <w:rFonts w:ascii="Arial" w:eastAsia="Arial Unicode MS" w:hAnsi="Arial" w:cs="Arial"/>
                <w:spacing w:val="-4"/>
                <w:sz w:val="22"/>
                <w:szCs w:val="22"/>
              </w:rPr>
            </w:pPr>
            <w:r w:rsidRPr="00AB3D81">
              <w:rPr>
                <w:rFonts w:ascii="Arial" w:eastAsia="Arial Unicode MS" w:hAnsi="Arial" w:cs="Arial"/>
                <w:spacing w:val="-4"/>
                <w:sz w:val="22"/>
                <w:szCs w:val="22"/>
              </w:rPr>
              <w:t>Nuvo Line Agency Co., Ltd.</w:t>
            </w:r>
          </w:p>
        </w:tc>
        <w:tc>
          <w:tcPr>
            <w:tcW w:w="1710" w:type="dxa"/>
            <w:vAlign w:val="bottom"/>
          </w:tcPr>
          <w:p w14:paraId="2E43DB8B" w14:textId="03F6899E"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164,536</w:t>
            </w:r>
          </w:p>
        </w:tc>
        <w:tc>
          <w:tcPr>
            <w:tcW w:w="1620" w:type="dxa"/>
            <w:vAlign w:val="bottom"/>
          </w:tcPr>
          <w:p w14:paraId="7C4A3397"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113,881</w:t>
            </w:r>
          </w:p>
        </w:tc>
      </w:tr>
      <w:tr w:rsidR="00A532F4" w:rsidRPr="00AB3D81" w14:paraId="35A7EBC9" w14:textId="77777777" w:rsidTr="00552F07">
        <w:tc>
          <w:tcPr>
            <w:tcW w:w="5760" w:type="dxa"/>
          </w:tcPr>
          <w:p w14:paraId="2CCF6D9D"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BTS Sansiri Holding Sixteen Limited</w:t>
            </w:r>
          </w:p>
        </w:tc>
        <w:tc>
          <w:tcPr>
            <w:tcW w:w="1710" w:type="dxa"/>
            <w:vAlign w:val="bottom"/>
          </w:tcPr>
          <w:p w14:paraId="2CACE3EC" w14:textId="4A8A61FC"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170,827</w:t>
            </w:r>
          </w:p>
        </w:tc>
        <w:tc>
          <w:tcPr>
            <w:tcW w:w="1620" w:type="dxa"/>
            <w:vAlign w:val="bottom"/>
          </w:tcPr>
          <w:p w14:paraId="7FB09DF0"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161,631</w:t>
            </w:r>
          </w:p>
        </w:tc>
      </w:tr>
      <w:tr w:rsidR="00A532F4" w:rsidRPr="00AB3D81" w14:paraId="065D81DE" w14:textId="77777777" w:rsidTr="00552F07">
        <w:tc>
          <w:tcPr>
            <w:tcW w:w="5760" w:type="dxa"/>
          </w:tcPr>
          <w:p w14:paraId="060D5192"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BTS Sansiri Holding Nineteen Limited</w:t>
            </w:r>
          </w:p>
        </w:tc>
        <w:tc>
          <w:tcPr>
            <w:tcW w:w="1710" w:type="dxa"/>
            <w:vAlign w:val="bottom"/>
          </w:tcPr>
          <w:p w14:paraId="47FEEF75" w14:textId="6972A706"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151,472</w:t>
            </w:r>
          </w:p>
        </w:tc>
        <w:tc>
          <w:tcPr>
            <w:tcW w:w="1620" w:type="dxa"/>
            <w:vAlign w:val="bottom"/>
          </w:tcPr>
          <w:p w14:paraId="1A3535CC"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125,863</w:t>
            </w:r>
          </w:p>
        </w:tc>
      </w:tr>
      <w:tr w:rsidR="00A532F4" w:rsidRPr="00AB3D81" w14:paraId="000088EB" w14:textId="77777777" w:rsidTr="00552F07">
        <w:tc>
          <w:tcPr>
            <w:tcW w:w="5760" w:type="dxa"/>
          </w:tcPr>
          <w:p w14:paraId="4C4BE250" w14:textId="77777777" w:rsidR="00A532F4" w:rsidRPr="00AB3D81" w:rsidRDefault="00A532F4" w:rsidP="008F39EB">
            <w:pPr>
              <w:spacing w:line="360" w:lineRule="exact"/>
              <w:rPr>
                <w:rFonts w:ascii="Arial" w:eastAsia="Arial Unicode MS" w:hAnsi="Arial" w:cs="Arial"/>
                <w:spacing w:val="-4"/>
                <w:sz w:val="22"/>
                <w:szCs w:val="22"/>
              </w:rPr>
            </w:pPr>
            <w:r w:rsidRPr="00AB3D81">
              <w:rPr>
                <w:rFonts w:ascii="Arial" w:eastAsia="Arial Unicode MS" w:hAnsi="Arial" w:cs="Arial"/>
                <w:spacing w:val="-4"/>
                <w:sz w:val="22"/>
                <w:szCs w:val="22"/>
              </w:rPr>
              <w:t>BTS Sansiri Holding Twenty Two Limited</w:t>
            </w:r>
          </w:p>
        </w:tc>
        <w:tc>
          <w:tcPr>
            <w:tcW w:w="1710" w:type="dxa"/>
            <w:vAlign w:val="bottom"/>
          </w:tcPr>
          <w:p w14:paraId="1635E78A" w14:textId="72D435CF"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34,716</w:t>
            </w:r>
          </w:p>
        </w:tc>
        <w:tc>
          <w:tcPr>
            <w:tcW w:w="1620" w:type="dxa"/>
            <w:vAlign w:val="bottom"/>
          </w:tcPr>
          <w:p w14:paraId="2D004FC2"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w:t>
            </w:r>
          </w:p>
        </w:tc>
      </w:tr>
      <w:tr w:rsidR="00A532F4" w:rsidRPr="00AB3D81" w14:paraId="4FC553C6" w14:textId="77777777" w:rsidTr="00552F07">
        <w:tc>
          <w:tcPr>
            <w:tcW w:w="5760" w:type="dxa"/>
          </w:tcPr>
          <w:p w14:paraId="2F913EC4" w14:textId="77777777" w:rsidR="00A532F4" w:rsidRPr="00AB3D81" w:rsidRDefault="00A532F4" w:rsidP="008F39EB">
            <w:pPr>
              <w:spacing w:line="360" w:lineRule="exact"/>
              <w:rPr>
                <w:rFonts w:ascii="Arial" w:eastAsia="Arial Unicode MS" w:hAnsi="Arial" w:cs="Arial"/>
                <w:spacing w:val="-4"/>
                <w:sz w:val="22"/>
                <w:szCs w:val="22"/>
              </w:rPr>
            </w:pPr>
            <w:r w:rsidRPr="00AB3D81">
              <w:rPr>
                <w:rFonts w:ascii="Arial" w:eastAsia="Arial Unicode MS" w:hAnsi="Arial" w:cs="Arial"/>
                <w:spacing w:val="-4"/>
                <w:sz w:val="22"/>
                <w:szCs w:val="22"/>
              </w:rPr>
              <w:t>Siripat Three Co., Ltd.</w:t>
            </w:r>
          </w:p>
        </w:tc>
        <w:tc>
          <w:tcPr>
            <w:tcW w:w="1710" w:type="dxa"/>
            <w:vAlign w:val="bottom"/>
          </w:tcPr>
          <w:p w14:paraId="7221C329" w14:textId="525C63D5"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20,883</w:t>
            </w:r>
          </w:p>
        </w:tc>
        <w:tc>
          <w:tcPr>
            <w:tcW w:w="1620" w:type="dxa"/>
            <w:vAlign w:val="bottom"/>
          </w:tcPr>
          <w:p w14:paraId="14490158"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12,133</w:t>
            </w:r>
          </w:p>
        </w:tc>
      </w:tr>
      <w:tr w:rsidR="00A532F4" w:rsidRPr="00AB3D81" w14:paraId="42A4D6F8" w14:textId="77777777" w:rsidTr="00552F07">
        <w:tc>
          <w:tcPr>
            <w:tcW w:w="5760" w:type="dxa"/>
          </w:tcPr>
          <w:p w14:paraId="602BC5B8" w14:textId="77777777" w:rsidR="00A532F4" w:rsidRPr="00AB3D81" w:rsidRDefault="00A532F4" w:rsidP="008F39EB">
            <w:pPr>
              <w:tabs>
                <w:tab w:val="left" w:pos="3627"/>
              </w:tabs>
              <w:spacing w:line="360" w:lineRule="exact"/>
              <w:ind w:right="-78"/>
              <w:rPr>
                <w:rFonts w:ascii="Arial" w:eastAsia="Arial Unicode MS" w:hAnsi="Arial" w:cs="Arial"/>
                <w:spacing w:val="-4"/>
                <w:sz w:val="22"/>
                <w:szCs w:val="22"/>
              </w:rPr>
            </w:pPr>
            <w:r w:rsidRPr="00AB3D81">
              <w:rPr>
                <w:rFonts w:ascii="Arial" w:eastAsia="Arial Unicode MS" w:hAnsi="Arial" w:cs="Arial"/>
                <w:spacing w:val="-4"/>
                <w:sz w:val="22"/>
                <w:szCs w:val="22"/>
              </w:rPr>
              <w:t>Siri TK Three Co., Ltd.</w:t>
            </w:r>
            <w:r w:rsidRPr="00AB3D81">
              <w:rPr>
                <w:rFonts w:ascii="Arial" w:eastAsia="Arial Unicode MS" w:hAnsi="Arial" w:cs="Arial"/>
                <w:spacing w:val="-4"/>
                <w:sz w:val="22"/>
                <w:szCs w:val="22"/>
              </w:rPr>
              <w:tab/>
            </w:r>
          </w:p>
        </w:tc>
        <w:tc>
          <w:tcPr>
            <w:tcW w:w="1710" w:type="dxa"/>
            <w:vAlign w:val="bottom"/>
          </w:tcPr>
          <w:p w14:paraId="0A4D082D" w14:textId="3D6ECA9B" w:rsidR="00A532F4" w:rsidRPr="00AB3D81" w:rsidRDefault="006237BC" w:rsidP="006A4E18">
            <w:pPr>
              <w:tabs>
                <w:tab w:val="decimal" w:pos="1333"/>
              </w:tabs>
              <w:spacing w:line="360" w:lineRule="exact"/>
              <w:jc w:val="center"/>
              <w:rPr>
                <w:rFonts w:ascii="Arial" w:hAnsi="Arial" w:cs="Arial"/>
                <w:spacing w:val="-4"/>
                <w:sz w:val="22"/>
                <w:szCs w:val="22"/>
              </w:rPr>
            </w:pPr>
            <w:r>
              <w:rPr>
                <w:rFonts w:ascii="Arial" w:hAnsi="Arial" w:cs="Arial"/>
                <w:spacing w:val="-4"/>
                <w:sz w:val="22"/>
                <w:szCs w:val="22"/>
              </w:rPr>
              <w:t>-</w:t>
            </w:r>
          </w:p>
        </w:tc>
        <w:tc>
          <w:tcPr>
            <w:tcW w:w="1620" w:type="dxa"/>
            <w:vAlign w:val="bottom"/>
          </w:tcPr>
          <w:p w14:paraId="483F6224"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213</w:t>
            </w:r>
          </w:p>
        </w:tc>
      </w:tr>
      <w:tr w:rsidR="00A532F4" w:rsidRPr="00AB3D81" w14:paraId="4ABA13F6" w14:textId="77777777" w:rsidTr="00552F07">
        <w:tc>
          <w:tcPr>
            <w:tcW w:w="5760" w:type="dxa"/>
          </w:tcPr>
          <w:p w14:paraId="48D7C468" w14:textId="77777777" w:rsidR="00A532F4" w:rsidRPr="00AB3D81" w:rsidRDefault="00A532F4" w:rsidP="008F39EB">
            <w:pPr>
              <w:spacing w:line="360" w:lineRule="exact"/>
              <w:ind w:right="-78"/>
              <w:rPr>
                <w:rFonts w:ascii="Arial" w:eastAsia="Arial Unicode MS" w:hAnsi="Arial" w:cs="Arial"/>
                <w:spacing w:val="-4"/>
                <w:sz w:val="22"/>
                <w:szCs w:val="22"/>
              </w:rPr>
            </w:pPr>
            <w:r w:rsidRPr="00AB3D81">
              <w:rPr>
                <w:rFonts w:ascii="Arial" w:eastAsia="Arial Unicode MS" w:hAnsi="Arial" w:cs="Arial"/>
                <w:spacing w:val="-4"/>
                <w:sz w:val="22"/>
                <w:szCs w:val="22"/>
              </w:rPr>
              <w:t>Siri TK Four Co., Ltd.</w:t>
            </w:r>
          </w:p>
        </w:tc>
        <w:tc>
          <w:tcPr>
            <w:tcW w:w="1710" w:type="dxa"/>
            <w:vAlign w:val="bottom"/>
          </w:tcPr>
          <w:p w14:paraId="18969B3B" w14:textId="5D39075E" w:rsidR="00A532F4" w:rsidRPr="00AB3D81" w:rsidRDefault="006237BC" w:rsidP="006A4E18">
            <w:pPr>
              <w:pBdr>
                <w:bottom w:val="single" w:sz="4" w:space="1" w:color="auto"/>
              </w:pBdr>
              <w:tabs>
                <w:tab w:val="decimal" w:pos="1333"/>
              </w:tabs>
              <w:spacing w:line="360" w:lineRule="exact"/>
              <w:jc w:val="center"/>
              <w:rPr>
                <w:rFonts w:ascii="Arial" w:hAnsi="Arial" w:cs="Arial"/>
                <w:spacing w:val="-4"/>
                <w:sz w:val="22"/>
                <w:szCs w:val="22"/>
              </w:rPr>
            </w:pPr>
            <w:r>
              <w:rPr>
                <w:rFonts w:ascii="Arial" w:hAnsi="Arial" w:cs="Arial"/>
                <w:spacing w:val="-4"/>
                <w:sz w:val="22"/>
                <w:szCs w:val="22"/>
              </w:rPr>
              <w:t>92,242</w:t>
            </w:r>
          </w:p>
        </w:tc>
        <w:tc>
          <w:tcPr>
            <w:tcW w:w="1620" w:type="dxa"/>
            <w:vAlign w:val="bottom"/>
          </w:tcPr>
          <w:p w14:paraId="64CDEAEB" w14:textId="77777777" w:rsidR="00A532F4" w:rsidRPr="00AB3D81" w:rsidRDefault="00A532F4" w:rsidP="008F39EB">
            <w:pPr>
              <w:pBdr>
                <w:bottom w:val="single" w:sz="4" w:space="1" w:color="auto"/>
              </w:pBd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88,086</w:t>
            </w:r>
          </w:p>
        </w:tc>
      </w:tr>
      <w:tr w:rsidR="00A532F4" w:rsidRPr="00AB3D81" w14:paraId="54012179" w14:textId="77777777" w:rsidTr="00552F07">
        <w:trPr>
          <w:trHeight w:val="477"/>
        </w:trPr>
        <w:tc>
          <w:tcPr>
            <w:tcW w:w="5760" w:type="dxa"/>
          </w:tcPr>
          <w:p w14:paraId="5F9C8EFF"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Total</w:t>
            </w:r>
          </w:p>
        </w:tc>
        <w:tc>
          <w:tcPr>
            <w:tcW w:w="1710" w:type="dxa"/>
            <w:vAlign w:val="bottom"/>
          </w:tcPr>
          <w:p w14:paraId="1426A32F" w14:textId="6278D066" w:rsidR="00A532F4" w:rsidRPr="00AB3D81" w:rsidRDefault="006237BC" w:rsidP="006A4E18">
            <w:pPr>
              <w:pBdr>
                <w:bottom w:val="double" w:sz="4" w:space="1" w:color="auto"/>
              </w:pBdr>
              <w:tabs>
                <w:tab w:val="decimal" w:pos="1333"/>
              </w:tabs>
              <w:spacing w:line="360" w:lineRule="exact"/>
              <w:jc w:val="center"/>
              <w:rPr>
                <w:rFonts w:ascii="Arial" w:hAnsi="Arial" w:cs="Arial"/>
                <w:spacing w:val="-4"/>
                <w:sz w:val="22"/>
                <w:szCs w:val="22"/>
                <w:cs/>
              </w:rPr>
            </w:pPr>
            <w:r>
              <w:rPr>
                <w:rFonts w:ascii="Arial" w:hAnsi="Arial" w:cs="Arial"/>
                <w:spacing w:val="-4"/>
                <w:sz w:val="22"/>
                <w:szCs w:val="22"/>
              </w:rPr>
              <w:t>634,676</w:t>
            </w:r>
          </w:p>
        </w:tc>
        <w:tc>
          <w:tcPr>
            <w:tcW w:w="1620" w:type="dxa"/>
            <w:vAlign w:val="bottom"/>
          </w:tcPr>
          <w:p w14:paraId="294EEDAF" w14:textId="77777777" w:rsidR="00A532F4" w:rsidRPr="00AB3D81" w:rsidRDefault="00A532F4" w:rsidP="008F39EB">
            <w:pPr>
              <w:pBdr>
                <w:bottom w:val="double" w:sz="4" w:space="1" w:color="auto"/>
              </w:pBd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501,807</w:t>
            </w:r>
          </w:p>
        </w:tc>
      </w:tr>
    </w:tbl>
    <w:p w14:paraId="642887DA" w14:textId="34D30831" w:rsidR="001E58EA" w:rsidRPr="00AB3D81" w:rsidRDefault="001E58EA" w:rsidP="00A532F4">
      <w:pPr>
        <w:tabs>
          <w:tab w:val="left" w:pos="900"/>
          <w:tab w:val="left" w:pos="1920"/>
          <w:tab w:val="left" w:pos="6120"/>
          <w:tab w:val="right" w:pos="7920"/>
        </w:tabs>
        <w:spacing w:before="240" w:after="120" w:line="380" w:lineRule="exact"/>
        <w:ind w:left="540"/>
        <w:jc w:val="both"/>
        <w:rPr>
          <w:rFonts w:ascii="Arial" w:hAnsi="Arial"/>
          <w:sz w:val="22"/>
          <w:szCs w:val="22"/>
        </w:rPr>
      </w:pPr>
      <w:r w:rsidRPr="00AB3D81">
        <w:rPr>
          <w:rFonts w:ascii="Arial" w:hAnsi="Arial"/>
          <w:sz w:val="22"/>
          <w:szCs w:val="22"/>
        </w:rPr>
        <w:lastRenderedPageBreak/>
        <w:t>The Company presented the negative investment value based on equity method as “Provision for transaction under equity method of investments in joint ventures” in the consolidated statement of financial position. The negative investment value was resulted from elimination of gain on related party transactions in proportion to the C</w:t>
      </w:r>
      <w:r w:rsidR="00DA2945" w:rsidRPr="00AB3D81">
        <w:rPr>
          <w:rFonts w:ascii="Arial" w:hAnsi="Arial"/>
          <w:sz w:val="22"/>
          <w:szCs w:val="22"/>
        </w:rPr>
        <w:t xml:space="preserve">ompany’s shareholding in </w:t>
      </w:r>
      <w:r w:rsidR="00552F07" w:rsidRPr="00AB3D81">
        <w:rPr>
          <w:rFonts w:ascii="Arial" w:hAnsi="Arial"/>
          <w:sz w:val="22"/>
          <w:szCs w:val="22"/>
        </w:rPr>
        <w:t xml:space="preserve">each </w:t>
      </w:r>
      <w:r w:rsidR="00DA2945" w:rsidRPr="00AB3D81">
        <w:rPr>
          <w:rFonts w:ascii="Arial" w:hAnsi="Arial"/>
          <w:sz w:val="22"/>
          <w:szCs w:val="22"/>
        </w:rPr>
        <w:t>joint venture</w:t>
      </w:r>
      <w:r w:rsidRPr="00AB3D81">
        <w:rPr>
          <w:rFonts w:ascii="Arial" w:hAnsi="Arial"/>
          <w:sz w:val="22"/>
          <w:szCs w:val="22"/>
        </w:rPr>
        <w:t>.</w:t>
      </w:r>
    </w:p>
    <w:tbl>
      <w:tblPr>
        <w:tblW w:w="9538" w:type="dxa"/>
        <w:tblInd w:w="450" w:type="dxa"/>
        <w:tblLayout w:type="fixed"/>
        <w:tblLook w:val="0000" w:firstRow="0" w:lastRow="0" w:firstColumn="0" w:lastColumn="0" w:noHBand="0" w:noVBand="0"/>
      </w:tblPr>
      <w:tblGrid>
        <w:gridCol w:w="3150"/>
        <w:gridCol w:w="1919"/>
        <w:gridCol w:w="1169"/>
        <w:gridCol w:w="593"/>
        <w:gridCol w:w="547"/>
        <w:gridCol w:w="353"/>
        <w:gridCol w:w="727"/>
        <w:gridCol w:w="173"/>
        <w:gridCol w:w="907"/>
      </w:tblGrid>
      <w:tr w:rsidR="00552F07" w:rsidRPr="00AB3D81" w14:paraId="76FC411A" w14:textId="77777777" w:rsidTr="00552F07">
        <w:trPr>
          <w:tblHeader/>
        </w:trPr>
        <w:tc>
          <w:tcPr>
            <w:tcW w:w="3150" w:type="dxa"/>
            <w:tcBorders>
              <w:left w:val="nil"/>
              <w:bottom w:val="nil"/>
              <w:right w:val="nil"/>
            </w:tcBorders>
            <w:vAlign w:val="bottom"/>
          </w:tcPr>
          <w:p w14:paraId="5D43FA60" w14:textId="77777777" w:rsidR="00552F07" w:rsidRPr="00AB3D81" w:rsidRDefault="00552F07" w:rsidP="00552F07">
            <w:pPr>
              <w:spacing w:line="260" w:lineRule="exact"/>
              <w:jc w:val="center"/>
              <w:rPr>
                <w:rFonts w:ascii="Arial" w:hAnsi="Arial"/>
                <w:sz w:val="16"/>
                <w:szCs w:val="16"/>
                <w:cs/>
              </w:rPr>
            </w:pPr>
            <w:r w:rsidRPr="00AB3D81">
              <w:br w:type="page"/>
            </w:r>
          </w:p>
        </w:tc>
        <w:tc>
          <w:tcPr>
            <w:tcW w:w="1919" w:type="dxa"/>
            <w:tcBorders>
              <w:top w:val="nil"/>
              <w:left w:val="nil"/>
              <w:bottom w:val="nil"/>
              <w:right w:val="nil"/>
            </w:tcBorders>
            <w:vAlign w:val="bottom"/>
          </w:tcPr>
          <w:p w14:paraId="13E92A71" w14:textId="77777777" w:rsidR="00552F07" w:rsidRPr="00AB3D81" w:rsidRDefault="00552F07" w:rsidP="00552F07">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730DE44D" w14:textId="77777777" w:rsidR="00552F07" w:rsidRPr="00AB3D81" w:rsidRDefault="00552F07" w:rsidP="00552F07">
            <w:pPr>
              <w:spacing w:line="260" w:lineRule="exact"/>
              <w:jc w:val="right"/>
              <w:rPr>
                <w:rFonts w:ascii="Arial" w:hAnsi="Arial"/>
                <w:sz w:val="16"/>
                <w:szCs w:val="16"/>
              </w:rPr>
            </w:pPr>
            <w:r w:rsidRPr="00AB3D81">
              <w:rPr>
                <w:rFonts w:ascii="Arial" w:hAnsi="Arial"/>
                <w:sz w:val="16"/>
                <w:szCs w:val="16"/>
              </w:rPr>
              <w:t>(Unit: Thousand Baht)</w:t>
            </w:r>
          </w:p>
        </w:tc>
      </w:tr>
      <w:tr w:rsidR="00552F07" w:rsidRPr="00AB3D81" w14:paraId="482D9B5C" w14:textId="77777777" w:rsidTr="00552F07">
        <w:trPr>
          <w:tblHeader/>
        </w:trPr>
        <w:tc>
          <w:tcPr>
            <w:tcW w:w="3150" w:type="dxa"/>
            <w:tcBorders>
              <w:left w:val="nil"/>
              <w:bottom w:val="nil"/>
              <w:right w:val="nil"/>
            </w:tcBorders>
            <w:vAlign w:val="bottom"/>
          </w:tcPr>
          <w:p w14:paraId="465A6846" w14:textId="77777777" w:rsidR="00552F07" w:rsidRPr="00AB3D81" w:rsidRDefault="00552F07" w:rsidP="00552F07">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155F1994" w14:textId="77777777" w:rsidR="00552F07" w:rsidRPr="00AB3D81" w:rsidRDefault="00552F07" w:rsidP="00552F07">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7C64F590"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Separate financial statements</w:t>
            </w:r>
          </w:p>
        </w:tc>
      </w:tr>
      <w:tr w:rsidR="00552F07" w:rsidRPr="00AB3D81" w14:paraId="62DD8A47" w14:textId="77777777" w:rsidTr="00552F07">
        <w:trPr>
          <w:tblHeader/>
        </w:trPr>
        <w:tc>
          <w:tcPr>
            <w:tcW w:w="3150" w:type="dxa"/>
            <w:tcBorders>
              <w:left w:val="nil"/>
              <w:bottom w:val="nil"/>
              <w:right w:val="nil"/>
            </w:tcBorders>
          </w:tcPr>
          <w:p w14:paraId="18ADF09D" w14:textId="77777777" w:rsidR="00552F07" w:rsidRPr="00AB3D81" w:rsidRDefault="00552F07" w:rsidP="00552F07">
            <w:pPr>
              <w:spacing w:line="260" w:lineRule="exact"/>
              <w:jc w:val="center"/>
              <w:rPr>
                <w:rFonts w:ascii="Arial" w:hAnsi="Arial"/>
                <w:sz w:val="16"/>
                <w:szCs w:val="16"/>
                <w:cs/>
              </w:rPr>
            </w:pPr>
          </w:p>
        </w:tc>
        <w:tc>
          <w:tcPr>
            <w:tcW w:w="1919" w:type="dxa"/>
            <w:tcBorders>
              <w:top w:val="nil"/>
              <w:left w:val="nil"/>
              <w:bottom w:val="nil"/>
              <w:right w:val="nil"/>
            </w:tcBorders>
          </w:tcPr>
          <w:p w14:paraId="63F488DB" w14:textId="77777777" w:rsidR="00552F07" w:rsidRPr="00AB3D81" w:rsidRDefault="00552F07" w:rsidP="00552F07">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373320E3"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Shareholding percentage</w:t>
            </w:r>
          </w:p>
        </w:tc>
        <w:tc>
          <w:tcPr>
            <w:tcW w:w="2160" w:type="dxa"/>
            <w:gridSpan w:val="4"/>
            <w:tcBorders>
              <w:left w:val="nil"/>
              <w:right w:val="nil"/>
            </w:tcBorders>
            <w:vAlign w:val="bottom"/>
          </w:tcPr>
          <w:p w14:paraId="3F816A73"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Cost/Carrying amounts based on cost method</w:t>
            </w:r>
          </w:p>
        </w:tc>
      </w:tr>
      <w:tr w:rsidR="005D6403" w:rsidRPr="00AB3D81" w14:paraId="324A6CE4" w14:textId="77777777" w:rsidTr="00552F07">
        <w:trPr>
          <w:tblHeader/>
        </w:trPr>
        <w:tc>
          <w:tcPr>
            <w:tcW w:w="3150" w:type="dxa"/>
            <w:tcBorders>
              <w:top w:val="nil"/>
              <w:left w:val="nil"/>
              <w:bottom w:val="nil"/>
              <w:right w:val="nil"/>
            </w:tcBorders>
          </w:tcPr>
          <w:p w14:paraId="680EB117" w14:textId="77777777" w:rsidR="005D6403" w:rsidRPr="00AB3D81" w:rsidRDefault="005D6403" w:rsidP="005D6403">
            <w:pPr>
              <w:spacing w:line="300" w:lineRule="exact"/>
              <w:jc w:val="center"/>
              <w:rPr>
                <w:rFonts w:ascii="Arial" w:hAnsi="Arial"/>
                <w:sz w:val="16"/>
                <w:szCs w:val="16"/>
                <w:cs/>
              </w:rPr>
            </w:pPr>
          </w:p>
        </w:tc>
        <w:tc>
          <w:tcPr>
            <w:tcW w:w="1919" w:type="dxa"/>
            <w:tcBorders>
              <w:top w:val="nil"/>
              <w:left w:val="nil"/>
              <w:bottom w:val="nil"/>
              <w:right w:val="nil"/>
            </w:tcBorders>
          </w:tcPr>
          <w:p w14:paraId="16AC9D65" w14:textId="77777777" w:rsidR="005D6403" w:rsidRPr="00AB3D81" w:rsidRDefault="005D6403" w:rsidP="005D6403">
            <w:pPr>
              <w:tabs>
                <w:tab w:val="right" w:pos="7200"/>
                <w:tab w:val="right" w:pos="8540"/>
              </w:tabs>
              <w:spacing w:line="300" w:lineRule="exact"/>
              <w:jc w:val="center"/>
              <w:rPr>
                <w:rFonts w:ascii="Arial" w:hAnsi="Arial"/>
                <w:sz w:val="16"/>
                <w:szCs w:val="16"/>
                <w:u w:val="single"/>
                <w:cs/>
              </w:rPr>
            </w:pPr>
          </w:p>
        </w:tc>
        <w:tc>
          <w:tcPr>
            <w:tcW w:w="1169" w:type="dxa"/>
            <w:tcBorders>
              <w:top w:val="nil"/>
              <w:left w:val="nil"/>
              <w:bottom w:val="nil"/>
              <w:right w:val="nil"/>
            </w:tcBorders>
          </w:tcPr>
          <w:p w14:paraId="771EDD97" w14:textId="0DB46887" w:rsidR="005D6403" w:rsidRPr="00AB3D81" w:rsidRDefault="005D6403" w:rsidP="005D6403">
            <w:pPr>
              <w:tabs>
                <w:tab w:val="right" w:pos="7200"/>
                <w:tab w:val="right" w:pos="8540"/>
              </w:tabs>
              <w:spacing w:line="300" w:lineRule="exact"/>
              <w:jc w:val="center"/>
              <w:rPr>
                <w:rFonts w:ascii="Arial" w:hAnsi="Arial"/>
                <w:sz w:val="16"/>
                <w:szCs w:val="16"/>
                <w:u w:val="single"/>
              </w:rPr>
            </w:pPr>
            <w:r w:rsidRPr="00AB3D81">
              <w:rPr>
                <w:rFonts w:ascii="Arial" w:hAnsi="Arial"/>
                <w:sz w:val="16"/>
                <w:szCs w:val="16"/>
              </w:rPr>
              <w:t xml:space="preserve">30               </w:t>
            </w:r>
            <w:r>
              <w:rPr>
                <w:rFonts w:ascii="Arial" w:hAnsi="Arial"/>
                <w:sz w:val="16"/>
                <w:szCs w:val="16"/>
              </w:rPr>
              <w:t>September</w:t>
            </w:r>
            <w:r w:rsidRPr="00AB3D81">
              <w:rPr>
                <w:rFonts w:ascii="Arial" w:hAnsi="Arial"/>
                <w:sz w:val="16"/>
                <w:szCs w:val="16"/>
                <w:u w:val="single"/>
              </w:rPr>
              <w:t xml:space="preserve"> </w:t>
            </w:r>
          </w:p>
        </w:tc>
        <w:tc>
          <w:tcPr>
            <w:tcW w:w="1140" w:type="dxa"/>
            <w:gridSpan w:val="2"/>
            <w:tcBorders>
              <w:top w:val="nil"/>
              <w:left w:val="nil"/>
              <w:bottom w:val="nil"/>
              <w:right w:val="nil"/>
            </w:tcBorders>
          </w:tcPr>
          <w:p w14:paraId="7627E901" w14:textId="77777777" w:rsidR="005D6403" w:rsidRPr="00AB3D81" w:rsidRDefault="005D6403" w:rsidP="005D6403">
            <w:pPr>
              <w:tabs>
                <w:tab w:val="right" w:pos="7200"/>
                <w:tab w:val="right" w:pos="8540"/>
              </w:tabs>
              <w:spacing w:line="300" w:lineRule="exact"/>
              <w:ind w:right="-108"/>
              <w:jc w:val="center"/>
              <w:rPr>
                <w:rFonts w:ascii="Arial" w:hAnsi="Arial"/>
                <w:sz w:val="16"/>
                <w:szCs w:val="16"/>
                <w:u w:val="single"/>
              </w:rPr>
            </w:pPr>
            <w:r w:rsidRPr="00AB3D81">
              <w:rPr>
                <w:rFonts w:ascii="Arial" w:hAnsi="Arial"/>
                <w:sz w:val="16"/>
                <w:szCs w:val="16"/>
              </w:rPr>
              <w:t>31     December</w:t>
            </w:r>
            <w:r w:rsidRPr="00AB3D81">
              <w:rPr>
                <w:rFonts w:ascii="Arial" w:hAnsi="Arial"/>
                <w:sz w:val="16"/>
                <w:szCs w:val="16"/>
                <w:u w:val="single"/>
              </w:rPr>
              <w:t xml:space="preserve"> </w:t>
            </w:r>
          </w:p>
        </w:tc>
        <w:tc>
          <w:tcPr>
            <w:tcW w:w="1080" w:type="dxa"/>
            <w:gridSpan w:val="2"/>
            <w:tcBorders>
              <w:top w:val="nil"/>
              <w:left w:val="nil"/>
              <w:right w:val="nil"/>
            </w:tcBorders>
          </w:tcPr>
          <w:p w14:paraId="7422D501" w14:textId="22D0210E" w:rsidR="005D6403" w:rsidRPr="00AB3D81" w:rsidRDefault="005D6403" w:rsidP="005D6403">
            <w:pPr>
              <w:tabs>
                <w:tab w:val="right" w:pos="7200"/>
                <w:tab w:val="right" w:pos="8540"/>
              </w:tabs>
              <w:spacing w:line="300" w:lineRule="exact"/>
              <w:jc w:val="center"/>
              <w:rPr>
                <w:rFonts w:ascii="Arial" w:hAnsi="Arial"/>
                <w:sz w:val="16"/>
                <w:szCs w:val="16"/>
                <w:u w:val="single"/>
              </w:rPr>
            </w:pPr>
            <w:r w:rsidRPr="00AB3D81">
              <w:rPr>
                <w:rFonts w:ascii="Arial" w:hAnsi="Arial"/>
                <w:sz w:val="16"/>
                <w:szCs w:val="16"/>
              </w:rPr>
              <w:t xml:space="preserve">30               </w:t>
            </w:r>
            <w:r>
              <w:rPr>
                <w:rFonts w:ascii="Arial" w:hAnsi="Arial"/>
                <w:sz w:val="16"/>
                <w:szCs w:val="16"/>
              </w:rPr>
              <w:t>September</w:t>
            </w:r>
            <w:r w:rsidRPr="00AB3D81">
              <w:rPr>
                <w:rFonts w:ascii="Arial" w:hAnsi="Arial"/>
                <w:sz w:val="16"/>
                <w:szCs w:val="16"/>
                <w:u w:val="single"/>
              </w:rPr>
              <w:t xml:space="preserve"> </w:t>
            </w:r>
          </w:p>
        </w:tc>
        <w:tc>
          <w:tcPr>
            <w:tcW w:w="1080" w:type="dxa"/>
            <w:gridSpan w:val="2"/>
            <w:tcBorders>
              <w:top w:val="nil"/>
              <w:left w:val="nil"/>
              <w:right w:val="nil"/>
            </w:tcBorders>
          </w:tcPr>
          <w:p w14:paraId="77527B20" w14:textId="3EA2AA35" w:rsidR="005D6403" w:rsidRPr="00AB3D81" w:rsidRDefault="005D6403" w:rsidP="005D6403">
            <w:pPr>
              <w:tabs>
                <w:tab w:val="right" w:pos="7200"/>
                <w:tab w:val="right" w:pos="8540"/>
              </w:tabs>
              <w:spacing w:line="300" w:lineRule="exact"/>
              <w:ind w:right="-108"/>
              <w:jc w:val="center"/>
              <w:rPr>
                <w:rFonts w:ascii="Arial" w:hAnsi="Arial"/>
                <w:sz w:val="16"/>
                <w:szCs w:val="16"/>
                <w:u w:val="single"/>
              </w:rPr>
            </w:pPr>
            <w:r w:rsidRPr="00AB3D81">
              <w:rPr>
                <w:rFonts w:ascii="Arial" w:hAnsi="Arial"/>
                <w:sz w:val="16"/>
                <w:szCs w:val="16"/>
              </w:rPr>
              <w:t>31     December</w:t>
            </w:r>
            <w:r w:rsidRPr="00AB3D81">
              <w:rPr>
                <w:rFonts w:ascii="Arial" w:hAnsi="Arial"/>
                <w:sz w:val="16"/>
                <w:szCs w:val="16"/>
                <w:u w:val="single"/>
              </w:rPr>
              <w:t xml:space="preserve"> </w:t>
            </w:r>
          </w:p>
        </w:tc>
      </w:tr>
      <w:tr w:rsidR="005D6403" w:rsidRPr="00AB3D81" w14:paraId="48F6D933" w14:textId="77777777" w:rsidTr="00552F07">
        <w:trPr>
          <w:tblHeader/>
        </w:trPr>
        <w:tc>
          <w:tcPr>
            <w:tcW w:w="3150" w:type="dxa"/>
            <w:tcBorders>
              <w:top w:val="nil"/>
              <w:left w:val="nil"/>
              <w:bottom w:val="nil"/>
              <w:right w:val="nil"/>
            </w:tcBorders>
            <w:vAlign w:val="bottom"/>
          </w:tcPr>
          <w:p w14:paraId="6C4040D1" w14:textId="77777777" w:rsidR="005D6403" w:rsidRPr="00AB3D81" w:rsidRDefault="005D6403" w:rsidP="005D6403">
            <w:pPr>
              <w:pBdr>
                <w:bottom w:val="single" w:sz="4" w:space="1" w:color="auto"/>
              </w:pBdr>
              <w:spacing w:line="300" w:lineRule="exact"/>
              <w:jc w:val="center"/>
              <w:rPr>
                <w:rFonts w:ascii="Arial" w:hAnsi="Arial"/>
                <w:sz w:val="16"/>
                <w:szCs w:val="16"/>
                <w:cs/>
              </w:rPr>
            </w:pPr>
            <w:r w:rsidRPr="00AB3D81">
              <w:rPr>
                <w:rFonts w:ascii="Arial" w:hAnsi="Arial"/>
                <w:sz w:val="16"/>
                <w:szCs w:val="16"/>
              </w:rPr>
              <w:t>Joint ventures</w:t>
            </w:r>
          </w:p>
        </w:tc>
        <w:tc>
          <w:tcPr>
            <w:tcW w:w="1919" w:type="dxa"/>
            <w:tcBorders>
              <w:top w:val="nil"/>
              <w:left w:val="nil"/>
              <w:bottom w:val="nil"/>
              <w:right w:val="nil"/>
            </w:tcBorders>
            <w:vAlign w:val="bottom"/>
          </w:tcPr>
          <w:p w14:paraId="78037188" w14:textId="77777777" w:rsidR="005D6403" w:rsidRPr="00AB3D81" w:rsidRDefault="005D6403" w:rsidP="005D6403">
            <w:pPr>
              <w:pBdr>
                <w:bottom w:val="single" w:sz="4" w:space="1" w:color="auto"/>
              </w:pBdr>
              <w:spacing w:line="300" w:lineRule="exact"/>
              <w:jc w:val="center"/>
              <w:rPr>
                <w:rFonts w:ascii="Arial" w:hAnsi="Arial"/>
                <w:sz w:val="16"/>
                <w:szCs w:val="16"/>
                <w:cs/>
              </w:rPr>
            </w:pPr>
            <w:r w:rsidRPr="00AB3D81">
              <w:rPr>
                <w:rFonts w:ascii="Arial" w:hAnsi="Arial"/>
                <w:sz w:val="16"/>
                <w:szCs w:val="16"/>
              </w:rPr>
              <w:t>Nature of business</w:t>
            </w:r>
          </w:p>
        </w:tc>
        <w:tc>
          <w:tcPr>
            <w:tcW w:w="1169" w:type="dxa"/>
            <w:tcBorders>
              <w:top w:val="nil"/>
              <w:left w:val="nil"/>
              <w:bottom w:val="nil"/>
              <w:right w:val="nil"/>
            </w:tcBorders>
          </w:tcPr>
          <w:p w14:paraId="372765EB" w14:textId="77777777" w:rsidR="005D6403" w:rsidRPr="00AB3D81" w:rsidRDefault="005D6403" w:rsidP="005D6403">
            <w:pPr>
              <w:pBdr>
                <w:bottom w:val="single" w:sz="4" w:space="1" w:color="auto"/>
              </w:pBdr>
              <w:tabs>
                <w:tab w:val="right" w:pos="7200"/>
                <w:tab w:val="right" w:pos="8540"/>
              </w:tabs>
              <w:spacing w:line="300" w:lineRule="exact"/>
              <w:jc w:val="center"/>
              <w:rPr>
                <w:rFonts w:ascii="Arial" w:hAnsi="Arial"/>
                <w:sz w:val="16"/>
                <w:szCs w:val="16"/>
              </w:rPr>
            </w:pPr>
            <w:r w:rsidRPr="00AB3D81">
              <w:rPr>
                <w:rFonts w:ascii="Arial" w:hAnsi="Arial"/>
                <w:sz w:val="16"/>
                <w:szCs w:val="16"/>
              </w:rPr>
              <w:t>2021</w:t>
            </w:r>
          </w:p>
        </w:tc>
        <w:tc>
          <w:tcPr>
            <w:tcW w:w="1140" w:type="dxa"/>
            <w:gridSpan w:val="2"/>
            <w:tcBorders>
              <w:top w:val="nil"/>
              <w:left w:val="nil"/>
              <w:bottom w:val="nil"/>
              <w:right w:val="nil"/>
            </w:tcBorders>
          </w:tcPr>
          <w:p w14:paraId="7D7DB76B" w14:textId="77777777" w:rsidR="005D6403" w:rsidRPr="00AB3D81" w:rsidRDefault="005D6403" w:rsidP="005D6403">
            <w:pPr>
              <w:pBdr>
                <w:bottom w:val="single" w:sz="4" w:space="1" w:color="auto"/>
              </w:pBdr>
              <w:tabs>
                <w:tab w:val="right" w:pos="7200"/>
                <w:tab w:val="right" w:pos="8540"/>
              </w:tabs>
              <w:spacing w:line="300" w:lineRule="exact"/>
              <w:ind w:right="-108"/>
              <w:jc w:val="center"/>
              <w:rPr>
                <w:rFonts w:ascii="Arial" w:hAnsi="Arial"/>
                <w:sz w:val="16"/>
                <w:szCs w:val="16"/>
              </w:rPr>
            </w:pPr>
            <w:r w:rsidRPr="00AB3D81">
              <w:rPr>
                <w:rFonts w:ascii="Arial" w:hAnsi="Arial"/>
                <w:sz w:val="16"/>
                <w:szCs w:val="16"/>
              </w:rPr>
              <w:t>2020</w:t>
            </w:r>
          </w:p>
        </w:tc>
        <w:tc>
          <w:tcPr>
            <w:tcW w:w="1080" w:type="dxa"/>
            <w:gridSpan w:val="2"/>
            <w:tcBorders>
              <w:top w:val="nil"/>
              <w:left w:val="nil"/>
              <w:right w:val="nil"/>
            </w:tcBorders>
          </w:tcPr>
          <w:p w14:paraId="5AF275E9" w14:textId="77777777" w:rsidR="005D6403" w:rsidRPr="00AB3D81" w:rsidRDefault="005D6403" w:rsidP="005D6403">
            <w:pPr>
              <w:pBdr>
                <w:bottom w:val="single" w:sz="4" w:space="1" w:color="auto"/>
              </w:pBdr>
              <w:tabs>
                <w:tab w:val="right" w:pos="7200"/>
                <w:tab w:val="right" w:pos="8540"/>
              </w:tabs>
              <w:spacing w:line="300" w:lineRule="exact"/>
              <w:jc w:val="center"/>
              <w:rPr>
                <w:rFonts w:ascii="Arial" w:hAnsi="Arial"/>
                <w:sz w:val="16"/>
                <w:szCs w:val="16"/>
              </w:rPr>
            </w:pPr>
            <w:r w:rsidRPr="00AB3D81">
              <w:rPr>
                <w:rFonts w:ascii="Arial" w:hAnsi="Arial"/>
                <w:sz w:val="16"/>
                <w:szCs w:val="16"/>
              </w:rPr>
              <w:t>2021</w:t>
            </w:r>
          </w:p>
        </w:tc>
        <w:tc>
          <w:tcPr>
            <w:tcW w:w="1080" w:type="dxa"/>
            <w:gridSpan w:val="2"/>
            <w:tcBorders>
              <w:top w:val="nil"/>
              <w:left w:val="nil"/>
              <w:right w:val="nil"/>
            </w:tcBorders>
          </w:tcPr>
          <w:p w14:paraId="22A2572B" w14:textId="77777777" w:rsidR="005D6403" w:rsidRPr="00AB3D81" w:rsidRDefault="005D6403" w:rsidP="005D6403">
            <w:pPr>
              <w:pBdr>
                <w:bottom w:val="single" w:sz="4" w:space="1" w:color="auto"/>
              </w:pBdr>
              <w:tabs>
                <w:tab w:val="right" w:pos="7200"/>
                <w:tab w:val="right" w:pos="8540"/>
              </w:tabs>
              <w:spacing w:line="300" w:lineRule="exact"/>
              <w:ind w:right="-108"/>
              <w:jc w:val="center"/>
              <w:rPr>
                <w:rFonts w:ascii="Arial" w:hAnsi="Arial"/>
                <w:sz w:val="16"/>
                <w:szCs w:val="16"/>
              </w:rPr>
            </w:pPr>
            <w:r w:rsidRPr="00AB3D81">
              <w:rPr>
                <w:rFonts w:ascii="Arial" w:hAnsi="Arial"/>
                <w:sz w:val="16"/>
                <w:szCs w:val="16"/>
              </w:rPr>
              <w:t>2020</w:t>
            </w:r>
          </w:p>
        </w:tc>
      </w:tr>
      <w:tr w:rsidR="005D6403" w:rsidRPr="00AB3D81" w14:paraId="4278EFB2" w14:textId="77777777" w:rsidTr="00552F07">
        <w:trPr>
          <w:trHeight w:val="288"/>
          <w:tblHeader/>
        </w:trPr>
        <w:tc>
          <w:tcPr>
            <w:tcW w:w="3150" w:type="dxa"/>
            <w:tcBorders>
              <w:top w:val="nil"/>
              <w:left w:val="nil"/>
              <w:bottom w:val="nil"/>
              <w:right w:val="nil"/>
            </w:tcBorders>
          </w:tcPr>
          <w:p w14:paraId="40F7456E" w14:textId="77777777" w:rsidR="005D6403" w:rsidRPr="00AB3D81" w:rsidRDefault="005D6403" w:rsidP="005D6403">
            <w:pPr>
              <w:spacing w:line="260" w:lineRule="exact"/>
              <w:jc w:val="center"/>
              <w:rPr>
                <w:rFonts w:ascii="Arial" w:hAnsi="Arial"/>
                <w:sz w:val="16"/>
                <w:szCs w:val="16"/>
                <w:cs/>
              </w:rPr>
            </w:pPr>
          </w:p>
        </w:tc>
        <w:tc>
          <w:tcPr>
            <w:tcW w:w="1919" w:type="dxa"/>
            <w:tcBorders>
              <w:top w:val="nil"/>
              <w:left w:val="nil"/>
              <w:bottom w:val="nil"/>
              <w:right w:val="nil"/>
            </w:tcBorders>
          </w:tcPr>
          <w:p w14:paraId="692F66DF" w14:textId="77777777" w:rsidR="005D6403" w:rsidRPr="00AB3D81" w:rsidRDefault="005D6403" w:rsidP="005D6403">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5A8A7804" w14:textId="77777777" w:rsidR="005D6403" w:rsidRPr="00AB3D81" w:rsidRDefault="005D6403" w:rsidP="005D6403">
            <w:pPr>
              <w:spacing w:line="260" w:lineRule="exact"/>
              <w:jc w:val="center"/>
              <w:rPr>
                <w:rFonts w:ascii="Arial" w:hAnsi="Arial"/>
                <w:sz w:val="16"/>
                <w:szCs w:val="16"/>
              </w:rPr>
            </w:pPr>
            <w:r w:rsidRPr="00AB3D81">
              <w:rPr>
                <w:rFonts w:ascii="Arial" w:hAnsi="Arial"/>
                <w:sz w:val="16"/>
                <w:szCs w:val="16"/>
              </w:rPr>
              <w:t>(%)</w:t>
            </w:r>
          </w:p>
        </w:tc>
        <w:tc>
          <w:tcPr>
            <w:tcW w:w="1140" w:type="dxa"/>
            <w:gridSpan w:val="2"/>
            <w:tcBorders>
              <w:top w:val="nil"/>
              <w:left w:val="nil"/>
              <w:bottom w:val="nil"/>
              <w:right w:val="nil"/>
            </w:tcBorders>
          </w:tcPr>
          <w:p w14:paraId="0D2B06BA" w14:textId="77777777" w:rsidR="005D6403" w:rsidRPr="00AB3D81" w:rsidRDefault="005D6403" w:rsidP="005D6403">
            <w:pPr>
              <w:spacing w:line="260" w:lineRule="exact"/>
              <w:jc w:val="center"/>
              <w:rPr>
                <w:rFonts w:ascii="Arial" w:hAnsi="Arial"/>
                <w:sz w:val="16"/>
                <w:szCs w:val="16"/>
              </w:rPr>
            </w:pPr>
            <w:r w:rsidRPr="00AB3D81">
              <w:rPr>
                <w:rFonts w:ascii="Arial" w:hAnsi="Arial"/>
                <w:sz w:val="16"/>
                <w:szCs w:val="16"/>
              </w:rPr>
              <w:t>(%)</w:t>
            </w:r>
          </w:p>
        </w:tc>
        <w:tc>
          <w:tcPr>
            <w:tcW w:w="1080" w:type="dxa"/>
            <w:gridSpan w:val="2"/>
            <w:tcBorders>
              <w:top w:val="nil"/>
              <w:left w:val="nil"/>
              <w:right w:val="nil"/>
            </w:tcBorders>
          </w:tcPr>
          <w:p w14:paraId="46ADB5CF" w14:textId="77777777" w:rsidR="005D6403" w:rsidRPr="00AB3D81" w:rsidRDefault="005D6403" w:rsidP="005D6403">
            <w:pPr>
              <w:spacing w:line="260" w:lineRule="exact"/>
              <w:jc w:val="center"/>
              <w:rPr>
                <w:rFonts w:ascii="Arial" w:hAnsi="Arial"/>
                <w:sz w:val="16"/>
                <w:szCs w:val="16"/>
                <w:cs/>
              </w:rPr>
            </w:pPr>
          </w:p>
        </w:tc>
        <w:tc>
          <w:tcPr>
            <w:tcW w:w="1080" w:type="dxa"/>
            <w:gridSpan w:val="2"/>
            <w:tcBorders>
              <w:top w:val="nil"/>
              <w:left w:val="nil"/>
              <w:right w:val="nil"/>
            </w:tcBorders>
          </w:tcPr>
          <w:p w14:paraId="11248E6F" w14:textId="77777777" w:rsidR="005D6403" w:rsidRPr="00AB3D81" w:rsidRDefault="005D6403" w:rsidP="005D6403">
            <w:pPr>
              <w:tabs>
                <w:tab w:val="right" w:pos="7200"/>
                <w:tab w:val="right" w:pos="8540"/>
              </w:tabs>
              <w:spacing w:line="260" w:lineRule="exact"/>
              <w:jc w:val="center"/>
              <w:rPr>
                <w:rFonts w:ascii="Arial" w:hAnsi="Arial"/>
                <w:sz w:val="16"/>
                <w:szCs w:val="16"/>
                <w:u w:val="single"/>
              </w:rPr>
            </w:pPr>
          </w:p>
        </w:tc>
      </w:tr>
      <w:tr w:rsidR="005D6403" w:rsidRPr="00AB3D81" w14:paraId="3B9464ED" w14:textId="77777777" w:rsidTr="00552F07">
        <w:tc>
          <w:tcPr>
            <w:tcW w:w="6831" w:type="dxa"/>
            <w:gridSpan w:val="4"/>
            <w:tcBorders>
              <w:top w:val="nil"/>
              <w:left w:val="nil"/>
              <w:bottom w:val="nil"/>
              <w:right w:val="nil"/>
            </w:tcBorders>
            <w:vAlign w:val="bottom"/>
          </w:tcPr>
          <w:p w14:paraId="3490626C" w14:textId="77777777" w:rsidR="005D6403" w:rsidRPr="00AB3D81" w:rsidRDefault="005D6403" w:rsidP="005D6403">
            <w:pPr>
              <w:spacing w:line="260" w:lineRule="exact"/>
              <w:rPr>
                <w:rFonts w:ascii="Arial" w:hAnsi="Arial" w:cs="Arial"/>
                <w:sz w:val="16"/>
                <w:szCs w:val="16"/>
                <w:u w:val="single"/>
              </w:rPr>
            </w:pPr>
            <w:r w:rsidRPr="00AB3D81">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221C8C26" w14:textId="77777777" w:rsidR="005D6403" w:rsidRPr="00AB3D81" w:rsidRDefault="005D6403" w:rsidP="005D6403">
            <w:pPr>
              <w:spacing w:line="260" w:lineRule="exact"/>
              <w:rPr>
                <w:rFonts w:ascii="Arial" w:hAnsi="Arial" w:cs="Arial"/>
                <w:b/>
                <w:bCs/>
                <w:sz w:val="16"/>
                <w:szCs w:val="16"/>
                <w:u w:val="single"/>
              </w:rPr>
            </w:pPr>
          </w:p>
        </w:tc>
        <w:tc>
          <w:tcPr>
            <w:tcW w:w="900" w:type="dxa"/>
            <w:gridSpan w:val="2"/>
            <w:tcBorders>
              <w:top w:val="nil"/>
              <w:left w:val="nil"/>
              <w:right w:val="nil"/>
            </w:tcBorders>
          </w:tcPr>
          <w:p w14:paraId="3C394926" w14:textId="77777777" w:rsidR="005D6403" w:rsidRPr="00AB3D81" w:rsidRDefault="005D6403" w:rsidP="005D6403">
            <w:pPr>
              <w:spacing w:line="260" w:lineRule="exact"/>
              <w:rPr>
                <w:rFonts w:ascii="Arial" w:hAnsi="Arial" w:cs="Arial"/>
                <w:b/>
                <w:bCs/>
                <w:sz w:val="16"/>
                <w:szCs w:val="16"/>
                <w:u w:val="single"/>
              </w:rPr>
            </w:pPr>
          </w:p>
        </w:tc>
        <w:tc>
          <w:tcPr>
            <w:tcW w:w="907" w:type="dxa"/>
            <w:tcBorders>
              <w:top w:val="nil"/>
              <w:left w:val="nil"/>
              <w:right w:val="nil"/>
            </w:tcBorders>
          </w:tcPr>
          <w:p w14:paraId="7CB80B3F" w14:textId="77777777" w:rsidR="005D6403" w:rsidRPr="00AB3D81" w:rsidRDefault="005D6403" w:rsidP="005D6403">
            <w:pPr>
              <w:spacing w:line="260" w:lineRule="exact"/>
              <w:rPr>
                <w:rFonts w:ascii="Arial" w:hAnsi="Arial" w:cs="Arial"/>
                <w:b/>
                <w:bCs/>
                <w:sz w:val="16"/>
                <w:szCs w:val="16"/>
                <w:u w:val="single"/>
              </w:rPr>
            </w:pPr>
          </w:p>
        </w:tc>
      </w:tr>
      <w:tr w:rsidR="007B1C2A" w:rsidRPr="00AB3D81" w14:paraId="0C3E5336" w14:textId="77777777" w:rsidTr="005D6403">
        <w:trPr>
          <w:trHeight w:val="80"/>
        </w:trPr>
        <w:tc>
          <w:tcPr>
            <w:tcW w:w="3150" w:type="dxa"/>
            <w:tcBorders>
              <w:top w:val="nil"/>
              <w:left w:val="nil"/>
              <w:bottom w:val="nil"/>
              <w:right w:val="nil"/>
            </w:tcBorders>
          </w:tcPr>
          <w:p w14:paraId="46F0A772" w14:textId="77777777" w:rsidR="007B1C2A" w:rsidRPr="00AB3D81" w:rsidRDefault="007B1C2A" w:rsidP="007B1C2A">
            <w:pPr>
              <w:spacing w:line="260" w:lineRule="exact"/>
              <w:rPr>
                <w:rFonts w:ascii="Arial" w:hAnsi="Arial" w:cs="Arial"/>
                <w:sz w:val="16"/>
                <w:szCs w:val="16"/>
                <w:cs/>
              </w:rPr>
            </w:pPr>
            <w:r w:rsidRPr="00AB3D81">
              <w:rPr>
                <w:rFonts w:ascii="Arial" w:hAnsi="Arial" w:cs="Arial"/>
                <w:sz w:val="16"/>
                <w:szCs w:val="16"/>
              </w:rPr>
              <w:t>BTS Sansiri Holding One Limited</w:t>
            </w:r>
          </w:p>
        </w:tc>
        <w:tc>
          <w:tcPr>
            <w:tcW w:w="1919" w:type="dxa"/>
            <w:tcBorders>
              <w:top w:val="nil"/>
              <w:left w:val="nil"/>
              <w:bottom w:val="nil"/>
              <w:right w:val="nil"/>
            </w:tcBorders>
          </w:tcPr>
          <w:p w14:paraId="1954A7F8"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5FBC899E" w14:textId="1FBB8023"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EF858E6"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78775BF9" w14:textId="67C8EF95"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1610594B"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7B1C2A" w:rsidRPr="00AB3D81" w14:paraId="571592BD" w14:textId="77777777" w:rsidTr="00552F07">
        <w:tc>
          <w:tcPr>
            <w:tcW w:w="3150" w:type="dxa"/>
            <w:tcBorders>
              <w:top w:val="nil"/>
              <w:left w:val="nil"/>
              <w:bottom w:val="nil"/>
              <w:right w:val="nil"/>
            </w:tcBorders>
          </w:tcPr>
          <w:p w14:paraId="4E0B049A" w14:textId="77777777" w:rsidR="007B1C2A" w:rsidRPr="00AB3D81" w:rsidRDefault="007B1C2A" w:rsidP="007B1C2A">
            <w:pPr>
              <w:spacing w:line="260" w:lineRule="exact"/>
              <w:rPr>
                <w:rFonts w:ascii="Arial" w:hAnsi="Arial" w:cs="Arial"/>
                <w:sz w:val="16"/>
                <w:szCs w:val="16"/>
              </w:rPr>
            </w:pPr>
            <w:r w:rsidRPr="00AB3D81">
              <w:rPr>
                <w:rFonts w:ascii="Arial" w:hAnsi="Arial" w:cs="Arial"/>
                <w:sz w:val="16"/>
                <w:szCs w:val="16"/>
              </w:rPr>
              <w:t>BTS Sansiri Holding Four Limited</w:t>
            </w:r>
          </w:p>
        </w:tc>
        <w:tc>
          <w:tcPr>
            <w:tcW w:w="1919" w:type="dxa"/>
            <w:tcBorders>
              <w:top w:val="nil"/>
              <w:left w:val="nil"/>
              <w:bottom w:val="nil"/>
              <w:right w:val="nil"/>
            </w:tcBorders>
          </w:tcPr>
          <w:p w14:paraId="17BC5473"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2F0084B6" w14:textId="772F92EE"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41F01827"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32DB686F" w14:textId="579921ED" w:rsidR="007B1C2A" w:rsidRPr="00AB3D81" w:rsidRDefault="006237BC" w:rsidP="007B1C2A">
            <w:pPr>
              <w:tabs>
                <w:tab w:val="decimal" w:pos="809"/>
              </w:tabs>
              <w:spacing w:line="260" w:lineRule="exact"/>
              <w:rPr>
                <w:rFonts w:ascii="Arial" w:hAnsi="Arial" w:cs="Arial"/>
                <w:sz w:val="16"/>
                <w:szCs w:val="16"/>
              </w:rPr>
            </w:pPr>
            <w:r>
              <w:rPr>
                <w:rFonts w:ascii="Arial" w:hAnsi="Arial" w:cs="Arial"/>
                <w:sz w:val="16"/>
                <w:szCs w:val="16"/>
              </w:rPr>
              <w:t>2</w:t>
            </w:r>
            <w:r w:rsidR="007B1C2A" w:rsidRPr="00AB3D81">
              <w:rPr>
                <w:rFonts w:ascii="Arial" w:hAnsi="Arial" w:cs="Arial"/>
                <w:sz w:val="16"/>
                <w:szCs w:val="16"/>
                <w:cs/>
              </w:rPr>
              <w:t>0</w:t>
            </w:r>
            <w:r w:rsidR="007B1C2A" w:rsidRPr="00AB3D81">
              <w:rPr>
                <w:rFonts w:ascii="Arial" w:hAnsi="Arial" w:cs="Arial"/>
                <w:sz w:val="16"/>
                <w:szCs w:val="16"/>
              </w:rPr>
              <w:t>,</w:t>
            </w:r>
            <w:r w:rsidR="007B1C2A" w:rsidRPr="00AB3D81">
              <w:rPr>
                <w:rFonts w:ascii="Arial" w:hAnsi="Arial" w:cs="Arial"/>
                <w:sz w:val="16"/>
                <w:szCs w:val="16"/>
                <w:cs/>
              </w:rPr>
              <w:t>000</w:t>
            </w:r>
          </w:p>
        </w:tc>
        <w:tc>
          <w:tcPr>
            <w:tcW w:w="1080" w:type="dxa"/>
            <w:gridSpan w:val="2"/>
            <w:tcBorders>
              <w:top w:val="nil"/>
              <w:left w:val="nil"/>
              <w:bottom w:val="nil"/>
              <w:right w:val="nil"/>
            </w:tcBorders>
          </w:tcPr>
          <w:p w14:paraId="2642431E"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7B1C2A" w:rsidRPr="00AB3D81" w14:paraId="68051046" w14:textId="77777777" w:rsidTr="00552F07">
        <w:tc>
          <w:tcPr>
            <w:tcW w:w="3150" w:type="dxa"/>
            <w:tcBorders>
              <w:top w:val="nil"/>
              <w:left w:val="nil"/>
              <w:bottom w:val="nil"/>
              <w:right w:val="nil"/>
            </w:tcBorders>
          </w:tcPr>
          <w:p w14:paraId="71AB4961" w14:textId="77777777" w:rsidR="007B1C2A" w:rsidRPr="00AB3D81" w:rsidRDefault="007B1C2A" w:rsidP="007B1C2A">
            <w:pPr>
              <w:spacing w:line="260" w:lineRule="exact"/>
              <w:rPr>
                <w:rFonts w:ascii="Arial" w:hAnsi="Arial" w:cs="Arial"/>
                <w:sz w:val="16"/>
                <w:szCs w:val="16"/>
              </w:rPr>
            </w:pPr>
            <w:r w:rsidRPr="00AB3D81">
              <w:rPr>
                <w:rFonts w:ascii="Arial" w:hAnsi="Arial" w:cs="Arial"/>
                <w:sz w:val="16"/>
                <w:szCs w:val="16"/>
              </w:rPr>
              <w:t>BTS Sansiri Holding Seven Limited</w:t>
            </w:r>
          </w:p>
        </w:tc>
        <w:tc>
          <w:tcPr>
            <w:tcW w:w="1919" w:type="dxa"/>
            <w:tcBorders>
              <w:top w:val="nil"/>
              <w:left w:val="nil"/>
              <w:bottom w:val="nil"/>
              <w:right w:val="nil"/>
            </w:tcBorders>
          </w:tcPr>
          <w:p w14:paraId="532AFD95"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334F13F9" w14:textId="7724BAF4"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7BBDFEEF"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42EA21F7" w14:textId="5764EA2D"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2B25E669"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7B1C2A" w:rsidRPr="00AB3D81" w14:paraId="355F1E2D" w14:textId="77777777" w:rsidTr="00552F07">
        <w:tc>
          <w:tcPr>
            <w:tcW w:w="3150" w:type="dxa"/>
            <w:tcBorders>
              <w:top w:val="nil"/>
              <w:left w:val="nil"/>
              <w:bottom w:val="nil"/>
              <w:right w:val="nil"/>
            </w:tcBorders>
          </w:tcPr>
          <w:p w14:paraId="254E4E3C" w14:textId="77777777" w:rsidR="007B1C2A" w:rsidRPr="00AB3D81" w:rsidRDefault="007B1C2A" w:rsidP="007B1C2A">
            <w:pPr>
              <w:spacing w:line="260" w:lineRule="exact"/>
              <w:rPr>
                <w:rFonts w:ascii="Arial" w:hAnsi="Arial" w:cs="Arial"/>
                <w:sz w:val="16"/>
                <w:szCs w:val="16"/>
              </w:rPr>
            </w:pPr>
            <w:r w:rsidRPr="00AB3D81">
              <w:rPr>
                <w:rFonts w:ascii="Arial" w:hAnsi="Arial" w:cs="Arial"/>
                <w:sz w:val="16"/>
                <w:szCs w:val="16"/>
              </w:rPr>
              <w:t>BTS Sansiri Holding Eight Limited</w:t>
            </w:r>
          </w:p>
        </w:tc>
        <w:tc>
          <w:tcPr>
            <w:tcW w:w="1919" w:type="dxa"/>
            <w:tcBorders>
              <w:top w:val="nil"/>
              <w:left w:val="nil"/>
              <w:bottom w:val="nil"/>
              <w:right w:val="nil"/>
            </w:tcBorders>
          </w:tcPr>
          <w:p w14:paraId="481C107D"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77B16A31" w14:textId="572524A4"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6C43D162"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00C498E9" w14:textId="5578A8B9"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112AE350"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7B1C2A" w:rsidRPr="00AB3D81" w14:paraId="5EE1F226" w14:textId="77777777" w:rsidTr="00552F07">
        <w:tc>
          <w:tcPr>
            <w:tcW w:w="3150" w:type="dxa"/>
            <w:tcBorders>
              <w:top w:val="nil"/>
              <w:left w:val="nil"/>
              <w:bottom w:val="nil"/>
              <w:right w:val="nil"/>
            </w:tcBorders>
          </w:tcPr>
          <w:p w14:paraId="1D156679" w14:textId="77777777" w:rsidR="007B1C2A" w:rsidRPr="00AB3D81" w:rsidRDefault="007B1C2A" w:rsidP="007B1C2A">
            <w:pPr>
              <w:spacing w:line="260" w:lineRule="exact"/>
              <w:rPr>
                <w:rFonts w:ascii="Arial" w:hAnsi="Arial" w:cs="Arial"/>
                <w:sz w:val="16"/>
                <w:szCs w:val="16"/>
              </w:rPr>
            </w:pPr>
            <w:r w:rsidRPr="00AB3D81">
              <w:rPr>
                <w:rFonts w:ascii="Arial" w:hAnsi="Arial" w:cs="Arial"/>
                <w:sz w:val="16"/>
                <w:szCs w:val="16"/>
              </w:rPr>
              <w:t>BTS Sansiri Holding Nine Limited</w:t>
            </w:r>
          </w:p>
        </w:tc>
        <w:tc>
          <w:tcPr>
            <w:tcW w:w="1919" w:type="dxa"/>
            <w:tcBorders>
              <w:top w:val="nil"/>
              <w:left w:val="nil"/>
              <w:bottom w:val="nil"/>
              <w:right w:val="nil"/>
            </w:tcBorders>
          </w:tcPr>
          <w:p w14:paraId="5909020A"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9A0262B" w14:textId="46FB871D"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1FE50A67"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30CCCF89" w14:textId="10ED9C06"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3C428480"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7B1C2A" w:rsidRPr="00AB3D81" w14:paraId="1984DC01" w14:textId="77777777" w:rsidTr="00552F07">
        <w:tc>
          <w:tcPr>
            <w:tcW w:w="3150" w:type="dxa"/>
            <w:tcBorders>
              <w:top w:val="nil"/>
              <w:left w:val="nil"/>
              <w:bottom w:val="nil"/>
              <w:right w:val="nil"/>
            </w:tcBorders>
          </w:tcPr>
          <w:p w14:paraId="1D1378DE" w14:textId="541E8F67" w:rsidR="007B1C2A" w:rsidRPr="00AB3D81" w:rsidRDefault="007B1C2A" w:rsidP="007B1C2A">
            <w:pPr>
              <w:spacing w:line="260" w:lineRule="exact"/>
              <w:rPr>
                <w:rFonts w:ascii="Arial" w:hAnsi="Arial" w:cs="Arial"/>
                <w:sz w:val="16"/>
                <w:szCs w:val="16"/>
              </w:rPr>
            </w:pPr>
            <w:r w:rsidRPr="00AB3D81">
              <w:rPr>
                <w:rFonts w:ascii="Arial" w:hAnsi="Arial" w:cs="Arial"/>
                <w:sz w:val="16"/>
                <w:szCs w:val="16"/>
              </w:rPr>
              <w:t>Nuvo Line Agency Co.,</w:t>
            </w:r>
            <w:r w:rsidR="00741E18">
              <w:rPr>
                <w:rFonts w:ascii="Arial" w:hAnsi="Arial" w:cs="Arial"/>
                <w:sz w:val="16"/>
                <w:szCs w:val="16"/>
              </w:rPr>
              <w:t xml:space="preserve"> </w:t>
            </w:r>
            <w:r w:rsidRPr="00AB3D81">
              <w:rPr>
                <w:rFonts w:ascii="Arial" w:hAnsi="Arial" w:cs="Arial"/>
                <w:sz w:val="16"/>
                <w:szCs w:val="16"/>
              </w:rPr>
              <w:t>Ltd.</w:t>
            </w:r>
          </w:p>
        </w:tc>
        <w:tc>
          <w:tcPr>
            <w:tcW w:w="1919" w:type="dxa"/>
            <w:tcBorders>
              <w:top w:val="nil"/>
              <w:left w:val="nil"/>
              <w:bottom w:val="nil"/>
              <w:right w:val="nil"/>
            </w:tcBorders>
          </w:tcPr>
          <w:p w14:paraId="0F10A70E"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0CE585BA" w14:textId="3A7B2DB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C47E88A"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4DB0EA45" w14:textId="06874B5B"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76</w:t>
            </w:r>
            <w:r w:rsidRPr="00AB3D81">
              <w:rPr>
                <w:rFonts w:ascii="Arial" w:hAnsi="Arial" w:cs="Arial"/>
                <w:sz w:val="16"/>
                <w:szCs w:val="16"/>
              </w:rPr>
              <w:t>,</w:t>
            </w:r>
            <w:r w:rsidRPr="00AB3D81">
              <w:rPr>
                <w:rFonts w:ascii="Arial" w:hAnsi="Arial" w:cs="Arial"/>
                <w:sz w:val="16"/>
                <w:szCs w:val="16"/>
                <w:cs/>
              </w:rPr>
              <w:t>882</w:t>
            </w:r>
          </w:p>
        </w:tc>
        <w:tc>
          <w:tcPr>
            <w:tcW w:w="1080" w:type="dxa"/>
            <w:gridSpan w:val="2"/>
            <w:tcBorders>
              <w:top w:val="nil"/>
              <w:left w:val="nil"/>
              <w:bottom w:val="nil"/>
              <w:right w:val="nil"/>
            </w:tcBorders>
          </w:tcPr>
          <w:p w14:paraId="171847BD"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76</w:t>
            </w:r>
            <w:r w:rsidRPr="00AB3D81">
              <w:rPr>
                <w:rFonts w:ascii="Arial" w:hAnsi="Arial" w:cs="Arial"/>
                <w:sz w:val="16"/>
                <w:szCs w:val="16"/>
              </w:rPr>
              <w:t>,</w:t>
            </w:r>
            <w:r w:rsidRPr="00AB3D81">
              <w:rPr>
                <w:rFonts w:ascii="Arial" w:hAnsi="Arial" w:cs="Arial"/>
                <w:sz w:val="16"/>
                <w:szCs w:val="16"/>
                <w:cs/>
              </w:rPr>
              <w:t>882</w:t>
            </w:r>
          </w:p>
        </w:tc>
      </w:tr>
      <w:tr w:rsidR="007B1C2A" w:rsidRPr="00AB3D81" w14:paraId="1EC01421" w14:textId="77777777" w:rsidTr="00552F07">
        <w:tc>
          <w:tcPr>
            <w:tcW w:w="3150" w:type="dxa"/>
            <w:tcBorders>
              <w:top w:val="nil"/>
              <w:left w:val="nil"/>
              <w:bottom w:val="nil"/>
              <w:right w:val="nil"/>
            </w:tcBorders>
          </w:tcPr>
          <w:p w14:paraId="18F8CAA3" w14:textId="77777777" w:rsidR="007B1C2A" w:rsidRPr="00AB3D81" w:rsidRDefault="007B1C2A" w:rsidP="007B1C2A">
            <w:pPr>
              <w:spacing w:line="260" w:lineRule="exact"/>
              <w:rPr>
                <w:rFonts w:ascii="Arial" w:hAnsi="Arial" w:cs="Arial"/>
                <w:sz w:val="16"/>
                <w:szCs w:val="16"/>
                <w:cs/>
              </w:rPr>
            </w:pPr>
            <w:r w:rsidRPr="00AB3D81">
              <w:rPr>
                <w:rFonts w:ascii="Arial" w:hAnsi="Arial" w:cs="Arial"/>
                <w:sz w:val="16"/>
                <w:szCs w:val="16"/>
              </w:rPr>
              <w:t>BTS Sansiri Holding Sixteen Limited</w:t>
            </w:r>
          </w:p>
        </w:tc>
        <w:tc>
          <w:tcPr>
            <w:tcW w:w="1919" w:type="dxa"/>
            <w:tcBorders>
              <w:top w:val="nil"/>
              <w:left w:val="nil"/>
              <w:bottom w:val="nil"/>
              <w:right w:val="nil"/>
            </w:tcBorders>
          </w:tcPr>
          <w:p w14:paraId="1B829281"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7B3B16AE" w14:textId="22959894"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24E21DC7"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119D2BD8" w14:textId="0F6285E1"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55A7BB0F"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7B1C2A" w:rsidRPr="00AB3D81" w14:paraId="7B850BCE" w14:textId="77777777" w:rsidTr="00552F07">
        <w:tc>
          <w:tcPr>
            <w:tcW w:w="3150" w:type="dxa"/>
            <w:tcBorders>
              <w:top w:val="nil"/>
              <w:left w:val="nil"/>
              <w:bottom w:val="nil"/>
              <w:right w:val="nil"/>
            </w:tcBorders>
          </w:tcPr>
          <w:p w14:paraId="49D0FC1F" w14:textId="77777777" w:rsidR="007B1C2A" w:rsidRPr="00AB3D81" w:rsidRDefault="007B1C2A" w:rsidP="007B1C2A">
            <w:pPr>
              <w:spacing w:line="260" w:lineRule="exact"/>
              <w:ind w:left="158" w:hanging="158"/>
              <w:rPr>
                <w:rFonts w:ascii="Arial" w:hAnsi="Arial" w:cs="Arial"/>
                <w:sz w:val="16"/>
                <w:szCs w:val="16"/>
                <w:cs/>
              </w:rPr>
            </w:pPr>
            <w:r w:rsidRPr="00AB3D81">
              <w:rPr>
                <w:rFonts w:ascii="Arial" w:hAnsi="Arial" w:cs="Arial"/>
                <w:sz w:val="16"/>
                <w:szCs w:val="16"/>
              </w:rPr>
              <w:t>BTS Sansiri Holding Nineteen Limited</w:t>
            </w:r>
          </w:p>
        </w:tc>
        <w:tc>
          <w:tcPr>
            <w:tcW w:w="1919" w:type="dxa"/>
            <w:tcBorders>
              <w:top w:val="nil"/>
              <w:left w:val="nil"/>
              <w:bottom w:val="nil"/>
              <w:right w:val="nil"/>
            </w:tcBorders>
          </w:tcPr>
          <w:p w14:paraId="71650BB3"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C7EB515" w14:textId="600B2A19"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33F5C590"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76A90478" w14:textId="51B6B578"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4D1D63A8"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7B1C2A" w:rsidRPr="00AB3D81" w14:paraId="36147566" w14:textId="77777777" w:rsidTr="00552F07">
        <w:tc>
          <w:tcPr>
            <w:tcW w:w="3150" w:type="dxa"/>
            <w:tcBorders>
              <w:top w:val="nil"/>
              <w:left w:val="nil"/>
              <w:bottom w:val="nil"/>
              <w:right w:val="nil"/>
            </w:tcBorders>
          </w:tcPr>
          <w:p w14:paraId="3A22CDA1" w14:textId="77777777" w:rsidR="007B1C2A" w:rsidRPr="00AB3D81" w:rsidRDefault="007B1C2A" w:rsidP="007B1C2A">
            <w:pPr>
              <w:spacing w:line="260" w:lineRule="exact"/>
              <w:ind w:left="158" w:right="-176" w:hanging="158"/>
              <w:rPr>
                <w:rFonts w:ascii="Arial" w:hAnsi="Arial" w:cs="Arial"/>
                <w:sz w:val="16"/>
                <w:szCs w:val="16"/>
                <w:cs/>
              </w:rPr>
            </w:pPr>
            <w:r w:rsidRPr="00AB3D81">
              <w:rPr>
                <w:rFonts w:ascii="Arial" w:hAnsi="Arial" w:cs="Arial"/>
                <w:sz w:val="16"/>
                <w:szCs w:val="16"/>
              </w:rPr>
              <w:t>BTS Sansiri Holding Twenty Two Limited</w:t>
            </w:r>
          </w:p>
        </w:tc>
        <w:tc>
          <w:tcPr>
            <w:tcW w:w="1919" w:type="dxa"/>
            <w:tcBorders>
              <w:top w:val="nil"/>
              <w:left w:val="nil"/>
              <w:bottom w:val="nil"/>
              <w:right w:val="nil"/>
            </w:tcBorders>
          </w:tcPr>
          <w:p w14:paraId="643773A0"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3E5BAEAC" w14:textId="275AF419"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E48C563"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28C95D0E" w14:textId="695CA74A"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50039FC0"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7B1C2A" w:rsidRPr="00AB3D81" w14:paraId="2A33B8B2" w14:textId="77777777" w:rsidTr="00552F07">
        <w:tc>
          <w:tcPr>
            <w:tcW w:w="3150" w:type="dxa"/>
            <w:tcBorders>
              <w:top w:val="nil"/>
              <w:left w:val="nil"/>
              <w:bottom w:val="nil"/>
              <w:right w:val="nil"/>
            </w:tcBorders>
          </w:tcPr>
          <w:p w14:paraId="49E88C11" w14:textId="77777777" w:rsidR="007B1C2A" w:rsidRPr="00AB3D81" w:rsidRDefault="007B1C2A" w:rsidP="007B1C2A">
            <w:pPr>
              <w:spacing w:line="260" w:lineRule="exact"/>
              <w:ind w:left="162" w:hanging="162"/>
              <w:rPr>
                <w:rFonts w:ascii="Arial" w:hAnsi="Arial"/>
                <w:sz w:val="16"/>
                <w:szCs w:val="16"/>
              </w:rPr>
            </w:pPr>
            <w:r w:rsidRPr="00AB3D81">
              <w:rPr>
                <w:rFonts w:ascii="Arial" w:hAnsi="Arial"/>
                <w:sz w:val="16"/>
                <w:szCs w:val="16"/>
              </w:rPr>
              <w:t>Siripat Three Co., Ltd.</w:t>
            </w:r>
          </w:p>
        </w:tc>
        <w:tc>
          <w:tcPr>
            <w:tcW w:w="1919" w:type="dxa"/>
            <w:tcBorders>
              <w:top w:val="nil"/>
              <w:left w:val="nil"/>
              <w:bottom w:val="nil"/>
              <w:right w:val="nil"/>
            </w:tcBorders>
          </w:tcPr>
          <w:p w14:paraId="795242FC"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63E0C371" w14:textId="675335F3"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40B6B6AB"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3C8A982F" w14:textId="228AB4E6"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25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2BFD29A7"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25</w:t>
            </w:r>
            <w:r w:rsidRPr="00AB3D81">
              <w:rPr>
                <w:rFonts w:ascii="Arial" w:hAnsi="Arial" w:cs="Arial"/>
                <w:sz w:val="16"/>
                <w:szCs w:val="16"/>
              </w:rPr>
              <w:t>,</w:t>
            </w:r>
            <w:r w:rsidRPr="00AB3D81">
              <w:rPr>
                <w:rFonts w:ascii="Arial" w:hAnsi="Arial" w:cs="Arial"/>
                <w:sz w:val="16"/>
                <w:szCs w:val="16"/>
                <w:cs/>
              </w:rPr>
              <w:t>000</w:t>
            </w:r>
          </w:p>
        </w:tc>
      </w:tr>
      <w:tr w:rsidR="007B1C2A" w:rsidRPr="00AB3D81" w14:paraId="2BD2731A" w14:textId="77777777" w:rsidTr="00552F07">
        <w:tc>
          <w:tcPr>
            <w:tcW w:w="5069" w:type="dxa"/>
            <w:gridSpan w:val="2"/>
            <w:tcBorders>
              <w:top w:val="nil"/>
              <w:left w:val="nil"/>
              <w:bottom w:val="nil"/>
              <w:right w:val="nil"/>
            </w:tcBorders>
          </w:tcPr>
          <w:p w14:paraId="764E3858" w14:textId="77777777" w:rsidR="007B1C2A" w:rsidRPr="00AB3D81" w:rsidRDefault="007B1C2A" w:rsidP="007B1C2A">
            <w:pPr>
              <w:spacing w:line="260" w:lineRule="exact"/>
              <w:rPr>
                <w:rFonts w:ascii="Arial" w:hAnsi="Arial" w:cs="Arial"/>
                <w:sz w:val="16"/>
                <w:szCs w:val="16"/>
              </w:rPr>
            </w:pPr>
            <w:r w:rsidRPr="00AB3D81">
              <w:rPr>
                <w:rFonts w:ascii="Arial" w:hAnsi="Arial"/>
                <w:sz w:val="16"/>
                <w:szCs w:val="16"/>
                <w:u w:val="single"/>
              </w:rPr>
              <w:t>Jointly controlled by the Company and Tokyu Corporation</w:t>
            </w:r>
          </w:p>
        </w:tc>
        <w:tc>
          <w:tcPr>
            <w:tcW w:w="1169" w:type="dxa"/>
            <w:tcBorders>
              <w:top w:val="nil"/>
              <w:left w:val="nil"/>
              <w:bottom w:val="nil"/>
              <w:right w:val="nil"/>
            </w:tcBorders>
          </w:tcPr>
          <w:p w14:paraId="31D4912A" w14:textId="77777777" w:rsidR="007B1C2A" w:rsidRPr="00AB3D81" w:rsidRDefault="007B1C2A" w:rsidP="007B1C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42D1C236" w14:textId="77777777" w:rsidR="007B1C2A" w:rsidRPr="00AB3D81" w:rsidRDefault="007B1C2A" w:rsidP="007B1C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0414762D" w14:textId="77777777" w:rsidR="007B1C2A" w:rsidRPr="00AB3D81" w:rsidRDefault="007B1C2A" w:rsidP="007B1C2A">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200646AF" w14:textId="77777777" w:rsidR="007B1C2A" w:rsidRPr="00AB3D81" w:rsidRDefault="007B1C2A" w:rsidP="007B1C2A">
            <w:pPr>
              <w:tabs>
                <w:tab w:val="decimal" w:pos="809"/>
              </w:tabs>
              <w:spacing w:line="260" w:lineRule="exact"/>
              <w:rPr>
                <w:rFonts w:ascii="Angsana New" w:hAnsi="Angsana New"/>
                <w:sz w:val="16"/>
                <w:szCs w:val="16"/>
                <w:cs/>
              </w:rPr>
            </w:pPr>
          </w:p>
        </w:tc>
      </w:tr>
      <w:tr w:rsidR="007B1C2A" w:rsidRPr="00AB3D81" w14:paraId="7E87C60E" w14:textId="77777777" w:rsidTr="00552F07">
        <w:tc>
          <w:tcPr>
            <w:tcW w:w="3150" w:type="dxa"/>
            <w:tcBorders>
              <w:top w:val="nil"/>
              <w:left w:val="nil"/>
              <w:bottom w:val="nil"/>
              <w:right w:val="nil"/>
            </w:tcBorders>
          </w:tcPr>
          <w:p w14:paraId="439689E2" w14:textId="77777777" w:rsidR="007B1C2A" w:rsidRPr="00AB3D81" w:rsidRDefault="007B1C2A" w:rsidP="007B1C2A">
            <w:pPr>
              <w:spacing w:line="260" w:lineRule="exact"/>
              <w:ind w:right="-108"/>
              <w:rPr>
                <w:rFonts w:ascii="Arial" w:hAnsi="Arial" w:cs="Arial"/>
                <w:sz w:val="16"/>
                <w:szCs w:val="16"/>
              </w:rPr>
            </w:pPr>
            <w:r w:rsidRPr="00AB3D81">
              <w:rPr>
                <w:rFonts w:ascii="Arial" w:hAnsi="Arial" w:cs="Arial"/>
                <w:sz w:val="16"/>
                <w:szCs w:val="16"/>
              </w:rPr>
              <w:t>Siri TK One Co., Ltd.</w:t>
            </w:r>
          </w:p>
        </w:tc>
        <w:tc>
          <w:tcPr>
            <w:tcW w:w="1919" w:type="dxa"/>
            <w:tcBorders>
              <w:top w:val="nil"/>
              <w:left w:val="nil"/>
              <w:bottom w:val="nil"/>
              <w:right w:val="nil"/>
            </w:tcBorders>
          </w:tcPr>
          <w:p w14:paraId="013469FD"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52D2BBF1" w14:textId="42C275B6"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7980ECC2"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6207BC78" w14:textId="62BE27C3"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1</w:t>
            </w:r>
            <w:r w:rsidRPr="00AB3D81">
              <w:rPr>
                <w:rFonts w:ascii="Arial" w:hAnsi="Arial" w:cs="Arial"/>
                <w:sz w:val="16"/>
                <w:szCs w:val="16"/>
              </w:rPr>
              <w:t>,</w:t>
            </w:r>
            <w:r w:rsidRPr="00AB3D81">
              <w:rPr>
                <w:rFonts w:ascii="Arial" w:hAnsi="Arial" w:cs="Arial"/>
                <w:sz w:val="16"/>
                <w:szCs w:val="16"/>
                <w:cs/>
              </w:rPr>
              <w:t>750</w:t>
            </w:r>
          </w:p>
        </w:tc>
        <w:tc>
          <w:tcPr>
            <w:tcW w:w="1080" w:type="dxa"/>
            <w:gridSpan w:val="2"/>
            <w:tcBorders>
              <w:top w:val="nil"/>
              <w:left w:val="nil"/>
              <w:right w:val="nil"/>
            </w:tcBorders>
          </w:tcPr>
          <w:p w14:paraId="5DD63A4F"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1</w:t>
            </w:r>
            <w:r w:rsidRPr="00AB3D81">
              <w:rPr>
                <w:rFonts w:ascii="Arial" w:hAnsi="Arial" w:cs="Arial"/>
                <w:sz w:val="16"/>
                <w:szCs w:val="16"/>
              </w:rPr>
              <w:t>,</w:t>
            </w:r>
            <w:r w:rsidRPr="00AB3D81">
              <w:rPr>
                <w:rFonts w:ascii="Arial" w:hAnsi="Arial" w:cs="Arial"/>
                <w:sz w:val="16"/>
                <w:szCs w:val="16"/>
                <w:cs/>
              </w:rPr>
              <w:t>750</w:t>
            </w:r>
          </w:p>
        </w:tc>
      </w:tr>
      <w:tr w:rsidR="007B1C2A" w:rsidRPr="00AB3D81" w14:paraId="0F62BB06" w14:textId="77777777" w:rsidTr="00552F07">
        <w:tc>
          <w:tcPr>
            <w:tcW w:w="3150" w:type="dxa"/>
            <w:tcBorders>
              <w:top w:val="nil"/>
              <w:left w:val="nil"/>
              <w:bottom w:val="nil"/>
              <w:right w:val="nil"/>
            </w:tcBorders>
          </w:tcPr>
          <w:p w14:paraId="39C613BA" w14:textId="77777777" w:rsidR="007B1C2A" w:rsidRPr="00AB3D81" w:rsidRDefault="007B1C2A" w:rsidP="007B1C2A">
            <w:pPr>
              <w:spacing w:line="260" w:lineRule="exact"/>
              <w:ind w:right="-108"/>
              <w:rPr>
                <w:rFonts w:ascii="Arial" w:hAnsi="Arial" w:cs="Arial"/>
                <w:sz w:val="16"/>
                <w:szCs w:val="16"/>
              </w:rPr>
            </w:pPr>
            <w:r w:rsidRPr="00AB3D81">
              <w:rPr>
                <w:rFonts w:ascii="Arial" w:hAnsi="Arial" w:cs="Arial"/>
                <w:sz w:val="16"/>
                <w:szCs w:val="16"/>
              </w:rPr>
              <w:t>Siri TK Two Co., Ltd.</w:t>
            </w:r>
          </w:p>
        </w:tc>
        <w:tc>
          <w:tcPr>
            <w:tcW w:w="1919" w:type="dxa"/>
            <w:tcBorders>
              <w:top w:val="nil"/>
              <w:left w:val="nil"/>
              <w:bottom w:val="nil"/>
              <w:right w:val="nil"/>
            </w:tcBorders>
          </w:tcPr>
          <w:p w14:paraId="7EEF9E28"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99371B2" w14:textId="392AB19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387D9B99"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45C6FF91" w14:textId="34084D44"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7E474659"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7B1C2A" w:rsidRPr="00AB3D81" w14:paraId="13B61A9E" w14:textId="77777777" w:rsidTr="00552F07">
        <w:tc>
          <w:tcPr>
            <w:tcW w:w="3150" w:type="dxa"/>
            <w:tcBorders>
              <w:top w:val="nil"/>
              <w:left w:val="nil"/>
              <w:bottom w:val="nil"/>
              <w:right w:val="nil"/>
            </w:tcBorders>
          </w:tcPr>
          <w:p w14:paraId="59AD7DDD" w14:textId="77777777" w:rsidR="007B1C2A" w:rsidRPr="00AB3D81" w:rsidRDefault="007B1C2A" w:rsidP="007B1C2A">
            <w:pPr>
              <w:spacing w:line="260" w:lineRule="exact"/>
              <w:ind w:right="-108"/>
              <w:rPr>
                <w:rFonts w:ascii="Arial" w:hAnsi="Arial" w:cs="Arial"/>
                <w:sz w:val="16"/>
                <w:szCs w:val="16"/>
                <w:cs/>
              </w:rPr>
            </w:pPr>
            <w:r w:rsidRPr="00AB3D81">
              <w:rPr>
                <w:rFonts w:ascii="Arial" w:hAnsi="Arial" w:cs="Arial"/>
                <w:sz w:val="16"/>
                <w:szCs w:val="16"/>
              </w:rPr>
              <w:t>Siri TK Three Co., Ltd.</w:t>
            </w:r>
          </w:p>
        </w:tc>
        <w:tc>
          <w:tcPr>
            <w:tcW w:w="1919" w:type="dxa"/>
            <w:tcBorders>
              <w:top w:val="nil"/>
              <w:left w:val="nil"/>
              <w:bottom w:val="nil"/>
              <w:right w:val="nil"/>
            </w:tcBorders>
          </w:tcPr>
          <w:p w14:paraId="6FC27953" w14:textId="77777777"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12B55087" w14:textId="35EBCBF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50DF09C2" w14:textId="7777777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17863298" w14:textId="3D88F2FC"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124F9FE7" w14:textId="77777777"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7B1C2A" w:rsidRPr="00AB3D81" w14:paraId="65867AB4" w14:textId="77777777" w:rsidTr="00552F07">
        <w:tc>
          <w:tcPr>
            <w:tcW w:w="3150" w:type="dxa"/>
            <w:tcBorders>
              <w:top w:val="nil"/>
              <w:left w:val="nil"/>
              <w:bottom w:val="nil"/>
              <w:right w:val="nil"/>
            </w:tcBorders>
          </w:tcPr>
          <w:p w14:paraId="67C43D26" w14:textId="716E84E2" w:rsidR="007B1C2A" w:rsidRPr="00AB3D81" w:rsidRDefault="007B1C2A" w:rsidP="007B1C2A">
            <w:pPr>
              <w:spacing w:line="260" w:lineRule="exact"/>
              <w:ind w:right="-108"/>
              <w:rPr>
                <w:rFonts w:ascii="Arial" w:hAnsi="Arial" w:cs="Arial"/>
                <w:sz w:val="16"/>
                <w:szCs w:val="16"/>
              </w:rPr>
            </w:pPr>
            <w:r w:rsidRPr="00AB3D81">
              <w:rPr>
                <w:rFonts w:ascii="Arial" w:hAnsi="Arial"/>
                <w:sz w:val="16"/>
                <w:szCs w:val="16"/>
              </w:rPr>
              <w:t>Siri TK Four Co., Ltd.</w:t>
            </w:r>
          </w:p>
        </w:tc>
        <w:tc>
          <w:tcPr>
            <w:tcW w:w="1919" w:type="dxa"/>
            <w:tcBorders>
              <w:top w:val="nil"/>
              <w:left w:val="nil"/>
              <w:bottom w:val="nil"/>
              <w:right w:val="nil"/>
            </w:tcBorders>
          </w:tcPr>
          <w:p w14:paraId="6E6AB8B0" w14:textId="37ECC724"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0F3C28A2" w14:textId="31FCA1F7"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11EF8986" w14:textId="55456026"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2D7B95C6" w14:textId="49DE79C0"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792D9A54" w14:textId="7D04A8CD" w:rsidR="007B1C2A" w:rsidRPr="00AB3D81" w:rsidRDefault="007B1C2A" w:rsidP="007B1C2A">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7B1C2A" w:rsidRPr="00AB3D81" w14:paraId="6AB317AA" w14:textId="77777777" w:rsidTr="000C5196">
        <w:tc>
          <w:tcPr>
            <w:tcW w:w="6238" w:type="dxa"/>
            <w:gridSpan w:val="3"/>
            <w:tcBorders>
              <w:top w:val="nil"/>
              <w:left w:val="nil"/>
              <w:bottom w:val="nil"/>
              <w:right w:val="nil"/>
            </w:tcBorders>
          </w:tcPr>
          <w:p w14:paraId="24ADF057" w14:textId="3FB23503"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sz w:val="16"/>
                <w:szCs w:val="16"/>
                <w:u w:val="single"/>
              </w:rPr>
              <w:t>Jointly controlled by the Company and Prospect Development Company Limited</w:t>
            </w:r>
          </w:p>
        </w:tc>
        <w:tc>
          <w:tcPr>
            <w:tcW w:w="1140" w:type="dxa"/>
            <w:gridSpan w:val="2"/>
            <w:tcBorders>
              <w:top w:val="nil"/>
              <w:left w:val="nil"/>
              <w:bottom w:val="nil"/>
              <w:right w:val="nil"/>
            </w:tcBorders>
          </w:tcPr>
          <w:p w14:paraId="3FE9F3FA" w14:textId="77777777" w:rsidR="007B1C2A" w:rsidRPr="00AB3D81" w:rsidRDefault="007B1C2A" w:rsidP="007B1C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0D418468" w14:textId="77777777" w:rsidR="007B1C2A" w:rsidRPr="00AB3D81" w:rsidRDefault="007B1C2A" w:rsidP="007B1C2A">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2581414E" w14:textId="77777777" w:rsidR="007B1C2A" w:rsidRPr="00AB3D81" w:rsidRDefault="007B1C2A" w:rsidP="007B1C2A">
            <w:pPr>
              <w:tabs>
                <w:tab w:val="decimal" w:pos="809"/>
              </w:tabs>
              <w:spacing w:line="260" w:lineRule="exact"/>
              <w:rPr>
                <w:rFonts w:ascii="Arial" w:hAnsi="Arial" w:cs="Arial"/>
                <w:sz w:val="16"/>
                <w:szCs w:val="16"/>
                <w:cs/>
              </w:rPr>
            </w:pPr>
          </w:p>
        </w:tc>
      </w:tr>
      <w:tr w:rsidR="007B1C2A" w:rsidRPr="00AB3D81" w14:paraId="5DC0154F" w14:textId="77777777" w:rsidTr="008F2CA1">
        <w:tc>
          <w:tcPr>
            <w:tcW w:w="3150" w:type="dxa"/>
            <w:tcBorders>
              <w:top w:val="nil"/>
              <w:left w:val="nil"/>
              <w:bottom w:val="nil"/>
              <w:right w:val="nil"/>
            </w:tcBorders>
          </w:tcPr>
          <w:p w14:paraId="4C27CDA1" w14:textId="1DE67E94" w:rsidR="007B1C2A" w:rsidRPr="00AB3D81" w:rsidRDefault="007B1C2A" w:rsidP="007B1C2A">
            <w:pPr>
              <w:spacing w:line="260" w:lineRule="exact"/>
              <w:ind w:left="73" w:right="-108" w:hanging="73"/>
              <w:rPr>
                <w:rFonts w:ascii="Arial" w:hAnsi="Arial"/>
                <w:sz w:val="16"/>
                <w:szCs w:val="16"/>
                <w:cs/>
              </w:rPr>
            </w:pPr>
            <w:r w:rsidRPr="00AB3D81">
              <w:rPr>
                <w:rFonts w:ascii="Arial" w:hAnsi="Arial"/>
                <w:sz w:val="16"/>
                <w:szCs w:val="16"/>
              </w:rPr>
              <w:t>BFTZ Bangpakong Co., Ltd. and its subsidiaries</w:t>
            </w:r>
          </w:p>
        </w:tc>
        <w:tc>
          <w:tcPr>
            <w:tcW w:w="1919" w:type="dxa"/>
            <w:tcBorders>
              <w:top w:val="nil"/>
              <w:left w:val="nil"/>
              <w:bottom w:val="nil"/>
              <w:right w:val="nil"/>
            </w:tcBorders>
          </w:tcPr>
          <w:p w14:paraId="2E08761A" w14:textId="5959D21B" w:rsidR="007B1C2A" w:rsidRPr="00AB3D81" w:rsidRDefault="007B1C2A" w:rsidP="007B1C2A">
            <w:pPr>
              <w:spacing w:line="260" w:lineRule="exact"/>
              <w:jc w:val="center"/>
              <w:rPr>
                <w:rFonts w:ascii="Arial" w:hAnsi="Arial" w:cs="Arial"/>
                <w:sz w:val="16"/>
                <w:szCs w:val="16"/>
              </w:rPr>
            </w:pPr>
            <w:r w:rsidRPr="00AB3D81">
              <w:rPr>
                <w:rFonts w:ascii="Arial" w:hAnsi="Arial" w:cs="Arial"/>
                <w:sz w:val="16"/>
                <w:szCs w:val="16"/>
              </w:rPr>
              <w:t>To develop warehouse     and factory for rent</w:t>
            </w:r>
          </w:p>
        </w:tc>
        <w:tc>
          <w:tcPr>
            <w:tcW w:w="1169" w:type="dxa"/>
            <w:tcBorders>
              <w:top w:val="nil"/>
              <w:left w:val="nil"/>
              <w:bottom w:val="nil"/>
              <w:right w:val="nil"/>
            </w:tcBorders>
            <w:vAlign w:val="bottom"/>
          </w:tcPr>
          <w:p w14:paraId="15A78A68" w14:textId="009F4B3F" w:rsidR="007B1C2A" w:rsidRPr="00AB3D81" w:rsidRDefault="007B1C2A" w:rsidP="007B1C2A">
            <w:pPr>
              <w:tabs>
                <w:tab w:val="decimal" w:pos="568"/>
              </w:tabs>
              <w:spacing w:line="260" w:lineRule="exact"/>
              <w:rPr>
                <w:rFonts w:ascii="Arial" w:hAnsi="Arial" w:cs="Arial"/>
                <w:sz w:val="16"/>
                <w:szCs w:val="16"/>
              </w:rPr>
            </w:pPr>
            <w:r>
              <w:rPr>
                <w:rFonts w:ascii="Arial" w:hAnsi="Arial" w:cs="Arial"/>
                <w:sz w:val="16"/>
                <w:szCs w:val="16"/>
              </w:rPr>
              <w:t>50</w:t>
            </w:r>
          </w:p>
        </w:tc>
        <w:tc>
          <w:tcPr>
            <w:tcW w:w="1140" w:type="dxa"/>
            <w:gridSpan w:val="2"/>
            <w:tcBorders>
              <w:top w:val="nil"/>
              <w:left w:val="nil"/>
              <w:bottom w:val="nil"/>
              <w:right w:val="nil"/>
            </w:tcBorders>
            <w:vAlign w:val="bottom"/>
          </w:tcPr>
          <w:p w14:paraId="57756BC8" w14:textId="6271967B" w:rsidR="007B1C2A" w:rsidRPr="00AB3D81" w:rsidRDefault="007B1C2A" w:rsidP="007B1C2A">
            <w:pPr>
              <w:tabs>
                <w:tab w:val="decimal" w:pos="568"/>
              </w:tabs>
              <w:spacing w:line="260" w:lineRule="exact"/>
              <w:rPr>
                <w:rFonts w:ascii="Arial" w:hAnsi="Arial" w:cs="Arial"/>
                <w:sz w:val="16"/>
                <w:szCs w:val="16"/>
              </w:rPr>
            </w:pPr>
            <w:r w:rsidRPr="00AB3D81">
              <w:rPr>
                <w:rFonts w:ascii="Arial" w:hAnsi="Arial" w:cs="Arial"/>
                <w:sz w:val="16"/>
                <w:szCs w:val="16"/>
              </w:rPr>
              <w:t>-</w:t>
            </w:r>
          </w:p>
        </w:tc>
        <w:tc>
          <w:tcPr>
            <w:tcW w:w="1080" w:type="dxa"/>
            <w:gridSpan w:val="2"/>
            <w:tcBorders>
              <w:top w:val="nil"/>
              <w:left w:val="nil"/>
              <w:right w:val="nil"/>
            </w:tcBorders>
            <w:vAlign w:val="bottom"/>
          </w:tcPr>
          <w:p w14:paraId="4EB4B3BE" w14:textId="6594EC38" w:rsidR="007B1C2A" w:rsidRPr="00AB3D81" w:rsidRDefault="00B04B6E" w:rsidP="007B1C2A">
            <w:pPr>
              <w:pBdr>
                <w:bottom w:val="single" w:sz="4" w:space="1" w:color="auto"/>
              </w:pBdr>
              <w:tabs>
                <w:tab w:val="decimal" w:pos="809"/>
              </w:tabs>
              <w:spacing w:line="260" w:lineRule="exact"/>
              <w:jc w:val="center"/>
              <w:rPr>
                <w:rFonts w:ascii="Arial" w:hAnsi="Arial" w:cs="Arial"/>
                <w:sz w:val="16"/>
                <w:szCs w:val="16"/>
                <w:cs/>
              </w:rPr>
            </w:pPr>
            <w:r>
              <w:rPr>
                <w:rFonts w:ascii="Arial" w:hAnsi="Arial" w:cs="Arial"/>
                <w:sz w:val="16"/>
                <w:szCs w:val="16"/>
              </w:rPr>
              <w:t>250,000</w:t>
            </w:r>
          </w:p>
        </w:tc>
        <w:tc>
          <w:tcPr>
            <w:tcW w:w="1080" w:type="dxa"/>
            <w:gridSpan w:val="2"/>
            <w:tcBorders>
              <w:top w:val="nil"/>
              <w:left w:val="nil"/>
              <w:right w:val="nil"/>
            </w:tcBorders>
            <w:vAlign w:val="bottom"/>
          </w:tcPr>
          <w:p w14:paraId="056062EF" w14:textId="7C955C0F" w:rsidR="007B1C2A" w:rsidRPr="00AB3D81" w:rsidRDefault="007B1C2A" w:rsidP="007B1C2A">
            <w:pPr>
              <w:pBdr>
                <w:bottom w:val="single" w:sz="4" w:space="1" w:color="auto"/>
              </w:pBdr>
              <w:tabs>
                <w:tab w:val="decimal" w:pos="809"/>
              </w:tabs>
              <w:spacing w:line="260" w:lineRule="exact"/>
              <w:jc w:val="center"/>
              <w:rPr>
                <w:rFonts w:ascii="Arial" w:hAnsi="Arial" w:cs="Arial"/>
                <w:sz w:val="16"/>
                <w:szCs w:val="16"/>
                <w:cs/>
              </w:rPr>
            </w:pPr>
            <w:r w:rsidRPr="00AB3D81">
              <w:rPr>
                <w:rFonts w:ascii="Arial" w:hAnsi="Arial" w:cs="Arial"/>
                <w:sz w:val="16"/>
                <w:szCs w:val="16"/>
              </w:rPr>
              <w:t>-</w:t>
            </w:r>
          </w:p>
        </w:tc>
      </w:tr>
      <w:tr w:rsidR="007B1C2A" w:rsidRPr="00AB3D81" w14:paraId="203374F5" w14:textId="77777777" w:rsidTr="00552F07">
        <w:tc>
          <w:tcPr>
            <w:tcW w:w="3150" w:type="dxa"/>
            <w:tcBorders>
              <w:top w:val="nil"/>
              <w:left w:val="nil"/>
              <w:bottom w:val="nil"/>
              <w:right w:val="nil"/>
            </w:tcBorders>
          </w:tcPr>
          <w:p w14:paraId="2CFE512A" w14:textId="77777777" w:rsidR="007B1C2A" w:rsidRPr="00AB3D81" w:rsidRDefault="007B1C2A" w:rsidP="007B1C2A">
            <w:pPr>
              <w:spacing w:line="260" w:lineRule="exact"/>
              <w:ind w:left="162" w:hanging="162"/>
              <w:rPr>
                <w:rFonts w:ascii="Arial" w:hAnsi="Arial"/>
                <w:b/>
                <w:bCs/>
                <w:sz w:val="16"/>
                <w:szCs w:val="16"/>
                <w:cs/>
              </w:rPr>
            </w:pPr>
            <w:r w:rsidRPr="00AB3D81">
              <w:rPr>
                <w:rFonts w:ascii="Arial" w:hAnsi="Arial"/>
                <w:b/>
                <w:bCs/>
                <w:sz w:val="16"/>
                <w:szCs w:val="16"/>
              </w:rPr>
              <w:t>Total investments in joint ventures</w:t>
            </w:r>
          </w:p>
        </w:tc>
        <w:tc>
          <w:tcPr>
            <w:tcW w:w="1919" w:type="dxa"/>
            <w:tcBorders>
              <w:top w:val="nil"/>
              <w:left w:val="nil"/>
              <w:bottom w:val="nil"/>
              <w:right w:val="nil"/>
            </w:tcBorders>
          </w:tcPr>
          <w:p w14:paraId="337C8D74" w14:textId="77777777" w:rsidR="007B1C2A" w:rsidRPr="00AB3D81" w:rsidRDefault="007B1C2A" w:rsidP="007B1C2A">
            <w:pPr>
              <w:spacing w:line="260" w:lineRule="exact"/>
              <w:jc w:val="center"/>
              <w:rPr>
                <w:rFonts w:ascii="Arial" w:hAnsi="Arial" w:cs="Arial"/>
                <w:sz w:val="16"/>
                <w:szCs w:val="16"/>
              </w:rPr>
            </w:pPr>
          </w:p>
        </w:tc>
        <w:tc>
          <w:tcPr>
            <w:tcW w:w="1169" w:type="dxa"/>
            <w:tcBorders>
              <w:top w:val="nil"/>
              <w:left w:val="nil"/>
              <w:bottom w:val="nil"/>
              <w:right w:val="nil"/>
            </w:tcBorders>
          </w:tcPr>
          <w:p w14:paraId="4C4B62C6" w14:textId="77777777" w:rsidR="007B1C2A" w:rsidRPr="00AB3D81" w:rsidRDefault="007B1C2A" w:rsidP="007B1C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3191249" w14:textId="77777777" w:rsidR="007B1C2A" w:rsidRPr="00AB3D81" w:rsidRDefault="007B1C2A" w:rsidP="007B1C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73DF3184" w14:textId="6868A91B" w:rsidR="007B1C2A" w:rsidRPr="00AB3D81" w:rsidRDefault="00B04B6E" w:rsidP="007B1C2A">
            <w:pPr>
              <w:tabs>
                <w:tab w:val="decimal" w:pos="809"/>
              </w:tabs>
              <w:spacing w:line="260" w:lineRule="exact"/>
              <w:rPr>
                <w:rFonts w:ascii="Arial" w:hAnsi="Arial" w:cs="Arial"/>
                <w:sz w:val="16"/>
                <w:szCs w:val="16"/>
              </w:rPr>
            </w:pPr>
            <w:r>
              <w:rPr>
                <w:rFonts w:ascii="Arial" w:hAnsi="Arial" w:cs="Arial"/>
                <w:sz w:val="16"/>
                <w:szCs w:val="16"/>
              </w:rPr>
              <w:t>648,632</w:t>
            </w:r>
          </w:p>
        </w:tc>
        <w:tc>
          <w:tcPr>
            <w:tcW w:w="1080" w:type="dxa"/>
            <w:gridSpan w:val="2"/>
            <w:tcBorders>
              <w:top w:val="nil"/>
              <w:left w:val="nil"/>
              <w:bottom w:val="nil"/>
              <w:right w:val="nil"/>
            </w:tcBorders>
          </w:tcPr>
          <w:p w14:paraId="547B7B3B" w14:textId="77777777" w:rsidR="007B1C2A" w:rsidRPr="00AB3D81" w:rsidRDefault="007B1C2A" w:rsidP="007B1C2A">
            <w:pPr>
              <w:tabs>
                <w:tab w:val="decimal" w:pos="809"/>
              </w:tabs>
              <w:spacing w:line="260" w:lineRule="exact"/>
              <w:rPr>
                <w:rFonts w:ascii="Arial" w:hAnsi="Arial" w:cs="Arial"/>
                <w:sz w:val="16"/>
                <w:szCs w:val="16"/>
              </w:rPr>
            </w:pPr>
            <w:r w:rsidRPr="00AB3D81">
              <w:rPr>
                <w:rFonts w:ascii="Arial" w:hAnsi="Arial" w:cs="Arial"/>
                <w:sz w:val="16"/>
                <w:szCs w:val="16"/>
                <w:cs/>
              </w:rPr>
              <w:t>428</w:t>
            </w:r>
            <w:r w:rsidRPr="00AB3D81">
              <w:rPr>
                <w:rFonts w:ascii="Arial" w:hAnsi="Arial" w:cs="Arial"/>
                <w:sz w:val="16"/>
                <w:szCs w:val="16"/>
              </w:rPr>
              <w:t>,</w:t>
            </w:r>
            <w:r w:rsidRPr="00AB3D81">
              <w:rPr>
                <w:rFonts w:ascii="Arial" w:hAnsi="Arial" w:cs="Arial"/>
                <w:sz w:val="16"/>
                <w:szCs w:val="16"/>
                <w:cs/>
              </w:rPr>
              <w:t>632</w:t>
            </w:r>
          </w:p>
        </w:tc>
      </w:tr>
      <w:tr w:rsidR="007B1C2A" w:rsidRPr="00AB3D81" w14:paraId="2566D32B" w14:textId="77777777" w:rsidTr="00552F07">
        <w:tc>
          <w:tcPr>
            <w:tcW w:w="3150" w:type="dxa"/>
            <w:tcBorders>
              <w:top w:val="nil"/>
              <w:left w:val="nil"/>
              <w:bottom w:val="nil"/>
              <w:right w:val="nil"/>
            </w:tcBorders>
          </w:tcPr>
          <w:p w14:paraId="711A8B68" w14:textId="77777777" w:rsidR="007B1C2A" w:rsidRPr="00AB3D81" w:rsidRDefault="007B1C2A" w:rsidP="007B1C2A">
            <w:pPr>
              <w:spacing w:line="260" w:lineRule="exact"/>
              <w:ind w:left="162" w:hanging="162"/>
              <w:rPr>
                <w:rFonts w:ascii="Arial" w:hAnsi="Arial"/>
                <w:sz w:val="16"/>
                <w:szCs w:val="16"/>
              </w:rPr>
            </w:pPr>
            <w:r w:rsidRPr="00AB3D81">
              <w:rPr>
                <w:rFonts w:ascii="Arial" w:hAnsi="Arial"/>
                <w:sz w:val="16"/>
                <w:szCs w:val="16"/>
              </w:rPr>
              <w:t xml:space="preserve">Allowance for diminution in value of </w:t>
            </w:r>
          </w:p>
        </w:tc>
        <w:tc>
          <w:tcPr>
            <w:tcW w:w="1919" w:type="dxa"/>
            <w:tcBorders>
              <w:top w:val="nil"/>
              <w:left w:val="nil"/>
              <w:bottom w:val="nil"/>
              <w:right w:val="nil"/>
            </w:tcBorders>
          </w:tcPr>
          <w:p w14:paraId="2262FBA9" w14:textId="77777777" w:rsidR="007B1C2A" w:rsidRPr="00AB3D81" w:rsidRDefault="007B1C2A" w:rsidP="007B1C2A">
            <w:pPr>
              <w:spacing w:line="260" w:lineRule="exact"/>
              <w:jc w:val="center"/>
              <w:rPr>
                <w:rFonts w:ascii="Arial" w:hAnsi="Arial" w:cs="Arial"/>
                <w:sz w:val="16"/>
                <w:szCs w:val="16"/>
              </w:rPr>
            </w:pPr>
          </w:p>
        </w:tc>
        <w:tc>
          <w:tcPr>
            <w:tcW w:w="1169" w:type="dxa"/>
            <w:tcBorders>
              <w:top w:val="nil"/>
              <w:left w:val="nil"/>
              <w:bottom w:val="nil"/>
              <w:right w:val="nil"/>
            </w:tcBorders>
          </w:tcPr>
          <w:p w14:paraId="4A5D4501" w14:textId="77777777" w:rsidR="007B1C2A" w:rsidRPr="00AB3D81" w:rsidRDefault="007B1C2A" w:rsidP="007B1C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772D238F" w14:textId="77777777" w:rsidR="007B1C2A" w:rsidRPr="00AB3D81" w:rsidRDefault="007B1C2A" w:rsidP="007B1C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19BA09E1" w14:textId="77777777" w:rsidR="007B1C2A" w:rsidRPr="00AB3D81" w:rsidRDefault="007B1C2A" w:rsidP="007B1C2A">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1119C9FE" w14:textId="77777777" w:rsidR="007B1C2A" w:rsidRPr="00AB3D81" w:rsidRDefault="007B1C2A" w:rsidP="007B1C2A">
            <w:pPr>
              <w:tabs>
                <w:tab w:val="decimal" w:pos="809"/>
              </w:tabs>
              <w:spacing w:line="260" w:lineRule="exact"/>
              <w:rPr>
                <w:rFonts w:ascii="Arial" w:hAnsi="Arial" w:cs="Arial"/>
                <w:sz w:val="16"/>
                <w:szCs w:val="16"/>
              </w:rPr>
            </w:pPr>
          </w:p>
        </w:tc>
      </w:tr>
      <w:tr w:rsidR="00B04B6E" w:rsidRPr="00AB3D81" w14:paraId="082119C0" w14:textId="77777777" w:rsidTr="00552F07">
        <w:tc>
          <w:tcPr>
            <w:tcW w:w="3150" w:type="dxa"/>
            <w:tcBorders>
              <w:top w:val="nil"/>
              <w:left w:val="nil"/>
              <w:bottom w:val="nil"/>
              <w:right w:val="nil"/>
            </w:tcBorders>
          </w:tcPr>
          <w:p w14:paraId="74BFCD71" w14:textId="77777777" w:rsidR="00B04B6E" w:rsidRPr="00AB3D81" w:rsidRDefault="00B04B6E" w:rsidP="00B04B6E">
            <w:pPr>
              <w:spacing w:line="260" w:lineRule="exact"/>
              <w:ind w:left="162" w:hanging="162"/>
              <w:rPr>
                <w:rFonts w:ascii="Arial" w:hAnsi="Arial"/>
                <w:sz w:val="16"/>
                <w:szCs w:val="16"/>
              </w:rPr>
            </w:pPr>
            <w:r w:rsidRPr="00AB3D81">
              <w:rPr>
                <w:rFonts w:ascii="Arial" w:hAnsi="Arial"/>
                <w:sz w:val="16"/>
                <w:szCs w:val="16"/>
              </w:rPr>
              <w:tab/>
              <w:t>BTS Sansiri Holding Sixteen Limited</w:t>
            </w:r>
          </w:p>
        </w:tc>
        <w:tc>
          <w:tcPr>
            <w:tcW w:w="1919" w:type="dxa"/>
            <w:tcBorders>
              <w:top w:val="nil"/>
              <w:left w:val="nil"/>
              <w:bottom w:val="nil"/>
              <w:right w:val="nil"/>
            </w:tcBorders>
          </w:tcPr>
          <w:p w14:paraId="7D396A6C" w14:textId="77777777" w:rsidR="00B04B6E" w:rsidRPr="00AB3D81" w:rsidRDefault="00B04B6E" w:rsidP="00B04B6E">
            <w:pPr>
              <w:spacing w:line="260" w:lineRule="exact"/>
              <w:jc w:val="center"/>
              <w:rPr>
                <w:rFonts w:ascii="Arial" w:hAnsi="Arial" w:cs="Arial"/>
                <w:sz w:val="16"/>
                <w:szCs w:val="16"/>
              </w:rPr>
            </w:pPr>
          </w:p>
        </w:tc>
        <w:tc>
          <w:tcPr>
            <w:tcW w:w="1169" w:type="dxa"/>
            <w:tcBorders>
              <w:top w:val="nil"/>
              <w:left w:val="nil"/>
              <w:bottom w:val="nil"/>
              <w:right w:val="nil"/>
            </w:tcBorders>
          </w:tcPr>
          <w:p w14:paraId="1EB4B389" w14:textId="77777777" w:rsidR="00B04B6E" w:rsidRPr="00AB3D81" w:rsidRDefault="00B04B6E" w:rsidP="00B04B6E">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155863D1" w14:textId="77777777" w:rsidR="00B04B6E" w:rsidRPr="00AB3D81" w:rsidRDefault="00B04B6E" w:rsidP="00B04B6E">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7AFA029E" w14:textId="086D1517" w:rsidR="00B04B6E" w:rsidRPr="00AB3D81" w:rsidRDefault="00B04B6E" w:rsidP="00B04B6E">
            <w:pPr>
              <w:tabs>
                <w:tab w:val="decimal" w:pos="809"/>
              </w:tabs>
              <w:spacing w:line="260" w:lineRule="exact"/>
              <w:rPr>
                <w:rFonts w:ascii="Arial" w:hAnsi="Arial" w:cs="Arial"/>
                <w:sz w:val="16"/>
                <w:szCs w:val="16"/>
              </w:rPr>
            </w:pPr>
            <w:r w:rsidRPr="00AB3D81">
              <w:rPr>
                <w:rFonts w:ascii="Arial" w:hAnsi="Arial" w:cs="Arial"/>
                <w:sz w:val="16"/>
                <w:szCs w:val="16"/>
              </w:rPr>
              <w:t>(50,000)</w:t>
            </w:r>
          </w:p>
        </w:tc>
        <w:tc>
          <w:tcPr>
            <w:tcW w:w="1080" w:type="dxa"/>
            <w:gridSpan w:val="2"/>
            <w:tcBorders>
              <w:top w:val="nil"/>
              <w:left w:val="nil"/>
              <w:bottom w:val="nil"/>
              <w:right w:val="nil"/>
            </w:tcBorders>
          </w:tcPr>
          <w:p w14:paraId="6443625B" w14:textId="77777777" w:rsidR="00B04B6E" w:rsidRPr="00AB3D81" w:rsidRDefault="00B04B6E" w:rsidP="00B04B6E">
            <w:pPr>
              <w:tabs>
                <w:tab w:val="decimal" w:pos="809"/>
              </w:tabs>
              <w:spacing w:line="260" w:lineRule="exact"/>
              <w:rPr>
                <w:rFonts w:ascii="Arial" w:hAnsi="Arial" w:cs="Arial"/>
                <w:sz w:val="16"/>
                <w:szCs w:val="16"/>
              </w:rPr>
            </w:pPr>
            <w:r w:rsidRPr="00AB3D81">
              <w:rPr>
                <w:rFonts w:ascii="Arial" w:hAnsi="Arial" w:cs="Arial"/>
                <w:sz w:val="16"/>
                <w:szCs w:val="16"/>
              </w:rPr>
              <w:t>(50,000)</w:t>
            </w:r>
          </w:p>
        </w:tc>
      </w:tr>
      <w:tr w:rsidR="00B04B6E" w:rsidRPr="00AB3D81" w14:paraId="0B3C3E60" w14:textId="77777777" w:rsidTr="00552F07">
        <w:trPr>
          <w:trHeight w:val="108"/>
        </w:trPr>
        <w:tc>
          <w:tcPr>
            <w:tcW w:w="3150" w:type="dxa"/>
            <w:tcBorders>
              <w:top w:val="nil"/>
              <w:left w:val="nil"/>
              <w:bottom w:val="nil"/>
              <w:right w:val="nil"/>
            </w:tcBorders>
          </w:tcPr>
          <w:p w14:paraId="78E5824F" w14:textId="77777777" w:rsidR="00B04B6E" w:rsidRPr="00AB3D81" w:rsidRDefault="00B04B6E" w:rsidP="00B04B6E">
            <w:pPr>
              <w:spacing w:line="260" w:lineRule="exact"/>
              <w:ind w:left="162" w:hanging="162"/>
              <w:rPr>
                <w:rFonts w:ascii="Arial" w:hAnsi="Arial"/>
                <w:sz w:val="16"/>
                <w:szCs w:val="16"/>
              </w:rPr>
            </w:pPr>
            <w:r w:rsidRPr="00AB3D81">
              <w:rPr>
                <w:rFonts w:ascii="Arial" w:hAnsi="Arial"/>
                <w:sz w:val="16"/>
                <w:szCs w:val="16"/>
              </w:rPr>
              <w:tab/>
              <w:t>Siri TK Three Co., Ltd.</w:t>
            </w:r>
          </w:p>
        </w:tc>
        <w:tc>
          <w:tcPr>
            <w:tcW w:w="1919" w:type="dxa"/>
            <w:tcBorders>
              <w:top w:val="nil"/>
              <w:left w:val="nil"/>
              <w:bottom w:val="nil"/>
              <w:right w:val="nil"/>
            </w:tcBorders>
          </w:tcPr>
          <w:p w14:paraId="17C50D4F" w14:textId="77777777" w:rsidR="00B04B6E" w:rsidRPr="00AB3D81" w:rsidRDefault="00B04B6E" w:rsidP="00B04B6E">
            <w:pPr>
              <w:spacing w:line="260" w:lineRule="exact"/>
              <w:jc w:val="center"/>
              <w:rPr>
                <w:rFonts w:ascii="Arial" w:hAnsi="Arial" w:cs="Arial"/>
                <w:sz w:val="16"/>
                <w:szCs w:val="16"/>
              </w:rPr>
            </w:pPr>
          </w:p>
        </w:tc>
        <w:tc>
          <w:tcPr>
            <w:tcW w:w="1169" w:type="dxa"/>
            <w:tcBorders>
              <w:top w:val="nil"/>
              <w:left w:val="nil"/>
              <w:bottom w:val="nil"/>
              <w:right w:val="nil"/>
            </w:tcBorders>
          </w:tcPr>
          <w:p w14:paraId="7D9C45DE" w14:textId="77777777" w:rsidR="00B04B6E" w:rsidRPr="00AB3D81" w:rsidRDefault="00B04B6E" w:rsidP="00B04B6E">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F31625C" w14:textId="77777777" w:rsidR="00B04B6E" w:rsidRPr="00AB3D81" w:rsidRDefault="00B04B6E" w:rsidP="00B04B6E">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5497686B" w14:textId="5BCECEB3" w:rsidR="00B04B6E" w:rsidRPr="00AB3D81" w:rsidRDefault="00B04B6E" w:rsidP="00B04B6E">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(35,000)</w:t>
            </w:r>
          </w:p>
        </w:tc>
        <w:tc>
          <w:tcPr>
            <w:tcW w:w="1080" w:type="dxa"/>
            <w:gridSpan w:val="2"/>
            <w:tcBorders>
              <w:top w:val="nil"/>
              <w:left w:val="nil"/>
              <w:bottom w:val="nil"/>
              <w:right w:val="nil"/>
            </w:tcBorders>
          </w:tcPr>
          <w:p w14:paraId="4F8DBA98" w14:textId="77777777" w:rsidR="00B04B6E" w:rsidRPr="00AB3D81" w:rsidRDefault="00B04B6E" w:rsidP="00B04B6E">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(35,000)</w:t>
            </w:r>
          </w:p>
        </w:tc>
      </w:tr>
      <w:tr w:rsidR="00B04B6E" w:rsidRPr="00AB3D81" w14:paraId="0E60FE07" w14:textId="77777777" w:rsidTr="00552F07">
        <w:tc>
          <w:tcPr>
            <w:tcW w:w="3150" w:type="dxa"/>
            <w:tcBorders>
              <w:top w:val="nil"/>
              <w:left w:val="nil"/>
              <w:bottom w:val="nil"/>
              <w:right w:val="nil"/>
            </w:tcBorders>
          </w:tcPr>
          <w:p w14:paraId="2131A498" w14:textId="77777777" w:rsidR="00B04B6E" w:rsidRPr="00AB3D81" w:rsidRDefault="00B04B6E" w:rsidP="00B04B6E">
            <w:pPr>
              <w:spacing w:line="260" w:lineRule="exact"/>
              <w:ind w:left="162" w:hanging="162"/>
              <w:rPr>
                <w:rFonts w:ascii="Arial" w:hAnsi="Arial"/>
                <w:sz w:val="16"/>
                <w:szCs w:val="16"/>
              </w:rPr>
            </w:pPr>
            <w:r w:rsidRPr="00AB3D81">
              <w:rPr>
                <w:rFonts w:ascii="Arial" w:hAnsi="Arial"/>
                <w:sz w:val="16"/>
                <w:szCs w:val="16"/>
              </w:rPr>
              <w:t xml:space="preserve">Total allowance for diminution in value </w:t>
            </w:r>
          </w:p>
        </w:tc>
        <w:tc>
          <w:tcPr>
            <w:tcW w:w="1919" w:type="dxa"/>
            <w:tcBorders>
              <w:top w:val="nil"/>
              <w:left w:val="nil"/>
              <w:bottom w:val="nil"/>
              <w:right w:val="nil"/>
            </w:tcBorders>
          </w:tcPr>
          <w:p w14:paraId="08842C25" w14:textId="77777777" w:rsidR="00B04B6E" w:rsidRPr="00AB3D81" w:rsidRDefault="00B04B6E" w:rsidP="00B04B6E">
            <w:pPr>
              <w:spacing w:line="260" w:lineRule="exact"/>
              <w:jc w:val="center"/>
              <w:rPr>
                <w:rFonts w:ascii="Arial" w:hAnsi="Arial" w:cs="Arial"/>
                <w:sz w:val="16"/>
                <w:szCs w:val="16"/>
              </w:rPr>
            </w:pPr>
          </w:p>
        </w:tc>
        <w:tc>
          <w:tcPr>
            <w:tcW w:w="1169" w:type="dxa"/>
            <w:tcBorders>
              <w:top w:val="nil"/>
              <w:left w:val="nil"/>
              <w:bottom w:val="nil"/>
              <w:right w:val="nil"/>
            </w:tcBorders>
          </w:tcPr>
          <w:p w14:paraId="519E4183" w14:textId="77777777" w:rsidR="00B04B6E" w:rsidRPr="00AB3D81" w:rsidRDefault="00B04B6E" w:rsidP="00B04B6E">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F440FAA" w14:textId="77777777" w:rsidR="00B04B6E" w:rsidRPr="00AB3D81" w:rsidRDefault="00B04B6E" w:rsidP="00B04B6E">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119B4C4" w14:textId="27DC7D79" w:rsidR="00B04B6E" w:rsidRPr="00AB3D81" w:rsidRDefault="00B04B6E" w:rsidP="00B04B6E">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(85,000)</w:t>
            </w:r>
          </w:p>
        </w:tc>
        <w:tc>
          <w:tcPr>
            <w:tcW w:w="1080" w:type="dxa"/>
            <w:gridSpan w:val="2"/>
            <w:tcBorders>
              <w:top w:val="nil"/>
              <w:left w:val="nil"/>
              <w:right w:val="nil"/>
            </w:tcBorders>
          </w:tcPr>
          <w:p w14:paraId="42388C09" w14:textId="77777777" w:rsidR="00B04B6E" w:rsidRPr="00AB3D81" w:rsidRDefault="00B04B6E" w:rsidP="00B04B6E">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(85,000)</w:t>
            </w:r>
          </w:p>
        </w:tc>
      </w:tr>
      <w:tr w:rsidR="00B04B6E" w:rsidRPr="00AB3D81" w14:paraId="2B9A0C3D" w14:textId="77777777" w:rsidTr="00552F07">
        <w:trPr>
          <w:trHeight w:val="351"/>
        </w:trPr>
        <w:tc>
          <w:tcPr>
            <w:tcW w:w="3150" w:type="dxa"/>
            <w:tcBorders>
              <w:top w:val="nil"/>
              <w:left w:val="nil"/>
              <w:bottom w:val="nil"/>
              <w:right w:val="nil"/>
            </w:tcBorders>
          </w:tcPr>
          <w:p w14:paraId="39FE1455" w14:textId="77777777" w:rsidR="00B04B6E" w:rsidRPr="00AB3D81" w:rsidRDefault="00B04B6E" w:rsidP="00B04B6E">
            <w:pPr>
              <w:spacing w:line="260" w:lineRule="exact"/>
              <w:ind w:left="162" w:hanging="162"/>
              <w:rPr>
                <w:rFonts w:ascii="Arial" w:hAnsi="Arial"/>
                <w:b/>
                <w:bCs/>
                <w:sz w:val="16"/>
                <w:szCs w:val="16"/>
              </w:rPr>
            </w:pPr>
            <w:r w:rsidRPr="00AB3D81">
              <w:rPr>
                <w:rFonts w:ascii="Arial" w:hAnsi="Arial"/>
                <w:b/>
                <w:bCs/>
                <w:sz w:val="16"/>
                <w:szCs w:val="16"/>
              </w:rPr>
              <w:t>Investments in joint ventures - net</w:t>
            </w:r>
          </w:p>
        </w:tc>
        <w:tc>
          <w:tcPr>
            <w:tcW w:w="1919" w:type="dxa"/>
            <w:tcBorders>
              <w:top w:val="nil"/>
              <w:left w:val="nil"/>
              <w:bottom w:val="nil"/>
              <w:right w:val="nil"/>
            </w:tcBorders>
          </w:tcPr>
          <w:p w14:paraId="635EC6C9" w14:textId="77777777" w:rsidR="00B04B6E" w:rsidRPr="00AB3D81" w:rsidRDefault="00B04B6E" w:rsidP="00B04B6E">
            <w:pPr>
              <w:spacing w:line="260" w:lineRule="exact"/>
              <w:jc w:val="center"/>
              <w:rPr>
                <w:rFonts w:ascii="Arial" w:hAnsi="Arial" w:cs="Arial"/>
                <w:sz w:val="16"/>
                <w:szCs w:val="16"/>
              </w:rPr>
            </w:pPr>
          </w:p>
        </w:tc>
        <w:tc>
          <w:tcPr>
            <w:tcW w:w="1169" w:type="dxa"/>
            <w:tcBorders>
              <w:top w:val="nil"/>
              <w:left w:val="nil"/>
              <w:bottom w:val="nil"/>
              <w:right w:val="nil"/>
            </w:tcBorders>
          </w:tcPr>
          <w:p w14:paraId="45FCF8EB" w14:textId="77777777" w:rsidR="00B04B6E" w:rsidRPr="00AB3D81" w:rsidRDefault="00B04B6E" w:rsidP="00B04B6E">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14E6186E" w14:textId="77777777" w:rsidR="00B04B6E" w:rsidRPr="00AB3D81" w:rsidRDefault="00B04B6E" w:rsidP="00B04B6E">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A43EB42" w14:textId="696A7EE8" w:rsidR="00B04B6E" w:rsidRPr="00AB3D81" w:rsidRDefault="00B04B6E" w:rsidP="00B04B6E">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563,632</w:t>
            </w:r>
          </w:p>
        </w:tc>
        <w:tc>
          <w:tcPr>
            <w:tcW w:w="1080" w:type="dxa"/>
            <w:gridSpan w:val="2"/>
            <w:tcBorders>
              <w:top w:val="nil"/>
              <w:left w:val="nil"/>
              <w:right w:val="nil"/>
            </w:tcBorders>
          </w:tcPr>
          <w:p w14:paraId="7AA51EC3" w14:textId="77777777" w:rsidR="00B04B6E" w:rsidRPr="00AB3D81" w:rsidRDefault="00B04B6E" w:rsidP="00B04B6E">
            <w:pPr>
              <w:pBdr>
                <w:bottom w:val="doub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343,632</w:t>
            </w:r>
          </w:p>
        </w:tc>
      </w:tr>
    </w:tbl>
    <w:p w14:paraId="04FC542C" w14:textId="77777777" w:rsidR="006A4E18" w:rsidRDefault="006A4E18" w:rsidP="00A62C1C">
      <w:pPr>
        <w:pStyle w:val="ListParagraph"/>
        <w:tabs>
          <w:tab w:val="left" w:pos="540"/>
          <w:tab w:val="left" w:pos="1920"/>
          <w:tab w:val="left" w:pos="6120"/>
          <w:tab w:val="right" w:pos="7920"/>
        </w:tabs>
        <w:spacing w:before="120" w:after="120" w:line="380" w:lineRule="exact"/>
        <w:ind w:left="540"/>
        <w:jc w:val="thaiDistribute"/>
        <w:rPr>
          <w:rFonts w:ascii="Arial" w:eastAsia="Times New Roman" w:hAnsi="Arial" w:cs="Arial"/>
          <w:szCs w:val="22"/>
        </w:rPr>
      </w:pPr>
    </w:p>
    <w:p w14:paraId="3089BAD7" w14:textId="77777777" w:rsidR="006A4E18" w:rsidRDefault="006A4E18">
      <w:pPr>
        <w:overflowPunct/>
        <w:autoSpaceDE/>
        <w:autoSpaceDN/>
        <w:adjustRightInd/>
        <w:rPr>
          <w:rFonts w:ascii="Arial" w:hAnsi="Arial" w:cs="Arial"/>
          <w:sz w:val="22"/>
          <w:szCs w:val="22"/>
        </w:rPr>
      </w:pPr>
      <w:r>
        <w:rPr>
          <w:rFonts w:ascii="Arial" w:hAnsi="Arial" w:cs="Arial"/>
          <w:szCs w:val="22"/>
        </w:rPr>
        <w:br w:type="page"/>
      </w:r>
    </w:p>
    <w:p w14:paraId="5ED43273" w14:textId="5F35DDC5" w:rsidR="00A3551E" w:rsidRDefault="00A62C1C" w:rsidP="00A62C1C">
      <w:pPr>
        <w:pStyle w:val="ListParagraph"/>
        <w:tabs>
          <w:tab w:val="left" w:pos="540"/>
          <w:tab w:val="left" w:pos="1920"/>
          <w:tab w:val="left" w:pos="6120"/>
          <w:tab w:val="right" w:pos="7920"/>
        </w:tabs>
        <w:spacing w:before="120" w:after="120" w:line="380" w:lineRule="exact"/>
        <w:ind w:left="540"/>
        <w:jc w:val="thaiDistribute"/>
        <w:rPr>
          <w:rFonts w:ascii="Arial" w:eastAsia="Times New Roman" w:hAnsi="Arial" w:cstheme="minorBidi"/>
          <w:szCs w:val="22"/>
        </w:rPr>
      </w:pPr>
      <w:r w:rsidRPr="00AB3D81">
        <w:rPr>
          <w:rFonts w:ascii="Arial" w:eastAsia="Times New Roman" w:hAnsi="Arial" w:cs="Arial"/>
          <w:szCs w:val="22"/>
        </w:rPr>
        <w:lastRenderedPageBreak/>
        <w:t xml:space="preserve">During the </w:t>
      </w:r>
      <w:r w:rsidR="005D6403">
        <w:rPr>
          <w:rFonts w:ascii="Arial" w:eastAsia="Times New Roman" w:hAnsi="Arial" w:cs="Arial"/>
          <w:szCs w:val="22"/>
        </w:rPr>
        <w:t>nine</w:t>
      </w:r>
      <w:r w:rsidRPr="00AB3D81">
        <w:rPr>
          <w:rFonts w:ascii="Arial" w:eastAsia="Times New Roman" w:hAnsi="Arial" w:cs="Arial"/>
          <w:szCs w:val="22"/>
        </w:rPr>
        <w:t xml:space="preserve">-month period ended </w:t>
      </w:r>
      <w:r w:rsidR="00715AA8">
        <w:rPr>
          <w:rFonts w:ascii="Arial" w:eastAsia="Times New Roman" w:hAnsi="Arial" w:cs="Arial"/>
          <w:szCs w:val="22"/>
        </w:rPr>
        <w:t>30 September</w:t>
      </w:r>
      <w:r w:rsidRPr="00AB3D81">
        <w:rPr>
          <w:rFonts w:ascii="Arial" w:eastAsia="Times New Roman" w:hAnsi="Arial" w:cs="Arial"/>
          <w:szCs w:val="22"/>
        </w:rPr>
        <w:t xml:space="preserve"> 202</w:t>
      </w:r>
      <w:r w:rsidR="006237BC">
        <w:rPr>
          <w:rFonts w:ascii="Arial" w:eastAsia="Times New Roman" w:hAnsi="Arial" w:cs="Arial"/>
          <w:szCs w:val="22"/>
        </w:rPr>
        <w:t>0</w:t>
      </w:r>
      <w:r w:rsidRPr="00AB3D81">
        <w:rPr>
          <w:rFonts w:ascii="Arial" w:eastAsia="Times New Roman" w:hAnsi="Arial" w:cs="Arial"/>
          <w:szCs w:val="22"/>
        </w:rPr>
        <w:t xml:space="preserve">, the Company recorded loss on diminution in value of investments in joint ventures of Baht </w:t>
      </w:r>
      <w:r w:rsidR="006237BC">
        <w:rPr>
          <w:rFonts w:ascii="Arial" w:eastAsia="Times New Roman" w:hAnsi="Arial" w:cs="Arial"/>
          <w:szCs w:val="22"/>
        </w:rPr>
        <w:t>315</w:t>
      </w:r>
      <w:r w:rsidR="00C25F17" w:rsidRPr="00AB3D81">
        <w:rPr>
          <w:rFonts w:ascii="Arial" w:eastAsia="Times New Roman" w:hAnsi="Arial" w:cs="Arial"/>
          <w:szCs w:val="22"/>
        </w:rPr>
        <w:t xml:space="preserve"> </w:t>
      </w:r>
      <w:r w:rsidRPr="00AB3D81">
        <w:rPr>
          <w:rFonts w:ascii="Arial" w:eastAsia="Times New Roman" w:hAnsi="Arial" w:cs="Arial"/>
          <w:szCs w:val="22"/>
        </w:rPr>
        <w:t>million (202</w:t>
      </w:r>
      <w:r w:rsidR="006237BC">
        <w:rPr>
          <w:rFonts w:ascii="Arial" w:eastAsia="Times New Roman" w:hAnsi="Arial" w:cs="Arial"/>
          <w:szCs w:val="22"/>
        </w:rPr>
        <w:t>1</w:t>
      </w:r>
      <w:r w:rsidRPr="00AB3D81">
        <w:rPr>
          <w:rFonts w:ascii="Arial" w:eastAsia="Times New Roman" w:hAnsi="Arial" w:cs="Arial"/>
          <w:szCs w:val="22"/>
        </w:rPr>
        <w:t>:</w:t>
      </w:r>
      <w:r w:rsidR="006237BC">
        <w:rPr>
          <w:rFonts w:ascii="Arial" w:eastAsia="Times New Roman" w:hAnsi="Arial" w:cs="Arial"/>
          <w:szCs w:val="22"/>
        </w:rPr>
        <w:t xml:space="preserve"> </w:t>
      </w:r>
      <w:r w:rsidR="00793C3A">
        <w:rPr>
          <w:rFonts w:ascii="Arial" w:eastAsia="Times New Roman" w:hAnsi="Arial" w:cs="Arial"/>
          <w:szCs w:val="22"/>
        </w:rPr>
        <w:t>n</w:t>
      </w:r>
      <w:r w:rsidR="006237BC">
        <w:rPr>
          <w:rFonts w:ascii="Arial" w:eastAsia="Times New Roman" w:hAnsi="Arial" w:cs="Arial"/>
          <w:szCs w:val="22"/>
        </w:rPr>
        <w:t>il</w:t>
      </w:r>
      <w:r w:rsidRPr="00AB3D81">
        <w:rPr>
          <w:rFonts w:ascii="Arial" w:eastAsia="Times New Roman" w:hAnsi="Arial" w:cs="Arial"/>
          <w:szCs w:val="22"/>
        </w:rPr>
        <w:t>).</w:t>
      </w:r>
    </w:p>
    <w:p w14:paraId="7FB8558F" w14:textId="3A8483F2" w:rsidR="00552F07" w:rsidRPr="00DC3E49" w:rsidRDefault="00C247BC" w:rsidP="00DC3E49">
      <w:pPr>
        <w:tabs>
          <w:tab w:val="left" w:pos="1920"/>
          <w:tab w:val="left" w:pos="6120"/>
          <w:tab w:val="right" w:pos="7920"/>
        </w:tabs>
        <w:spacing w:before="120" w:after="120" w:line="380" w:lineRule="exact"/>
        <w:ind w:left="1080" w:hanging="540"/>
        <w:jc w:val="both"/>
        <w:rPr>
          <w:rFonts w:ascii="Arial" w:hAnsi="Arial"/>
          <w:sz w:val="22"/>
          <w:szCs w:val="22"/>
          <w:u w:val="single"/>
        </w:rPr>
      </w:pPr>
      <w:r w:rsidRPr="00DC3E49">
        <w:rPr>
          <w:rFonts w:ascii="Arial" w:hAnsi="Arial"/>
          <w:sz w:val="22"/>
          <w:szCs w:val="22"/>
        </w:rPr>
        <w:t>(1)</w:t>
      </w:r>
      <w:r w:rsidRPr="00DC3E49">
        <w:rPr>
          <w:rFonts w:ascii="Arial" w:hAnsi="Arial"/>
          <w:sz w:val="22"/>
          <w:szCs w:val="22"/>
        </w:rPr>
        <w:tab/>
      </w:r>
      <w:r w:rsidR="00552F07" w:rsidRPr="00DC3E49">
        <w:rPr>
          <w:rFonts w:ascii="Arial" w:hAnsi="Arial"/>
          <w:sz w:val="22"/>
          <w:szCs w:val="22"/>
          <w:u w:val="single"/>
        </w:rPr>
        <w:t>Capital decrease of joint venture</w:t>
      </w:r>
    </w:p>
    <w:p w14:paraId="0A356259" w14:textId="51728754" w:rsidR="00CA46E9" w:rsidRDefault="00552F07" w:rsidP="00C247BC">
      <w:pPr>
        <w:tabs>
          <w:tab w:val="left" w:pos="1920"/>
          <w:tab w:val="left" w:pos="6120"/>
          <w:tab w:val="right" w:pos="7920"/>
        </w:tabs>
        <w:spacing w:before="120" w:after="120" w:line="380" w:lineRule="exact"/>
        <w:ind w:left="1094" w:hanging="547"/>
        <w:jc w:val="both"/>
        <w:rPr>
          <w:rFonts w:ascii="Arial" w:hAnsi="Arial" w:cs="Arial"/>
          <w:sz w:val="22"/>
          <w:szCs w:val="22"/>
        </w:rPr>
      </w:pPr>
      <w:r w:rsidRPr="00AB3D81">
        <w:rPr>
          <w:rFonts w:ascii="Arial" w:hAnsi="Arial" w:cs="Arial"/>
          <w:sz w:val="22"/>
          <w:szCs w:val="22"/>
        </w:rPr>
        <w:tab/>
      </w:r>
      <w:bookmarkStart w:id="0" w:name="_Hlk71386677"/>
      <w:r w:rsidRPr="00AB3D81">
        <w:rPr>
          <w:rFonts w:ascii="Arial" w:hAnsi="Arial" w:cs="Arial"/>
          <w:sz w:val="22"/>
          <w:szCs w:val="22"/>
        </w:rPr>
        <w:t>On 24 February 2021, BTS Sansiri Holding Four Limited (a joint venture) registered the capital decrease of Baht 60 million with the Ministry of Commerce from existing registered</w:t>
      </w:r>
      <w:r w:rsidRPr="00AB3D81">
        <w:rPr>
          <w:rFonts w:ascii="Arial" w:hAnsi="Arial" w:cs="Browallia New"/>
          <w:sz w:val="22"/>
        </w:rPr>
        <w:t xml:space="preserve"> </w:t>
      </w:r>
      <w:r w:rsidRPr="00AB3D81">
        <w:rPr>
          <w:rFonts w:ascii="Arial" w:hAnsi="Arial" w:cs="Arial"/>
          <w:sz w:val="22"/>
          <w:szCs w:val="22"/>
        </w:rPr>
        <w:t>capital</w:t>
      </w:r>
      <w:r w:rsidRPr="00AB3D81">
        <w:rPr>
          <w:rFonts w:ascii="Arial" w:hAnsi="Arial" w:cs="Browallia New"/>
          <w:sz w:val="22"/>
        </w:rPr>
        <w:t xml:space="preserve"> </w:t>
      </w:r>
      <w:r w:rsidRPr="00AB3D81">
        <w:rPr>
          <w:rFonts w:ascii="Arial" w:hAnsi="Arial" w:cs="Arial"/>
          <w:sz w:val="22"/>
          <w:szCs w:val="22"/>
        </w:rPr>
        <w:t>of Baht 100 million to Baht 40 million</w:t>
      </w:r>
      <w:r w:rsidRPr="00AB3D81">
        <w:rPr>
          <w:rFonts w:ascii="Arial" w:hAnsi="Arial" w:cs="Browallia New"/>
          <w:sz w:val="22"/>
        </w:rPr>
        <w:t xml:space="preserve"> </w:t>
      </w:r>
      <w:bookmarkEnd w:id="0"/>
      <w:r w:rsidRPr="00AB3D81">
        <w:rPr>
          <w:rFonts w:ascii="Arial" w:hAnsi="Arial" w:cs="Arial"/>
          <w:sz w:val="22"/>
          <w:szCs w:val="22"/>
        </w:rPr>
        <w:t>and the Company received of capital decrease from BTS Sansiri Holding Four Limited amounting to Baht 30 million.</w:t>
      </w:r>
    </w:p>
    <w:p w14:paraId="34BF54B3" w14:textId="6D9B38D2" w:rsidR="00D079F9" w:rsidRPr="005D6403" w:rsidRDefault="00C247BC" w:rsidP="00C247BC">
      <w:pPr>
        <w:tabs>
          <w:tab w:val="left" w:pos="1920"/>
          <w:tab w:val="left" w:pos="6120"/>
          <w:tab w:val="right" w:pos="7920"/>
        </w:tabs>
        <w:spacing w:before="120" w:after="120" w:line="380" w:lineRule="exact"/>
        <w:ind w:left="1080" w:hanging="540"/>
        <w:jc w:val="both"/>
        <w:rPr>
          <w:rFonts w:ascii="Arial" w:hAnsi="Arial"/>
          <w:sz w:val="22"/>
          <w:szCs w:val="22"/>
          <w:u w:val="single"/>
        </w:rPr>
      </w:pPr>
      <w:r w:rsidRPr="005D6403">
        <w:rPr>
          <w:rFonts w:ascii="Arial" w:hAnsi="Arial"/>
          <w:sz w:val="22"/>
          <w:szCs w:val="22"/>
        </w:rPr>
        <w:t>(2)</w:t>
      </w:r>
      <w:r w:rsidRPr="005D6403">
        <w:rPr>
          <w:rFonts w:ascii="Arial" w:hAnsi="Arial"/>
          <w:sz w:val="22"/>
          <w:szCs w:val="22"/>
        </w:rPr>
        <w:tab/>
      </w:r>
      <w:r w:rsidR="00CE3225" w:rsidRPr="005D6403">
        <w:rPr>
          <w:rFonts w:ascii="Arial" w:hAnsi="Arial"/>
          <w:sz w:val="22"/>
          <w:szCs w:val="22"/>
          <w:u w:val="single"/>
        </w:rPr>
        <w:t>Setting up of a new joint venture company</w:t>
      </w:r>
    </w:p>
    <w:p w14:paraId="56857ECD" w14:textId="56132CE3" w:rsidR="00467D0C" w:rsidRPr="005D6403" w:rsidRDefault="00C247BC" w:rsidP="00467D0C">
      <w:pPr>
        <w:pStyle w:val="ListParagraph"/>
        <w:tabs>
          <w:tab w:val="left" w:pos="1920"/>
          <w:tab w:val="left" w:pos="6120"/>
          <w:tab w:val="right" w:pos="7920"/>
        </w:tabs>
        <w:spacing w:before="120" w:after="120" w:line="380" w:lineRule="exact"/>
        <w:ind w:left="1094" w:hanging="547"/>
        <w:jc w:val="both"/>
        <w:rPr>
          <w:rFonts w:ascii="Arial" w:eastAsia="Times New Roman" w:hAnsi="Arial" w:cs="Arial"/>
          <w:szCs w:val="22"/>
        </w:rPr>
      </w:pPr>
      <w:r w:rsidRPr="005D6403">
        <w:rPr>
          <w:rFonts w:ascii="Arial" w:eastAsia="Times New Roman" w:hAnsi="Arial" w:cs="Arial"/>
          <w:szCs w:val="22"/>
        </w:rPr>
        <w:tab/>
      </w:r>
      <w:r w:rsidR="00467D0C" w:rsidRPr="005D6403">
        <w:rPr>
          <w:rFonts w:ascii="Arial" w:eastAsia="Times New Roman" w:hAnsi="Arial" w:cs="Arial"/>
          <w:szCs w:val="22"/>
        </w:rPr>
        <w:t xml:space="preserve">On 1 April 2021, the Company’s Board of Directors’ meeting passed resolution to approve the incorporation of a new joint venture company </w:t>
      </w:r>
      <w:r w:rsidR="0042008D" w:rsidRPr="005D6403">
        <w:rPr>
          <w:rFonts w:ascii="Arial" w:eastAsia="Times New Roman" w:hAnsi="Arial" w:cs="Arial"/>
          <w:szCs w:val="22"/>
        </w:rPr>
        <w:t>jointly invested by</w:t>
      </w:r>
      <w:r w:rsidR="00467D0C" w:rsidRPr="005D6403">
        <w:rPr>
          <w:rFonts w:ascii="Arial" w:eastAsia="Times New Roman" w:hAnsi="Arial" w:cs="Arial"/>
          <w:szCs w:val="22"/>
        </w:rPr>
        <w:t xml:space="preserve"> the Company and Prospect Development Company Limited, with 50:50 of shareholding percentage and have jointly controlled over such company. The Company made payment of the investment on 16 April 2021. Details of a new joint venture company are as follows</w:t>
      </w:r>
      <w:r w:rsidR="00F43217">
        <w:rPr>
          <w:rFonts w:ascii="Arial" w:eastAsia="Times New Roman" w:hAnsi="Arial" w:cs="Arial"/>
          <w:szCs w:val="22"/>
        </w:rPr>
        <w:t>:</w:t>
      </w:r>
    </w:p>
    <w:tbl>
      <w:tblPr>
        <w:tblW w:w="8550" w:type="dxa"/>
        <w:tblInd w:w="990" w:type="dxa"/>
        <w:tblLayout w:type="fixed"/>
        <w:tblLook w:val="04A0" w:firstRow="1" w:lastRow="0" w:firstColumn="1" w:lastColumn="0" w:noHBand="0" w:noVBand="1"/>
      </w:tblPr>
      <w:tblGrid>
        <w:gridCol w:w="2700"/>
        <w:gridCol w:w="1350"/>
        <w:gridCol w:w="1530"/>
        <w:gridCol w:w="2970"/>
      </w:tblGrid>
      <w:tr w:rsidR="00D079F9" w:rsidRPr="00AB3D81" w14:paraId="78BF33C4" w14:textId="77777777" w:rsidTr="00C247BC">
        <w:trPr>
          <w:trHeight w:val="306"/>
        </w:trPr>
        <w:tc>
          <w:tcPr>
            <w:tcW w:w="2700" w:type="dxa"/>
          </w:tcPr>
          <w:p w14:paraId="491758B0" w14:textId="77777777" w:rsidR="00D079F9" w:rsidRPr="00AB3D81" w:rsidRDefault="00D079F9" w:rsidP="000C5196">
            <w:pPr>
              <w:spacing w:line="380" w:lineRule="exact"/>
              <w:jc w:val="center"/>
              <w:rPr>
                <w:rFonts w:ascii="Arial" w:hAnsi="Arial" w:cs="Arial"/>
                <w:sz w:val="20"/>
                <w:szCs w:val="20"/>
              </w:rPr>
            </w:pPr>
          </w:p>
        </w:tc>
        <w:tc>
          <w:tcPr>
            <w:tcW w:w="1350" w:type="dxa"/>
            <w:hideMark/>
          </w:tcPr>
          <w:p w14:paraId="1FB22E8F"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cs/>
                <w:lang w:val="th-TH"/>
              </w:rPr>
            </w:pPr>
            <w:r w:rsidRPr="00AB3D81">
              <w:rPr>
                <w:rFonts w:ascii="Arial" w:hAnsi="Arial" w:cs="Arial"/>
                <w:sz w:val="20"/>
                <w:szCs w:val="20"/>
                <w:lang w:val="th-TH"/>
              </w:rPr>
              <w:t>Date of</w:t>
            </w:r>
          </w:p>
        </w:tc>
        <w:tc>
          <w:tcPr>
            <w:tcW w:w="1530" w:type="dxa"/>
            <w:vAlign w:val="bottom"/>
            <w:hideMark/>
          </w:tcPr>
          <w:p w14:paraId="11B0D687"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Registered</w:t>
            </w:r>
          </w:p>
        </w:tc>
        <w:tc>
          <w:tcPr>
            <w:tcW w:w="2970" w:type="dxa"/>
            <w:vAlign w:val="bottom"/>
          </w:tcPr>
          <w:p w14:paraId="4822C3D2"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p>
        </w:tc>
      </w:tr>
      <w:tr w:rsidR="00D079F9" w:rsidRPr="00AB3D81" w14:paraId="06B06146" w14:textId="77777777" w:rsidTr="00C247BC">
        <w:trPr>
          <w:trHeight w:val="342"/>
        </w:trPr>
        <w:tc>
          <w:tcPr>
            <w:tcW w:w="2700" w:type="dxa"/>
            <w:hideMark/>
          </w:tcPr>
          <w:p w14:paraId="5A31D64B" w14:textId="0A31BDC4" w:rsidR="00D079F9" w:rsidRPr="00AB3D81" w:rsidRDefault="00793C3A"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6A50E7">
              <w:rPr>
                <w:rFonts w:ascii="Arial" w:hAnsi="Arial" w:cs="Arial"/>
                <w:sz w:val="20"/>
                <w:szCs w:val="20"/>
              </w:rPr>
              <w:t>Company’s name</w:t>
            </w:r>
          </w:p>
        </w:tc>
        <w:tc>
          <w:tcPr>
            <w:tcW w:w="1350" w:type="dxa"/>
            <w:hideMark/>
          </w:tcPr>
          <w:p w14:paraId="44F6F142"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incorporation</w:t>
            </w:r>
          </w:p>
        </w:tc>
        <w:tc>
          <w:tcPr>
            <w:tcW w:w="1530" w:type="dxa"/>
            <w:hideMark/>
          </w:tcPr>
          <w:p w14:paraId="50924E09"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share capital</w:t>
            </w:r>
          </w:p>
        </w:tc>
        <w:tc>
          <w:tcPr>
            <w:tcW w:w="2970" w:type="dxa"/>
          </w:tcPr>
          <w:p w14:paraId="17C8A00A"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Nature of business</w:t>
            </w:r>
          </w:p>
        </w:tc>
      </w:tr>
      <w:tr w:rsidR="00D079F9" w:rsidRPr="00AB3D81" w14:paraId="1828DB3F" w14:textId="77777777" w:rsidTr="00C247BC">
        <w:trPr>
          <w:trHeight w:val="369"/>
        </w:trPr>
        <w:tc>
          <w:tcPr>
            <w:tcW w:w="2700" w:type="dxa"/>
          </w:tcPr>
          <w:p w14:paraId="37907267" w14:textId="77777777" w:rsidR="00D079F9" w:rsidRPr="00AB3D81" w:rsidRDefault="00D079F9" w:rsidP="000C5196">
            <w:pPr>
              <w:spacing w:line="380" w:lineRule="exact"/>
              <w:jc w:val="both"/>
              <w:rPr>
                <w:rFonts w:ascii="Arial" w:hAnsi="Arial" w:cs="Arial"/>
                <w:sz w:val="20"/>
                <w:szCs w:val="20"/>
                <w:cs/>
                <w:lang w:val="th-TH"/>
              </w:rPr>
            </w:pPr>
          </w:p>
        </w:tc>
        <w:tc>
          <w:tcPr>
            <w:tcW w:w="1350" w:type="dxa"/>
          </w:tcPr>
          <w:p w14:paraId="3B81A732" w14:textId="77777777" w:rsidR="00D079F9" w:rsidRPr="00AB3D81" w:rsidRDefault="00D079F9" w:rsidP="000C5196">
            <w:pPr>
              <w:spacing w:line="380" w:lineRule="exact"/>
              <w:jc w:val="center"/>
              <w:rPr>
                <w:rFonts w:ascii="Arial" w:hAnsi="Arial" w:cs="Arial"/>
                <w:sz w:val="20"/>
                <w:szCs w:val="20"/>
                <w:cs/>
              </w:rPr>
            </w:pPr>
          </w:p>
        </w:tc>
        <w:tc>
          <w:tcPr>
            <w:tcW w:w="1530" w:type="dxa"/>
            <w:hideMark/>
          </w:tcPr>
          <w:p w14:paraId="77F7F177" w14:textId="77777777" w:rsidR="00D079F9" w:rsidRPr="00AB3D81" w:rsidRDefault="00D079F9" w:rsidP="000C5196">
            <w:pPr>
              <w:spacing w:line="380" w:lineRule="exact"/>
              <w:ind w:right="-89"/>
              <w:jc w:val="center"/>
              <w:rPr>
                <w:rFonts w:ascii="Arial" w:hAnsi="Arial" w:cs="Arial"/>
                <w:sz w:val="20"/>
                <w:szCs w:val="20"/>
                <w:cs/>
              </w:rPr>
            </w:pPr>
            <w:r w:rsidRPr="00AB3D81">
              <w:rPr>
                <w:rFonts w:ascii="Arial" w:hAnsi="Arial" w:cs="Arial"/>
                <w:sz w:val="20"/>
                <w:szCs w:val="20"/>
              </w:rPr>
              <w:t>(Million Baht)</w:t>
            </w:r>
          </w:p>
        </w:tc>
        <w:tc>
          <w:tcPr>
            <w:tcW w:w="2970" w:type="dxa"/>
            <w:hideMark/>
          </w:tcPr>
          <w:p w14:paraId="7DF76D4B" w14:textId="77777777" w:rsidR="00D079F9" w:rsidRPr="00AB3D81" w:rsidRDefault="00D079F9" w:rsidP="000C5196">
            <w:pPr>
              <w:spacing w:line="380" w:lineRule="exact"/>
              <w:ind w:right="-89"/>
              <w:jc w:val="center"/>
              <w:rPr>
                <w:rFonts w:ascii="Arial" w:hAnsi="Arial" w:cs="Arial"/>
                <w:sz w:val="20"/>
                <w:szCs w:val="20"/>
                <w:cs/>
              </w:rPr>
            </w:pPr>
          </w:p>
        </w:tc>
      </w:tr>
      <w:tr w:rsidR="00D079F9" w:rsidRPr="00AB3D81" w14:paraId="2A8F56A2" w14:textId="77777777" w:rsidTr="00C247BC">
        <w:trPr>
          <w:trHeight w:val="351"/>
        </w:trPr>
        <w:tc>
          <w:tcPr>
            <w:tcW w:w="2700" w:type="dxa"/>
            <w:hideMark/>
          </w:tcPr>
          <w:p w14:paraId="726FC33F" w14:textId="77777777" w:rsidR="00D079F9" w:rsidRPr="00AB3D81" w:rsidRDefault="00D079F9" w:rsidP="000C5196">
            <w:pPr>
              <w:spacing w:line="380" w:lineRule="exact"/>
              <w:ind w:right="-173"/>
              <w:jc w:val="thaiDistribute"/>
              <w:rPr>
                <w:rFonts w:ascii="Arial" w:hAnsi="Arial" w:cs="Arial"/>
                <w:sz w:val="20"/>
                <w:szCs w:val="20"/>
                <w:cs/>
              </w:rPr>
            </w:pPr>
            <w:r w:rsidRPr="00AB3D81">
              <w:rPr>
                <w:rFonts w:ascii="Arial" w:hAnsi="Arial" w:cs="Arial"/>
                <w:sz w:val="20"/>
                <w:szCs w:val="20"/>
              </w:rPr>
              <w:t>BFTZ Bangpakong Co., Ltd.</w:t>
            </w:r>
          </w:p>
        </w:tc>
        <w:tc>
          <w:tcPr>
            <w:tcW w:w="1350" w:type="dxa"/>
            <w:hideMark/>
          </w:tcPr>
          <w:p w14:paraId="44A22D0A"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1 April 2021</w:t>
            </w:r>
          </w:p>
        </w:tc>
        <w:tc>
          <w:tcPr>
            <w:tcW w:w="1530" w:type="dxa"/>
            <w:hideMark/>
          </w:tcPr>
          <w:p w14:paraId="1CA6BADE" w14:textId="77777777" w:rsidR="00D079F9" w:rsidRPr="00AB3D81" w:rsidRDefault="00D079F9" w:rsidP="000C5196">
            <w:pPr>
              <w:tabs>
                <w:tab w:val="decimal" w:pos="792"/>
              </w:tabs>
              <w:spacing w:line="380" w:lineRule="exact"/>
              <w:jc w:val="center"/>
              <w:rPr>
                <w:rFonts w:ascii="Arial" w:hAnsi="Arial" w:cs="Arial"/>
                <w:sz w:val="20"/>
                <w:szCs w:val="20"/>
                <w:cs/>
              </w:rPr>
            </w:pPr>
            <w:r w:rsidRPr="00AB3D81">
              <w:rPr>
                <w:rFonts w:ascii="Arial" w:hAnsi="Arial" w:cs="Arial"/>
                <w:sz w:val="20"/>
                <w:szCs w:val="20"/>
              </w:rPr>
              <w:t>500</w:t>
            </w:r>
          </w:p>
        </w:tc>
        <w:tc>
          <w:tcPr>
            <w:tcW w:w="2970" w:type="dxa"/>
            <w:hideMark/>
          </w:tcPr>
          <w:p w14:paraId="435B8F25" w14:textId="20EC4B80" w:rsidR="00D079F9" w:rsidRPr="00AB3D81" w:rsidRDefault="00D079F9" w:rsidP="000C5196">
            <w:pPr>
              <w:spacing w:line="380" w:lineRule="exact"/>
              <w:ind w:left="165" w:hanging="165"/>
              <w:rPr>
                <w:rFonts w:ascii="Arial" w:hAnsi="Arial" w:cs="Arial"/>
                <w:sz w:val="20"/>
                <w:szCs w:val="20"/>
              </w:rPr>
            </w:pPr>
            <w:r w:rsidRPr="00AB3D81">
              <w:rPr>
                <w:rFonts w:ascii="Arial" w:hAnsi="Arial" w:cs="Arial"/>
                <w:sz w:val="20"/>
                <w:szCs w:val="20"/>
              </w:rPr>
              <w:t>To develop warehouse and factory for rent</w:t>
            </w:r>
          </w:p>
        </w:tc>
      </w:tr>
    </w:tbl>
    <w:p w14:paraId="57FB56AC" w14:textId="7F7D8B60" w:rsidR="00D079F9" w:rsidRPr="00467D0C" w:rsidRDefault="00C247BC" w:rsidP="00467D0C">
      <w:pPr>
        <w:pStyle w:val="ListParagraph"/>
        <w:tabs>
          <w:tab w:val="left" w:pos="1920"/>
          <w:tab w:val="left" w:pos="6120"/>
          <w:tab w:val="right" w:pos="7920"/>
        </w:tabs>
        <w:spacing w:before="240" w:after="120" w:line="380" w:lineRule="exact"/>
        <w:ind w:left="1094" w:hanging="547"/>
        <w:jc w:val="both"/>
        <w:rPr>
          <w:rFonts w:ascii="Arial" w:hAnsi="Arial" w:cs="Arial"/>
          <w:szCs w:val="22"/>
        </w:rPr>
      </w:pPr>
      <w:r>
        <w:rPr>
          <w:rFonts w:ascii="Arial" w:eastAsia="Times New Roman" w:hAnsi="Arial" w:cs="Arial"/>
          <w:szCs w:val="22"/>
        </w:rPr>
        <w:tab/>
      </w:r>
      <w:r w:rsidR="00D079F9" w:rsidRPr="00AB3D81">
        <w:rPr>
          <w:rFonts w:ascii="Arial" w:eastAsia="Times New Roman" w:hAnsi="Arial" w:cs="Arial"/>
          <w:szCs w:val="22"/>
        </w:rPr>
        <w:t>On 5 April 2021, BFTZ Bangpakong Co., Ltd. (joint venture) established new subsidiaries</w:t>
      </w:r>
      <w:r w:rsidR="00D079F9" w:rsidRPr="00AB3D81">
        <w:rPr>
          <w:rFonts w:ascii="Arial" w:hAnsi="Arial" w:cs="Arial"/>
          <w:szCs w:val="22"/>
        </w:rPr>
        <w:t xml:space="preserve"> in Thailand </w:t>
      </w:r>
      <w:r w:rsidR="00467D0C">
        <w:rPr>
          <w:rFonts w:ascii="Arial" w:hAnsi="Arial" w:cs="Arial"/>
          <w:szCs w:val="22"/>
        </w:rPr>
        <w:t xml:space="preserve">with 100% holding </w:t>
      </w:r>
      <w:r w:rsidR="00D079F9" w:rsidRPr="00467D0C">
        <w:rPr>
          <w:rFonts w:ascii="Arial" w:hAnsi="Arial" w:cs="Arial"/>
          <w:szCs w:val="22"/>
        </w:rPr>
        <w:t>of these total registered capital</w:t>
      </w:r>
      <w:r w:rsidR="009E08EA">
        <w:rPr>
          <w:rFonts w:ascii="Arial" w:hAnsi="Arial" w:cs="Arial"/>
          <w:szCs w:val="22"/>
        </w:rPr>
        <w:t>,</w:t>
      </w:r>
      <w:r w:rsidR="00D079F9" w:rsidRPr="00467D0C">
        <w:rPr>
          <w:rFonts w:ascii="Arial" w:hAnsi="Arial" w:cs="Arial"/>
          <w:szCs w:val="22"/>
        </w:rPr>
        <w:t xml:space="preserve"> as following details.</w:t>
      </w:r>
    </w:p>
    <w:tbl>
      <w:tblPr>
        <w:tblW w:w="8550" w:type="dxa"/>
        <w:tblInd w:w="990" w:type="dxa"/>
        <w:tblLayout w:type="fixed"/>
        <w:tblLook w:val="04A0" w:firstRow="1" w:lastRow="0" w:firstColumn="1" w:lastColumn="0" w:noHBand="0" w:noVBand="1"/>
      </w:tblPr>
      <w:tblGrid>
        <w:gridCol w:w="2670"/>
        <w:gridCol w:w="1350"/>
        <w:gridCol w:w="1530"/>
        <w:gridCol w:w="3000"/>
      </w:tblGrid>
      <w:tr w:rsidR="00D079F9" w:rsidRPr="00AB3D81" w14:paraId="752CBAE1" w14:textId="77777777" w:rsidTr="00C247BC">
        <w:tc>
          <w:tcPr>
            <w:tcW w:w="2670" w:type="dxa"/>
          </w:tcPr>
          <w:p w14:paraId="6038EBCF" w14:textId="77777777" w:rsidR="00D079F9" w:rsidRPr="00AB3D81" w:rsidRDefault="00D079F9" w:rsidP="000C5196">
            <w:pPr>
              <w:spacing w:line="380" w:lineRule="exact"/>
              <w:jc w:val="center"/>
              <w:rPr>
                <w:rFonts w:ascii="Arial" w:hAnsi="Arial" w:cs="Arial"/>
                <w:sz w:val="20"/>
                <w:szCs w:val="20"/>
              </w:rPr>
            </w:pPr>
          </w:p>
        </w:tc>
        <w:tc>
          <w:tcPr>
            <w:tcW w:w="1350" w:type="dxa"/>
            <w:hideMark/>
          </w:tcPr>
          <w:p w14:paraId="02BB508D"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Date of</w:t>
            </w:r>
          </w:p>
        </w:tc>
        <w:tc>
          <w:tcPr>
            <w:tcW w:w="1530" w:type="dxa"/>
            <w:vAlign w:val="bottom"/>
            <w:hideMark/>
          </w:tcPr>
          <w:p w14:paraId="670DD75C"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Registered</w:t>
            </w:r>
          </w:p>
        </w:tc>
        <w:tc>
          <w:tcPr>
            <w:tcW w:w="3000" w:type="dxa"/>
          </w:tcPr>
          <w:p w14:paraId="190BCFB9" w14:textId="77777777" w:rsidR="00D079F9" w:rsidRPr="00AB3D81" w:rsidRDefault="00D079F9" w:rsidP="000C5196">
            <w:pPr>
              <w:spacing w:line="380" w:lineRule="exact"/>
              <w:jc w:val="center"/>
              <w:rPr>
                <w:rFonts w:ascii="Arial" w:hAnsi="Arial" w:cs="Arial"/>
                <w:sz w:val="20"/>
                <w:szCs w:val="20"/>
                <w:cs/>
                <w:lang w:val="th-TH"/>
              </w:rPr>
            </w:pPr>
          </w:p>
        </w:tc>
      </w:tr>
      <w:tr w:rsidR="00D079F9" w:rsidRPr="00AB3D81" w14:paraId="412F7D55" w14:textId="77777777" w:rsidTr="00C247BC">
        <w:tc>
          <w:tcPr>
            <w:tcW w:w="2670" w:type="dxa"/>
            <w:hideMark/>
          </w:tcPr>
          <w:p w14:paraId="500A3F4D"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Company’s name</w:t>
            </w:r>
          </w:p>
        </w:tc>
        <w:tc>
          <w:tcPr>
            <w:tcW w:w="1350" w:type="dxa"/>
            <w:hideMark/>
          </w:tcPr>
          <w:p w14:paraId="342B46AA"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incorporation</w:t>
            </w:r>
          </w:p>
        </w:tc>
        <w:tc>
          <w:tcPr>
            <w:tcW w:w="1530" w:type="dxa"/>
            <w:hideMark/>
          </w:tcPr>
          <w:p w14:paraId="7B42AB7D"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share capital</w:t>
            </w:r>
          </w:p>
        </w:tc>
        <w:tc>
          <w:tcPr>
            <w:tcW w:w="3000" w:type="dxa"/>
          </w:tcPr>
          <w:p w14:paraId="47B9E268"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Nature of business</w:t>
            </w:r>
          </w:p>
        </w:tc>
      </w:tr>
      <w:tr w:rsidR="00D079F9" w:rsidRPr="00AB3D81" w14:paraId="26FE448D" w14:textId="77777777" w:rsidTr="00C247BC">
        <w:tc>
          <w:tcPr>
            <w:tcW w:w="2670" w:type="dxa"/>
          </w:tcPr>
          <w:p w14:paraId="55E7FFA4" w14:textId="77777777" w:rsidR="00D079F9" w:rsidRPr="00AB3D81" w:rsidRDefault="00D079F9" w:rsidP="000C5196">
            <w:pPr>
              <w:spacing w:line="380" w:lineRule="exact"/>
              <w:jc w:val="both"/>
              <w:rPr>
                <w:rFonts w:ascii="Arial" w:hAnsi="Arial" w:cs="Arial"/>
                <w:sz w:val="20"/>
                <w:szCs w:val="20"/>
                <w:cs/>
                <w:lang w:val="th-TH"/>
              </w:rPr>
            </w:pPr>
          </w:p>
        </w:tc>
        <w:tc>
          <w:tcPr>
            <w:tcW w:w="1350" w:type="dxa"/>
          </w:tcPr>
          <w:p w14:paraId="404727A5" w14:textId="77777777" w:rsidR="00D079F9" w:rsidRPr="00AB3D81" w:rsidRDefault="00D079F9" w:rsidP="000C5196">
            <w:pPr>
              <w:spacing w:line="380" w:lineRule="exact"/>
              <w:jc w:val="center"/>
              <w:rPr>
                <w:rFonts w:ascii="Arial" w:hAnsi="Arial" w:cs="Arial"/>
                <w:sz w:val="20"/>
                <w:szCs w:val="20"/>
                <w:cs/>
              </w:rPr>
            </w:pPr>
          </w:p>
        </w:tc>
        <w:tc>
          <w:tcPr>
            <w:tcW w:w="1530" w:type="dxa"/>
            <w:hideMark/>
          </w:tcPr>
          <w:p w14:paraId="04C8C275" w14:textId="77777777" w:rsidR="00D079F9" w:rsidRPr="00AB3D81" w:rsidRDefault="00D079F9" w:rsidP="000C5196">
            <w:pPr>
              <w:spacing w:line="380" w:lineRule="exact"/>
              <w:ind w:right="-89"/>
              <w:jc w:val="center"/>
              <w:rPr>
                <w:rFonts w:ascii="Arial" w:hAnsi="Arial" w:cs="Arial"/>
                <w:sz w:val="20"/>
                <w:szCs w:val="20"/>
              </w:rPr>
            </w:pPr>
            <w:r w:rsidRPr="00AB3D81">
              <w:rPr>
                <w:rFonts w:ascii="Arial" w:hAnsi="Arial" w:cs="Arial"/>
                <w:sz w:val="20"/>
                <w:szCs w:val="20"/>
              </w:rPr>
              <w:t>(Million Baht)</w:t>
            </w:r>
          </w:p>
        </w:tc>
        <w:tc>
          <w:tcPr>
            <w:tcW w:w="3000" w:type="dxa"/>
          </w:tcPr>
          <w:p w14:paraId="24D8A9FE" w14:textId="77777777" w:rsidR="00D079F9" w:rsidRPr="00AB3D81" w:rsidRDefault="00D079F9" w:rsidP="000C5196">
            <w:pPr>
              <w:spacing w:line="380" w:lineRule="exact"/>
              <w:jc w:val="center"/>
              <w:rPr>
                <w:rFonts w:ascii="Arial" w:hAnsi="Arial" w:cs="Arial"/>
                <w:sz w:val="20"/>
                <w:szCs w:val="20"/>
                <w:cs/>
              </w:rPr>
            </w:pPr>
          </w:p>
        </w:tc>
      </w:tr>
      <w:tr w:rsidR="00D079F9" w:rsidRPr="00AB3D81" w14:paraId="7B47A50A" w14:textId="77777777" w:rsidTr="00C247BC">
        <w:tc>
          <w:tcPr>
            <w:tcW w:w="2670" w:type="dxa"/>
            <w:hideMark/>
          </w:tcPr>
          <w:p w14:paraId="03988F72" w14:textId="77777777" w:rsidR="00D079F9" w:rsidRPr="00AB3D81" w:rsidRDefault="00D079F9" w:rsidP="000C5196">
            <w:pPr>
              <w:spacing w:line="380" w:lineRule="exact"/>
              <w:ind w:left="135" w:right="-173" w:hanging="135"/>
              <w:rPr>
                <w:rFonts w:ascii="Arial" w:hAnsi="Arial" w:cs="Arial"/>
                <w:sz w:val="20"/>
                <w:szCs w:val="20"/>
                <w:cs/>
              </w:rPr>
            </w:pPr>
            <w:r w:rsidRPr="00AB3D81">
              <w:rPr>
                <w:rFonts w:ascii="Arial" w:hAnsi="Arial" w:cs="Arial"/>
                <w:sz w:val="20"/>
                <w:szCs w:val="20"/>
              </w:rPr>
              <w:t>Bangpakong Industrial Land Co., Ltd.</w:t>
            </w:r>
          </w:p>
        </w:tc>
        <w:tc>
          <w:tcPr>
            <w:tcW w:w="1350" w:type="dxa"/>
            <w:hideMark/>
          </w:tcPr>
          <w:p w14:paraId="0EC3C110"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5 April 2021</w:t>
            </w:r>
          </w:p>
        </w:tc>
        <w:tc>
          <w:tcPr>
            <w:tcW w:w="1530" w:type="dxa"/>
            <w:hideMark/>
          </w:tcPr>
          <w:p w14:paraId="06D24295" w14:textId="77777777" w:rsidR="00D079F9" w:rsidRPr="00AB3D81" w:rsidRDefault="00D079F9" w:rsidP="000C5196">
            <w:pPr>
              <w:tabs>
                <w:tab w:val="decimal" w:pos="792"/>
              </w:tabs>
              <w:spacing w:line="380" w:lineRule="exact"/>
              <w:jc w:val="thaiDistribute"/>
              <w:rPr>
                <w:rFonts w:ascii="Arial" w:hAnsi="Arial" w:cs="Arial"/>
                <w:sz w:val="20"/>
                <w:szCs w:val="20"/>
                <w:cs/>
              </w:rPr>
            </w:pPr>
            <w:r w:rsidRPr="00AB3D81">
              <w:rPr>
                <w:rFonts w:ascii="Arial" w:hAnsi="Arial" w:cs="Arial"/>
                <w:sz w:val="20"/>
                <w:szCs w:val="20"/>
              </w:rPr>
              <w:t>5</w:t>
            </w:r>
          </w:p>
        </w:tc>
        <w:tc>
          <w:tcPr>
            <w:tcW w:w="3000" w:type="dxa"/>
          </w:tcPr>
          <w:p w14:paraId="4B50F158" w14:textId="77777777" w:rsidR="00D079F9" w:rsidRPr="00AB3D81" w:rsidRDefault="00D079F9" w:rsidP="000C5196">
            <w:pPr>
              <w:spacing w:line="380" w:lineRule="exact"/>
              <w:ind w:left="165" w:hanging="165"/>
              <w:jc w:val="thaiDistribute"/>
              <w:rPr>
                <w:rFonts w:ascii="Arial" w:hAnsi="Arial" w:cs="Arial"/>
                <w:sz w:val="20"/>
                <w:szCs w:val="20"/>
              </w:rPr>
            </w:pPr>
            <w:r w:rsidRPr="00AB3D81">
              <w:rPr>
                <w:rFonts w:ascii="Arial" w:hAnsi="Arial" w:cs="Arial"/>
                <w:sz w:val="20"/>
                <w:szCs w:val="20"/>
              </w:rPr>
              <w:t>To develop land for sale</w:t>
            </w:r>
          </w:p>
        </w:tc>
      </w:tr>
      <w:tr w:rsidR="00D079F9" w:rsidRPr="00AB3D81" w14:paraId="5CFA3EDD" w14:textId="77777777" w:rsidTr="00C247BC">
        <w:tc>
          <w:tcPr>
            <w:tcW w:w="2670" w:type="dxa"/>
          </w:tcPr>
          <w:p w14:paraId="06937C4E" w14:textId="77777777" w:rsidR="00D079F9" w:rsidRPr="00AB3D81" w:rsidRDefault="00D079F9" w:rsidP="000C5196">
            <w:pPr>
              <w:spacing w:line="380" w:lineRule="exact"/>
              <w:ind w:left="135" w:right="-173" w:hanging="135"/>
              <w:rPr>
                <w:rFonts w:ascii="Arial" w:hAnsi="Arial" w:cs="Arial"/>
                <w:sz w:val="20"/>
                <w:szCs w:val="20"/>
                <w:cs/>
              </w:rPr>
            </w:pPr>
            <w:r w:rsidRPr="00AB3D81">
              <w:rPr>
                <w:rFonts w:ascii="Arial" w:hAnsi="Arial" w:cs="Arial"/>
                <w:sz w:val="20"/>
                <w:szCs w:val="20"/>
              </w:rPr>
              <w:t>Bangpakong Terminal and Services Co., Ltd.</w:t>
            </w:r>
          </w:p>
        </w:tc>
        <w:tc>
          <w:tcPr>
            <w:tcW w:w="1350" w:type="dxa"/>
          </w:tcPr>
          <w:p w14:paraId="63145FA0"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5 April 2021</w:t>
            </w:r>
          </w:p>
        </w:tc>
        <w:tc>
          <w:tcPr>
            <w:tcW w:w="1530" w:type="dxa"/>
          </w:tcPr>
          <w:p w14:paraId="1FA56C2C" w14:textId="77777777" w:rsidR="00D079F9" w:rsidRPr="00AB3D81" w:rsidRDefault="00D079F9" w:rsidP="000C5196">
            <w:pPr>
              <w:tabs>
                <w:tab w:val="decimal" w:pos="792"/>
              </w:tabs>
              <w:spacing w:line="380" w:lineRule="exact"/>
              <w:jc w:val="thaiDistribute"/>
              <w:rPr>
                <w:rFonts w:ascii="Arial" w:hAnsi="Arial" w:cs="Arial"/>
                <w:sz w:val="20"/>
                <w:szCs w:val="20"/>
              </w:rPr>
            </w:pPr>
            <w:r w:rsidRPr="00AB3D81">
              <w:rPr>
                <w:rFonts w:ascii="Arial" w:hAnsi="Arial" w:cs="Arial"/>
                <w:sz w:val="20"/>
                <w:szCs w:val="20"/>
              </w:rPr>
              <w:t>5</w:t>
            </w:r>
          </w:p>
        </w:tc>
        <w:tc>
          <w:tcPr>
            <w:tcW w:w="3000" w:type="dxa"/>
          </w:tcPr>
          <w:p w14:paraId="28338ECE" w14:textId="77777777" w:rsidR="00D079F9" w:rsidRPr="00AB3D81" w:rsidRDefault="00D079F9" w:rsidP="000C5196">
            <w:pPr>
              <w:spacing w:line="380" w:lineRule="exact"/>
              <w:ind w:left="165" w:hanging="165"/>
              <w:rPr>
                <w:rFonts w:ascii="Arial" w:hAnsi="Arial" w:cs="Arial"/>
                <w:sz w:val="20"/>
                <w:szCs w:val="20"/>
              </w:rPr>
            </w:pPr>
            <w:r w:rsidRPr="00AB3D81">
              <w:rPr>
                <w:rFonts w:ascii="Arial" w:hAnsi="Arial" w:cs="Arial"/>
                <w:sz w:val="20"/>
                <w:szCs w:val="20"/>
              </w:rPr>
              <w:t>To develop infrastructure and facilities</w:t>
            </w:r>
          </w:p>
        </w:tc>
      </w:tr>
    </w:tbl>
    <w:p w14:paraId="2136C4E3" w14:textId="7481B232" w:rsidR="001058A6" w:rsidRPr="00AB3D81" w:rsidRDefault="00C25F17" w:rsidP="00C247BC">
      <w:pPr>
        <w:pStyle w:val="ListParagraph"/>
        <w:tabs>
          <w:tab w:val="left" w:pos="1920"/>
          <w:tab w:val="left" w:pos="6120"/>
          <w:tab w:val="right" w:pos="7920"/>
        </w:tabs>
        <w:spacing w:before="240" w:after="120" w:line="380" w:lineRule="exact"/>
        <w:ind w:left="1094" w:hanging="547"/>
        <w:jc w:val="both"/>
        <w:rPr>
          <w:rFonts w:ascii="Arial" w:hAnsi="Arial"/>
          <w:szCs w:val="22"/>
          <w:cs/>
        </w:rPr>
      </w:pPr>
      <w:r w:rsidRPr="00AB3D81">
        <w:rPr>
          <w:rFonts w:ascii="Arial" w:hAnsi="Arial"/>
          <w:szCs w:val="22"/>
        </w:rPr>
        <w:t xml:space="preserve">         </w:t>
      </w:r>
      <w:r w:rsidR="0028628B" w:rsidRPr="006D6D56">
        <w:rPr>
          <w:rFonts w:ascii="Arial" w:hAnsi="Arial"/>
          <w:szCs w:val="22"/>
        </w:rPr>
        <w:t xml:space="preserve">On </w:t>
      </w:r>
      <w:r w:rsidR="00715AA8">
        <w:rPr>
          <w:rFonts w:ascii="Arial" w:hAnsi="Arial"/>
          <w:szCs w:val="22"/>
        </w:rPr>
        <w:t>30 September</w:t>
      </w:r>
      <w:r w:rsidR="0028628B" w:rsidRPr="006D6D56">
        <w:rPr>
          <w:rFonts w:ascii="Arial" w:hAnsi="Arial"/>
          <w:szCs w:val="22"/>
        </w:rPr>
        <w:t xml:space="preserve"> 2021, </w:t>
      </w:r>
      <w:r w:rsidR="00467D0C">
        <w:rPr>
          <w:rFonts w:ascii="Arial" w:hAnsi="Arial"/>
          <w:szCs w:val="22"/>
        </w:rPr>
        <w:t>t</w:t>
      </w:r>
      <w:r w:rsidR="0028628B" w:rsidRPr="006D6D56">
        <w:rPr>
          <w:rFonts w:ascii="Arial" w:hAnsi="Arial"/>
          <w:szCs w:val="22"/>
        </w:rPr>
        <w:t>he Company has pledged</w:t>
      </w:r>
      <w:r w:rsidR="006514CA" w:rsidRPr="006D6D56">
        <w:rPr>
          <w:rFonts w:ascii="Arial" w:hAnsi="Arial"/>
          <w:szCs w:val="22"/>
        </w:rPr>
        <w:t xml:space="preserve"> all </w:t>
      </w:r>
      <w:r w:rsidR="006D6D56" w:rsidRPr="006D6D56">
        <w:rPr>
          <w:rFonts w:ascii="Arial" w:hAnsi="Arial"/>
          <w:szCs w:val="22"/>
        </w:rPr>
        <w:t xml:space="preserve">shares held by the Company in </w:t>
      </w:r>
      <w:r w:rsidR="00467D0C">
        <w:rPr>
          <w:rFonts w:ascii="Arial" w:hAnsi="Arial"/>
          <w:szCs w:val="22"/>
        </w:rPr>
        <w:t>BFTZ Bangpakong Co., Ltd.</w:t>
      </w:r>
      <w:r w:rsidR="0028628B" w:rsidRPr="006D6D56">
        <w:rPr>
          <w:rFonts w:ascii="Arial" w:hAnsi="Arial"/>
          <w:szCs w:val="22"/>
        </w:rPr>
        <w:t xml:space="preserve"> </w:t>
      </w:r>
      <w:r w:rsidR="004224BF">
        <w:rPr>
          <w:rFonts w:ascii="Arial" w:hAnsi="Arial"/>
          <w:szCs w:val="22"/>
        </w:rPr>
        <w:t>w</w:t>
      </w:r>
      <w:r w:rsidR="00545BD4">
        <w:rPr>
          <w:rFonts w:ascii="Arial" w:hAnsi="Arial"/>
          <w:szCs w:val="22"/>
        </w:rPr>
        <w:t xml:space="preserve">ith a bank </w:t>
      </w:r>
      <w:r w:rsidR="0028628B" w:rsidRPr="006D6D56">
        <w:rPr>
          <w:rFonts w:ascii="Arial" w:hAnsi="Arial"/>
          <w:szCs w:val="22"/>
        </w:rPr>
        <w:t xml:space="preserve">as collateral against </w:t>
      </w:r>
      <w:r w:rsidR="00467D0C">
        <w:rPr>
          <w:rFonts w:ascii="Arial" w:hAnsi="Arial"/>
          <w:szCs w:val="22"/>
        </w:rPr>
        <w:t xml:space="preserve">joint venture’s </w:t>
      </w:r>
      <w:r w:rsidR="0028628B" w:rsidRPr="006D6D56">
        <w:rPr>
          <w:rFonts w:ascii="Arial" w:hAnsi="Arial"/>
          <w:szCs w:val="22"/>
        </w:rPr>
        <w:t xml:space="preserve">credit facilities </w:t>
      </w:r>
      <w:r w:rsidR="002D422F">
        <w:rPr>
          <w:rFonts w:ascii="Arial" w:hAnsi="Arial"/>
          <w:szCs w:val="22"/>
        </w:rPr>
        <w:t>obtained</w:t>
      </w:r>
      <w:r w:rsidR="0028628B" w:rsidRPr="006D6D56">
        <w:rPr>
          <w:rFonts w:ascii="Arial" w:hAnsi="Arial"/>
          <w:szCs w:val="22"/>
        </w:rPr>
        <w:t xml:space="preserve"> from </w:t>
      </w:r>
      <w:r w:rsidR="00545BD4">
        <w:rPr>
          <w:rFonts w:ascii="Arial" w:hAnsi="Arial"/>
          <w:szCs w:val="22"/>
        </w:rPr>
        <w:t>the bank</w:t>
      </w:r>
      <w:r w:rsidR="00B831C9" w:rsidRPr="006D6D56">
        <w:rPr>
          <w:rFonts w:ascii="Arial" w:hAnsi="Arial"/>
          <w:szCs w:val="22"/>
        </w:rPr>
        <w:t xml:space="preserve"> (</w:t>
      </w:r>
      <w:r w:rsidR="00243ACD" w:rsidRPr="006D6D56">
        <w:rPr>
          <w:rFonts w:ascii="Arial" w:hAnsi="Arial"/>
          <w:szCs w:val="22"/>
        </w:rPr>
        <w:t>31 December 202</w:t>
      </w:r>
      <w:r w:rsidR="00467D0C">
        <w:rPr>
          <w:rFonts w:ascii="Arial" w:hAnsi="Arial"/>
          <w:szCs w:val="22"/>
        </w:rPr>
        <w:t>0</w:t>
      </w:r>
      <w:r w:rsidR="00243ACD" w:rsidRPr="006D6D56">
        <w:rPr>
          <w:rFonts w:ascii="Arial" w:hAnsi="Arial"/>
          <w:szCs w:val="22"/>
        </w:rPr>
        <w:t>:</w:t>
      </w:r>
      <w:r w:rsidR="00AC04B7" w:rsidRPr="006D6D56">
        <w:rPr>
          <w:rFonts w:ascii="Arial" w:hAnsi="Arial"/>
          <w:szCs w:val="22"/>
        </w:rPr>
        <w:t xml:space="preserve"> </w:t>
      </w:r>
      <w:r w:rsidR="00793C3A">
        <w:rPr>
          <w:rFonts w:ascii="Arial" w:hAnsi="Arial"/>
          <w:szCs w:val="22"/>
        </w:rPr>
        <w:t>n</w:t>
      </w:r>
      <w:r w:rsidR="00AC04B7" w:rsidRPr="006D6D56">
        <w:rPr>
          <w:rFonts w:ascii="Arial" w:hAnsi="Arial"/>
          <w:szCs w:val="22"/>
        </w:rPr>
        <w:t>il)</w:t>
      </w:r>
      <w:r w:rsidR="0028628B" w:rsidRPr="006D6D56">
        <w:rPr>
          <w:rFonts w:ascii="Arial" w:hAnsi="Arial"/>
          <w:szCs w:val="22"/>
        </w:rPr>
        <w:t>.</w:t>
      </w:r>
    </w:p>
    <w:p w14:paraId="759F906F" w14:textId="77777777" w:rsidR="00C247BC" w:rsidRDefault="00C247BC">
      <w:pPr>
        <w:overflowPunct/>
        <w:autoSpaceDE/>
        <w:autoSpaceDN/>
        <w:adjustRightInd/>
        <w:rPr>
          <w:rFonts w:ascii="Arial" w:hAnsi="Arial"/>
          <w:sz w:val="22"/>
          <w:szCs w:val="22"/>
        </w:rPr>
      </w:pPr>
      <w:r>
        <w:rPr>
          <w:rFonts w:ascii="Arial" w:hAnsi="Arial"/>
          <w:sz w:val="22"/>
          <w:szCs w:val="22"/>
        </w:rPr>
        <w:br w:type="page"/>
      </w:r>
    </w:p>
    <w:p w14:paraId="7850CB7F" w14:textId="6EF63015" w:rsidR="001B47CA" w:rsidRPr="00AB3D81"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lastRenderedPageBreak/>
        <w:t>1</w:t>
      </w:r>
      <w:r w:rsidR="00552F07" w:rsidRPr="00AB3D81">
        <w:rPr>
          <w:rFonts w:ascii="Arial" w:hAnsi="Arial"/>
          <w:sz w:val="22"/>
          <w:szCs w:val="22"/>
        </w:rPr>
        <w:t>1</w:t>
      </w:r>
      <w:r w:rsidR="001B47CA" w:rsidRPr="00AB3D81">
        <w:rPr>
          <w:rFonts w:ascii="Arial" w:hAnsi="Arial"/>
          <w:sz w:val="22"/>
          <w:szCs w:val="22"/>
        </w:rPr>
        <w:t>.2</w:t>
      </w:r>
      <w:r w:rsidR="001B47CA" w:rsidRPr="00AB3D81">
        <w:rPr>
          <w:rFonts w:ascii="Arial" w:hAnsi="Arial"/>
          <w:sz w:val="22"/>
          <w:szCs w:val="22"/>
        </w:rPr>
        <w:tab/>
        <w:t xml:space="preserve">Share of </w:t>
      </w:r>
      <w:r w:rsidR="00113242" w:rsidRPr="00AB3D81">
        <w:rPr>
          <w:rFonts w:ascii="Arial" w:hAnsi="Arial"/>
          <w:sz w:val="22"/>
          <w:szCs w:val="22"/>
        </w:rPr>
        <w:t xml:space="preserve">comprehensive </w:t>
      </w:r>
      <w:r w:rsidR="00113242" w:rsidRPr="00CE31ED">
        <w:rPr>
          <w:rFonts w:ascii="Arial" w:hAnsi="Arial"/>
          <w:sz w:val="22"/>
          <w:szCs w:val="22"/>
        </w:rPr>
        <w:t>income (loss)</w:t>
      </w:r>
      <w:r w:rsidR="001B47CA" w:rsidRPr="00AB3D81">
        <w:rPr>
          <w:rFonts w:ascii="Arial" w:hAnsi="Arial"/>
          <w:sz w:val="22"/>
          <w:szCs w:val="22"/>
        </w:rPr>
        <w:t xml:space="preserve"> </w:t>
      </w:r>
    </w:p>
    <w:p w14:paraId="3EBEAA14" w14:textId="579A11F2" w:rsidR="006E139A" w:rsidRPr="00AB3D81" w:rsidRDefault="001B47CA" w:rsidP="00685A8E">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tab/>
        <w:t xml:space="preserve">During the </w:t>
      </w:r>
      <w:r w:rsidR="000D2123" w:rsidRPr="00AB3D81">
        <w:rPr>
          <w:rFonts w:ascii="Arial" w:hAnsi="Arial"/>
          <w:sz w:val="22"/>
          <w:szCs w:val="22"/>
        </w:rPr>
        <w:t>period</w:t>
      </w:r>
      <w:r w:rsidR="005D1AAD" w:rsidRPr="00AB3D81">
        <w:rPr>
          <w:rFonts w:ascii="Arial" w:hAnsi="Arial"/>
          <w:sz w:val="22"/>
          <w:szCs w:val="22"/>
        </w:rPr>
        <w:t>s</w:t>
      </w:r>
      <w:r w:rsidRPr="00AB3D81">
        <w:rPr>
          <w:rFonts w:ascii="Arial" w:hAnsi="Arial"/>
          <w:sz w:val="22"/>
          <w:szCs w:val="22"/>
        </w:rPr>
        <w:t xml:space="preserve">, the Company recognised its share </w:t>
      </w:r>
      <w:r w:rsidR="00113242" w:rsidRPr="00AB3D81">
        <w:rPr>
          <w:rFonts w:ascii="Arial" w:hAnsi="Arial"/>
          <w:sz w:val="22"/>
          <w:szCs w:val="22"/>
        </w:rPr>
        <w:t>of comprehensive income (loss)</w:t>
      </w:r>
      <w:r w:rsidRPr="00AB3D81">
        <w:rPr>
          <w:rFonts w:ascii="Arial" w:hAnsi="Arial"/>
          <w:sz w:val="22"/>
          <w:szCs w:val="22"/>
        </w:rPr>
        <w:t xml:space="preserve"> from investments in joint venture</w:t>
      </w:r>
      <w:r w:rsidR="00DA2945" w:rsidRPr="00AB3D81">
        <w:rPr>
          <w:rFonts w:ascii="Arial" w:hAnsi="Arial"/>
          <w:sz w:val="22"/>
          <w:szCs w:val="22"/>
        </w:rPr>
        <w:t>s</w:t>
      </w:r>
      <w:r w:rsidRPr="00AB3D81">
        <w:rPr>
          <w:rFonts w:ascii="Arial" w:hAnsi="Arial"/>
          <w:sz w:val="22"/>
          <w:szCs w:val="22"/>
        </w:rPr>
        <w:t xml:space="preserve"> in the consolidated financial statements as follows:</w:t>
      </w:r>
    </w:p>
    <w:tbl>
      <w:tblPr>
        <w:tblW w:w="9294" w:type="dxa"/>
        <w:tblInd w:w="270" w:type="dxa"/>
        <w:tblLayout w:type="fixed"/>
        <w:tblLook w:val="04A0" w:firstRow="1" w:lastRow="0" w:firstColumn="1" w:lastColumn="0" w:noHBand="0" w:noVBand="1"/>
      </w:tblPr>
      <w:tblGrid>
        <w:gridCol w:w="3330"/>
        <w:gridCol w:w="990"/>
        <w:gridCol w:w="983"/>
        <w:gridCol w:w="7"/>
        <w:gridCol w:w="983"/>
        <w:gridCol w:w="7"/>
        <w:gridCol w:w="990"/>
        <w:gridCol w:w="990"/>
        <w:gridCol w:w="1014"/>
      </w:tblGrid>
      <w:tr w:rsidR="00821E7F" w:rsidRPr="00ED3B1A" w14:paraId="6C94207B" w14:textId="51441E20" w:rsidTr="00EA29D6">
        <w:trPr>
          <w:trHeight w:val="268"/>
          <w:tblHeader/>
        </w:trPr>
        <w:tc>
          <w:tcPr>
            <w:tcW w:w="3330" w:type="dxa"/>
            <w:vAlign w:val="bottom"/>
          </w:tcPr>
          <w:p w14:paraId="2B14DE37" w14:textId="77777777" w:rsidR="00821E7F" w:rsidRPr="00AB3D81" w:rsidRDefault="00821E7F" w:rsidP="00C247BC">
            <w:pPr>
              <w:spacing w:line="280" w:lineRule="exact"/>
              <w:jc w:val="center"/>
              <w:rPr>
                <w:rFonts w:ascii="Arial" w:hAnsi="Arial" w:cs="Arial"/>
                <w:sz w:val="16"/>
                <w:szCs w:val="16"/>
              </w:rPr>
            </w:pPr>
          </w:p>
        </w:tc>
        <w:tc>
          <w:tcPr>
            <w:tcW w:w="5964" w:type="dxa"/>
            <w:gridSpan w:val="8"/>
            <w:vAlign w:val="bottom"/>
          </w:tcPr>
          <w:p w14:paraId="3D448279" w14:textId="558141BD" w:rsidR="00821E7F" w:rsidRPr="00ED3B1A" w:rsidRDefault="00821E7F" w:rsidP="00C247BC">
            <w:pPr>
              <w:tabs>
                <w:tab w:val="left" w:pos="822"/>
              </w:tabs>
              <w:spacing w:line="280" w:lineRule="exact"/>
              <w:jc w:val="right"/>
              <w:rPr>
                <w:rFonts w:ascii="Arial" w:hAnsi="Arial"/>
                <w:sz w:val="14"/>
                <w:szCs w:val="14"/>
              </w:rPr>
            </w:pPr>
            <w:r w:rsidRPr="00ED3B1A">
              <w:rPr>
                <w:rFonts w:ascii="Arial" w:hAnsi="Arial"/>
                <w:sz w:val="14"/>
                <w:szCs w:val="14"/>
              </w:rPr>
              <w:t>(Unit: Thousand Baht)</w:t>
            </w:r>
          </w:p>
        </w:tc>
      </w:tr>
      <w:tr w:rsidR="00821E7F" w:rsidRPr="00AB3D81" w14:paraId="107D49BD" w14:textId="10C85498" w:rsidTr="00EA29D6">
        <w:trPr>
          <w:trHeight w:val="304"/>
          <w:tblHeader/>
        </w:trPr>
        <w:tc>
          <w:tcPr>
            <w:tcW w:w="3330" w:type="dxa"/>
            <w:vAlign w:val="bottom"/>
          </w:tcPr>
          <w:p w14:paraId="4608678E" w14:textId="77777777" w:rsidR="00821E7F" w:rsidRPr="00AB3D81" w:rsidRDefault="00821E7F" w:rsidP="00C247BC">
            <w:pPr>
              <w:spacing w:line="280" w:lineRule="exact"/>
              <w:jc w:val="center"/>
              <w:rPr>
                <w:rFonts w:ascii="Arial" w:hAnsi="Arial" w:cs="Arial"/>
                <w:sz w:val="16"/>
                <w:szCs w:val="16"/>
              </w:rPr>
            </w:pPr>
          </w:p>
        </w:tc>
        <w:tc>
          <w:tcPr>
            <w:tcW w:w="5964" w:type="dxa"/>
            <w:gridSpan w:val="8"/>
            <w:vAlign w:val="bottom"/>
            <w:hideMark/>
          </w:tcPr>
          <w:p w14:paraId="70621791" w14:textId="20C56B85" w:rsidR="00821E7F" w:rsidRPr="00AB3D81" w:rsidRDefault="00821E7F" w:rsidP="00C247BC">
            <w:pPr>
              <w:pBdr>
                <w:bottom w:val="single" w:sz="4" w:space="1" w:color="auto"/>
              </w:pBdr>
              <w:tabs>
                <w:tab w:val="left" w:pos="822"/>
              </w:tabs>
              <w:spacing w:line="280" w:lineRule="exact"/>
              <w:jc w:val="center"/>
              <w:rPr>
                <w:rFonts w:ascii="Arial" w:hAnsi="Arial" w:cs="Arial"/>
                <w:sz w:val="16"/>
                <w:szCs w:val="16"/>
              </w:rPr>
            </w:pPr>
            <w:r w:rsidRPr="00AB3D81">
              <w:rPr>
                <w:rFonts w:ascii="Arial" w:hAnsi="Arial" w:cs="Arial"/>
                <w:sz w:val="16"/>
                <w:szCs w:val="16"/>
              </w:rPr>
              <w:t xml:space="preserve">For the three-month periods ended </w:t>
            </w:r>
            <w:r>
              <w:rPr>
                <w:rFonts w:ascii="Arial" w:hAnsi="Arial" w:cs="Arial"/>
                <w:sz w:val="16"/>
                <w:szCs w:val="16"/>
              </w:rPr>
              <w:t>30 September</w:t>
            </w:r>
          </w:p>
        </w:tc>
      </w:tr>
      <w:tr w:rsidR="00821E7F" w:rsidRPr="00AB3D81" w14:paraId="7B1FF0AA" w14:textId="22C60837" w:rsidTr="00EA29D6">
        <w:trPr>
          <w:trHeight w:val="304"/>
          <w:tblHeader/>
        </w:trPr>
        <w:tc>
          <w:tcPr>
            <w:tcW w:w="3330" w:type="dxa"/>
            <w:vAlign w:val="bottom"/>
          </w:tcPr>
          <w:p w14:paraId="318298ED" w14:textId="77777777" w:rsidR="00821E7F" w:rsidRPr="00AB3D81" w:rsidRDefault="00821E7F" w:rsidP="00C247BC">
            <w:pPr>
              <w:spacing w:line="280" w:lineRule="exact"/>
              <w:jc w:val="center"/>
              <w:rPr>
                <w:rFonts w:ascii="Arial" w:hAnsi="Arial" w:cs="Arial"/>
                <w:sz w:val="16"/>
                <w:szCs w:val="16"/>
              </w:rPr>
            </w:pPr>
          </w:p>
        </w:tc>
        <w:tc>
          <w:tcPr>
            <w:tcW w:w="3960" w:type="dxa"/>
            <w:gridSpan w:val="6"/>
            <w:vAlign w:val="bottom"/>
            <w:hideMark/>
          </w:tcPr>
          <w:p w14:paraId="7A317796" w14:textId="77777777" w:rsidR="00821E7F" w:rsidRPr="00AB3D81" w:rsidRDefault="00821E7F" w:rsidP="00C247BC">
            <w:pPr>
              <w:pBdr>
                <w:bottom w:val="single" w:sz="4" w:space="1" w:color="auto"/>
              </w:pBdr>
              <w:tabs>
                <w:tab w:val="left" w:pos="822"/>
              </w:tabs>
              <w:spacing w:line="280" w:lineRule="exact"/>
              <w:jc w:val="center"/>
              <w:rPr>
                <w:rFonts w:ascii="Arial" w:hAnsi="Arial" w:cs="Arial"/>
                <w:sz w:val="16"/>
                <w:szCs w:val="16"/>
                <w:cs/>
              </w:rPr>
            </w:pPr>
            <w:r w:rsidRPr="00AB3D81">
              <w:rPr>
                <w:rFonts w:ascii="Arial" w:hAnsi="Arial" w:cs="Arial"/>
                <w:sz w:val="16"/>
                <w:szCs w:val="16"/>
              </w:rPr>
              <w:t>Consolidated financial statements</w:t>
            </w:r>
          </w:p>
        </w:tc>
        <w:tc>
          <w:tcPr>
            <w:tcW w:w="2002" w:type="dxa"/>
            <w:gridSpan w:val="2"/>
          </w:tcPr>
          <w:p w14:paraId="2235DE41" w14:textId="4014AAD2" w:rsidR="00821E7F" w:rsidRPr="00AB3D81" w:rsidRDefault="00821E7F" w:rsidP="00C247BC">
            <w:pPr>
              <w:pBdr>
                <w:bottom w:val="single" w:sz="4" w:space="1" w:color="auto"/>
              </w:pBdr>
              <w:tabs>
                <w:tab w:val="left" w:pos="822"/>
              </w:tabs>
              <w:spacing w:line="280" w:lineRule="exact"/>
              <w:jc w:val="center"/>
              <w:rPr>
                <w:rFonts w:ascii="Arial" w:hAnsi="Arial" w:cs="Arial"/>
                <w:sz w:val="16"/>
                <w:szCs w:val="16"/>
              </w:rPr>
            </w:pPr>
            <w:r w:rsidRPr="00821E7F">
              <w:rPr>
                <w:rFonts w:ascii="Arial" w:hAnsi="Arial" w:cs="Arial"/>
                <w:sz w:val="16"/>
                <w:szCs w:val="16"/>
              </w:rPr>
              <w:t>Separate financial statements</w:t>
            </w:r>
          </w:p>
        </w:tc>
      </w:tr>
      <w:tr w:rsidR="00821E7F" w:rsidRPr="00AB3D81" w14:paraId="442F5F53" w14:textId="1DA0EFDD" w:rsidTr="00EA29D6">
        <w:trPr>
          <w:trHeight w:val="841"/>
          <w:tblHeader/>
        </w:trPr>
        <w:tc>
          <w:tcPr>
            <w:tcW w:w="3330" w:type="dxa"/>
            <w:vAlign w:val="bottom"/>
          </w:tcPr>
          <w:p w14:paraId="1360A70A" w14:textId="4758B912" w:rsidR="00821E7F" w:rsidRPr="00AB3D81" w:rsidRDefault="00DE4FD6" w:rsidP="00DE4FD6">
            <w:pPr>
              <w:pBdr>
                <w:bottom w:val="single" w:sz="4" w:space="1" w:color="auto"/>
              </w:pBdr>
              <w:spacing w:line="280" w:lineRule="exact"/>
              <w:jc w:val="center"/>
              <w:rPr>
                <w:rFonts w:ascii="Arial" w:hAnsi="Arial" w:cs="Arial"/>
                <w:sz w:val="16"/>
                <w:szCs w:val="16"/>
              </w:rPr>
            </w:pPr>
            <w:r w:rsidRPr="00AB3D81">
              <w:rPr>
                <w:rFonts w:ascii="Arial" w:hAnsi="Arial" w:cs="Arial"/>
                <w:sz w:val="16"/>
                <w:szCs w:val="16"/>
              </w:rPr>
              <w:t>Joint ventures</w:t>
            </w:r>
          </w:p>
        </w:tc>
        <w:tc>
          <w:tcPr>
            <w:tcW w:w="1980" w:type="dxa"/>
            <w:gridSpan w:val="3"/>
            <w:vAlign w:val="bottom"/>
            <w:hideMark/>
          </w:tcPr>
          <w:p w14:paraId="41EFAF81" w14:textId="77777777" w:rsidR="00821E7F" w:rsidRDefault="00821E7F" w:rsidP="00C247BC">
            <w:pPr>
              <w:pBdr>
                <w:bottom w:val="single" w:sz="4" w:space="1" w:color="auto"/>
              </w:pBdr>
              <w:spacing w:line="280" w:lineRule="exact"/>
              <w:jc w:val="center"/>
              <w:rPr>
                <w:rFonts w:ascii="Arial" w:hAnsi="Arial" w:cs="Arial"/>
                <w:sz w:val="16"/>
                <w:szCs w:val="16"/>
              </w:rPr>
            </w:pPr>
            <w:r w:rsidRPr="00AB3D81">
              <w:rPr>
                <w:rFonts w:ascii="Arial" w:hAnsi="Arial" w:cs="Arial"/>
                <w:sz w:val="16"/>
                <w:szCs w:val="16"/>
              </w:rPr>
              <w:t>Share of profit (loss)</w:t>
            </w:r>
          </w:p>
          <w:p w14:paraId="6C9E6A52" w14:textId="77777777" w:rsidR="00821E7F" w:rsidRDefault="00821E7F" w:rsidP="00C247BC">
            <w:pPr>
              <w:pBdr>
                <w:bottom w:val="single" w:sz="4" w:space="1" w:color="auto"/>
              </w:pBdr>
              <w:spacing w:line="280" w:lineRule="exact"/>
              <w:jc w:val="center"/>
              <w:rPr>
                <w:rFonts w:ascii="Arial" w:hAnsi="Arial" w:cs="Arial"/>
                <w:sz w:val="16"/>
                <w:szCs w:val="16"/>
              </w:rPr>
            </w:pPr>
            <w:r w:rsidRPr="00AB3D81">
              <w:rPr>
                <w:rFonts w:ascii="Arial" w:hAnsi="Arial" w:cs="Arial"/>
                <w:sz w:val="16"/>
                <w:szCs w:val="16"/>
              </w:rPr>
              <w:t xml:space="preserve">from investments </w:t>
            </w:r>
          </w:p>
          <w:p w14:paraId="7DF4F914" w14:textId="08DBA039" w:rsidR="00821E7F" w:rsidRPr="00AB3D81" w:rsidRDefault="00821E7F"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in joint ventures</w:t>
            </w:r>
          </w:p>
        </w:tc>
        <w:tc>
          <w:tcPr>
            <w:tcW w:w="1980" w:type="dxa"/>
            <w:gridSpan w:val="3"/>
            <w:hideMark/>
          </w:tcPr>
          <w:p w14:paraId="3A047B49" w14:textId="77777777" w:rsidR="00821E7F" w:rsidRPr="00AB3D81" w:rsidRDefault="00821E7F"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Share of other comprehensive income (loss) from investments             in joint ventures</w:t>
            </w:r>
          </w:p>
        </w:tc>
        <w:tc>
          <w:tcPr>
            <w:tcW w:w="2002" w:type="dxa"/>
            <w:gridSpan w:val="2"/>
          </w:tcPr>
          <w:p w14:paraId="61DBB210" w14:textId="77777777" w:rsidR="00821E7F" w:rsidRDefault="00821E7F" w:rsidP="00C247BC">
            <w:pPr>
              <w:pBdr>
                <w:bottom w:val="single" w:sz="4" w:space="1" w:color="auto"/>
              </w:pBdr>
              <w:spacing w:line="280" w:lineRule="exact"/>
              <w:jc w:val="center"/>
              <w:rPr>
                <w:rFonts w:ascii="Arial" w:hAnsi="Arial" w:cstheme="minorBidi"/>
                <w:sz w:val="16"/>
                <w:szCs w:val="16"/>
              </w:rPr>
            </w:pPr>
          </w:p>
          <w:p w14:paraId="0959F8B0" w14:textId="77777777" w:rsidR="00821E7F" w:rsidRDefault="00821E7F" w:rsidP="00C247BC">
            <w:pPr>
              <w:pBdr>
                <w:bottom w:val="single" w:sz="4" w:space="1" w:color="auto"/>
              </w:pBdr>
              <w:spacing w:line="280" w:lineRule="exact"/>
              <w:jc w:val="center"/>
              <w:rPr>
                <w:rFonts w:ascii="Arial" w:hAnsi="Arial" w:cstheme="minorBidi"/>
                <w:sz w:val="16"/>
                <w:szCs w:val="16"/>
              </w:rPr>
            </w:pPr>
          </w:p>
          <w:p w14:paraId="2981C9D3" w14:textId="77777777" w:rsidR="00821E7F" w:rsidRDefault="00821E7F" w:rsidP="00C247BC">
            <w:pPr>
              <w:pBdr>
                <w:bottom w:val="single" w:sz="4" w:space="1" w:color="auto"/>
              </w:pBdr>
              <w:spacing w:line="280" w:lineRule="exact"/>
              <w:jc w:val="center"/>
              <w:rPr>
                <w:rFonts w:ascii="Arial" w:hAnsi="Arial" w:cstheme="minorBidi"/>
                <w:sz w:val="16"/>
                <w:szCs w:val="16"/>
              </w:rPr>
            </w:pPr>
          </w:p>
          <w:p w14:paraId="421EC1D5" w14:textId="563AD171" w:rsidR="00821E7F" w:rsidRPr="00AB3D81" w:rsidRDefault="00821E7F" w:rsidP="00C247BC">
            <w:pPr>
              <w:pBdr>
                <w:bottom w:val="single" w:sz="4" w:space="1" w:color="auto"/>
              </w:pBdr>
              <w:spacing w:line="280" w:lineRule="exact"/>
              <w:jc w:val="center"/>
              <w:rPr>
                <w:rFonts w:ascii="Arial" w:hAnsi="Arial" w:cs="Arial"/>
                <w:sz w:val="16"/>
                <w:szCs w:val="16"/>
              </w:rPr>
            </w:pPr>
            <w:r w:rsidRPr="00821E7F">
              <w:rPr>
                <w:rFonts w:ascii="Arial" w:hAnsi="Arial" w:cs="Arial"/>
                <w:sz w:val="16"/>
                <w:szCs w:val="16"/>
              </w:rPr>
              <w:t>Dividend Income</w:t>
            </w:r>
          </w:p>
        </w:tc>
      </w:tr>
      <w:tr w:rsidR="00821E7F" w:rsidRPr="00AB3D81" w14:paraId="4D12010E" w14:textId="01E15A16" w:rsidTr="00EA29D6">
        <w:trPr>
          <w:trHeight w:val="295"/>
          <w:tblHeader/>
        </w:trPr>
        <w:tc>
          <w:tcPr>
            <w:tcW w:w="3330" w:type="dxa"/>
            <w:vAlign w:val="bottom"/>
            <w:hideMark/>
          </w:tcPr>
          <w:p w14:paraId="6868BBD5" w14:textId="651A91D0" w:rsidR="00821E7F" w:rsidRPr="00AB3D81" w:rsidRDefault="00821E7F" w:rsidP="00DE4FD6">
            <w:pPr>
              <w:spacing w:line="280" w:lineRule="exact"/>
              <w:jc w:val="center"/>
              <w:rPr>
                <w:rFonts w:ascii="Arial" w:hAnsi="Arial" w:cs="Arial"/>
                <w:sz w:val="16"/>
                <w:szCs w:val="16"/>
              </w:rPr>
            </w:pPr>
          </w:p>
        </w:tc>
        <w:tc>
          <w:tcPr>
            <w:tcW w:w="990" w:type="dxa"/>
            <w:hideMark/>
          </w:tcPr>
          <w:p w14:paraId="14FABB90" w14:textId="5E5C77A1" w:rsidR="00821E7F" w:rsidRPr="00AB3D81" w:rsidRDefault="00821E7F" w:rsidP="00821E7F">
            <w:pPr>
              <w:pBdr>
                <w:bottom w:val="single" w:sz="4" w:space="1" w:color="auto"/>
              </w:pBdr>
              <w:tabs>
                <w:tab w:val="right" w:pos="7200"/>
                <w:tab w:val="right" w:pos="8540"/>
              </w:tabs>
              <w:spacing w:line="280" w:lineRule="exact"/>
              <w:jc w:val="center"/>
              <w:rPr>
                <w:rFonts w:ascii="Arial" w:hAnsi="Arial" w:cstheme="minorBidi"/>
                <w:sz w:val="16"/>
                <w:szCs w:val="16"/>
              </w:rPr>
            </w:pPr>
            <w:r w:rsidRPr="00AB3D81">
              <w:rPr>
                <w:rFonts w:ascii="Arial" w:hAnsi="Arial" w:cs="Arial"/>
                <w:sz w:val="16"/>
                <w:szCs w:val="16"/>
              </w:rPr>
              <w:t>20</w:t>
            </w:r>
            <w:r w:rsidRPr="00AB3D81">
              <w:rPr>
                <w:rFonts w:ascii="Arial" w:hAnsi="Arial" w:cstheme="minorBidi"/>
                <w:sz w:val="16"/>
                <w:szCs w:val="16"/>
              </w:rPr>
              <w:t>21</w:t>
            </w:r>
          </w:p>
        </w:tc>
        <w:tc>
          <w:tcPr>
            <w:tcW w:w="990" w:type="dxa"/>
            <w:gridSpan w:val="2"/>
            <w:hideMark/>
          </w:tcPr>
          <w:p w14:paraId="71FA4D57" w14:textId="69D55A21" w:rsidR="00821E7F" w:rsidRPr="00AB3D81" w:rsidRDefault="00821E7F" w:rsidP="00821E7F">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c>
          <w:tcPr>
            <w:tcW w:w="990" w:type="dxa"/>
            <w:gridSpan w:val="2"/>
            <w:hideMark/>
          </w:tcPr>
          <w:p w14:paraId="2A75EE21" w14:textId="58F14636" w:rsidR="00821E7F" w:rsidRPr="00AB3D81" w:rsidRDefault="00821E7F" w:rsidP="00821E7F">
            <w:pPr>
              <w:pBdr>
                <w:bottom w:val="single" w:sz="4" w:space="1" w:color="auto"/>
              </w:pBdr>
              <w:tabs>
                <w:tab w:val="right" w:pos="7200"/>
                <w:tab w:val="right" w:pos="8540"/>
              </w:tabs>
              <w:spacing w:line="280" w:lineRule="exact"/>
              <w:jc w:val="center"/>
              <w:rPr>
                <w:rFonts w:ascii="Arial" w:hAnsi="Arial" w:cstheme="minorBidi"/>
                <w:sz w:val="16"/>
                <w:szCs w:val="16"/>
              </w:rPr>
            </w:pPr>
            <w:r w:rsidRPr="00AB3D81">
              <w:rPr>
                <w:rFonts w:ascii="Arial" w:hAnsi="Arial" w:cs="Arial"/>
                <w:sz w:val="16"/>
                <w:szCs w:val="16"/>
              </w:rPr>
              <w:t>20</w:t>
            </w:r>
            <w:r w:rsidRPr="00AB3D81">
              <w:rPr>
                <w:rFonts w:ascii="Arial" w:hAnsi="Arial" w:cstheme="minorBidi"/>
                <w:sz w:val="16"/>
                <w:szCs w:val="16"/>
              </w:rPr>
              <w:t>21</w:t>
            </w:r>
          </w:p>
        </w:tc>
        <w:tc>
          <w:tcPr>
            <w:tcW w:w="990" w:type="dxa"/>
            <w:hideMark/>
          </w:tcPr>
          <w:p w14:paraId="093D34A5" w14:textId="04449ED8" w:rsidR="00821E7F" w:rsidRPr="00AB3D81" w:rsidRDefault="00821E7F" w:rsidP="00821E7F">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c>
          <w:tcPr>
            <w:tcW w:w="990" w:type="dxa"/>
          </w:tcPr>
          <w:p w14:paraId="31E6CD9E" w14:textId="7F5D3A36" w:rsidR="00821E7F" w:rsidRPr="00AB3D81" w:rsidRDefault="00821E7F" w:rsidP="00821E7F">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w:t>
            </w:r>
            <w:r w:rsidRPr="00AB3D81">
              <w:rPr>
                <w:rFonts w:ascii="Arial" w:hAnsi="Arial" w:cstheme="minorBidi"/>
                <w:sz w:val="16"/>
                <w:szCs w:val="16"/>
              </w:rPr>
              <w:t>21</w:t>
            </w:r>
          </w:p>
        </w:tc>
        <w:tc>
          <w:tcPr>
            <w:tcW w:w="1012" w:type="dxa"/>
          </w:tcPr>
          <w:p w14:paraId="3D49B211" w14:textId="368F1A3C" w:rsidR="00821E7F" w:rsidRPr="00AB3D81" w:rsidRDefault="00821E7F" w:rsidP="00821E7F">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r>
      <w:tr w:rsidR="00821E7F" w:rsidRPr="00AB3D81" w14:paraId="3BF20E56" w14:textId="1F006CDE" w:rsidTr="00EA29D6">
        <w:trPr>
          <w:trHeight w:val="276"/>
        </w:trPr>
        <w:tc>
          <w:tcPr>
            <w:tcW w:w="6293" w:type="dxa"/>
            <w:gridSpan w:val="5"/>
            <w:hideMark/>
          </w:tcPr>
          <w:p w14:paraId="46BF47D5" w14:textId="544FBD1D" w:rsidR="00821E7F" w:rsidRPr="00AB3D81" w:rsidRDefault="00821E7F" w:rsidP="00C247BC">
            <w:pPr>
              <w:tabs>
                <w:tab w:val="decimal" w:pos="789"/>
              </w:tabs>
              <w:spacing w:line="280" w:lineRule="exact"/>
              <w:rPr>
                <w:rFonts w:ascii="Arial" w:hAnsi="Arial" w:cs="Arial"/>
                <w:sz w:val="16"/>
                <w:szCs w:val="16"/>
              </w:rPr>
            </w:pPr>
            <w:r w:rsidRPr="00AB3D81">
              <w:rPr>
                <w:rFonts w:ascii="Arial" w:hAnsi="Arial" w:cs="Arial"/>
                <w:sz w:val="16"/>
                <w:szCs w:val="16"/>
                <w:u w:val="single"/>
              </w:rPr>
              <w:t>Jointly controlled by the Company and U City Public Company Limited</w:t>
            </w:r>
          </w:p>
        </w:tc>
        <w:tc>
          <w:tcPr>
            <w:tcW w:w="997" w:type="dxa"/>
            <w:gridSpan w:val="2"/>
          </w:tcPr>
          <w:p w14:paraId="333396BD" w14:textId="77777777" w:rsidR="00821E7F" w:rsidRPr="00AB3D81" w:rsidRDefault="00821E7F" w:rsidP="00C247BC">
            <w:pPr>
              <w:tabs>
                <w:tab w:val="decimal" w:pos="789"/>
              </w:tabs>
              <w:spacing w:line="280" w:lineRule="exact"/>
              <w:jc w:val="both"/>
              <w:rPr>
                <w:rFonts w:ascii="Arial" w:hAnsi="Arial" w:cs="Arial"/>
                <w:sz w:val="16"/>
                <w:szCs w:val="16"/>
              </w:rPr>
            </w:pPr>
          </w:p>
        </w:tc>
        <w:tc>
          <w:tcPr>
            <w:tcW w:w="990" w:type="dxa"/>
          </w:tcPr>
          <w:p w14:paraId="1867DEDC" w14:textId="77777777" w:rsidR="00821E7F" w:rsidRPr="00AB3D81" w:rsidRDefault="00821E7F" w:rsidP="00C247BC">
            <w:pPr>
              <w:tabs>
                <w:tab w:val="decimal" w:pos="789"/>
              </w:tabs>
              <w:spacing w:line="280" w:lineRule="exact"/>
              <w:jc w:val="both"/>
              <w:rPr>
                <w:rFonts w:ascii="Arial" w:hAnsi="Arial" w:cs="Arial"/>
                <w:sz w:val="16"/>
                <w:szCs w:val="16"/>
              </w:rPr>
            </w:pPr>
          </w:p>
        </w:tc>
        <w:tc>
          <w:tcPr>
            <w:tcW w:w="1012" w:type="dxa"/>
          </w:tcPr>
          <w:p w14:paraId="6E5D310D" w14:textId="77777777" w:rsidR="00821E7F" w:rsidRPr="00AB3D81" w:rsidRDefault="00821E7F" w:rsidP="00C247BC">
            <w:pPr>
              <w:tabs>
                <w:tab w:val="decimal" w:pos="789"/>
              </w:tabs>
              <w:spacing w:line="280" w:lineRule="exact"/>
              <w:jc w:val="both"/>
              <w:rPr>
                <w:rFonts w:ascii="Arial" w:hAnsi="Arial" w:cs="Arial"/>
                <w:sz w:val="16"/>
                <w:szCs w:val="16"/>
              </w:rPr>
            </w:pPr>
          </w:p>
        </w:tc>
      </w:tr>
      <w:tr w:rsidR="00821E7F" w:rsidRPr="00AB3D81" w14:paraId="2A280640" w14:textId="3DE247C8" w:rsidTr="00EA29D6">
        <w:trPr>
          <w:trHeight w:val="268"/>
        </w:trPr>
        <w:tc>
          <w:tcPr>
            <w:tcW w:w="3330" w:type="dxa"/>
            <w:hideMark/>
          </w:tcPr>
          <w:p w14:paraId="501CC585"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One Limited</w:t>
            </w:r>
          </w:p>
        </w:tc>
        <w:tc>
          <w:tcPr>
            <w:tcW w:w="990" w:type="dxa"/>
          </w:tcPr>
          <w:p w14:paraId="7AD255B5" w14:textId="7659AEB0" w:rsidR="00821E7F" w:rsidRPr="00256136" w:rsidRDefault="00821E7F" w:rsidP="00EA29D6">
            <w:pPr>
              <w:tabs>
                <w:tab w:val="decimal" w:pos="683"/>
              </w:tabs>
              <w:spacing w:line="280" w:lineRule="exact"/>
              <w:jc w:val="both"/>
              <w:rPr>
                <w:rFonts w:ascii="Arial" w:hAnsi="Arial" w:cs="Browallia New"/>
                <w:sz w:val="16"/>
                <w:szCs w:val="20"/>
              </w:rPr>
            </w:pPr>
            <w:r>
              <w:rPr>
                <w:rFonts w:ascii="Arial" w:hAnsi="Arial" w:cs="Browallia New"/>
                <w:sz w:val="16"/>
                <w:szCs w:val="20"/>
              </w:rPr>
              <w:t>(347)</w:t>
            </w:r>
          </w:p>
        </w:tc>
        <w:tc>
          <w:tcPr>
            <w:tcW w:w="990" w:type="dxa"/>
            <w:gridSpan w:val="2"/>
            <w:tcBorders>
              <w:top w:val="nil"/>
              <w:left w:val="nil"/>
              <w:bottom w:val="nil"/>
              <w:right w:val="nil"/>
            </w:tcBorders>
            <w:shd w:val="clear" w:color="auto" w:fill="auto"/>
          </w:tcPr>
          <w:p w14:paraId="722EEB26" w14:textId="7649F61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7</w:t>
            </w:r>
          </w:p>
        </w:tc>
        <w:tc>
          <w:tcPr>
            <w:tcW w:w="990" w:type="dxa"/>
            <w:gridSpan w:val="2"/>
          </w:tcPr>
          <w:p w14:paraId="0D000E50" w14:textId="698F926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5631D021"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7C5FA15F" w14:textId="0C3DA3E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2CE8A896" w14:textId="33C4FCF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0BCCBE9" w14:textId="1D8EE52B" w:rsidTr="00EA29D6">
        <w:trPr>
          <w:trHeight w:val="268"/>
        </w:trPr>
        <w:tc>
          <w:tcPr>
            <w:tcW w:w="3330" w:type="dxa"/>
            <w:hideMark/>
          </w:tcPr>
          <w:p w14:paraId="5C849A98" w14:textId="79790153"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Two Limited*</w:t>
            </w:r>
          </w:p>
        </w:tc>
        <w:tc>
          <w:tcPr>
            <w:tcW w:w="990" w:type="dxa"/>
          </w:tcPr>
          <w:p w14:paraId="662B8EC9" w14:textId="7FF5D2D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30119F7E" w14:textId="0E72C16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(6,302)</w:t>
            </w:r>
          </w:p>
        </w:tc>
        <w:tc>
          <w:tcPr>
            <w:tcW w:w="990" w:type="dxa"/>
            <w:gridSpan w:val="2"/>
          </w:tcPr>
          <w:p w14:paraId="2F2082E2" w14:textId="43EFFB4B"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D49F757"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C219100" w14:textId="2728ED0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0DFA5EDE" w14:textId="681A6EA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55CFFC3B" w14:textId="53D019D0" w:rsidTr="00EA29D6">
        <w:trPr>
          <w:trHeight w:val="276"/>
        </w:trPr>
        <w:tc>
          <w:tcPr>
            <w:tcW w:w="3330" w:type="dxa"/>
            <w:hideMark/>
          </w:tcPr>
          <w:p w14:paraId="65E75E04" w14:textId="3234C3B1"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Three Limited*</w:t>
            </w:r>
          </w:p>
        </w:tc>
        <w:tc>
          <w:tcPr>
            <w:tcW w:w="990" w:type="dxa"/>
          </w:tcPr>
          <w:p w14:paraId="780EBE61" w14:textId="14A73D6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68AA8F5D" w14:textId="637329D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(2,297)</w:t>
            </w:r>
          </w:p>
        </w:tc>
        <w:tc>
          <w:tcPr>
            <w:tcW w:w="990" w:type="dxa"/>
            <w:gridSpan w:val="2"/>
          </w:tcPr>
          <w:p w14:paraId="724AD400" w14:textId="6888347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BB3EF73"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59A723FE" w14:textId="5913C439"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17B1647" w14:textId="665BAA7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14209CF8" w14:textId="1BB7DC55" w:rsidTr="00EA29D6">
        <w:trPr>
          <w:trHeight w:val="268"/>
        </w:trPr>
        <w:tc>
          <w:tcPr>
            <w:tcW w:w="3330" w:type="dxa"/>
            <w:hideMark/>
          </w:tcPr>
          <w:p w14:paraId="270C4BF6"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Four Limited</w:t>
            </w:r>
          </w:p>
        </w:tc>
        <w:tc>
          <w:tcPr>
            <w:tcW w:w="990" w:type="dxa"/>
          </w:tcPr>
          <w:p w14:paraId="1DCADEC2" w14:textId="7AECEA50"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(76)</w:t>
            </w:r>
          </w:p>
        </w:tc>
        <w:tc>
          <w:tcPr>
            <w:tcW w:w="990" w:type="dxa"/>
            <w:gridSpan w:val="2"/>
            <w:tcBorders>
              <w:top w:val="nil"/>
              <w:left w:val="nil"/>
              <w:bottom w:val="nil"/>
              <w:right w:val="nil"/>
            </w:tcBorders>
            <w:shd w:val="clear" w:color="auto" w:fill="auto"/>
          </w:tcPr>
          <w:p w14:paraId="0AD06969" w14:textId="5418321B"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54,067</w:t>
            </w:r>
          </w:p>
        </w:tc>
        <w:tc>
          <w:tcPr>
            <w:tcW w:w="990" w:type="dxa"/>
            <w:gridSpan w:val="2"/>
          </w:tcPr>
          <w:p w14:paraId="786885B5" w14:textId="4C520A0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5CDE632B"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EADD6FF" w14:textId="65A7059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78C7261" w14:textId="4300D0B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35,000</w:t>
            </w:r>
          </w:p>
        </w:tc>
      </w:tr>
      <w:tr w:rsidR="00821E7F" w:rsidRPr="00AB3D81" w14:paraId="1740EC64" w14:textId="00B73CFF" w:rsidTr="00EA29D6">
        <w:trPr>
          <w:trHeight w:val="268"/>
        </w:trPr>
        <w:tc>
          <w:tcPr>
            <w:tcW w:w="3330" w:type="dxa"/>
            <w:hideMark/>
          </w:tcPr>
          <w:p w14:paraId="42329E06" w14:textId="2D441E91"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Five Limited*</w:t>
            </w:r>
          </w:p>
        </w:tc>
        <w:tc>
          <w:tcPr>
            <w:tcW w:w="990" w:type="dxa"/>
          </w:tcPr>
          <w:p w14:paraId="2AE53468" w14:textId="6DE6094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361846A9" w14:textId="3F47275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(1,668)</w:t>
            </w:r>
          </w:p>
        </w:tc>
        <w:tc>
          <w:tcPr>
            <w:tcW w:w="990" w:type="dxa"/>
            <w:gridSpan w:val="2"/>
          </w:tcPr>
          <w:p w14:paraId="5C5B82CE" w14:textId="02589DD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DB608A1"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7EBB447" w14:textId="44C776C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10ABA87B" w14:textId="33253E30"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0831F30" w14:textId="6F2DA969" w:rsidTr="00EA29D6">
        <w:trPr>
          <w:trHeight w:val="276"/>
        </w:trPr>
        <w:tc>
          <w:tcPr>
            <w:tcW w:w="3330" w:type="dxa"/>
            <w:hideMark/>
          </w:tcPr>
          <w:p w14:paraId="30B9880E" w14:textId="29555C2C"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Six Limited*</w:t>
            </w:r>
          </w:p>
        </w:tc>
        <w:tc>
          <w:tcPr>
            <w:tcW w:w="990" w:type="dxa"/>
          </w:tcPr>
          <w:p w14:paraId="58A53EC0" w14:textId="2CFFD41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56653865" w14:textId="27BC7C1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(33,117)</w:t>
            </w:r>
          </w:p>
        </w:tc>
        <w:tc>
          <w:tcPr>
            <w:tcW w:w="990" w:type="dxa"/>
            <w:gridSpan w:val="2"/>
          </w:tcPr>
          <w:p w14:paraId="04316312" w14:textId="1CAC2A6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75B25DFC"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732EFB6" w14:textId="36CF754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45C90865" w14:textId="4FD212D5"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57BF9B6A" w14:textId="0FCBEA9A" w:rsidTr="00EA29D6">
        <w:trPr>
          <w:trHeight w:val="268"/>
        </w:trPr>
        <w:tc>
          <w:tcPr>
            <w:tcW w:w="3330" w:type="dxa"/>
            <w:hideMark/>
          </w:tcPr>
          <w:p w14:paraId="415034A7"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Seven Limited</w:t>
            </w:r>
          </w:p>
        </w:tc>
        <w:tc>
          <w:tcPr>
            <w:tcW w:w="990" w:type="dxa"/>
          </w:tcPr>
          <w:p w14:paraId="3D00C332" w14:textId="366B63F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(28)</w:t>
            </w:r>
          </w:p>
        </w:tc>
        <w:tc>
          <w:tcPr>
            <w:tcW w:w="990" w:type="dxa"/>
            <w:gridSpan w:val="2"/>
            <w:tcBorders>
              <w:top w:val="nil"/>
              <w:left w:val="nil"/>
              <w:bottom w:val="nil"/>
              <w:right w:val="nil"/>
            </w:tcBorders>
            <w:shd w:val="clear" w:color="auto" w:fill="auto"/>
          </w:tcPr>
          <w:p w14:paraId="614D1C32" w14:textId="04F219A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(93)</w:t>
            </w:r>
          </w:p>
        </w:tc>
        <w:tc>
          <w:tcPr>
            <w:tcW w:w="990" w:type="dxa"/>
            <w:gridSpan w:val="2"/>
          </w:tcPr>
          <w:p w14:paraId="663F8B7E" w14:textId="13E2ACF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ED75F1B"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57852B3B" w14:textId="4929558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1CF3D1E4" w14:textId="51C25E2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B55D777" w14:textId="64FFF19F" w:rsidTr="00EA29D6">
        <w:trPr>
          <w:trHeight w:val="268"/>
        </w:trPr>
        <w:tc>
          <w:tcPr>
            <w:tcW w:w="3330" w:type="dxa"/>
            <w:hideMark/>
          </w:tcPr>
          <w:p w14:paraId="6CBA0892"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Eight Limited</w:t>
            </w:r>
          </w:p>
        </w:tc>
        <w:tc>
          <w:tcPr>
            <w:tcW w:w="990" w:type="dxa"/>
          </w:tcPr>
          <w:p w14:paraId="37E7CBCA" w14:textId="1E61F36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(28)</w:t>
            </w:r>
          </w:p>
        </w:tc>
        <w:tc>
          <w:tcPr>
            <w:tcW w:w="990" w:type="dxa"/>
            <w:gridSpan w:val="2"/>
            <w:tcBorders>
              <w:top w:val="nil"/>
              <w:left w:val="nil"/>
              <w:bottom w:val="nil"/>
              <w:right w:val="nil"/>
            </w:tcBorders>
            <w:shd w:val="clear" w:color="auto" w:fill="auto"/>
          </w:tcPr>
          <w:p w14:paraId="5281DCDF" w14:textId="56CF39E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(133)</w:t>
            </w:r>
          </w:p>
        </w:tc>
        <w:tc>
          <w:tcPr>
            <w:tcW w:w="990" w:type="dxa"/>
            <w:gridSpan w:val="2"/>
          </w:tcPr>
          <w:p w14:paraId="5B0344B5" w14:textId="7A11AB5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76FAA99"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49FFB6C" w14:textId="28A2D6A9"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49E54491" w14:textId="0A11D8BB"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7F144A38" w14:textId="19035BBA" w:rsidTr="00EA29D6">
        <w:trPr>
          <w:trHeight w:val="276"/>
        </w:trPr>
        <w:tc>
          <w:tcPr>
            <w:tcW w:w="3330" w:type="dxa"/>
            <w:hideMark/>
          </w:tcPr>
          <w:p w14:paraId="7737A007"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Nine Limited</w:t>
            </w:r>
          </w:p>
        </w:tc>
        <w:tc>
          <w:tcPr>
            <w:tcW w:w="990" w:type="dxa"/>
          </w:tcPr>
          <w:p w14:paraId="2C031547" w14:textId="2D6E014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(28)</w:t>
            </w:r>
          </w:p>
        </w:tc>
        <w:tc>
          <w:tcPr>
            <w:tcW w:w="990" w:type="dxa"/>
            <w:gridSpan w:val="2"/>
            <w:tcBorders>
              <w:top w:val="nil"/>
              <w:left w:val="nil"/>
              <w:bottom w:val="nil"/>
              <w:right w:val="nil"/>
            </w:tcBorders>
            <w:shd w:val="clear" w:color="auto" w:fill="auto"/>
          </w:tcPr>
          <w:p w14:paraId="0D53FDAB" w14:textId="66EDB7D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(60)</w:t>
            </w:r>
          </w:p>
        </w:tc>
        <w:tc>
          <w:tcPr>
            <w:tcW w:w="990" w:type="dxa"/>
            <w:gridSpan w:val="2"/>
          </w:tcPr>
          <w:p w14:paraId="6A37376D" w14:textId="12E7D46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356342D"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6506977" w14:textId="69B42E69"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30E2C03E" w14:textId="40655FF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365876E4" w14:textId="2A3A078D" w:rsidTr="00EA29D6">
        <w:trPr>
          <w:trHeight w:val="268"/>
        </w:trPr>
        <w:tc>
          <w:tcPr>
            <w:tcW w:w="3330" w:type="dxa"/>
            <w:hideMark/>
          </w:tcPr>
          <w:p w14:paraId="487041FA"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Nuvo Line Agency Co., Ltd.</w:t>
            </w:r>
          </w:p>
        </w:tc>
        <w:tc>
          <w:tcPr>
            <w:tcW w:w="990" w:type="dxa"/>
          </w:tcPr>
          <w:p w14:paraId="159FE293" w14:textId="4B82C589"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(8,090)</w:t>
            </w:r>
          </w:p>
        </w:tc>
        <w:tc>
          <w:tcPr>
            <w:tcW w:w="990" w:type="dxa"/>
            <w:gridSpan w:val="2"/>
            <w:tcBorders>
              <w:top w:val="nil"/>
              <w:left w:val="nil"/>
              <w:bottom w:val="nil"/>
              <w:right w:val="nil"/>
            </w:tcBorders>
            <w:shd w:val="clear" w:color="auto" w:fill="auto"/>
          </w:tcPr>
          <w:p w14:paraId="31C3D135" w14:textId="48B1F01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(9,694)</w:t>
            </w:r>
          </w:p>
        </w:tc>
        <w:tc>
          <w:tcPr>
            <w:tcW w:w="990" w:type="dxa"/>
            <w:gridSpan w:val="2"/>
          </w:tcPr>
          <w:p w14:paraId="403DB3BF" w14:textId="62CBF6C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A2589E5"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8EE1543" w14:textId="0C2051B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0F407834" w14:textId="4EEAB28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1C63D7E6" w14:textId="68366466" w:rsidTr="00EA29D6">
        <w:trPr>
          <w:trHeight w:val="268"/>
        </w:trPr>
        <w:tc>
          <w:tcPr>
            <w:tcW w:w="3330" w:type="dxa"/>
            <w:hideMark/>
          </w:tcPr>
          <w:p w14:paraId="7AD5DAB9" w14:textId="002EA799"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Eleven Limited*</w:t>
            </w:r>
          </w:p>
        </w:tc>
        <w:tc>
          <w:tcPr>
            <w:tcW w:w="990" w:type="dxa"/>
          </w:tcPr>
          <w:p w14:paraId="7934D980" w14:textId="72E0E8C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7B88EBB9" w14:textId="6D55A04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(8,657)</w:t>
            </w:r>
          </w:p>
        </w:tc>
        <w:tc>
          <w:tcPr>
            <w:tcW w:w="990" w:type="dxa"/>
            <w:gridSpan w:val="2"/>
          </w:tcPr>
          <w:p w14:paraId="4EC80B85" w14:textId="45C783E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B6EDC22"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5B30CE8D" w14:textId="1CD03DA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09B68E80" w14:textId="7BDA5AF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2CD0F7C4" w14:textId="5D4625F1" w:rsidTr="00EA29D6">
        <w:trPr>
          <w:trHeight w:val="276"/>
        </w:trPr>
        <w:tc>
          <w:tcPr>
            <w:tcW w:w="3330" w:type="dxa"/>
            <w:hideMark/>
          </w:tcPr>
          <w:p w14:paraId="3D5E619B" w14:textId="18E05773"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Twelve Limited*</w:t>
            </w:r>
          </w:p>
        </w:tc>
        <w:tc>
          <w:tcPr>
            <w:tcW w:w="990" w:type="dxa"/>
          </w:tcPr>
          <w:p w14:paraId="68D342FC" w14:textId="394F8D49"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0BBDA8EC" w14:textId="08F223B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29,278</w:t>
            </w:r>
          </w:p>
        </w:tc>
        <w:tc>
          <w:tcPr>
            <w:tcW w:w="990" w:type="dxa"/>
            <w:gridSpan w:val="2"/>
          </w:tcPr>
          <w:p w14:paraId="06062461" w14:textId="121B99D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4AE4B05"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ECE367B" w14:textId="02E0255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672A83E3" w14:textId="0261441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30,000</w:t>
            </w:r>
          </w:p>
        </w:tc>
      </w:tr>
      <w:tr w:rsidR="00821E7F" w:rsidRPr="00AB3D81" w14:paraId="25B65635" w14:textId="70625FF7" w:rsidTr="00EA29D6">
        <w:trPr>
          <w:trHeight w:val="268"/>
        </w:trPr>
        <w:tc>
          <w:tcPr>
            <w:tcW w:w="3330" w:type="dxa"/>
            <w:hideMark/>
          </w:tcPr>
          <w:p w14:paraId="67BDE50E" w14:textId="231C3803" w:rsidR="00821E7F" w:rsidRPr="00AB3D81" w:rsidRDefault="00821E7F" w:rsidP="00821E7F">
            <w:pPr>
              <w:spacing w:line="280" w:lineRule="exact"/>
              <w:ind w:left="162" w:right="-198" w:hanging="162"/>
              <w:rPr>
                <w:rFonts w:ascii="Arial" w:hAnsi="Arial" w:cs="Arial"/>
                <w:sz w:val="16"/>
                <w:szCs w:val="16"/>
              </w:rPr>
            </w:pPr>
            <w:r w:rsidRPr="00AB3D81">
              <w:rPr>
                <w:rFonts w:ascii="Arial" w:hAnsi="Arial" w:cs="Arial"/>
                <w:sz w:val="16"/>
                <w:szCs w:val="16"/>
              </w:rPr>
              <w:t>BTS Sansiri Holding Thirteen Limited**</w:t>
            </w:r>
          </w:p>
        </w:tc>
        <w:tc>
          <w:tcPr>
            <w:tcW w:w="990" w:type="dxa"/>
          </w:tcPr>
          <w:p w14:paraId="7B093588" w14:textId="3BEC05C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2B578E61" w14:textId="4C5153F0"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(29)</w:t>
            </w:r>
          </w:p>
        </w:tc>
        <w:tc>
          <w:tcPr>
            <w:tcW w:w="990" w:type="dxa"/>
            <w:gridSpan w:val="2"/>
          </w:tcPr>
          <w:p w14:paraId="58FDEF56" w14:textId="47EAC3E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0D396C1"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75A8CD65" w14:textId="080E676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090884C3" w14:textId="2BA25AE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3F1A3638" w14:textId="14A7542C" w:rsidTr="00EA29D6">
        <w:trPr>
          <w:trHeight w:val="268"/>
        </w:trPr>
        <w:tc>
          <w:tcPr>
            <w:tcW w:w="3330" w:type="dxa"/>
            <w:hideMark/>
          </w:tcPr>
          <w:p w14:paraId="5F16026C" w14:textId="0C9D89F5"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Fourteen Limited*</w:t>
            </w:r>
          </w:p>
        </w:tc>
        <w:tc>
          <w:tcPr>
            <w:tcW w:w="990" w:type="dxa"/>
          </w:tcPr>
          <w:p w14:paraId="6A67DAE6" w14:textId="68A5ADF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2D459873" w14:textId="670DEEF5"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(5,730)</w:t>
            </w:r>
          </w:p>
        </w:tc>
        <w:tc>
          <w:tcPr>
            <w:tcW w:w="990" w:type="dxa"/>
            <w:gridSpan w:val="2"/>
          </w:tcPr>
          <w:p w14:paraId="61F64705" w14:textId="146A17C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00F8374"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D5654E9" w14:textId="0E85FA0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254DB85" w14:textId="2F5D9165"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20,000</w:t>
            </w:r>
          </w:p>
        </w:tc>
      </w:tr>
      <w:tr w:rsidR="00821E7F" w:rsidRPr="00AB3D81" w14:paraId="1A152509" w14:textId="6D2CC96B" w:rsidTr="00EA29D6">
        <w:trPr>
          <w:trHeight w:val="276"/>
        </w:trPr>
        <w:tc>
          <w:tcPr>
            <w:tcW w:w="3330" w:type="dxa"/>
            <w:hideMark/>
          </w:tcPr>
          <w:p w14:paraId="48D04FFF"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Sixteen Limited</w:t>
            </w:r>
          </w:p>
        </w:tc>
        <w:tc>
          <w:tcPr>
            <w:tcW w:w="990" w:type="dxa"/>
          </w:tcPr>
          <w:p w14:paraId="7A99C2A6" w14:textId="39FE212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5,620</w:t>
            </w:r>
          </w:p>
        </w:tc>
        <w:tc>
          <w:tcPr>
            <w:tcW w:w="990" w:type="dxa"/>
            <w:gridSpan w:val="2"/>
            <w:tcBorders>
              <w:top w:val="nil"/>
              <w:left w:val="nil"/>
              <w:bottom w:val="nil"/>
              <w:right w:val="nil"/>
            </w:tcBorders>
            <w:shd w:val="clear" w:color="auto" w:fill="auto"/>
          </w:tcPr>
          <w:p w14:paraId="77CD5269" w14:textId="1841E44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(1,777)</w:t>
            </w:r>
          </w:p>
        </w:tc>
        <w:tc>
          <w:tcPr>
            <w:tcW w:w="990" w:type="dxa"/>
            <w:gridSpan w:val="2"/>
          </w:tcPr>
          <w:p w14:paraId="1ADF8CF1" w14:textId="451E591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D2ECAB4"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3CC3017" w14:textId="568813D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6A380455" w14:textId="3D6E0B3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32DBB400" w14:textId="73730980" w:rsidTr="00EA29D6">
        <w:trPr>
          <w:trHeight w:val="268"/>
        </w:trPr>
        <w:tc>
          <w:tcPr>
            <w:tcW w:w="3330" w:type="dxa"/>
            <w:hideMark/>
          </w:tcPr>
          <w:p w14:paraId="383A8889" w14:textId="32F49B41" w:rsidR="00821E7F" w:rsidRPr="00AB3D81" w:rsidRDefault="00821E7F" w:rsidP="00821E7F">
            <w:pPr>
              <w:spacing w:line="280" w:lineRule="exact"/>
              <w:ind w:right="-275"/>
              <w:rPr>
                <w:rFonts w:ascii="Arial" w:hAnsi="Arial" w:cs="Arial"/>
                <w:sz w:val="16"/>
                <w:szCs w:val="16"/>
              </w:rPr>
            </w:pPr>
            <w:r w:rsidRPr="00AB3D81">
              <w:rPr>
                <w:rFonts w:ascii="Arial" w:hAnsi="Arial" w:cs="Arial"/>
                <w:sz w:val="16"/>
                <w:szCs w:val="16"/>
              </w:rPr>
              <w:t>BTS Sansiri Holding Seventeen Limited*</w:t>
            </w:r>
          </w:p>
        </w:tc>
        <w:tc>
          <w:tcPr>
            <w:tcW w:w="990" w:type="dxa"/>
          </w:tcPr>
          <w:p w14:paraId="3894C770" w14:textId="5248775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3EB3DB18" w14:textId="32DF2C7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(1,379)</w:t>
            </w:r>
          </w:p>
        </w:tc>
        <w:tc>
          <w:tcPr>
            <w:tcW w:w="990" w:type="dxa"/>
            <w:gridSpan w:val="2"/>
          </w:tcPr>
          <w:p w14:paraId="14E90588" w14:textId="384C017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A85F5C4"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59ADCF6" w14:textId="41B18E0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1F407A73" w14:textId="53A29A3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2AFB64A0" w14:textId="314ABA42" w:rsidTr="00EA29D6">
        <w:trPr>
          <w:trHeight w:val="268"/>
        </w:trPr>
        <w:tc>
          <w:tcPr>
            <w:tcW w:w="3330" w:type="dxa"/>
            <w:hideMark/>
          </w:tcPr>
          <w:p w14:paraId="71C20ED8"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Nineteen Limited</w:t>
            </w:r>
          </w:p>
        </w:tc>
        <w:tc>
          <w:tcPr>
            <w:tcW w:w="990" w:type="dxa"/>
          </w:tcPr>
          <w:p w14:paraId="3CC0787E" w14:textId="62B9577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(8,449)</w:t>
            </w:r>
          </w:p>
        </w:tc>
        <w:tc>
          <w:tcPr>
            <w:tcW w:w="990" w:type="dxa"/>
            <w:gridSpan w:val="2"/>
            <w:tcBorders>
              <w:top w:val="nil"/>
              <w:left w:val="nil"/>
              <w:bottom w:val="nil"/>
              <w:right w:val="nil"/>
            </w:tcBorders>
            <w:shd w:val="clear" w:color="auto" w:fill="auto"/>
          </w:tcPr>
          <w:p w14:paraId="3EDB55B6" w14:textId="076C193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(6,682)</w:t>
            </w:r>
          </w:p>
        </w:tc>
        <w:tc>
          <w:tcPr>
            <w:tcW w:w="990" w:type="dxa"/>
            <w:gridSpan w:val="2"/>
          </w:tcPr>
          <w:p w14:paraId="7F73FC15" w14:textId="56E0608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F9AB116"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CB37F9F" w14:textId="200299C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1AD83811" w14:textId="1ED3304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347DB699" w14:textId="5A85C267" w:rsidTr="00EA29D6">
        <w:trPr>
          <w:trHeight w:val="276"/>
        </w:trPr>
        <w:tc>
          <w:tcPr>
            <w:tcW w:w="3330" w:type="dxa"/>
            <w:hideMark/>
          </w:tcPr>
          <w:p w14:paraId="4F655641" w14:textId="3FB14C09"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Twenty One Limited**</w:t>
            </w:r>
          </w:p>
        </w:tc>
        <w:tc>
          <w:tcPr>
            <w:tcW w:w="990" w:type="dxa"/>
          </w:tcPr>
          <w:p w14:paraId="7DAAC976" w14:textId="3B370110"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Borders>
              <w:top w:val="nil"/>
              <w:left w:val="nil"/>
              <w:bottom w:val="nil"/>
              <w:right w:val="nil"/>
            </w:tcBorders>
            <w:shd w:val="clear" w:color="auto" w:fill="auto"/>
          </w:tcPr>
          <w:p w14:paraId="1BFFA982" w14:textId="4A56A96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(8,011)</w:t>
            </w:r>
          </w:p>
        </w:tc>
        <w:tc>
          <w:tcPr>
            <w:tcW w:w="990" w:type="dxa"/>
            <w:gridSpan w:val="2"/>
          </w:tcPr>
          <w:p w14:paraId="3A169A99" w14:textId="78E5283C"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035A62B"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555B458" w14:textId="26F0EA3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587FDF5B" w14:textId="03561D9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6C6A183C" w14:textId="3D6717ED" w:rsidTr="00EA29D6">
        <w:trPr>
          <w:trHeight w:val="268"/>
        </w:trPr>
        <w:tc>
          <w:tcPr>
            <w:tcW w:w="3330" w:type="dxa"/>
            <w:hideMark/>
          </w:tcPr>
          <w:p w14:paraId="55D2EE1D"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Twenty Two Limited</w:t>
            </w:r>
          </w:p>
        </w:tc>
        <w:tc>
          <w:tcPr>
            <w:tcW w:w="990" w:type="dxa"/>
          </w:tcPr>
          <w:p w14:paraId="1805A2E8" w14:textId="011761C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(2,001)</w:t>
            </w:r>
          </w:p>
        </w:tc>
        <w:tc>
          <w:tcPr>
            <w:tcW w:w="990" w:type="dxa"/>
            <w:gridSpan w:val="2"/>
            <w:tcBorders>
              <w:top w:val="nil"/>
              <w:left w:val="nil"/>
              <w:bottom w:val="nil"/>
              <w:right w:val="nil"/>
            </w:tcBorders>
            <w:shd w:val="clear" w:color="auto" w:fill="auto"/>
          </w:tcPr>
          <w:p w14:paraId="2B4765FD" w14:textId="79AD1F2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20,826</w:t>
            </w:r>
          </w:p>
        </w:tc>
        <w:tc>
          <w:tcPr>
            <w:tcW w:w="990" w:type="dxa"/>
            <w:gridSpan w:val="2"/>
          </w:tcPr>
          <w:p w14:paraId="6D206E3A" w14:textId="0A45814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031A6AD"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5A37F69" w14:textId="19B9187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370DC0F4" w14:textId="6CED8B4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141E1CD" w14:textId="30A2DDFC" w:rsidTr="00EA29D6">
        <w:trPr>
          <w:trHeight w:val="268"/>
        </w:trPr>
        <w:tc>
          <w:tcPr>
            <w:tcW w:w="3330" w:type="dxa"/>
            <w:hideMark/>
          </w:tcPr>
          <w:p w14:paraId="3D309E2C" w14:textId="0FBEBA5B"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BTS Sansiri Holding Twenty Three Limited*</w:t>
            </w:r>
          </w:p>
        </w:tc>
        <w:tc>
          <w:tcPr>
            <w:tcW w:w="990" w:type="dxa"/>
          </w:tcPr>
          <w:p w14:paraId="0D30D8E0" w14:textId="448E4FE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Pr>
          <w:p w14:paraId="25FCC984" w14:textId="0190A2AA"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(2,042)</w:t>
            </w:r>
          </w:p>
        </w:tc>
        <w:tc>
          <w:tcPr>
            <w:tcW w:w="990" w:type="dxa"/>
            <w:gridSpan w:val="2"/>
          </w:tcPr>
          <w:p w14:paraId="6DCB9302" w14:textId="277D67D2"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5D3AD90"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C987D4C" w14:textId="700576D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32ADF31" w14:textId="1CACF1B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684129F" w14:textId="6501BFCF" w:rsidTr="00EA29D6">
        <w:trPr>
          <w:trHeight w:val="276"/>
        </w:trPr>
        <w:tc>
          <w:tcPr>
            <w:tcW w:w="3330" w:type="dxa"/>
            <w:hideMark/>
          </w:tcPr>
          <w:p w14:paraId="47FCE909" w14:textId="77777777" w:rsidR="00821E7F" w:rsidRPr="00AB3D81" w:rsidRDefault="00821E7F" w:rsidP="00821E7F">
            <w:pPr>
              <w:spacing w:line="280" w:lineRule="exact"/>
              <w:rPr>
                <w:rFonts w:ascii="Arial" w:hAnsi="Arial" w:cs="Arial"/>
                <w:sz w:val="16"/>
                <w:szCs w:val="16"/>
              </w:rPr>
            </w:pPr>
            <w:r w:rsidRPr="00AB3D81">
              <w:rPr>
                <w:rFonts w:ascii="Arial" w:hAnsi="Arial" w:cs="Arial"/>
                <w:sz w:val="16"/>
                <w:szCs w:val="16"/>
              </w:rPr>
              <w:t>Siripat Three Co., Ltd.</w:t>
            </w:r>
          </w:p>
        </w:tc>
        <w:tc>
          <w:tcPr>
            <w:tcW w:w="990" w:type="dxa"/>
          </w:tcPr>
          <w:p w14:paraId="4C84C693" w14:textId="0D1EC7E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(2,892)</w:t>
            </w:r>
          </w:p>
        </w:tc>
        <w:tc>
          <w:tcPr>
            <w:tcW w:w="990" w:type="dxa"/>
            <w:gridSpan w:val="2"/>
          </w:tcPr>
          <w:p w14:paraId="1CC2DA1C" w14:textId="1D88A5CD"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(2,922)</w:t>
            </w:r>
          </w:p>
        </w:tc>
        <w:tc>
          <w:tcPr>
            <w:tcW w:w="990" w:type="dxa"/>
            <w:gridSpan w:val="2"/>
          </w:tcPr>
          <w:p w14:paraId="7A361C71" w14:textId="1104B3C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8EE04B4"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3DD483C2" w14:textId="31C2E58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0F284AE2" w14:textId="1CED692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188D0B00" w14:textId="00F94DBA" w:rsidTr="00EA29D6">
        <w:trPr>
          <w:trHeight w:val="268"/>
        </w:trPr>
        <w:tc>
          <w:tcPr>
            <w:tcW w:w="5303" w:type="dxa"/>
            <w:gridSpan w:val="3"/>
            <w:hideMark/>
          </w:tcPr>
          <w:p w14:paraId="13CB1C1B" w14:textId="77777777" w:rsidR="00821E7F" w:rsidRPr="00AB3D81" w:rsidRDefault="00821E7F" w:rsidP="00821E7F">
            <w:pPr>
              <w:tabs>
                <w:tab w:val="decimal" w:pos="705"/>
              </w:tabs>
              <w:spacing w:line="280" w:lineRule="exact"/>
              <w:jc w:val="both"/>
              <w:rPr>
                <w:rFonts w:ascii="Arial" w:hAnsi="Arial" w:cs="Arial"/>
                <w:sz w:val="16"/>
                <w:szCs w:val="16"/>
                <w:u w:val="single"/>
              </w:rPr>
            </w:pPr>
            <w:r w:rsidRPr="00AB3D81">
              <w:rPr>
                <w:rFonts w:ascii="Arial" w:hAnsi="Arial" w:cs="Arial"/>
                <w:sz w:val="16"/>
                <w:szCs w:val="16"/>
                <w:u w:val="single"/>
              </w:rPr>
              <w:t>Jointly controlled by the Company and Tokyu Corporation</w:t>
            </w:r>
          </w:p>
        </w:tc>
        <w:tc>
          <w:tcPr>
            <w:tcW w:w="990" w:type="dxa"/>
            <w:gridSpan w:val="2"/>
          </w:tcPr>
          <w:p w14:paraId="7201F014" w14:textId="77777777" w:rsidR="00821E7F" w:rsidRPr="00AB3D81" w:rsidRDefault="00821E7F" w:rsidP="00821E7F">
            <w:pPr>
              <w:tabs>
                <w:tab w:val="decimal" w:pos="704"/>
              </w:tabs>
              <w:spacing w:line="280" w:lineRule="exact"/>
              <w:jc w:val="both"/>
              <w:rPr>
                <w:rFonts w:ascii="Arial" w:hAnsi="Arial" w:cs="Arial"/>
                <w:sz w:val="16"/>
                <w:szCs w:val="16"/>
              </w:rPr>
            </w:pPr>
          </w:p>
        </w:tc>
        <w:tc>
          <w:tcPr>
            <w:tcW w:w="997" w:type="dxa"/>
            <w:gridSpan w:val="2"/>
          </w:tcPr>
          <w:p w14:paraId="4F6418EA" w14:textId="77777777" w:rsidR="00821E7F" w:rsidRPr="00AB3D81" w:rsidRDefault="00821E7F" w:rsidP="00821E7F">
            <w:pPr>
              <w:tabs>
                <w:tab w:val="decimal" w:pos="704"/>
              </w:tabs>
              <w:spacing w:line="280" w:lineRule="exact"/>
              <w:jc w:val="both"/>
              <w:rPr>
                <w:rFonts w:ascii="Arial" w:hAnsi="Arial" w:cs="Arial"/>
                <w:sz w:val="16"/>
                <w:szCs w:val="16"/>
              </w:rPr>
            </w:pPr>
          </w:p>
        </w:tc>
        <w:tc>
          <w:tcPr>
            <w:tcW w:w="990" w:type="dxa"/>
          </w:tcPr>
          <w:p w14:paraId="5E93EA01" w14:textId="77777777" w:rsidR="00821E7F" w:rsidRPr="00AB3D81" w:rsidRDefault="00821E7F" w:rsidP="00EA29D6">
            <w:pPr>
              <w:tabs>
                <w:tab w:val="decimal" w:pos="708"/>
              </w:tabs>
              <w:spacing w:line="280" w:lineRule="exact"/>
              <w:jc w:val="both"/>
              <w:rPr>
                <w:rFonts w:ascii="Arial" w:hAnsi="Arial" w:cs="Arial"/>
                <w:sz w:val="16"/>
                <w:szCs w:val="16"/>
              </w:rPr>
            </w:pPr>
          </w:p>
        </w:tc>
        <w:tc>
          <w:tcPr>
            <w:tcW w:w="1012" w:type="dxa"/>
          </w:tcPr>
          <w:p w14:paraId="77278466" w14:textId="77777777" w:rsidR="00821E7F" w:rsidRPr="00AB3D81" w:rsidRDefault="00821E7F" w:rsidP="00EA29D6">
            <w:pPr>
              <w:tabs>
                <w:tab w:val="decimal" w:pos="708"/>
              </w:tabs>
              <w:spacing w:line="280" w:lineRule="exact"/>
              <w:jc w:val="both"/>
              <w:rPr>
                <w:rFonts w:ascii="Arial" w:hAnsi="Arial" w:cs="Arial"/>
                <w:sz w:val="16"/>
                <w:szCs w:val="16"/>
              </w:rPr>
            </w:pPr>
          </w:p>
        </w:tc>
      </w:tr>
      <w:tr w:rsidR="00821E7F" w:rsidRPr="00AB3D81" w14:paraId="364C1877" w14:textId="3E930F3D" w:rsidTr="00EA29D6">
        <w:trPr>
          <w:trHeight w:val="268"/>
        </w:trPr>
        <w:tc>
          <w:tcPr>
            <w:tcW w:w="3330" w:type="dxa"/>
            <w:hideMark/>
          </w:tcPr>
          <w:p w14:paraId="75EBC248" w14:textId="77777777" w:rsidR="00821E7F" w:rsidRPr="00AB3D81" w:rsidRDefault="00821E7F" w:rsidP="00821E7F">
            <w:pPr>
              <w:spacing w:line="280" w:lineRule="exact"/>
              <w:ind w:left="162" w:hanging="162"/>
              <w:rPr>
                <w:rFonts w:ascii="Arial" w:hAnsi="Arial" w:cs="Arial"/>
                <w:sz w:val="16"/>
                <w:szCs w:val="16"/>
              </w:rPr>
            </w:pPr>
            <w:r w:rsidRPr="00AB3D81">
              <w:rPr>
                <w:rFonts w:ascii="Arial" w:hAnsi="Arial" w:cs="Arial"/>
                <w:sz w:val="16"/>
                <w:szCs w:val="16"/>
              </w:rPr>
              <w:t>Siri TK One Co., Ltd.</w:t>
            </w:r>
          </w:p>
        </w:tc>
        <w:tc>
          <w:tcPr>
            <w:tcW w:w="990" w:type="dxa"/>
            <w:vAlign w:val="bottom"/>
          </w:tcPr>
          <w:p w14:paraId="708948B4" w14:textId="426BD15D"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(15)</w:t>
            </w:r>
          </w:p>
        </w:tc>
        <w:tc>
          <w:tcPr>
            <w:tcW w:w="990" w:type="dxa"/>
            <w:gridSpan w:val="2"/>
            <w:vAlign w:val="bottom"/>
          </w:tcPr>
          <w:p w14:paraId="5DB707AB" w14:textId="3A7257F1"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1,488</w:t>
            </w:r>
          </w:p>
        </w:tc>
        <w:tc>
          <w:tcPr>
            <w:tcW w:w="990" w:type="dxa"/>
            <w:gridSpan w:val="2"/>
          </w:tcPr>
          <w:p w14:paraId="51AE02B6" w14:textId="7C711CD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BAAE6EC"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54531DC" w14:textId="4831E4C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10,500</w:t>
            </w:r>
          </w:p>
        </w:tc>
        <w:tc>
          <w:tcPr>
            <w:tcW w:w="1012" w:type="dxa"/>
          </w:tcPr>
          <w:p w14:paraId="2ABC5C05" w14:textId="4634F34F"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25,830</w:t>
            </w:r>
          </w:p>
        </w:tc>
      </w:tr>
      <w:tr w:rsidR="00821E7F" w:rsidRPr="00AB3D81" w14:paraId="6BCF66A5" w14:textId="6BABB7D3" w:rsidTr="00EA29D6">
        <w:trPr>
          <w:trHeight w:val="276"/>
        </w:trPr>
        <w:tc>
          <w:tcPr>
            <w:tcW w:w="3330" w:type="dxa"/>
            <w:hideMark/>
          </w:tcPr>
          <w:p w14:paraId="20535D8E" w14:textId="77777777" w:rsidR="00821E7F" w:rsidRPr="00AB3D81" w:rsidRDefault="00821E7F" w:rsidP="00821E7F">
            <w:pPr>
              <w:spacing w:line="280" w:lineRule="exact"/>
              <w:ind w:left="162" w:hanging="162"/>
              <w:rPr>
                <w:rFonts w:ascii="Arial" w:hAnsi="Arial" w:cs="Arial"/>
                <w:sz w:val="16"/>
                <w:szCs w:val="16"/>
              </w:rPr>
            </w:pPr>
            <w:r w:rsidRPr="00AB3D81">
              <w:rPr>
                <w:rFonts w:ascii="Arial" w:hAnsi="Arial" w:cs="Arial"/>
                <w:sz w:val="16"/>
                <w:szCs w:val="16"/>
              </w:rPr>
              <w:t>Siri TK Two Co., Ltd.</w:t>
            </w:r>
          </w:p>
        </w:tc>
        <w:tc>
          <w:tcPr>
            <w:tcW w:w="990" w:type="dxa"/>
            <w:vAlign w:val="bottom"/>
          </w:tcPr>
          <w:p w14:paraId="3938DFA3" w14:textId="2892A031"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13,096</w:t>
            </w:r>
          </w:p>
        </w:tc>
        <w:tc>
          <w:tcPr>
            <w:tcW w:w="990" w:type="dxa"/>
            <w:gridSpan w:val="2"/>
            <w:vAlign w:val="bottom"/>
          </w:tcPr>
          <w:p w14:paraId="55E83BE4" w14:textId="4FA49A68"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52,121</w:t>
            </w:r>
          </w:p>
        </w:tc>
        <w:tc>
          <w:tcPr>
            <w:tcW w:w="990" w:type="dxa"/>
            <w:gridSpan w:val="2"/>
          </w:tcPr>
          <w:p w14:paraId="494E8533" w14:textId="1A6BB474"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458DA87"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FBC0C3F" w14:textId="425EED2B"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35B80061" w14:textId="4EBD5D7E"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0134E74B" w14:textId="5765B9FA" w:rsidTr="00EA29D6">
        <w:trPr>
          <w:trHeight w:val="268"/>
        </w:trPr>
        <w:tc>
          <w:tcPr>
            <w:tcW w:w="3330" w:type="dxa"/>
            <w:hideMark/>
          </w:tcPr>
          <w:p w14:paraId="0EA1C680" w14:textId="77777777" w:rsidR="00821E7F" w:rsidRPr="00AB3D81" w:rsidRDefault="00821E7F" w:rsidP="00821E7F">
            <w:pPr>
              <w:spacing w:line="280" w:lineRule="exact"/>
              <w:ind w:left="162" w:hanging="162"/>
              <w:rPr>
                <w:rFonts w:ascii="Arial" w:hAnsi="Arial" w:cs="Arial"/>
                <w:sz w:val="16"/>
                <w:szCs w:val="16"/>
              </w:rPr>
            </w:pPr>
            <w:r w:rsidRPr="00AB3D81">
              <w:rPr>
                <w:rFonts w:ascii="Arial" w:hAnsi="Arial" w:cs="Arial"/>
                <w:sz w:val="16"/>
                <w:szCs w:val="16"/>
              </w:rPr>
              <w:t>Siri TK Three Co., Ltd.</w:t>
            </w:r>
          </w:p>
        </w:tc>
        <w:tc>
          <w:tcPr>
            <w:tcW w:w="990" w:type="dxa"/>
            <w:vAlign w:val="bottom"/>
          </w:tcPr>
          <w:p w14:paraId="6F48C808" w14:textId="708451CA"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213</w:t>
            </w:r>
          </w:p>
        </w:tc>
        <w:tc>
          <w:tcPr>
            <w:tcW w:w="990" w:type="dxa"/>
            <w:gridSpan w:val="2"/>
            <w:vAlign w:val="bottom"/>
          </w:tcPr>
          <w:p w14:paraId="562EC933" w14:textId="78C46A29"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(13,782)</w:t>
            </w:r>
          </w:p>
        </w:tc>
        <w:tc>
          <w:tcPr>
            <w:tcW w:w="990" w:type="dxa"/>
            <w:gridSpan w:val="2"/>
          </w:tcPr>
          <w:p w14:paraId="5BE991C0" w14:textId="30F68BE6"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A8965FE"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2AF14983" w14:textId="51B8809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49C8DF9" w14:textId="2E2913B1"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821E7F" w:rsidRPr="00AB3D81" w14:paraId="6ABC1569" w14:textId="6A0C8647" w:rsidTr="00EA29D6">
        <w:trPr>
          <w:trHeight w:val="268"/>
        </w:trPr>
        <w:tc>
          <w:tcPr>
            <w:tcW w:w="3330" w:type="dxa"/>
            <w:hideMark/>
          </w:tcPr>
          <w:p w14:paraId="6599C910" w14:textId="77777777" w:rsidR="00821E7F" w:rsidRPr="00AB3D81" w:rsidRDefault="00821E7F" w:rsidP="00821E7F">
            <w:pPr>
              <w:spacing w:line="280" w:lineRule="exact"/>
              <w:ind w:left="162" w:hanging="162"/>
              <w:rPr>
                <w:rFonts w:ascii="Arial" w:hAnsi="Arial" w:cs="Arial"/>
                <w:sz w:val="16"/>
                <w:szCs w:val="16"/>
              </w:rPr>
            </w:pPr>
            <w:r w:rsidRPr="00AB3D81">
              <w:rPr>
                <w:rFonts w:ascii="Arial" w:hAnsi="Arial" w:cs="Arial"/>
                <w:sz w:val="16"/>
                <w:szCs w:val="16"/>
              </w:rPr>
              <w:t>Siri TK Four Co., Ltd.</w:t>
            </w:r>
          </w:p>
        </w:tc>
        <w:tc>
          <w:tcPr>
            <w:tcW w:w="990" w:type="dxa"/>
            <w:vAlign w:val="bottom"/>
          </w:tcPr>
          <w:p w14:paraId="57C35A15" w14:textId="20CDDA7D"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(1,765)</w:t>
            </w:r>
          </w:p>
        </w:tc>
        <w:tc>
          <w:tcPr>
            <w:tcW w:w="990" w:type="dxa"/>
            <w:gridSpan w:val="2"/>
            <w:vAlign w:val="bottom"/>
          </w:tcPr>
          <w:p w14:paraId="7C63B2D0" w14:textId="222993B1" w:rsidR="00821E7F" w:rsidRPr="00EA29D6" w:rsidRDefault="00821E7F" w:rsidP="00EA29D6">
            <w:pP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(1,715)</w:t>
            </w:r>
          </w:p>
        </w:tc>
        <w:tc>
          <w:tcPr>
            <w:tcW w:w="990" w:type="dxa"/>
            <w:gridSpan w:val="2"/>
          </w:tcPr>
          <w:p w14:paraId="17CFD7F1" w14:textId="7D61D483"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B9BEE21" w14:textId="77777777"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150671BC" w14:textId="78E53F0B"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D883884" w14:textId="0DB08FB8" w:rsidR="00821E7F" w:rsidRPr="00EA29D6" w:rsidRDefault="00821E7F" w:rsidP="00EA29D6">
            <w:pP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r>
      <w:tr w:rsidR="00B3693F" w:rsidRPr="00AB3D81" w14:paraId="51676527" w14:textId="71BE4874" w:rsidTr="00EA29D6">
        <w:trPr>
          <w:trHeight w:val="276"/>
        </w:trPr>
        <w:tc>
          <w:tcPr>
            <w:tcW w:w="6293" w:type="dxa"/>
            <w:gridSpan w:val="5"/>
          </w:tcPr>
          <w:p w14:paraId="5561C97C" w14:textId="68545499" w:rsidR="00B3693F" w:rsidRPr="00AB3D81" w:rsidRDefault="00B3693F" w:rsidP="00821E7F">
            <w:pPr>
              <w:tabs>
                <w:tab w:val="decimal" w:pos="704"/>
              </w:tabs>
              <w:spacing w:line="280" w:lineRule="exact"/>
              <w:jc w:val="both"/>
              <w:rPr>
                <w:rFonts w:ascii="Arial" w:hAnsi="Arial" w:cs="Arial"/>
                <w:sz w:val="16"/>
                <w:szCs w:val="16"/>
              </w:rPr>
            </w:pPr>
            <w:r w:rsidRPr="00AB3D81">
              <w:rPr>
                <w:rFonts w:ascii="Arial" w:hAnsi="Arial" w:cs="Arial"/>
                <w:sz w:val="16"/>
                <w:szCs w:val="16"/>
                <w:u w:val="single"/>
              </w:rPr>
              <w:t>Jointly controlled by the Company and Prospect Development Company Limited</w:t>
            </w:r>
          </w:p>
        </w:tc>
        <w:tc>
          <w:tcPr>
            <w:tcW w:w="997" w:type="dxa"/>
            <w:gridSpan w:val="2"/>
          </w:tcPr>
          <w:p w14:paraId="237B6F3E" w14:textId="77777777" w:rsidR="00B3693F" w:rsidRPr="00AB3D81" w:rsidRDefault="00B3693F" w:rsidP="00821E7F">
            <w:pPr>
              <w:tabs>
                <w:tab w:val="decimal" w:pos="704"/>
              </w:tabs>
              <w:spacing w:line="280" w:lineRule="exact"/>
              <w:jc w:val="both"/>
              <w:rPr>
                <w:rFonts w:ascii="Arial" w:hAnsi="Arial" w:cs="Arial"/>
                <w:sz w:val="16"/>
                <w:szCs w:val="16"/>
              </w:rPr>
            </w:pPr>
          </w:p>
        </w:tc>
        <w:tc>
          <w:tcPr>
            <w:tcW w:w="990" w:type="dxa"/>
          </w:tcPr>
          <w:p w14:paraId="1CE83731" w14:textId="77777777" w:rsidR="00B3693F" w:rsidRPr="00AB3D81" w:rsidRDefault="00B3693F" w:rsidP="00EA29D6">
            <w:pPr>
              <w:tabs>
                <w:tab w:val="decimal" w:pos="708"/>
              </w:tabs>
              <w:spacing w:line="280" w:lineRule="exact"/>
              <w:jc w:val="both"/>
              <w:rPr>
                <w:rFonts w:ascii="Arial" w:hAnsi="Arial" w:cs="Arial"/>
                <w:sz w:val="16"/>
                <w:szCs w:val="16"/>
              </w:rPr>
            </w:pPr>
          </w:p>
        </w:tc>
        <w:tc>
          <w:tcPr>
            <w:tcW w:w="1012" w:type="dxa"/>
          </w:tcPr>
          <w:p w14:paraId="2BEE8314" w14:textId="77777777" w:rsidR="00B3693F" w:rsidRPr="00AB3D81" w:rsidRDefault="00B3693F" w:rsidP="00EA29D6">
            <w:pPr>
              <w:tabs>
                <w:tab w:val="decimal" w:pos="708"/>
              </w:tabs>
              <w:spacing w:line="280" w:lineRule="exact"/>
              <w:jc w:val="both"/>
              <w:rPr>
                <w:rFonts w:ascii="Arial" w:hAnsi="Arial" w:cs="Arial"/>
                <w:sz w:val="16"/>
                <w:szCs w:val="16"/>
              </w:rPr>
            </w:pPr>
          </w:p>
        </w:tc>
      </w:tr>
      <w:tr w:rsidR="00821E7F" w:rsidRPr="00AB3D81" w14:paraId="29FB08BC" w14:textId="51151F95" w:rsidTr="00EA29D6">
        <w:trPr>
          <w:trHeight w:val="295"/>
        </w:trPr>
        <w:tc>
          <w:tcPr>
            <w:tcW w:w="3330" w:type="dxa"/>
          </w:tcPr>
          <w:p w14:paraId="131680D2" w14:textId="2A349C16" w:rsidR="00821E7F" w:rsidRPr="00AB3D81" w:rsidRDefault="00821E7F" w:rsidP="00821E7F">
            <w:pPr>
              <w:spacing w:line="280" w:lineRule="exact"/>
              <w:ind w:left="162" w:hanging="162"/>
              <w:rPr>
                <w:rFonts w:ascii="Arial" w:hAnsi="Arial" w:cs="Arial"/>
                <w:sz w:val="16"/>
                <w:szCs w:val="16"/>
              </w:rPr>
            </w:pPr>
            <w:r w:rsidRPr="00AB3D81">
              <w:rPr>
                <w:rFonts w:ascii="Arial" w:hAnsi="Arial" w:cs="Arial"/>
                <w:sz w:val="16"/>
                <w:szCs w:val="16"/>
              </w:rPr>
              <w:t>BFTZ Bangpakong Co., Ltd. and its subsidiaries</w:t>
            </w:r>
          </w:p>
        </w:tc>
        <w:tc>
          <w:tcPr>
            <w:tcW w:w="990" w:type="dxa"/>
            <w:vAlign w:val="bottom"/>
          </w:tcPr>
          <w:p w14:paraId="6158B4E8" w14:textId="1D375FF9"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2,240</w:t>
            </w:r>
          </w:p>
        </w:tc>
        <w:tc>
          <w:tcPr>
            <w:tcW w:w="990" w:type="dxa"/>
            <w:gridSpan w:val="2"/>
            <w:vAlign w:val="bottom"/>
          </w:tcPr>
          <w:p w14:paraId="23210019" w14:textId="412A60C4"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gridSpan w:val="2"/>
          </w:tcPr>
          <w:p w14:paraId="36EE4F07" w14:textId="77777777"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p>
          <w:p w14:paraId="440D946D" w14:textId="1134F02B"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0228515D" w14:textId="77777777"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p>
          <w:p w14:paraId="5803EF2A" w14:textId="6F5A9C3A"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49865019" w14:textId="77777777"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p>
          <w:p w14:paraId="699E2756" w14:textId="40BBA925"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1012" w:type="dxa"/>
          </w:tcPr>
          <w:p w14:paraId="7A54D704" w14:textId="77777777"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rPr>
            </w:pPr>
          </w:p>
          <w:p w14:paraId="32696DE6" w14:textId="23C9A7D8" w:rsidR="00821E7F" w:rsidRPr="00EA29D6" w:rsidRDefault="00821E7F" w:rsidP="00EA29D6">
            <w:pPr>
              <w:pBdr>
                <w:bottom w:val="single" w:sz="4" w:space="1" w:color="auto"/>
              </w:pBdr>
              <w:tabs>
                <w:tab w:val="decimal" w:pos="683"/>
              </w:tabs>
              <w:spacing w:line="280" w:lineRule="exact"/>
              <w:jc w:val="both"/>
              <w:rPr>
                <w:rFonts w:ascii="Arial" w:hAnsi="Arial" w:cs="Browallia New"/>
                <w:sz w:val="16"/>
                <w:szCs w:val="20"/>
                <w:cs/>
              </w:rPr>
            </w:pPr>
            <w:r w:rsidRPr="00EA29D6">
              <w:rPr>
                <w:rFonts w:ascii="Arial" w:hAnsi="Arial" w:cs="Browallia New"/>
                <w:sz w:val="16"/>
                <w:szCs w:val="20"/>
              </w:rPr>
              <w:t>-</w:t>
            </w:r>
          </w:p>
        </w:tc>
      </w:tr>
      <w:tr w:rsidR="00821E7F" w:rsidRPr="00AB3D81" w14:paraId="5FE7A9FC" w14:textId="67AD5821" w:rsidTr="00EA29D6">
        <w:trPr>
          <w:trHeight w:val="321"/>
        </w:trPr>
        <w:tc>
          <w:tcPr>
            <w:tcW w:w="3330" w:type="dxa"/>
            <w:hideMark/>
          </w:tcPr>
          <w:p w14:paraId="4C8E5FBE" w14:textId="77777777" w:rsidR="00821E7F" w:rsidRPr="00AB3D81" w:rsidRDefault="00821E7F" w:rsidP="00821E7F">
            <w:pPr>
              <w:spacing w:line="280" w:lineRule="exact"/>
              <w:ind w:right="-108"/>
              <w:rPr>
                <w:rFonts w:ascii="Arial" w:hAnsi="Arial" w:cs="Arial"/>
                <w:sz w:val="16"/>
                <w:szCs w:val="16"/>
              </w:rPr>
            </w:pPr>
            <w:r w:rsidRPr="00AB3D81">
              <w:rPr>
                <w:rFonts w:ascii="Arial" w:hAnsi="Arial" w:cs="Arial"/>
                <w:sz w:val="16"/>
                <w:szCs w:val="16"/>
              </w:rPr>
              <w:t>Total</w:t>
            </w:r>
          </w:p>
        </w:tc>
        <w:tc>
          <w:tcPr>
            <w:tcW w:w="990" w:type="dxa"/>
          </w:tcPr>
          <w:p w14:paraId="0CFBECDE" w14:textId="59A3CAB9"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(2,550)</w:t>
            </w:r>
          </w:p>
        </w:tc>
        <w:tc>
          <w:tcPr>
            <w:tcW w:w="990" w:type="dxa"/>
            <w:gridSpan w:val="2"/>
          </w:tcPr>
          <w:p w14:paraId="37BAC941" w14:textId="535F1161"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51,697</w:t>
            </w:r>
          </w:p>
        </w:tc>
        <w:tc>
          <w:tcPr>
            <w:tcW w:w="990" w:type="dxa"/>
            <w:gridSpan w:val="2"/>
          </w:tcPr>
          <w:p w14:paraId="13C79CD4" w14:textId="23F77D3D"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6BD83F2A" w14:textId="77777777"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w:t>
            </w:r>
          </w:p>
        </w:tc>
        <w:tc>
          <w:tcPr>
            <w:tcW w:w="990" w:type="dxa"/>
          </w:tcPr>
          <w:p w14:paraId="798159FB" w14:textId="1A5E800F"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10,500</w:t>
            </w:r>
          </w:p>
        </w:tc>
        <w:tc>
          <w:tcPr>
            <w:tcW w:w="1012" w:type="dxa"/>
          </w:tcPr>
          <w:p w14:paraId="001AD30B" w14:textId="38404D8F" w:rsidR="00821E7F" w:rsidRPr="00EA29D6" w:rsidRDefault="00821E7F" w:rsidP="00EA29D6">
            <w:pPr>
              <w:pBdr>
                <w:bottom w:val="double" w:sz="4" w:space="1" w:color="auto"/>
              </w:pBdr>
              <w:tabs>
                <w:tab w:val="decimal" w:pos="683"/>
              </w:tabs>
              <w:spacing w:line="280" w:lineRule="exact"/>
              <w:jc w:val="both"/>
              <w:rPr>
                <w:rFonts w:ascii="Arial" w:hAnsi="Arial" w:cs="Browallia New"/>
                <w:sz w:val="16"/>
                <w:szCs w:val="20"/>
              </w:rPr>
            </w:pPr>
            <w:r w:rsidRPr="00EA29D6">
              <w:rPr>
                <w:rFonts w:ascii="Arial" w:hAnsi="Arial" w:cs="Browallia New"/>
                <w:sz w:val="16"/>
                <w:szCs w:val="20"/>
              </w:rPr>
              <w:t>110,830</w:t>
            </w:r>
          </w:p>
        </w:tc>
      </w:tr>
    </w:tbl>
    <w:p w14:paraId="29CBD75D" w14:textId="763CDF28" w:rsidR="00FD129A" w:rsidRPr="00ED3B1A" w:rsidRDefault="00FD129A" w:rsidP="00FD129A">
      <w:pPr>
        <w:spacing w:before="60" w:after="120"/>
        <w:ind w:firstLine="450"/>
        <w:rPr>
          <w:rFonts w:ascii="Arial" w:hAnsi="Arial" w:cs="Arial"/>
          <w:sz w:val="13"/>
          <w:szCs w:val="13"/>
        </w:rPr>
      </w:pPr>
      <w:r w:rsidRPr="00ED3B1A">
        <w:rPr>
          <w:rFonts w:ascii="Arial" w:hAnsi="Arial" w:cs="Arial"/>
          <w:sz w:val="13"/>
          <w:szCs w:val="13"/>
        </w:rPr>
        <w:t xml:space="preserve">* During the year 2020, the Company </w:t>
      </w:r>
      <w:r w:rsidRPr="00465958">
        <w:rPr>
          <w:rFonts w:ascii="Arial" w:hAnsi="Arial" w:cs="Arial"/>
          <w:sz w:val="13"/>
          <w:szCs w:val="13"/>
        </w:rPr>
        <w:t>additional</w:t>
      </w:r>
      <w:r w:rsidR="00032F22" w:rsidRPr="00465958">
        <w:rPr>
          <w:rFonts w:ascii="Arial" w:hAnsi="Arial" w:cs="Arial"/>
          <w:sz w:val="13"/>
          <w:szCs w:val="13"/>
        </w:rPr>
        <w:t>ly</w:t>
      </w:r>
      <w:r w:rsidRPr="00465958">
        <w:rPr>
          <w:rFonts w:ascii="Arial" w:hAnsi="Arial" w:cs="Arial"/>
          <w:sz w:val="13"/>
          <w:szCs w:val="13"/>
        </w:rPr>
        <w:t xml:space="preserve"> invested in</w:t>
      </w:r>
      <w:r w:rsidRPr="00ED3B1A">
        <w:rPr>
          <w:rFonts w:ascii="Arial" w:hAnsi="Arial" w:cs="Arial"/>
          <w:sz w:val="13"/>
          <w:szCs w:val="13"/>
        </w:rPr>
        <w:t xml:space="preserve"> the joint ventures and changed in status to investments in subsidiaries.</w:t>
      </w:r>
    </w:p>
    <w:p w14:paraId="3583AE9A" w14:textId="5DA0422D" w:rsidR="00ED3B1A" w:rsidRPr="00FD129A" w:rsidRDefault="00FD129A" w:rsidP="00FD129A">
      <w:pPr>
        <w:spacing w:before="120" w:after="120"/>
        <w:ind w:firstLine="450"/>
        <w:rPr>
          <w:rFonts w:cstheme="minorBidi"/>
          <w:sz w:val="14"/>
          <w:szCs w:val="14"/>
          <w:cs/>
        </w:rPr>
      </w:pPr>
      <w:r w:rsidRPr="00ED3B1A">
        <w:rPr>
          <w:rFonts w:ascii="Arial" w:hAnsi="Arial" w:cs="Arial"/>
          <w:sz w:val="13"/>
          <w:szCs w:val="13"/>
        </w:rPr>
        <w:t xml:space="preserve">** During the year 2020, the Company </w:t>
      </w:r>
      <w:r w:rsidR="0042008D">
        <w:rPr>
          <w:rFonts w:ascii="Arial" w:hAnsi="Arial" w:cs="Arial"/>
          <w:sz w:val="13"/>
          <w:szCs w:val="13"/>
        </w:rPr>
        <w:t>sold</w:t>
      </w:r>
      <w:r w:rsidRPr="00ED3B1A">
        <w:rPr>
          <w:rFonts w:ascii="Arial" w:hAnsi="Arial" w:cs="Arial"/>
          <w:sz w:val="13"/>
          <w:szCs w:val="13"/>
        </w:rPr>
        <w:t xml:space="preserve"> investment</w:t>
      </w:r>
      <w:r w:rsidR="0042008D">
        <w:rPr>
          <w:rFonts w:ascii="Arial" w:hAnsi="Arial" w:cs="Arial"/>
          <w:sz w:val="13"/>
          <w:szCs w:val="13"/>
        </w:rPr>
        <w:t>s</w:t>
      </w:r>
      <w:r w:rsidRPr="00ED3B1A">
        <w:rPr>
          <w:rFonts w:ascii="Arial" w:hAnsi="Arial" w:cs="Arial"/>
          <w:sz w:val="13"/>
          <w:szCs w:val="13"/>
        </w:rPr>
        <w:t xml:space="preserve"> </w:t>
      </w:r>
      <w:r w:rsidR="0042008D">
        <w:rPr>
          <w:rFonts w:ascii="Arial" w:hAnsi="Arial" w:cs="Arial"/>
          <w:sz w:val="13"/>
          <w:szCs w:val="13"/>
        </w:rPr>
        <w:t xml:space="preserve">in </w:t>
      </w:r>
      <w:r w:rsidRPr="00ED3B1A">
        <w:rPr>
          <w:rFonts w:ascii="Arial" w:hAnsi="Arial" w:cs="Arial"/>
          <w:sz w:val="13"/>
          <w:szCs w:val="13"/>
        </w:rPr>
        <w:t>joint ventures.</w:t>
      </w:r>
    </w:p>
    <w:tbl>
      <w:tblPr>
        <w:tblW w:w="9298" w:type="dxa"/>
        <w:tblInd w:w="270" w:type="dxa"/>
        <w:tblLayout w:type="fixed"/>
        <w:tblLook w:val="0000" w:firstRow="0" w:lastRow="0" w:firstColumn="0" w:lastColumn="0" w:noHBand="0" w:noVBand="0"/>
      </w:tblPr>
      <w:tblGrid>
        <w:gridCol w:w="3330"/>
        <w:gridCol w:w="990"/>
        <w:gridCol w:w="983"/>
        <w:gridCol w:w="7"/>
        <w:gridCol w:w="983"/>
        <w:gridCol w:w="7"/>
        <w:gridCol w:w="983"/>
        <w:gridCol w:w="7"/>
        <w:gridCol w:w="983"/>
        <w:gridCol w:w="7"/>
        <w:gridCol w:w="1011"/>
        <w:gridCol w:w="7"/>
      </w:tblGrid>
      <w:tr w:rsidR="00413E80" w:rsidRPr="00DE4FD6" w14:paraId="372D4592" w14:textId="26A1275B" w:rsidTr="00EA29D6">
        <w:trPr>
          <w:trHeight w:val="267"/>
          <w:tblHeader/>
        </w:trPr>
        <w:tc>
          <w:tcPr>
            <w:tcW w:w="3330" w:type="dxa"/>
            <w:tcBorders>
              <w:top w:val="nil"/>
              <w:left w:val="nil"/>
              <w:bottom w:val="nil"/>
              <w:right w:val="nil"/>
            </w:tcBorders>
            <w:vAlign w:val="bottom"/>
          </w:tcPr>
          <w:p w14:paraId="21DFA067" w14:textId="1E81486B" w:rsidR="00413E80" w:rsidRPr="00DE4FD6" w:rsidRDefault="00413E80" w:rsidP="00C247BC">
            <w:pPr>
              <w:spacing w:line="280" w:lineRule="exact"/>
              <w:jc w:val="center"/>
              <w:rPr>
                <w:rFonts w:ascii="Arial" w:hAnsi="Arial" w:cs="Arial"/>
                <w:sz w:val="16"/>
                <w:szCs w:val="16"/>
                <w:cs/>
              </w:rPr>
            </w:pPr>
            <w:r w:rsidRPr="00DE4FD6">
              <w:rPr>
                <w:rFonts w:ascii="Arial" w:hAnsi="Arial" w:cs="Arial"/>
                <w:sz w:val="16"/>
                <w:szCs w:val="16"/>
              </w:rPr>
              <w:lastRenderedPageBreak/>
              <w:br w:type="page"/>
            </w:r>
          </w:p>
        </w:tc>
        <w:tc>
          <w:tcPr>
            <w:tcW w:w="5968" w:type="dxa"/>
            <w:gridSpan w:val="11"/>
            <w:tcBorders>
              <w:top w:val="nil"/>
              <w:left w:val="nil"/>
              <w:right w:val="nil"/>
            </w:tcBorders>
            <w:vAlign w:val="bottom"/>
          </w:tcPr>
          <w:p w14:paraId="0F6F9684" w14:textId="7E0B21B9" w:rsidR="00413E80" w:rsidRPr="00DE4FD6" w:rsidRDefault="00413E80" w:rsidP="00C247BC">
            <w:pPr>
              <w:tabs>
                <w:tab w:val="left" w:pos="822"/>
              </w:tabs>
              <w:spacing w:line="280" w:lineRule="exact"/>
              <w:jc w:val="right"/>
              <w:rPr>
                <w:rFonts w:ascii="Arial" w:hAnsi="Arial" w:cs="Arial"/>
                <w:sz w:val="16"/>
                <w:szCs w:val="16"/>
              </w:rPr>
            </w:pPr>
            <w:r w:rsidRPr="00DE4FD6">
              <w:rPr>
                <w:rFonts w:ascii="Arial" w:hAnsi="Arial" w:cs="Arial"/>
                <w:sz w:val="16"/>
                <w:szCs w:val="16"/>
              </w:rPr>
              <w:t>(Unit: Thousand Baht)</w:t>
            </w:r>
          </w:p>
        </w:tc>
      </w:tr>
      <w:tr w:rsidR="00413E80" w:rsidRPr="00DE4FD6" w14:paraId="45870C41" w14:textId="0BF0840E" w:rsidTr="00EA29D6">
        <w:trPr>
          <w:trHeight w:val="299"/>
          <w:tblHeader/>
        </w:trPr>
        <w:tc>
          <w:tcPr>
            <w:tcW w:w="3330" w:type="dxa"/>
            <w:tcBorders>
              <w:top w:val="nil"/>
              <w:left w:val="nil"/>
              <w:bottom w:val="nil"/>
              <w:right w:val="nil"/>
            </w:tcBorders>
            <w:vAlign w:val="bottom"/>
          </w:tcPr>
          <w:p w14:paraId="6FB3F0C0" w14:textId="77777777" w:rsidR="00413E80" w:rsidRPr="00DE4FD6" w:rsidRDefault="00413E80" w:rsidP="00C247BC">
            <w:pPr>
              <w:spacing w:line="280" w:lineRule="exact"/>
              <w:jc w:val="center"/>
              <w:rPr>
                <w:rFonts w:ascii="Arial" w:hAnsi="Arial" w:cs="Arial"/>
                <w:sz w:val="16"/>
                <w:szCs w:val="16"/>
              </w:rPr>
            </w:pPr>
          </w:p>
        </w:tc>
        <w:tc>
          <w:tcPr>
            <w:tcW w:w="5968" w:type="dxa"/>
            <w:gridSpan w:val="11"/>
            <w:tcBorders>
              <w:top w:val="nil"/>
              <w:left w:val="nil"/>
              <w:right w:val="nil"/>
            </w:tcBorders>
            <w:vAlign w:val="bottom"/>
          </w:tcPr>
          <w:p w14:paraId="2506BDDE" w14:textId="19E9268F" w:rsidR="00413E80" w:rsidRPr="00DE4FD6" w:rsidRDefault="00413E80" w:rsidP="00C247BC">
            <w:pPr>
              <w:pBdr>
                <w:bottom w:val="single" w:sz="4" w:space="1" w:color="auto"/>
              </w:pBdr>
              <w:tabs>
                <w:tab w:val="left" w:pos="822"/>
              </w:tabs>
              <w:spacing w:line="280" w:lineRule="exact"/>
              <w:jc w:val="center"/>
              <w:rPr>
                <w:rFonts w:ascii="Arial" w:hAnsi="Arial" w:cs="Arial"/>
                <w:sz w:val="16"/>
                <w:szCs w:val="16"/>
              </w:rPr>
            </w:pPr>
            <w:r w:rsidRPr="00DE4FD6">
              <w:rPr>
                <w:rFonts w:ascii="Arial" w:hAnsi="Arial" w:cs="Arial"/>
                <w:sz w:val="16"/>
                <w:szCs w:val="16"/>
              </w:rPr>
              <w:t>For the nine-month periods ended 30 September</w:t>
            </w:r>
          </w:p>
        </w:tc>
      </w:tr>
      <w:tr w:rsidR="00413E80" w:rsidRPr="00DE4FD6" w14:paraId="243818D5" w14:textId="55B4371D" w:rsidTr="00EA29D6">
        <w:trPr>
          <w:trHeight w:val="299"/>
          <w:tblHeader/>
        </w:trPr>
        <w:tc>
          <w:tcPr>
            <w:tcW w:w="3330" w:type="dxa"/>
            <w:tcBorders>
              <w:top w:val="nil"/>
              <w:left w:val="nil"/>
              <w:bottom w:val="nil"/>
              <w:right w:val="nil"/>
            </w:tcBorders>
            <w:vAlign w:val="bottom"/>
          </w:tcPr>
          <w:p w14:paraId="68EDF7DF" w14:textId="77777777" w:rsidR="00413E80" w:rsidRPr="00DE4FD6" w:rsidRDefault="00413E80" w:rsidP="00C247BC">
            <w:pPr>
              <w:spacing w:line="280" w:lineRule="exact"/>
              <w:jc w:val="center"/>
              <w:rPr>
                <w:rFonts w:ascii="Arial" w:hAnsi="Arial" w:cs="Arial"/>
                <w:sz w:val="16"/>
                <w:szCs w:val="16"/>
                <w:cs/>
              </w:rPr>
            </w:pPr>
          </w:p>
        </w:tc>
        <w:tc>
          <w:tcPr>
            <w:tcW w:w="3960" w:type="dxa"/>
            <w:gridSpan w:val="7"/>
            <w:tcBorders>
              <w:top w:val="nil"/>
              <w:left w:val="nil"/>
              <w:right w:val="nil"/>
            </w:tcBorders>
            <w:vAlign w:val="bottom"/>
          </w:tcPr>
          <w:p w14:paraId="0C4B1330" w14:textId="77777777" w:rsidR="00413E80" w:rsidRPr="00DE4FD6" w:rsidRDefault="00413E80" w:rsidP="00C247BC">
            <w:pPr>
              <w:pBdr>
                <w:bottom w:val="single" w:sz="4" w:space="1" w:color="auto"/>
              </w:pBdr>
              <w:tabs>
                <w:tab w:val="left" w:pos="822"/>
              </w:tabs>
              <w:spacing w:line="280" w:lineRule="exact"/>
              <w:jc w:val="center"/>
              <w:rPr>
                <w:rFonts w:ascii="Arial" w:hAnsi="Arial" w:cs="Arial"/>
                <w:sz w:val="16"/>
                <w:szCs w:val="16"/>
                <w:cs/>
              </w:rPr>
            </w:pPr>
            <w:r w:rsidRPr="00DE4FD6">
              <w:rPr>
                <w:rFonts w:ascii="Arial" w:hAnsi="Arial" w:cs="Arial"/>
                <w:sz w:val="16"/>
                <w:szCs w:val="16"/>
              </w:rPr>
              <w:t>Consolidated financial statements</w:t>
            </w:r>
          </w:p>
        </w:tc>
        <w:tc>
          <w:tcPr>
            <w:tcW w:w="2008" w:type="dxa"/>
            <w:gridSpan w:val="4"/>
            <w:tcBorders>
              <w:top w:val="nil"/>
              <w:left w:val="nil"/>
              <w:right w:val="nil"/>
            </w:tcBorders>
          </w:tcPr>
          <w:p w14:paraId="7DB32AF9" w14:textId="0FD4ABCD" w:rsidR="00413E80" w:rsidRPr="00DE4FD6" w:rsidRDefault="00413E80" w:rsidP="00C247BC">
            <w:pPr>
              <w:pBdr>
                <w:bottom w:val="single" w:sz="4" w:space="1" w:color="auto"/>
              </w:pBdr>
              <w:tabs>
                <w:tab w:val="left" w:pos="822"/>
              </w:tabs>
              <w:spacing w:line="280" w:lineRule="exact"/>
              <w:jc w:val="center"/>
              <w:rPr>
                <w:rFonts w:ascii="Arial" w:hAnsi="Arial" w:cs="Arial"/>
                <w:sz w:val="16"/>
                <w:szCs w:val="16"/>
              </w:rPr>
            </w:pPr>
            <w:r w:rsidRPr="00DE4FD6">
              <w:rPr>
                <w:rFonts w:ascii="Arial" w:hAnsi="Arial" w:cs="Arial"/>
                <w:sz w:val="16"/>
                <w:szCs w:val="16"/>
              </w:rPr>
              <w:t>Separate financial statements</w:t>
            </w:r>
          </w:p>
        </w:tc>
      </w:tr>
      <w:tr w:rsidR="00413E80" w:rsidRPr="00DE4FD6" w14:paraId="3601907D" w14:textId="42BBD7BA" w:rsidTr="00EA29D6">
        <w:trPr>
          <w:trHeight w:val="831"/>
          <w:tblHeader/>
        </w:trPr>
        <w:tc>
          <w:tcPr>
            <w:tcW w:w="3330" w:type="dxa"/>
            <w:tcBorders>
              <w:top w:val="nil"/>
              <w:left w:val="nil"/>
              <w:bottom w:val="nil"/>
              <w:right w:val="nil"/>
            </w:tcBorders>
            <w:vAlign w:val="bottom"/>
          </w:tcPr>
          <w:p w14:paraId="171D5F2D" w14:textId="594749C2" w:rsidR="00413E80" w:rsidRPr="00DE4FD6" w:rsidRDefault="00DE4FD6" w:rsidP="00DE4FD6">
            <w:pPr>
              <w:pBdr>
                <w:bottom w:val="single" w:sz="4" w:space="1" w:color="auto"/>
              </w:pBdr>
              <w:spacing w:line="280" w:lineRule="exact"/>
              <w:jc w:val="center"/>
              <w:rPr>
                <w:rFonts w:ascii="Arial" w:hAnsi="Arial" w:cs="Arial"/>
                <w:sz w:val="16"/>
                <w:szCs w:val="16"/>
                <w:cs/>
              </w:rPr>
            </w:pPr>
            <w:r w:rsidRPr="00DE4FD6">
              <w:rPr>
                <w:rFonts w:ascii="Arial" w:hAnsi="Arial" w:cs="Arial"/>
                <w:sz w:val="16"/>
                <w:szCs w:val="16"/>
              </w:rPr>
              <w:t>Joint ventures</w:t>
            </w:r>
          </w:p>
        </w:tc>
        <w:tc>
          <w:tcPr>
            <w:tcW w:w="1980" w:type="dxa"/>
            <w:gridSpan w:val="3"/>
            <w:tcBorders>
              <w:top w:val="nil"/>
              <w:left w:val="nil"/>
              <w:right w:val="nil"/>
            </w:tcBorders>
            <w:vAlign w:val="bottom"/>
          </w:tcPr>
          <w:p w14:paraId="393FB934" w14:textId="77777777" w:rsidR="00413E80" w:rsidRPr="00DE4FD6" w:rsidRDefault="00413E80" w:rsidP="00C247BC">
            <w:pPr>
              <w:pBdr>
                <w:bottom w:val="single" w:sz="4" w:space="1" w:color="auto"/>
              </w:pBdr>
              <w:spacing w:line="280" w:lineRule="exact"/>
              <w:jc w:val="center"/>
              <w:rPr>
                <w:rFonts w:ascii="Arial" w:hAnsi="Arial" w:cs="Arial"/>
                <w:sz w:val="16"/>
                <w:szCs w:val="16"/>
              </w:rPr>
            </w:pPr>
            <w:r w:rsidRPr="00DE4FD6">
              <w:rPr>
                <w:rFonts w:ascii="Arial" w:hAnsi="Arial" w:cs="Arial"/>
                <w:sz w:val="16"/>
                <w:szCs w:val="16"/>
              </w:rPr>
              <w:t>Share of profit (loss)</w:t>
            </w:r>
          </w:p>
          <w:p w14:paraId="4115E46E" w14:textId="77777777" w:rsidR="00A3418B" w:rsidRPr="00DE4FD6" w:rsidRDefault="00413E80" w:rsidP="00C247BC">
            <w:pPr>
              <w:pBdr>
                <w:bottom w:val="single" w:sz="4" w:space="1" w:color="auto"/>
              </w:pBdr>
              <w:spacing w:line="280" w:lineRule="exact"/>
              <w:jc w:val="center"/>
              <w:rPr>
                <w:rFonts w:ascii="Arial" w:hAnsi="Arial" w:cs="Arial"/>
                <w:sz w:val="16"/>
                <w:szCs w:val="16"/>
              </w:rPr>
            </w:pPr>
            <w:r w:rsidRPr="00DE4FD6">
              <w:rPr>
                <w:rFonts w:ascii="Arial" w:hAnsi="Arial" w:cs="Arial"/>
                <w:sz w:val="16"/>
                <w:szCs w:val="16"/>
              </w:rPr>
              <w:t xml:space="preserve">from investments </w:t>
            </w:r>
          </w:p>
          <w:p w14:paraId="5CD8F2E0" w14:textId="0558F75A" w:rsidR="00413E80" w:rsidRPr="00DE4FD6" w:rsidRDefault="00413E80" w:rsidP="00C247BC">
            <w:pPr>
              <w:pBdr>
                <w:bottom w:val="single" w:sz="4" w:space="1" w:color="auto"/>
              </w:pBdr>
              <w:spacing w:line="280" w:lineRule="exact"/>
              <w:jc w:val="center"/>
              <w:rPr>
                <w:rFonts w:ascii="Arial" w:hAnsi="Arial" w:cs="Arial"/>
                <w:sz w:val="16"/>
                <w:szCs w:val="16"/>
                <w:cs/>
              </w:rPr>
            </w:pPr>
            <w:r w:rsidRPr="00DE4FD6">
              <w:rPr>
                <w:rFonts w:ascii="Arial" w:hAnsi="Arial" w:cs="Arial"/>
                <w:sz w:val="16"/>
                <w:szCs w:val="16"/>
              </w:rPr>
              <w:t xml:space="preserve">in joint ventures </w:t>
            </w:r>
          </w:p>
        </w:tc>
        <w:tc>
          <w:tcPr>
            <w:tcW w:w="1980" w:type="dxa"/>
            <w:gridSpan w:val="4"/>
            <w:tcBorders>
              <w:top w:val="nil"/>
              <w:left w:val="nil"/>
              <w:right w:val="nil"/>
            </w:tcBorders>
          </w:tcPr>
          <w:p w14:paraId="09EA57B1" w14:textId="77777777" w:rsidR="00413E80" w:rsidRPr="00DE4FD6" w:rsidRDefault="00413E80" w:rsidP="00C247BC">
            <w:pPr>
              <w:pBdr>
                <w:bottom w:val="single" w:sz="4" w:space="1" w:color="auto"/>
              </w:pBdr>
              <w:spacing w:line="280" w:lineRule="exact"/>
              <w:jc w:val="center"/>
              <w:rPr>
                <w:rFonts w:ascii="Arial" w:hAnsi="Arial" w:cs="Arial"/>
                <w:sz w:val="16"/>
                <w:szCs w:val="16"/>
                <w:cs/>
              </w:rPr>
            </w:pPr>
            <w:r w:rsidRPr="00DE4FD6">
              <w:rPr>
                <w:rFonts w:ascii="Arial" w:hAnsi="Arial" w:cs="Arial"/>
                <w:sz w:val="16"/>
                <w:szCs w:val="16"/>
              </w:rPr>
              <w:t>Share of other comprehensive income (loss) from investments             in joint ventures</w:t>
            </w:r>
          </w:p>
        </w:tc>
        <w:tc>
          <w:tcPr>
            <w:tcW w:w="2008" w:type="dxa"/>
            <w:gridSpan w:val="4"/>
            <w:tcBorders>
              <w:top w:val="nil"/>
              <w:left w:val="nil"/>
              <w:right w:val="nil"/>
            </w:tcBorders>
          </w:tcPr>
          <w:p w14:paraId="6BBCA436" w14:textId="77777777" w:rsidR="00B3693F" w:rsidRPr="00DE4FD6" w:rsidRDefault="00B3693F" w:rsidP="00C247BC">
            <w:pPr>
              <w:pBdr>
                <w:bottom w:val="single" w:sz="4" w:space="1" w:color="auto"/>
              </w:pBdr>
              <w:spacing w:line="280" w:lineRule="exact"/>
              <w:jc w:val="center"/>
              <w:rPr>
                <w:rFonts w:ascii="Arial" w:hAnsi="Arial" w:cs="Arial"/>
                <w:sz w:val="16"/>
                <w:szCs w:val="16"/>
              </w:rPr>
            </w:pPr>
          </w:p>
          <w:p w14:paraId="47FB10DE" w14:textId="77777777" w:rsidR="00B3693F" w:rsidRPr="00DE4FD6" w:rsidRDefault="00B3693F" w:rsidP="00C247BC">
            <w:pPr>
              <w:pBdr>
                <w:bottom w:val="single" w:sz="4" w:space="1" w:color="auto"/>
              </w:pBdr>
              <w:spacing w:line="280" w:lineRule="exact"/>
              <w:jc w:val="center"/>
              <w:rPr>
                <w:rFonts w:ascii="Arial" w:hAnsi="Arial" w:cs="Arial"/>
                <w:sz w:val="16"/>
                <w:szCs w:val="16"/>
              </w:rPr>
            </w:pPr>
          </w:p>
          <w:p w14:paraId="23BC9224" w14:textId="77777777" w:rsidR="00B3693F" w:rsidRPr="00DE4FD6" w:rsidRDefault="00B3693F" w:rsidP="00C247BC">
            <w:pPr>
              <w:pBdr>
                <w:bottom w:val="single" w:sz="4" w:space="1" w:color="auto"/>
              </w:pBdr>
              <w:spacing w:line="280" w:lineRule="exact"/>
              <w:jc w:val="center"/>
              <w:rPr>
                <w:rFonts w:ascii="Arial" w:hAnsi="Arial" w:cs="Arial"/>
                <w:sz w:val="16"/>
                <w:szCs w:val="16"/>
              </w:rPr>
            </w:pPr>
          </w:p>
          <w:p w14:paraId="3B4FE20C" w14:textId="05C2F84F" w:rsidR="00413E80" w:rsidRPr="00DE4FD6" w:rsidRDefault="00413E80" w:rsidP="00C247BC">
            <w:pPr>
              <w:pBdr>
                <w:bottom w:val="single" w:sz="4" w:space="1" w:color="auto"/>
              </w:pBdr>
              <w:spacing w:line="280" w:lineRule="exact"/>
              <w:jc w:val="center"/>
              <w:rPr>
                <w:rFonts w:ascii="Arial" w:hAnsi="Arial" w:cs="Arial"/>
                <w:sz w:val="16"/>
                <w:szCs w:val="16"/>
              </w:rPr>
            </w:pPr>
            <w:r w:rsidRPr="00DE4FD6">
              <w:rPr>
                <w:rFonts w:ascii="Arial" w:hAnsi="Arial" w:cs="Arial"/>
                <w:sz w:val="16"/>
                <w:szCs w:val="16"/>
              </w:rPr>
              <w:t>Dividend Income</w:t>
            </w:r>
          </w:p>
        </w:tc>
      </w:tr>
      <w:tr w:rsidR="00413E80" w:rsidRPr="00DE4FD6" w14:paraId="0FE26932" w14:textId="337A6E8F" w:rsidTr="00EA29D6">
        <w:trPr>
          <w:trHeight w:val="299"/>
          <w:tblHeader/>
        </w:trPr>
        <w:tc>
          <w:tcPr>
            <w:tcW w:w="3330" w:type="dxa"/>
            <w:tcBorders>
              <w:top w:val="nil"/>
              <w:left w:val="nil"/>
              <w:bottom w:val="nil"/>
              <w:right w:val="nil"/>
            </w:tcBorders>
            <w:vAlign w:val="bottom"/>
          </w:tcPr>
          <w:p w14:paraId="7510DA02" w14:textId="3809567A" w:rsidR="00413E80" w:rsidRPr="00DE4FD6" w:rsidRDefault="00413E80" w:rsidP="00DE4FD6">
            <w:pPr>
              <w:spacing w:line="280" w:lineRule="exact"/>
              <w:jc w:val="center"/>
              <w:rPr>
                <w:rFonts w:ascii="Arial" w:hAnsi="Arial" w:cs="Arial"/>
                <w:sz w:val="16"/>
                <w:szCs w:val="16"/>
                <w:cs/>
              </w:rPr>
            </w:pPr>
          </w:p>
        </w:tc>
        <w:tc>
          <w:tcPr>
            <w:tcW w:w="990" w:type="dxa"/>
            <w:tcBorders>
              <w:top w:val="nil"/>
              <w:left w:val="nil"/>
              <w:right w:val="nil"/>
            </w:tcBorders>
          </w:tcPr>
          <w:p w14:paraId="22886D53" w14:textId="212D57F3"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2021</w:t>
            </w:r>
          </w:p>
        </w:tc>
        <w:tc>
          <w:tcPr>
            <w:tcW w:w="990" w:type="dxa"/>
            <w:gridSpan w:val="2"/>
            <w:tcBorders>
              <w:top w:val="nil"/>
              <w:left w:val="nil"/>
              <w:right w:val="nil"/>
            </w:tcBorders>
          </w:tcPr>
          <w:p w14:paraId="66D6C086" w14:textId="73710D99"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2020</w:t>
            </w:r>
          </w:p>
        </w:tc>
        <w:tc>
          <w:tcPr>
            <w:tcW w:w="990" w:type="dxa"/>
            <w:gridSpan w:val="2"/>
            <w:tcBorders>
              <w:top w:val="nil"/>
              <w:left w:val="nil"/>
              <w:right w:val="nil"/>
            </w:tcBorders>
          </w:tcPr>
          <w:p w14:paraId="57A4B76F" w14:textId="180D526D"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2021</w:t>
            </w:r>
          </w:p>
        </w:tc>
        <w:tc>
          <w:tcPr>
            <w:tcW w:w="990" w:type="dxa"/>
            <w:gridSpan w:val="2"/>
            <w:tcBorders>
              <w:top w:val="nil"/>
              <w:left w:val="nil"/>
              <w:right w:val="nil"/>
            </w:tcBorders>
          </w:tcPr>
          <w:p w14:paraId="651E0699" w14:textId="736016AD"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2020</w:t>
            </w:r>
          </w:p>
        </w:tc>
        <w:tc>
          <w:tcPr>
            <w:tcW w:w="990" w:type="dxa"/>
            <w:gridSpan w:val="2"/>
            <w:tcBorders>
              <w:top w:val="nil"/>
              <w:left w:val="nil"/>
              <w:right w:val="nil"/>
            </w:tcBorders>
          </w:tcPr>
          <w:p w14:paraId="05EA0D15" w14:textId="4A286A3E"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2021</w:t>
            </w:r>
          </w:p>
        </w:tc>
        <w:tc>
          <w:tcPr>
            <w:tcW w:w="1018" w:type="dxa"/>
            <w:gridSpan w:val="2"/>
            <w:tcBorders>
              <w:top w:val="nil"/>
              <w:left w:val="nil"/>
              <w:right w:val="nil"/>
            </w:tcBorders>
          </w:tcPr>
          <w:p w14:paraId="7AF02B94" w14:textId="0B80A431" w:rsidR="00413E80" w:rsidRPr="00DE4FD6" w:rsidRDefault="00413E80" w:rsidP="00413E80">
            <w:pPr>
              <w:pBdr>
                <w:bottom w:val="single" w:sz="4" w:space="1" w:color="auto"/>
              </w:pBdr>
              <w:tabs>
                <w:tab w:val="right" w:pos="7200"/>
                <w:tab w:val="right" w:pos="8540"/>
              </w:tabs>
              <w:spacing w:line="280" w:lineRule="exact"/>
              <w:jc w:val="center"/>
              <w:rPr>
                <w:rFonts w:ascii="Arial" w:hAnsi="Arial" w:cs="Arial"/>
                <w:sz w:val="16"/>
                <w:szCs w:val="16"/>
              </w:rPr>
            </w:pPr>
            <w:r w:rsidRPr="00DE4FD6">
              <w:rPr>
                <w:rFonts w:ascii="Arial" w:hAnsi="Arial" w:cs="Arial"/>
                <w:sz w:val="16"/>
                <w:szCs w:val="16"/>
              </w:rPr>
              <w:t>2020</w:t>
            </w:r>
          </w:p>
        </w:tc>
      </w:tr>
      <w:tr w:rsidR="00413E80" w:rsidRPr="00DE4FD6" w14:paraId="6CC99030" w14:textId="3134FF38" w:rsidTr="00EA29D6">
        <w:tblPrEx>
          <w:tblLook w:val="04A0" w:firstRow="1" w:lastRow="0" w:firstColumn="1" w:lastColumn="0" w:noHBand="0" w:noVBand="1"/>
        </w:tblPrEx>
        <w:trPr>
          <w:gridAfter w:val="1"/>
          <w:wAfter w:w="7" w:type="dxa"/>
          <w:trHeight w:val="267"/>
        </w:trPr>
        <w:tc>
          <w:tcPr>
            <w:tcW w:w="6293" w:type="dxa"/>
            <w:gridSpan w:val="5"/>
            <w:hideMark/>
          </w:tcPr>
          <w:p w14:paraId="7BEA4BFF" w14:textId="046CCA13" w:rsidR="00413E80" w:rsidRPr="00DE4FD6" w:rsidRDefault="00413E80" w:rsidP="00C247BC">
            <w:pPr>
              <w:tabs>
                <w:tab w:val="decimal" w:pos="789"/>
              </w:tabs>
              <w:spacing w:line="280" w:lineRule="exact"/>
              <w:rPr>
                <w:rFonts w:ascii="Arial" w:hAnsi="Arial" w:cs="Arial"/>
                <w:sz w:val="16"/>
                <w:szCs w:val="16"/>
              </w:rPr>
            </w:pPr>
            <w:r w:rsidRPr="00DE4FD6">
              <w:rPr>
                <w:rFonts w:ascii="Arial" w:hAnsi="Arial" w:cs="Arial"/>
                <w:sz w:val="16"/>
                <w:szCs w:val="16"/>
                <w:u w:val="single"/>
              </w:rPr>
              <w:t>Jointly controlled by the Company and U City Public Company Limited</w:t>
            </w:r>
          </w:p>
        </w:tc>
        <w:tc>
          <w:tcPr>
            <w:tcW w:w="990" w:type="dxa"/>
            <w:gridSpan w:val="2"/>
          </w:tcPr>
          <w:p w14:paraId="6672759D" w14:textId="77777777" w:rsidR="00413E80" w:rsidRPr="00DE4FD6" w:rsidRDefault="00413E80" w:rsidP="00C247BC">
            <w:pPr>
              <w:tabs>
                <w:tab w:val="decimal" w:pos="789"/>
              </w:tabs>
              <w:spacing w:line="280" w:lineRule="exact"/>
              <w:jc w:val="both"/>
              <w:rPr>
                <w:rFonts w:ascii="Arial" w:hAnsi="Arial" w:cs="Arial"/>
                <w:sz w:val="16"/>
                <w:szCs w:val="16"/>
              </w:rPr>
            </w:pPr>
          </w:p>
        </w:tc>
        <w:tc>
          <w:tcPr>
            <w:tcW w:w="990" w:type="dxa"/>
            <w:gridSpan w:val="2"/>
          </w:tcPr>
          <w:p w14:paraId="4CFED156" w14:textId="77777777" w:rsidR="00413E80" w:rsidRPr="00DE4FD6" w:rsidRDefault="00413E80" w:rsidP="00C247BC">
            <w:pPr>
              <w:tabs>
                <w:tab w:val="decimal" w:pos="789"/>
              </w:tabs>
              <w:spacing w:line="280" w:lineRule="exact"/>
              <w:jc w:val="both"/>
              <w:rPr>
                <w:rFonts w:ascii="Arial" w:hAnsi="Arial" w:cs="Arial"/>
                <w:sz w:val="16"/>
                <w:szCs w:val="16"/>
              </w:rPr>
            </w:pPr>
          </w:p>
        </w:tc>
        <w:tc>
          <w:tcPr>
            <w:tcW w:w="1018" w:type="dxa"/>
            <w:gridSpan w:val="2"/>
          </w:tcPr>
          <w:p w14:paraId="592FE1B5" w14:textId="77777777" w:rsidR="00413E80" w:rsidRPr="00DE4FD6" w:rsidRDefault="00413E80" w:rsidP="00C247BC">
            <w:pPr>
              <w:tabs>
                <w:tab w:val="decimal" w:pos="789"/>
              </w:tabs>
              <w:spacing w:line="280" w:lineRule="exact"/>
              <w:jc w:val="both"/>
              <w:rPr>
                <w:rFonts w:ascii="Arial" w:hAnsi="Arial" w:cs="Arial"/>
                <w:sz w:val="16"/>
                <w:szCs w:val="16"/>
              </w:rPr>
            </w:pPr>
          </w:p>
        </w:tc>
      </w:tr>
      <w:tr w:rsidR="00A3418B" w:rsidRPr="00DE4FD6" w14:paraId="284CAC7A" w14:textId="60DC8AF0" w:rsidTr="00EA29D6">
        <w:trPr>
          <w:trHeight w:val="267"/>
        </w:trPr>
        <w:tc>
          <w:tcPr>
            <w:tcW w:w="3330" w:type="dxa"/>
            <w:tcBorders>
              <w:top w:val="nil"/>
              <w:left w:val="nil"/>
              <w:bottom w:val="nil"/>
              <w:right w:val="nil"/>
            </w:tcBorders>
          </w:tcPr>
          <w:p w14:paraId="0BAD7E1F" w14:textId="71ACD17D"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One Limited</w:t>
            </w:r>
          </w:p>
        </w:tc>
        <w:tc>
          <w:tcPr>
            <w:tcW w:w="990" w:type="dxa"/>
            <w:tcBorders>
              <w:top w:val="nil"/>
              <w:left w:val="nil"/>
              <w:right w:val="nil"/>
            </w:tcBorders>
          </w:tcPr>
          <w:p w14:paraId="19CC2855" w14:textId="222299F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(459)</w:t>
            </w:r>
          </w:p>
        </w:tc>
        <w:tc>
          <w:tcPr>
            <w:tcW w:w="990" w:type="dxa"/>
            <w:gridSpan w:val="2"/>
            <w:tcBorders>
              <w:top w:val="nil"/>
              <w:left w:val="nil"/>
              <w:right w:val="nil"/>
            </w:tcBorders>
          </w:tcPr>
          <w:p w14:paraId="4833F9C7" w14:textId="6BEBE21F"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(129)</w:t>
            </w:r>
          </w:p>
        </w:tc>
        <w:tc>
          <w:tcPr>
            <w:tcW w:w="990" w:type="dxa"/>
            <w:gridSpan w:val="2"/>
            <w:tcBorders>
              <w:top w:val="nil"/>
              <w:left w:val="nil"/>
              <w:right w:val="nil"/>
            </w:tcBorders>
          </w:tcPr>
          <w:p w14:paraId="0D022A47" w14:textId="4685F991"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271C973F"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38BEC497" w14:textId="12F5C3A6"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07CAF2A8" w14:textId="795F7D0F"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410475C2" w14:textId="1D48E1BA" w:rsidTr="00EA29D6">
        <w:trPr>
          <w:trHeight w:val="267"/>
        </w:trPr>
        <w:tc>
          <w:tcPr>
            <w:tcW w:w="3330" w:type="dxa"/>
            <w:tcBorders>
              <w:top w:val="nil"/>
              <w:left w:val="nil"/>
              <w:bottom w:val="nil"/>
              <w:right w:val="nil"/>
            </w:tcBorders>
          </w:tcPr>
          <w:p w14:paraId="20817C12" w14:textId="44420573"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Two Limited*</w:t>
            </w:r>
          </w:p>
        </w:tc>
        <w:tc>
          <w:tcPr>
            <w:tcW w:w="990" w:type="dxa"/>
            <w:tcBorders>
              <w:top w:val="nil"/>
              <w:left w:val="nil"/>
              <w:right w:val="nil"/>
            </w:tcBorders>
          </w:tcPr>
          <w:p w14:paraId="22817769" w14:textId="73AE417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5BCECBD0" w14:textId="534EAF0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(14,643)</w:t>
            </w:r>
          </w:p>
        </w:tc>
        <w:tc>
          <w:tcPr>
            <w:tcW w:w="990" w:type="dxa"/>
            <w:gridSpan w:val="2"/>
            <w:tcBorders>
              <w:top w:val="nil"/>
              <w:left w:val="nil"/>
              <w:right w:val="nil"/>
            </w:tcBorders>
          </w:tcPr>
          <w:p w14:paraId="276DCE25" w14:textId="1CC407CB"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3A8A2447"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775E31DE" w14:textId="5F4DACC5"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10085392" w14:textId="41E9F96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1E84D83B" w14:textId="49C6E55D" w:rsidTr="00EA29D6">
        <w:trPr>
          <w:trHeight w:val="267"/>
        </w:trPr>
        <w:tc>
          <w:tcPr>
            <w:tcW w:w="3330" w:type="dxa"/>
            <w:tcBorders>
              <w:top w:val="nil"/>
              <w:left w:val="nil"/>
              <w:bottom w:val="nil"/>
              <w:right w:val="nil"/>
            </w:tcBorders>
          </w:tcPr>
          <w:p w14:paraId="63266632" w14:textId="432038FC"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Three Limited*</w:t>
            </w:r>
          </w:p>
        </w:tc>
        <w:tc>
          <w:tcPr>
            <w:tcW w:w="990" w:type="dxa"/>
            <w:tcBorders>
              <w:top w:val="nil"/>
              <w:left w:val="nil"/>
              <w:right w:val="nil"/>
            </w:tcBorders>
          </w:tcPr>
          <w:p w14:paraId="532B7A62" w14:textId="396E814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4602E2DC" w14:textId="0C9E863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(7,609)</w:t>
            </w:r>
          </w:p>
        </w:tc>
        <w:tc>
          <w:tcPr>
            <w:tcW w:w="990" w:type="dxa"/>
            <w:gridSpan w:val="2"/>
            <w:tcBorders>
              <w:top w:val="nil"/>
              <w:left w:val="nil"/>
              <w:right w:val="nil"/>
            </w:tcBorders>
          </w:tcPr>
          <w:p w14:paraId="77C5E2EB" w14:textId="276BC19A"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7D9F38C5"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3C0AA4DA" w14:textId="4810C2B9"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6E5A06D6" w14:textId="460B0DCC"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610D4D84" w14:textId="753611A5" w:rsidTr="00EA29D6">
        <w:trPr>
          <w:trHeight w:val="267"/>
        </w:trPr>
        <w:tc>
          <w:tcPr>
            <w:tcW w:w="3330" w:type="dxa"/>
            <w:tcBorders>
              <w:top w:val="nil"/>
              <w:left w:val="nil"/>
              <w:bottom w:val="nil"/>
              <w:right w:val="nil"/>
            </w:tcBorders>
          </w:tcPr>
          <w:p w14:paraId="6967FF76" w14:textId="2B803CE4"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Four Limited</w:t>
            </w:r>
          </w:p>
        </w:tc>
        <w:tc>
          <w:tcPr>
            <w:tcW w:w="990" w:type="dxa"/>
            <w:tcBorders>
              <w:top w:val="nil"/>
              <w:left w:val="nil"/>
              <w:right w:val="nil"/>
            </w:tcBorders>
          </w:tcPr>
          <w:p w14:paraId="55C03C44" w14:textId="4D2D89D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(895)</w:t>
            </w:r>
          </w:p>
        </w:tc>
        <w:tc>
          <w:tcPr>
            <w:tcW w:w="990" w:type="dxa"/>
            <w:gridSpan w:val="2"/>
            <w:tcBorders>
              <w:top w:val="nil"/>
              <w:left w:val="nil"/>
              <w:right w:val="nil"/>
            </w:tcBorders>
          </w:tcPr>
          <w:p w14:paraId="4AD4D3D8" w14:textId="38902641"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455,315</w:t>
            </w:r>
          </w:p>
        </w:tc>
        <w:tc>
          <w:tcPr>
            <w:tcW w:w="990" w:type="dxa"/>
            <w:gridSpan w:val="2"/>
            <w:tcBorders>
              <w:top w:val="nil"/>
              <w:left w:val="nil"/>
              <w:right w:val="nil"/>
            </w:tcBorders>
          </w:tcPr>
          <w:p w14:paraId="61CFE8D2" w14:textId="6BEEF60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0023BAF3"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247386EF" w14:textId="311D15BD"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364FD65C" w14:textId="437177C9"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35,000</w:t>
            </w:r>
          </w:p>
        </w:tc>
      </w:tr>
      <w:tr w:rsidR="00A3418B" w:rsidRPr="00DE4FD6" w14:paraId="01805D12" w14:textId="1D50E3CC" w:rsidTr="00EA29D6">
        <w:trPr>
          <w:trHeight w:val="267"/>
        </w:trPr>
        <w:tc>
          <w:tcPr>
            <w:tcW w:w="3330" w:type="dxa"/>
            <w:tcBorders>
              <w:top w:val="nil"/>
              <w:left w:val="nil"/>
              <w:bottom w:val="nil"/>
              <w:right w:val="nil"/>
            </w:tcBorders>
          </w:tcPr>
          <w:p w14:paraId="5663AD4C" w14:textId="43F259D6"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Five Limited*</w:t>
            </w:r>
          </w:p>
        </w:tc>
        <w:tc>
          <w:tcPr>
            <w:tcW w:w="990" w:type="dxa"/>
            <w:tcBorders>
              <w:top w:val="nil"/>
              <w:left w:val="nil"/>
              <w:right w:val="nil"/>
            </w:tcBorders>
          </w:tcPr>
          <w:p w14:paraId="48FC2F79" w14:textId="4567719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0DB62042" w14:textId="0D18548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(4,685)</w:t>
            </w:r>
          </w:p>
        </w:tc>
        <w:tc>
          <w:tcPr>
            <w:tcW w:w="990" w:type="dxa"/>
            <w:gridSpan w:val="2"/>
            <w:tcBorders>
              <w:top w:val="nil"/>
              <w:left w:val="nil"/>
              <w:right w:val="nil"/>
            </w:tcBorders>
          </w:tcPr>
          <w:p w14:paraId="1F003BA7" w14:textId="49615684"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66FD2791"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22B3B1CC" w14:textId="4874FEDD"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433FC474" w14:textId="4B62332F"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009E490C" w14:textId="43AFFFD2" w:rsidTr="00EA29D6">
        <w:trPr>
          <w:trHeight w:val="267"/>
        </w:trPr>
        <w:tc>
          <w:tcPr>
            <w:tcW w:w="3330" w:type="dxa"/>
            <w:tcBorders>
              <w:top w:val="nil"/>
              <w:left w:val="nil"/>
              <w:bottom w:val="nil"/>
              <w:right w:val="nil"/>
            </w:tcBorders>
          </w:tcPr>
          <w:p w14:paraId="347F1E3B" w14:textId="52E8B391"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Six Limited*</w:t>
            </w:r>
          </w:p>
        </w:tc>
        <w:tc>
          <w:tcPr>
            <w:tcW w:w="990" w:type="dxa"/>
            <w:tcBorders>
              <w:top w:val="nil"/>
              <w:left w:val="nil"/>
              <w:right w:val="nil"/>
            </w:tcBorders>
          </w:tcPr>
          <w:p w14:paraId="0BB79B19" w14:textId="0D62AF0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1DC5CF03" w14:textId="796F420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(89,034)</w:t>
            </w:r>
          </w:p>
        </w:tc>
        <w:tc>
          <w:tcPr>
            <w:tcW w:w="990" w:type="dxa"/>
            <w:gridSpan w:val="2"/>
            <w:tcBorders>
              <w:top w:val="nil"/>
              <w:left w:val="nil"/>
              <w:right w:val="nil"/>
            </w:tcBorders>
          </w:tcPr>
          <w:p w14:paraId="48A35568" w14:textId="3640D60D"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3D105887"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5244EF7F" w14:textId="1152762E"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51F60345" w14:textId="238C8FF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4A5D637E" w14:textId="17C589FE" w:rsidTr="00EA29D6">
        <w:trPr>
          <w:trHeight w:val="267"/>
        </w:trPr>
        <w:tc>
          <w:tcPr>
            <w:tcW w:w="3330" w:type="dxa"/>
            <w:tcBorders>
              <w:top w:val="nil"/>
              <w:left w:val="nil"/>
              <w:bottom w:val="nil"/>
              <w:right w:val="nil"/>
            </w:tcBorders>
          </w:tcPr>
          <w:p w14:paraId="53650309" w14:textId="2B803653"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Seven Limited</w:t>
            </w:r>
          </w:p>
        </w:tc>
        <w:tc>
          <w:tcPr>
            <w:tcW w:w="990" w:type="dxa"/>
            <w:tcBorders>
              <w:top w:val="nil"/>
              <w:left w:val="nil"/>
              <w:right w:val="nil"/>
            </w:tcBorders>
          </w:tcPr>
          <w:p w14:paraId="65325A84" w14:textId="25848A7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(159)</w:t>
            </w:r>
          </w:p>
        </w:tc>
        <w:tc>
          <w:tcPr>
            <w:tcW w:w="990" w:type="dxa"/>
            <w:gridSpan w:val="2"/>
            <w:tcBorders>
              <w:top w:val="nil"/>
              <w:left w:val="nil"/>
              <w:right w:val="nil"/>
            </w:tcBorders>
          </w:tcPr>
          <w:p w14:paraId="57C774FC" w14:textId="3C455DA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(1,208)</w:t>
            </w:r>
          </w:p>
        </w:tc>
        <w:tc>
          <w:tcPr>
            <w:tcW w:w="990" w:type="dxa"/>
            <w:gridSpan w:val="2"/>
            <w:tcBorders>
              <w:top w:val="nil"/>
              <w:left w:val="nil"/>
              <w:right w:val="nil"/>
            </w:tcBorders>
          </w:tcPr>
          <w:p w14:paraId="19DFCB21" w14:textId="7060913A"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398073D3"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c>
          <w:tcPr>
            <w:tcW w:w="990" w:type="dxa"/>
            <w:gridSpan w:val="2"/>
            <w:tcBorders>
              <w:top w:val="nil"/>
              <w:left w:val="nil"/>
              <w:right w:val="nil"/>
            </w:tcBorders>
          </w:tcPr>
          <w:p w14:paraId="58BEE8CC" w14:textId="627BB49F"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104B9497" w14:textId="3ECD12F3"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3AC85E7F" w14:textId="69D66763" w:rsidTr="00EA29D6">
        <w:trPr>
          <w:trHeight w:val="267"/>
        </w:trPr>
        <w:tc>
          <w:tcPr>
            <w:tcW w:w="3330" w:type="dxa"/>
            <w:tcBorders>
              <w:top w:val="nil"/>
              <w:left w:val="nil"/>
              <w:bottom w:val="nil"/>
              <w:right w:val="nil"/>
            </w:tcBorders>
          </w:tcPr>
          <w:p w14:paraId="7BBEAB7E" w14:textId="170716FB"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Eight Limited</w:t>
            </w:r>
          </w:p>
        </w:tc>
        <w:tc>
          <w:tcPr>
            <w:tcW w:w="990" w:type="dxa"/>
            <w:tcBorders>
              <w:top w:val="nil"/>
              <w:left w:val="nil"/>
              <w:right w:val="nil"/>
            </w:tcBorders>
          </w:tcPr>
          <w:p w14:paraId="5CC5EEFE" w14:textId="336CE61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(101)</w:t>
            </w:r>
          </w:p>
        </w:tc>
        <w:tc>
          <w:tcPr>
            <w:tcW w:w="990" w:type="dxa"/>
            <w:gridSpan w:val="2"/>
            <w:tcBorders>
              <w:top w:val="nil"/>
              <w:left w:val="nil"/>
              <w:right w:val="nil"/>
            </w:tcBorders>
          </w:tcPr>
          <w:p w14:paraId="306E679B" w14:textId="4C27091D"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(237)</w:t>
            </w:r>
          </w:p>
        </w:tc>
        <w:tc>
          <w:tcPr>
            <w:tcW w:w="990" w:type="dxa"/>
            <w:gridSpan w:val="2"/>
            <w:tcBorders>
              <w:top w:val="nil"/>
              <w:left w:val="nil"/>
              <w:right w:val="nil"/>
            </w:tcBorders>
          </w:tcPr>
          <w:p w14:paraId="16897D47" w14:textId="43B05C7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3397C9B6"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0DB4611A" w14:textId="5C5CD04A"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61491FBF" w14:textId="6FAF82D1"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34D14C25" w14:textId="73025F01" w:rsidTr="00EA29D6">
        <w:trPr>
          <w:trHeight w:val="267"/>
        </w:trPr>
        <w:tc>
          <w:tcPr>
            <w:tcW w:w="3330" w:type="dxa"/>
            <w:tcBorders>
              <w:top w:val="nil"/>
              <w:left w:val="nil"/>
              <w:bottom w:val="nil"/>
              <w:right w:val="nil"/>
            </w:tcBorders>
          </w:tcPr>
          <w:p w14:paraId="33DE0AAD" w14:textId="145D7A23"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Nine Limited</w:t>
            </w:r>
          </w:p>
        </w:tc>
        <w:tc>
          <w:tcPr>
            <w:tcW w:w="990" w:type="dxa"/>
            <w:tcBorders>
              <w:top w:val="nil"/>
              <w:left w:val="nil"/>
              <w:right w:val="nil"/>
            </w:tcBorders>
          </w:tcPr>
          <w:p w14:paraId="684C4ED6" w14:textId="1BE9224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(68)</w:t>
            </w:r>
          </w:p>
        </w:tc>
        <w:tc>
          <w:tcPr>
            <w:tcW w:w="990" w:type="dxa"/>
            <w:gridSpan w:val="2"/>
            <w:tcBorders>
              <w:top w:val="nil"/>
              <w:left w:val="nil"/>
              <w:right w:val="nil"/>
            </w:tcBorders>
          </w:tcPr>
          <w:p w14:paraId="5279463A" w14:textId="10958CE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1,650</w:t>
            </w:r>
          </w:p>
        </w:tc>
        <w:tc>
          <w:tcPr>
            <w:tcW w:w="990" w:type="dxa"/>
            <w:gridSpan w:val="2"/>
            <w:tcBorders>
              <w:top w:val="nil"/>
              <w:left w:val="nil"/>
              <w:right w:val="nil"/>
            </w:tcBorders>
          </w:tcPr>
          <w:p w14:paraId="1187FAC9" w14:textId="5FD8784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28ACB116"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27E6B693" w14:textId="3B3A8742"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3D03993B" w14:textId="4F63C83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52117402" w14:textId="21186ACB" w:rsidTr="00EA29D6">
        <w:trPr>
          <w:trHeight w:val="267"/>
        </w:trPr>
        <w:tc>
          <w:tcPr>
            <w:tcW w:w="3330" w:type="dxa"/>
            <w:tcBorders>
              <w:top w:val="nil"/>
              <w:left w:val="nil"/>
              <w:bottom w:val="nil"/>
              <w:right w:val="nil"/>
            </w:tcBorders>
          </w:tcPr>
          <w:p w14:paraId="5C63095F" w14:textId="77777777"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Nuvo Line Agency Co., Ltd.</w:t>
            </w:r>
          </w:p>
        </w:tc>
        <w:tc>
          <w:tcPr>
            <w:tcW w:w="990" w:type="dxa"/>
            <w:tcBorders>
              <w:top w:val="nil"/>
              <w:left w:val="nil"/>
              <w:right w:val="nil"/>
            </w:tcBorders>
          </w:tcPr>
          <w:p w14:paraId="5E6B6ADC" w14:textId="2F58AC3C"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(26,101)</w:t>
            </w:r>
          </w:p>
        </w:tc>
        <w:tc>
          <w:tcPr>
            <w:tcW w:w="990" w:type="dxa"/>
            <w:gridSpan w:val="2"/>
            <w:tcBorders>
              <w:top w:val="nil"/>
              <w:left w:val="nil"/>
              <w:right w:val="nil"/>
            </w:tcBorders>
          </w:tcPr>
          <w:p w14:paraId="59EF6298" w14:textId="544A6A6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(26,682)</w:t>
            </w:r>
          </w:p>
        </w:tc>
        <w:tc>
          <w:tcPr>
            <w:tcW w:w="990" w:type="dxa"/>
            <w:gridSpan w:val="2"/>
            <w:tcBorders>
              <w:top w:val="nil"/>
              <w:left w:val="nil"/>
              <w:right w:val="nil"/>
            </w:tcBorders>
          </w:tcPr>
          <w:p w14:paraId="4FA657E8" w14:textId="0E8B325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3B872E55"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2CFAC5C4" w14:textId="4204CCA2"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40C5A75E" w14:textId="4D2B36D8"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7ACC4AA0" w14:textId="1C6A9A6B" w:rsidTr="00EA29D6">
        <w:trPr>
          <w:trHeight w:val="267"/>
        </w:trPr>
        <w:tc>
          <w:tcPr>
            <w:tcW w:w="3330" w:type="dxa"/>
            <w:tcBorders>
              <w:top w:val="nil"/>
              <w:left w:val="nil"/>
              <w:bottom w:val="nil"/>
              <w:right w:val="nil"/>
            </w:tcBorders>
          </w:tcPr>
          <w:p w14:paraId="029C44E0" w14:textId="6771AFDA"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Eleven Limited*</w:t>
            </w:r>
          </w:p>
        </w:tc>
        <w:tc>
          <w:tcPr>
            <w:tcW w:w="990" w:type="dxa"/>
            <w:tcBorders>
              <w:top w:val="nil"/>
              <w:left w:val="nil"/>
              <w:right w:val="nil"/>
            </w:tcBorders>
          </w:tcPr>
          <w:p w14:paraId="400AF82D" w14:textId="77D4444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7FDFB608" w14:textId="45E1DDD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(39,650)</w:t>
            </w:r>
          </w:p>
        </w:tc>
        <w:tc>
          <w:tcPr>
            <w:tcW w:w="990" w:type="dxa"/>
            <w:gridSpan w:val="2"/>
            <w:tcBorders>
              <w:top w:val="nil"/>
              <w:left w:val="nil"/>
              <w:right w:val="nil"/>
            </w:tcBorders>
          </w:tcPr>
          <w:p w14:paraId="44574006" w14:textId="0D16A7FF"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62400E67"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53842156" w14:textId="0DE3EE1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40B2B95D" w14:textId="7C309D5F"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1576A025" w14:textId="760D3924" w:rsidTr="00EA29D6">
        <w:trPr>
          <w:trHeight w:val="267"/>
        </w:trPr>
        <w:tc>
          <w:tcPr>
            <w:tcW w:w="3330" w:type="dxa"/>
            <w:tcBorders>
              <w:top w:val="nil"/>
              <w:left w:val="nil"/>
              <w:bottom w:val="nil"/>
              <w:right w:val="nil"/>
            </w:tcBorders>
          </w:tcPr>
          <w:p w14:paraId="0A57DCA1" w14:textId="671A34E0"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Twelve Limited*</w:t>
            </w:r>
          </w:p>
        </w:tc>
        <w:tc>
          <w:tcPr>
            <w:tcW w:w="990" w:type="dxa"/>
            <w:tcBorders>
              <w:top w:val="nil"/>
              <w:left w:val="nil"/>
              <w:right w:val="nil"/>
            </w:tcBorders>
          </w:tcPr>
          <w:p w14:paraId="67B7D3BE" w14:textId="3F659354"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12431643" w14:textId="05097AAC"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206,434</w:t>
            </w:r>
          </w:p>
        </w:tc>
        <w:tc>
          <w:tcPr>
            <w:tcW w:w="990" w:type="dxa"/>
            <w:gridSpan w:val="2"/>
            <w:tcBorders>
              <w:top w:val="nil"/>
              <w:left w:val="nil"/>
              <w:right w:val="nil"/>
            </w:tcBorders>
          </w:tcPr>
          <w:p w14:paraId="32B9D3F2" w14:textId="39378F3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1E04A8F5"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243FEC14" w14:textId="7012433D"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74561F99" w14:textId="31B08194"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30,000</w:t>
            </w:r>
          </w:p>
        </w:tc>
      </w:tr>
      <w:tr w:rsidR="00A3418B" w:rsidRPr="00DE4FD6" w14:paraId="7D150B30" w14:textId="3075F10E" w:rsidTr="00EA29D6">
        <w:trPr>
          <w:trHeight w:val="267"/>
        </w:trPr>
        <w:tc>
          <w:tcPr>
            <w:tcW w:w="3330" w:type="dxa"/>
            <w:tcBorders>
              <w:top w:val="nil"/>
              <w:left w:val="nil"/>
              <w:bottom w:val="nil"/>
              <w:right w:val="nil"/>
            </w:tcBorders>
          </w:tcPr>
          <w:p w14:paraId="02EA795F" w14:textId="288C4B38"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Thirteen Limited**</w:t>
            </w:r>
          </w:p>
        </w:tc>
        <w:tc>
          <w:tcPr>
            <w:tcW w:w="990" w:type="dxa"/>
            <w:tcBorders>
              <w:top w:val="nil"/>
              <w:left w:val="nil"/>
              <w:right w:val="nil"/>
            </w:tcBorders>
          </w:tcPr>
          <w:p w14:paraId="783EE163" w14:textId="36D1CAC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1F5995CB" w14:textId="57B3D6F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(19,811)</w:t>
            </w:r>
          </w:p>
        </w:tc>
        <w:tc>
          <w:tcPr>
            <w:tcW w:w="990" w:type="dxa"/>
            <w:gridSpan w:val="2"/>
            <w:tcBorders>
              <w:top w:val="nil"/>
              <w:left w:val="nil"/>
              <w:right w:val="nil"/>
            </w:tcBorders>
          </w:tcPr>
          <w:p w14:paraId="4AD45CD8" w14:textId="237D356D"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4FFAAAFA"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3ABBB44B" w14:textId="31207DFC"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1018" w:type="dxa"/>
            <w:gridSpan w:val="2"/>
            <w:tcBorders>
              <w:top w:val="nil"/>
              <w:left w:val="nil"/>
              <w:right w:val="nil"/>
            </w:tcBorders>
          </w:tcPr>
          <w:p w14:paraId="37AD80FA" w14:textId="468DED2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r>
      <w:tr w:rsidR="00A3418B" w:rsidRPr="00DE4FD6" w14:paraId="00970502" w14:textId="33054612" w:rsidTr="00EA29D6">
        <w:trPr>
          <w:trHeight w:val="267"/>
        </w:trPr>
        <w:tc>
          <w:tcPr>
            <w:tcW w:w="3330" w:type="dxa"/>
            <w:tcBorders>
              <w:top w:val="nil"/>
              <w:left w:val="nil"/>
              <w:bottom w:val="nil"/>
              <w:right w:val="nil"/>
            </w:tcBorders>
          </w:tcPr>
          <w:p w14:paraId="2B5B1C09" w14:textId="292E6D3A"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Fourteen Limited*</w:t>
            </w:r>
          </w:p>
        </w:tc>
        <w:tc>
          <w:tcPr>
            <w:tcW w:w="990" w:type="dxa"/>
            <w:tcBorders>
              <w:top w:val="nil"/>
              <w:left w:val="nil"/>
              <w:bottom w:val="nil"/>
              <w:right w:val="nil"/>
            </w:tcBorders>
          </w:tcPr>
          <w:p w14:paraId="614F58D0" w14:textId="295CA57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C0F11B5" w14:textId="294AFB08"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36,282</w:t>
            </w:r>
          </w:p>
        </w:tc>
        <w:tc>
          <w:tcPr>
            <w:tcW w:w="990" w:type="dxa"/>
            <w:gridSpan w:val="2"/>
            <w:tcBorders>
              <w:top w:val="nil"/>
              <w:left w:val="nil"/>
              <w:bottom w:val="nil"/>
              <w:right w:val="nil"/>
            </w:tcBorders>
          </w:tcPr>
          <w:p w14:paraId="2927270B" w14:textId="15775C4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5E11A61D"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251C9A4C" w14:textId="4DCF2138"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6C5DE15A" w14:textId="3FAE8B7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20,000</w:t>
            </w:r>
          </w:p>
        </w:tc>
      </w:tr>
      <w:tr w:rsidR="00A3418B" w:rsidRPr="00DE4FD6" w14:paraId="446C3FFA" w14:textId="7C0143C4" w:rsidTr="00EA29D6">
        <w:trPr>
          <w:trHeight w:val="267"/>
        </w:trPr>
        <w:tc>
          <w:tcPr>
            <w:tcW w:w="3330" w:type="dxa"/>
            <w:tcBorders>
              <w:top w:val="nil"/>
              <w:left w:val="nil"/>
              <w:bottom w:val="nil"/>
              <w:right w:val="nil"/>
            </w:tcBorders>
          </w:tcPr>
          <w:p w14:paraId="3CA7E12A" w14:textId="0E3B6F11"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Fifteen Limited**</w:t>
            </w:r>
          </w:p>
        </w:tc>
        <w:tc>
          <w:tcPr>
            <w:tcW w:w="990" w:type="dxa"/>
            <w:tcBorders>
              <w:top w:val="nil"/>
              <w:left w:val="nil"/>
              <w:bottom w:val="nil"/>
              <w:right w:val="nil"/>
            </w:tcBorders>
          </w:tcPr>
          <w:p w14:paraId="0F75CE05" w14:textId="624454B1"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56D58E1" w14:textId="3C8D1CF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(2,336)</w:t>
            </w:r>
          </w:p>
        </w:tc>
        <w:tc>
          <w:tcPr>
            <w:tcW w:w="990" w:type="dxa"/>
            <w:gridSpan w:val="2"/>
            <w:tcBorders>
              <w:top w:val="nil"/>
              <w:left w:val="nil"/>
              <w:bottom w:val="nil"/>
              <w:right w:val="nil"/>
            </w:tcBorders>
          </w:tcPr>
          <w:p w14:paraId="3EF77905" w14:textId="1F1C0D2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6EA8105"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2601D5D8" w14:textId="3C141F34"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5791C1A5" w14:textId="6AFDD72B"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607773BC" w14:textId="773C73EF" w:rsidTr="00EA29D6">
        <w:trPr>
          <w:trHeight w:val="267"/>
        </w:trPr>
        <w:tc>
          <w:tcPr>
            <w:tcW w:w="3330" w:type="dxa"/>
            <w:tcBorders>
              <w:top w:val="nil"/>
              <w:left w:val="nil"/>
              <w:bottom w:val="nil"/>
              <w:right w:val="nil"/>
            </w:tcBorders>
          </w:tcPr>
          <w:p w14:paraId="07DF40DA" w14:textId="47343B3A"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Sixteen Limited</w:t>
            </w:r>
          </w:p>
        </w:tc>
        <w:tc>
          <w:tcPr>
            <w:tcW w:w="990" w:type="dxa"/>
            <w:tcBorders>
              <w:top w:val="nil"/>
              <w:left w:val="nil"/>
              <w:bottom w:val="nil"/>
              <w:right w:val="nil"/>
            </w:tcBorders>
          </w:tcPr>
          <w:p w14:paraId="1AC7954F" w14:textId="4E71EE1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(3,483)</w:t>
            </w:r>
          </w:p>
        </w:tc>
        <w:tc>
          <w:tcPr>
            <w:tcW w:w="990" w:type="dxa"/>
            <w:gridSpan w:val="2"/>
            <w:tcBorders>
              <w:top w:val="nil"/>
              <w:left w:val="nil"/>
              <w:bottom w:val="nil"/>
              <w:right w:val="nil"/>
            </w:tcBorders>
          </w:tcPr>
          <w:p w14:paraId="75B7AE52" w14:textId="0C9C753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4,109</w:t>
            </w:r>
          </w:p>
        </w:tc>
        <w:tc>
          <w:tcPr>
            <w:tcW w:w="990" w:type="dxa"/>
            <w:gridSpan w:val="2"/>
            <w:tcBorders>
              <w:top w:val="nil"/>
              <w:left w:val="nil"/>
              <w:bottom w:val="nil"/>
              <w:right w:val="nil"/>
            </w:tcBorders>
          </w:tcPr>
          <w:p w14:paraId="22A76997" w14:textId="1231403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0B8A8B9E"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627EFE37" w14:textId="27347F3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65389327" w14:textId="240023F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0832DD0E" w14:textId="2EFF2257" w:rsidTr="00EA29D6">
        <w:trPr>
          <w:trHeight w:val="267"/>
        </w:trPr>
        <w:tc>
          <w:tcPr>
            <w:tcW w:w="3330" w:type="dxa"/>
            <w:tcBorders>
              <w:top w:val="nil"/>
              <w:left w:val="nil"/>
              <w:bottom w:val="nil"/>
              <w:right w:val="nil"/>
            </w:tcBorders>
          </w:tcPr>
          <w:p w14:paraId="619FD620" w14:textId="1920AA55"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BTS Sansiri Holding Seventeen Limited*</w:t>
            </w:r>
          </w:p>
        </w:tc>
        <w:tc>
          <w:tcPr>
            <w:tcW w:w="990" w:type="dxa"/>
            <w:tcBorders>
              <w:top w:val="nil"/>
              <w:left w:val="nil"/>
              <w:bottom w:val="nil"/>
              <w:right w:val="nil"/>
            </w:tcBorders>
          </w:tcPr>
          <w:p w14:paraId="4BE679DE" w14:textId="604FC4B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63DE173B" w14:textId="694977C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(4,161)</w:t>
            </w:r>
          </w:p>
        </w:tc>
        <w:tc>
          <w:tcPr>
            <w:tcW w:w="990" w:type="dxa"/>
            <w:gridSpan w:val="2"/>
            <w:tcBorders>
              <w:top w:val="nil"/>
              <w:left w:val="nil"/>
              <w:bottom w:val="nil"/>
              <w:right w:val="nil"/>
            </w:tcBorders>
          </w:tcPr>
          <w:p w14:paraId="5A2E2D9D" w14:textId="0679A73F"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898D18D"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1DE1D8A6" w14:textId="346F7D5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0CD52ED6" w14:textId="342738B6"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5DC7BCD3" w14:textId="282D674A" w:rsidTr="00EA29D6">
        <w:trPr>
          <w:trHeight w:val="267"/>
        </w:trPr>
        <w:tc>
          <w:tcPr>
            <w:tcW w:w="3330" w:type="dxa"/>
            <w:tcBorders>
              <w:top w:val="nil"/>
              <w:left w:val="nil"/>
              <w:bottom w:val="nil"/>
              <w:right w:val="nil"/>
            </w:tcBorders>
          </w:tcPr>
          <w:p w14:paraId="72D07D86" w14:textId="03DA8B71"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Nineteen Limited</w:t>
            </w:r>
          </w:p>
        </w:tc>
        <w:tc>
          <w:tcPr>
            <w:tcW w:w="990" w:type="dxa"/>
            <w:tcBorders>
              <w:top w:val="nil"/>
              <w:left w:val="nil"/>
              <w:bottom w:val="nil"/>
              <w:right w:val="nil"/>
            </w:tcBorders>
          </w:tcPr>
          <w:p w14:paraId="436C7484" w14:textId="167D363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(25,564)</w:t>
            </w:r>
          </w:p>
        </w:tc>
        <w:tc>
          <w:tcPr>
            <w:tcW w:w="990" w:type="dxa"/>
            <w:gridSpan w:val="2"/>
            <w:tcBorders>
              <w:top w:val="nil"/>
              <w:left w:val="nil"/>
              <w:bottom w:val="nil"/>
              <w:right w:val="nil"/>
            </w:tcBorders>
          </w:tcPr>
          <w:p w14:paraId="32BEC917" w14:textId="06EB1DF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(19,191)</w:t>
            </w:r>
          </w:p>
        </w:tc>
        <w:tc>
          <w:tcPr>
            <w:tcW w:w="990" w:type="dxa"/>
            <w:gridSpan w:val="2"/>
            <w:tcBorders>
              <w:top w:val="nil"/>
              <w:left w:val="nil"/>
              <w:bottom w:val="nil"/>
              <w:right w:val="nil"/>
            </w:tcBorders>
          </w:tcPr>
          <w:p w14:paraId="5C3548BA" w14:textId="0411DBE1"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0333EB74"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49459F5B" w14:textId="5FB75F01"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70E049D0" w14:textId="18C48EBE"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0343F5B7" w14:textId="03768DA0" w:rsidTr="00EA29D6">
        <w:trPr>
          <w:trHeight w:val="267"/>
        </w:trPr>
        <w:tc>
          <w:tcPr>
            <w:tcW w:w="3330" w:type="dxa"/>
            <w:tcBorders>
              <w:top w:val="nil"/>
              <w:left w:val="nil"/>
              <w:bottom w:val="nil"/>
              <w:right w:val="nil"/>
            </w:tcBorders>
          </w:tcPr>
          <w:p w14:paraId="52A3C829" w14:textId="1533397A"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Limited*</w:t>
            </w:r>
          </w:p>
        </w:tc>
        <w:tc>
          <w:tcPr>
            <w:tcW w:w="990" w:type="dxa"/>
            <w:tcBorders>
              <w:top w:val="nil"/>
              <w:left w:val="nil"/>
              <w:bottom w:val="nil"/>
              <w:right w:val="nil"/>
            </w:tcBorders>
          </w:tcPr>
          <w:p w14:paraId="7042C11B" w14:textId="618F4D9B"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4BF71E72" w14:textId="04E9B43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(3,986)</w:t>
            </w:r>
          </w:p>
        </w:tc>
        <w:tc>
          <w:tcPr>
            <w:tcW w:w="990" w:type="dxa"/>
            <w:gridSpan w:val="2"/>
            <w:tcBorders>
              <w:top w:val="nil"/>
              <w:left w:val="nil"/>
              <w:bottom w:val="nil"/>
              <w:right w:val="nil"/>
            </w:tcBorders>
          </w:tcPr>
          <w:p w14:paraId="6257DC25" w14:textId="3C2CFEDC"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5FA56463"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3683EF30" w14:textId="47A4DFA5"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7623F86E" w14:textId="1B24A7DE"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505A3E4E" w14:textId="0AE99CDF" w:rsidTr="00EA29D6">
        <w:trPr>
          <w:trHeight w:val="267"/>
        </w:trPr>
        <w:tc>
          <w:tcPr>
            <w:tcW w:w="3330" w:type="dxa"/>
            <w:tcBorders>
              <w:top w:val="nil"/>
              <w:left w:val="nil"/>
              <w:bottom w:val="nil"/>
              <w:right w:val="nil"/>
            </w:tcBorders>
          </w:tcPr>
          <w:p w14:paraId="61362992" w14:textId="0C3A90F1"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One Limited**</w:t>
            </w:r>
          </w:p>
        </w:tc>
        <w:tc>
          <w:tcPr>
            <w:tcW w:w="990" w:type="dxa"/>
            <w:tcBorders>
              <w:top w:val="nil"/>
              <w:left w:val="nil"/>
              <w:bottom w:val="nil"/>
              <w:right w:val="nil"/>
            </w:tcBorders>
          </w:tcPr>
          <w:p w14:paraId="75E5B9CD" w14:textId="0516342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0915F6AC" w14:textId="14B2BABB"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(25,442)</w:t>
            </w:r>
          </w:p>
        </w:tc>
        <w:tc>
          <w:tcPr>
            <w:tcW w:w="990" w:type="dxa"/>
            <w:gridSpan w:val="2"/>
            <w:tcBorders>
              <w:top w:val="nil"/>
              <w:left w:val="nil"/>
              <w:bottom w:val="nil"/>
              <w:right w:val="nil"/>
            </w:tcBorders>
          </w:tcPr>
          <w:p w14:paraId="2AA4C814" w14:textId="253A19A3"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0E9C6576"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32C8E533" w14:textId="6848AAD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3F33C23F" w14:textId="46CEE6FA"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2050A776" w14:textId="5E9E61BC" w:rsidTr="00EA29D6">
        <w:trPr>
          <w:trHeight w:val="267"/>
        </w:trPr>
        <w:tc>
          <w:tcPr>
            <w:tcW w:w="3330" w:type="dxa"/>
            <w:tcBorders>
              <w:top w:val="nil"/>
              <w:left w:val="nil"/>
              <w:bottom w:val="nil"/>
              <w:right w:val="nil"/>
            </w:tcBorders>
          </w:tcPr>
          <w:p w14:paraId="31152395" w14:textId="32B40ACE"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Two Limited</w:t>
            </w:r>
          </w:p>
        </w:tc>
        <w:tc>
          <w:tcPr>
            <w:tcW w:w="990" w:type="dxa"/>
            <w:tcBorders>
              <w:top w:val="nil"/>
              <w:left w:val="nil"/>
              <w:bottom w:val="nil"/>
              <w:right w:val="nil"/>
            </w:tcBorders>
          </w:tcPr>
          <w:p w14:paraId="1302DE87" w14:textId="4E80A61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(29,371)</w:t>
            </w:r>
          </w:p>
        </w:tc>
        <w:tc>
          <w:tcPr>
            <w:tcW w:w="990" w:type="dxa"/>
            <w:gridSpan w:val="2"/>
            <w:tcBorders>
              <w:top w:val="nil"/>
              <w:left w:val="nil"/>
              <w:bottom w:val="nil"/>
              <w:right w:val="nil"/>
            </w:tcBorders>
          </w:tcPr>
          <w:p w14:paraId="701F9AE3" w14:textId="27B2663C"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14,127</w:t>
            </w:r>
          </w:p>
        </w:tc>
        <w:tc>
          <w:tcPr>
            <w:tcW w:w="990" w:type="dxa"/>
            <w:gridSpan w:val="2"/>
            <w:tcBorders>
              <w:top w:val="nil"/>
              <w:left w:val="nil"/>
              <w:bottom w:val="nil"/>
              <w:right w:val="nil"/>
            </w:tcBorders>
          </w:tcPr>
          <w:p w14:paraId="0785D900" w14:textId="40F6424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4E28315"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11FE6BE3" w14:textId="0A7FDBBE"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7D185F28" w14:textId="661DB01C"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cs/>
              </w:rPr>
              <w:t>-</w:t>
            </w:r>
          </w:p>
        </w:tc>
      </w:tr>
      <w:tr w:rsidR="00A3418B" w:rsidRPr="00DE4FD6" w14:paraId="53F6908C" w14:textId="07700F1F" w:rsidTr="00EA29D6">
        <w:trPr>
          <w:trHeight w:val="267"/>
        </w:trPr>
        <w:tc>
          <w:tcPr>
            <w:tcW w:w="3330" w:type="dxa"/>
            <w:tcBorders>
              <w:top w:val="nil"/>
              <w:left w:val="nil"/>
              <w:bottom w:val="nil"/>
              <w:right w:val="nil"/>
            </w:tcBorders>
          </w:tcPr>
          <w:p w14:paraId="51351D9A" w14:textId="3DD712A4"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Three Limited*</w:t>
            </w:r>
          </w:p>
        </w:tc>
        <w:tc>
          <w:tcPr>
            <w:tcW w:w="990" w:type="dxa"/>
            <w:tcBorders>
              <w:top w:val="nil"/>
              <w:left w:val="nil"/>
              <w:bottom w:val="nil"/>
              <w:right w:val="nil"/>
            </w:tcBorders>
          </w:tcPr>
          <w:p w14:paraId="7DBD7E93" w14:textId="39F43596" w:rsidR="00A3418B" w:rsidRPr="00DE4FD6" w:rsidRDefault="004B3F07" w:rsidP="00EA29D6">
            <w:pPr>
              <w:tabs>
                <w:tab w:val="decimal" w:pos="683"/>
              </w:tabs>
              <w:spacing w:line="280" w:lineRule="exact"/>
              <w:jc w:val="both"/>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69ADC13D" w14:textId="0208DE86"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(6,359)</w:t>
            </w:r>
          </w:p>
        </w:tc>
        <w:tc>
          <w:tcPr>
            <w:tcW w:w="990" w:type="dxa"/>
            <w:gridSpan w:val="2"/>
            <w:tcBorders>
              <w:top w:val="nil"/>
              <w:left w:val="nil"/>
              <w:bottom w:val="nil"/>
              <w:right w:val="nil"/>
            </w:tcBorders>
          </w:tcPr>
          <w:p w14:paraId="49DB3A78" w14:textId="4259833F"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7A5EEA5A"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2D380DD0" w14:textId="1BFA02D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1018" w:type="dxa"/>
            <w:gridSpan w:val="2"/>
            <w:tcBorders>
              <w:top w:val="nil"/>
              <w:left w:val="nil"/>
              <w:bottom w:val="nil"/>
              <w:right w:val="nil"/>
            </w:tcBorders>
          </w:tcPr>
          <w:p w14:paraId="7100D746" w14:textId="614B64FE"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r>
      <w:tr w:rsidR="00A3418B" w:rsidRPr="00DE4FD6" w14:paraId="3AB3833E" w14:textId="6F0C1D84" w:rsidTr="00EA29D6">
        <w:trPr>
          <w:trHeight w:val="267"/>
        </w:trPr>
        <w:tc>
          <w:tcPr>
            <w:tcW w:w="3330" w:type="dxa"/>
            <w:tcBorders>
              <w:top w:val="nil"/>
              <w:left w:val="nil"/>
              <w:bottom w:val="nil"/>
              <w:right w:val="nil"/>
            </w:tcBorders>
          </w:tcPr>
          <w:p w14:paraId="3514229A" w14:textId="7EF2F40B"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Four Limited*</w:t>
            </w:r>
          </w:p>
        </w:tc>
        <w:tc>
          <w:tcPr>
            <w:tcW w:w="990" w:type="dxa"/>
            <w:tcBorders>
              <w:top w:val="nil"/>
              <w:left w:val="nil"/>
              <w:bottom w:val="nil"/>
              <w:right w:val="nil"/>
            </w:tcBorders>
          </w:tcPr>
          <w:p w14:paraId="60803C52" w14:textId="4533B81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296EF7B" w14:textId="294D5C2D"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(7,614)</w:t>
            </w:r>
          </w:p>
        </w:tc>
        <w:tc>
          <w:tcPr>
            <w:tcW w:w="990" w:type="dxa"/>
            <w:gridSpan w:val="2"/>
            <w:tcBorders>
              <w:top w:val="nil"/>
              <w:left w:val="nil"/>
              <w:bottom w:val="nil"/>
              <w:right w:val="nil"/>
            </w:tcBorders>
          </w:tcPr>
          <w:p w14:paraId="636E056B" w14:textId="7F0CDF79"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0ED2BB82"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1895EC55" w14:textId="246E4648"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1018" w:type="dxa"/>
            <w:gridSpan w:val="2"/>
            <w:tcBorders>
              <w:top w:val="nil"/>
              <w:left w:val="nil"/>
              <w:bottom w:val="nil"/>
              <w:right w:val="nil"/>
            </w:tcBorders>
          </w:tcPr>
          <w:p w14:paraId="3ED53DD3" w14:textId="358B021D"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r>
      <w:tr w:rsidR="00A3418B" w:rsidRPr="00DE4FD6" w14:paraId="4E9EB764" w14:textId="1714A6F6" w:rsidTr="00EA29D6">
        <w:trPr>
          <w:trHeight w:val="267"/>
        </w:trPr>
        <w:tc>
          <w:tcPr>
            <w:tcW w:w="3330" w:type="dxa"/>
            <w:tcBorders>
              <w:top w:val="nil"/>
              <w:left w:val="nil"/>
              <w:bottom w:val="nil"/>
              <w:right w:val="nil"/>
            </w:tcBorders>
          </w:tcPr>
          <w:p w14:paraId="13BEBEAA" w14:textId="49893B5D" w:rsidR="00A3418B" w:rsidRPr="00DE4FD6" w:rsidRDefault="00A3418B" w:rsidP="00A3418B">
            <w:pPr>
              <w:spacing w:line="280" w:lineRule="exact"/>
              <w:ind w:left="169" w:hanging="169"/>
              <w:rPr>
                <w:rFonts w:ascii="Arial" w:hAnsi="Arial" w:cs="Arial"/>
                <w:sz w:val="16"/>
                <w:szCs w:val="16"/>
              </w:rPr>
            </w:pPr>
            <w:r w:rsidRPr="00DE4FD6">
              <w:rPr>
                <w:rFonts w:ascii="Arial" w:hAnsi="Arial" w:cs="Arial"/>
                <w:sz w:val="16"/>
                <w:szCs w:val="16"/>
              </w:rPr>
              <w:t>BTS Sansiri Holding Twenty Five Limited*</w:t>
            </w:r>
          </w:p>
        </w:tc>
        <w:tc>
          <w:tcPr>
            <w:tcW w:w="990" w:type="dxa"/>
            <w:tcBorders>
              <w:top w:val="nil"/>
              <w:left w:val="nil"/>
              <w:bottom w:val="nil"/>
              <w:right w:val="nil"/>
            </w:tcBorders>
          </w:tcPr>
          <w:p w14:paraId="17A52AC5" w14:textId="54D8118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36668515" w14:textId="17D5E53F"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(2,764)</w:t>
            </w:r>
          </w:p>
        </w:tc>
        <w:tc>
          <w:tcPr>
            <w:tcW w:w="990" w:type="dxa"/>
            <w:gridSpan w:val="2"/>
            <w:tcBorders>
              <w:top w:val="nil"/>
              <w:left w:val="nil"/>
              <w:bottom w:val="nil"/>
              <w:right w:val="nil"/>
            </w:tcBorders>
          </w:tcPr>
          <w:p w14:paraId="160C5557" w14:textId="2BE6322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7232B4DB" w14:textId="44CC538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77FE77EB" w14:textId="30DCD0BA"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1018" w:type="dxa"/>
            <w:gridSpan w:val="2"/>
            <w:tcBorders>
              <w:top w:val="nil"/>
              <w:left w:val="nil"/>
              <w:bottom w:val="nil"/>
              <w:right w:val="nil"/>
            </w:tcBorders>
          </w:tcPr>
          <w:p w14:paraId="0E55EB5C" w14:textId="22404045"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r>
      <w:tr w:rsidR="00A3418B" w:rsidRPr="00DE4FD6" w14:paraId="5E5A7EAD" w14:textId="26C3A7AF" w:rsidTr="00EA29D6">
        <w:trPr>
          <w:trHeight w:val="267"/>
        </w:trPr>
        <w:tc>
          <w:tcPr>
            <w:tcW w:w="3330" w:type="dxa"/>
            <w:tcBorders>
              <w:top w:val="nil"/>
              <w:left w:val="nil"/>
              <w:bottom w:val="nil"/>
              <w:right w:val="nil"/>
            </w:tcBorders>
          </w:tcPr>
          <w:p w14:paraId="39EE64CD" w14:textId="77777777" w:rsidR="00A3418B" w:rsidRPr="00DE4FD6" w:rsidRDefault="00A3418B" w:rsidP="00A3418B">
            <w:pPr>
              <w:spacing w:line="280" w:lineRule="exact"/>
              <w:ind w:right="-108"/>
              <w:rPr>
                <w:rFonts w:ascii="Arial" w:hAnsi="Arial" w:cs="Arial"/>
                <w:sz w:val="16"/>
                <w:szCs w:val="16"/>
              </w:rPr>
            </w:pPr>
            <w:r w:rsidRPr="00DE4FD6">
              <w:rPr>
                <w:rFonts w:ascii="Arial" w:hAnsi="Arial" w:cs="Arial"/>
                <w:sz w:val="16"/>
                <w:szCs w:val="16"/>
              </w:rPr>
              <w:t>Siripat Three Co., Ltd.</w:t>
            </w:r>
          </w:p>
        </w:tc>
        <w:tc>
          <w:tcPr>
            <w:tcW w:w="990" w:type="dxa"/>
            <w:tcBorders>
              <w:top w:val="nil"/>
              <w:left w:val="nil"/>
              <w:bottom w:val="nil"/>
              <w:right w:val="nil"/>
            </w:tcBorders>
          </w:tcPr>
          <w:p w14:paraId="099DCE6A" w14:textId="4B529392" w:rsidR="00A3418B" w:rsidRPr="00DE4FD6" w:rsidRDefault="004B3F07"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(8,750)</w:t>
            </w:r>
          </w:p>
        </w:tc>
        <w:tc>
          <w:tcPr>
            <w:tcW w:w="990" w:type="dxa"/>
            <w:gridSpan w:val="2"/>
            <w:tcBorders>
              <w:top w:val="nil"/>
              <w:left w:val="nil"/>
              <w:bottom w:val="nil"/>
              <w:right w:val="nil"/>
            </w:tcBorders>
          </w:tcPr>
          <w:p w14:paraId="060465FE" w14:textId="03C8638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(9,276)</w:t>
            </w:r>
          </w:p>
        </w:tc>
        <w:tc>
          <w:tcPr>
            <w:tcW w:w="990" w:type="dxa"/>
            <w:gridSpan w:val="2"/>
            <w:tcBorders>
              <w:top w:val="nil"/>
              <w:left w:val="nil"/>
              <w:bottom w:val="nil"/>
              <w:right w:val="nil"/>
            </w:tcBorders>
          </w:tcPr>
          <w:p w14:paraId="71C97E90" w14:textId="391DB132"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5A094A7B" w14:textId="7777777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bottom w:val="nil"/>
              <w:right w:val="nil"/>
            </w:tcBorders>
          </w:tcPr>
          <w:p w14:paraId="7FAA3426" w14:textId="15EE629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1018" w:type="dxa"/>
            <w:gridSpan w:val="2"/>
            <w:tcBorders>
              <w:top w:val="nil"/>
              <w:left w:val="nil"/>
              <w:bottom w:val="nil"/>
              <w:right w:val="nil"/>
            </w:tcBorders>
          </w:tcPr>
          <w:p w14:paraId="3B04A3AA" w14:textId="75493EA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r>
      <w:tr w:rsidR="00A3418B" w:rsidRPr="00DE4FD6" w14:paraId="24B41C24" w14:textId="01F9EB49" w:rsidTr="00EA29D6">
        <w:trPr>
          <w:gridAfter w:val="1"/>
          <w:wAfter w:w="7" w:type="dxa"/>
          <w:trHeight w:val="267"/>
        </w:trPr>
        <w:tc>
          <w:tcPr>
            <w:tcW w:w="5303" w:type="dxa"/>
            <w:gridSpan w:val="3"/>
            <w:tcBorders>
              <w:top w:val="nil"/>
              <w:left w:val="nil"/>
              <w:bottom w:val="nil"/>
              <w:right w:val="nil"/>
            </w:tcBorders>
          </w:tcPr>
          <w:p w14:paraId="50BA97B3" w14:textId="77777777" w:rsidR="00A3418B" w:rsidRPr="00DE4FD6" w:rsidRDefault="00A3418B" w:rsidP="00A3418B">
            <w:pPr>
              <w:tabs>
                <w:tab w:val="decimal" w:pos="789"/>
              </w:tabs>
              <w:spacing w:line="280" w:lineRule="exact"/>
              <w:jc w:val="both"/>
              <w:rPr>
                <w:rFonts w:ascii="Arial" w:hAnsi="Arial" w:cs="Arial"/>
                <w:sz w:val="16"/>
                <w:szCs w:val="16"/>
              </w:rPr>
            </w:pPr>
            <w:r w:rsidRPr="00DE4FD6">
              <w:rPr>
                <w:rFonts w:ascii="Arial" w:hAnsi="Arial" w:cs="Arial"/>
                <w:sz w:val="16"/>
                <w:szCs w:val="16"/>
                <w:u w:val="single"/>
              </w:rPr>
              <w:t>Jointly controlled by the Company and Tokyu Corporation</w:t>
            </w:r>
          </w:p>
        </w:tc>
        <w:tc>
          <w:tcPr>
            <w:tcW w:w="990" w:type="dxa"/>
            <w:gridSpan w:val="2"/>
            <w:tcBorders>
              <w:top w:val="nil"/>
              <w:left w:val="nil"/>
              <w:bottom w:val="nil"/>
              <w:right w:val="nil"/>
            </w:tcBorders>
          </w:tcPr>
          <w:p w14:paraId="215A9A9A" w14:textId="4611307B" w:rsidR="00A3418B" w:rsidRPr="00DE4FD6" w:rsidRDefault="00A3418B" w:rsidP="00A3418B">
            <w:pPr>
              <w:tabs>
                <w:tab w:val="decimal" w:pos="810"/>
              </w:tabs>
              <w:spacing w:line="280" w:lineRule="exact"/>
              <w:jc w:val="both"/>
              <w:rPr>
                <w:rFonts w:ascii="Arial" w:hAnsi="Arial" w:cs="Arial"/>
                <w:sz w:val="16"/>
                <w:szCs w:val="16"/>
              </w:rPr>
            </w:pPr>
          </w:p>
        </w:tc>
        <w:tc>
          <w:tcPr>
            <w:tcW w:w="990" w:type="dxa"/>
            <w:gridSpan w:val="2"/>
            <w:tcBorders>
              <w:top w:val="nil"/>
              <w:left w:val="nil"/>
              <w:bottom w:val="nil"/>
              <w:right w:val="nil"/>
            </w:tcBorders>
          </w:tcPr>
          <w:p w14:paraId="2BE9C0FE" w14:textId="77777777" w:rsidR="00A3418B" w:rsidRPr="00DE4FD6" w:rsidRDefault="00A3418B" w:rsidP="00A3418B">
            <w:pPr>
              <w:tabs>
                <w:tab w:val="decimal" w:pos="810"/>
              </w:tabs>
              <w:spacing w:line="280" w:lineRule="exact"/>
              <w:jc w:val="both"/>
              <w:rPr>
                <w:rFonts w:ascii="Arial" w:hAnsi="Arial" w:cs="Arial"/>
                <w:sz w:val="16"/>
                <w:szCs w:val="16"/>
                <w:cs/>
              </w:rPr>
            </w:pPr>
          </w:p>
        </w:tc>
        <w:tc>
          <w:tcPr>
            <w:tcW w:w="990" w:type="dxa"/>
            <w:gridSpan w:val="2"/>
            <w:tcBorders>
              <w:top w:val="nil"/>
              <w:left w:val="nil"/>
              <w:bottom w:val="nil"/>
              <w:right w:val="nil"/>
            </w:tcBorders>
          </w:tcPr>
          <w:p w14:paraId="36CF58F3" w14:textId="77777777" w:rsidR="00A3418B" w:rsidRPr="00DE4FD6" w:rsidRDefault="00A3418B" w:rsidP="00A3418B">
            <w:pPr>
              <w:tabs>
                <w:tab w:val="decimal" w:pos="810"/>
              </w:tabs>
              <w:spacing w:line="280" w:lineRule="exact"/>
              <w:jc w:val="both"/>
              <w:rPr>
                <w:rFonts w:ascii="Arial" w:hAnsi="Arial" w:cs="Arial"/>
                <w:sz w:val="16"/>
                <w:szCs w:val="16"/>
                <w:cs/>
              </w:rPr>
            </w:pPr>
          </w:p>
        </w:tc>
        <w:tc>
          <w:tcPr>
            <w:tcW w:w="1018" w:type="dxa"/>
            <w:gridSpan w:val="2"/>
            <w:tcBorders>
              <w:top w:val="nil"/>
              <w:left w:val="nil"/>
              <w:bottom w:val="nil"/>
              <w:right w:val="nil"/>
            </w:tcBorders>
          </w:tcPr>
          <w:p w14:paraId="6BC41281" w14:textId="77777777" w:rsidR="00A3418B" w:rsidRPr="00DE4FD6" w:rsidRDefault="00A3418B" w:rsidP="00A3418B">
            <w:pPr>
              <w:tabs>
                <w:tab w:val="decimal" w:pos="810"/>
              </w:tabs>
              <w:spacing w:line="280" w:lineRule="exact"/>
              <w:jc w:val="both"/>
              <w:rPr>
                <w:rFonts w:ascii="Arial" w:hAnsi="Arial" w:cs="Arial"/>
                <w:sz w:val="16"/>
                <w:szCs w:val="16"/>
                <w:cs/>
              </w:rPr>
            </w:pPr>
          </w:p>
        </w:tc>
      </w:tr>
      <w:tr w:rsidR="00A3418B" w:rsidRPr="00DE4FD6" w14:paraId="1A24B7C1" w14:textId="2DACD4DA" w:rsidTr="00EA29D6">
        <w:trPr>
          <w:trHeight w:val="267"/>
        </w:trPr>
        <w:tc>
          <w:tcPr>
            <w:tcW w:w="3330" w:type="dxa"/>
            <w:tcBorders>
              <w:top w:val="nil"/>
              <w:left w:val="nil"/>
              <w:bottom w:val="nil"/>
              <w:right w:val="nil"/>
            </w:tcBorders>
          </w:tcPr>
          <w:p w14:paraId="2CA8538B" w14:textId="77777777" w:rsidR="00A3418B" w:rsidRPr="00DE4FD6" w:rsidRDefault="00A3418B" w:rsidP="00A3418B">
            <w:pPr>
              <w:spacing w:line="280" w:lineRule="exact"/>
              <w:ind w:right="-108"/>
              <w:rPr>
                <w:rFonts w:ascii="Arial" w:hAnsi="Arial" w:cs="Arial"/>
                <w:sz w:val="16"/>
                <w:szCs w:val="16"/>
              </w:rPr>
            </w:pPr>
            <w:r w:rsidRPr="00DE4FD6">
              <w:rPr>
                <w:rFonts w:ascii="Arial" w:hAnsi="Arial" w:cs="Arial"/>
                <w:sz w:val="16"/>
                <w:szCs w:val="16"/>
              </w:rPr>
              <w:t>Siri TK One Co., Ltd.</w:t>
            </w:r>
          </w:p>
        </w:tc>
        <w:tc>
          <w:tcPr>
            <w:tcW w:w="990" w:type="dxa"/>
            <w:tcBorders>
              <w:top w:val="nil"/>
              <w:left w:val="nil"/>
              <w:bottom w:val="nil"/>
              <w:right w:val="nil"/>
            </w:tcBorders>
            <w:vAlign w:val="bottom"/>
          </w:tcPr>
          <w:p w14:paraId="5099B364" w14:textId="668ECCE6"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13,756</w:t>
            </w:r>
          </w:p>
        </w:tc>
        <w:tc>
          <w:tcPr>
            <w:tcW w:w="990" w:type="dxa"/>
            <w:gridSpan w:val="2"/>
            <w:tcBorders>
              <w:top w:val="nil"/>
              <w:left w:val="nil"/>
              <w:bottom w:val="nil"/>
              <w:right w:val="nil"/>
            </w:tcBorders>
            <w:vAlign w:val="bottom"/>
          </w:tcPr>
          <w:p w14:paraId="3383F080" w14:textId="5E6E2847"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(28,655)</w:t>
            </w:r>
          </w:p>
        </w:tc>
        <w:tc>
          <w:tcPr>
            <w:tcW w:w="990" w:type="dxa"/>
            <w:gridSpan w:val="2"/>
            <w:tcBorders>
              <w:top w:val="nil"/>
              <w:left w:val="nil"/>
              <w:bottom w:val="nil"/>
              <w:right w:val="nil"/>
            </w:tcBorders>
          </w:tcPr>
          <w:p w14:paraId="67AE2AED" w14:textId="1C7DAF02"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1FB1AA6E"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0C8AFFE0" w14:textId="25BBD822"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rPr>
              <w:t>10,500</w:t>
            </w:r>
          </w:p>
        </w:tc>
        <w:tc>
          <w:tcPr>
            <w:tcW w:w="1018" w:type="dxa"/>
            <w:gridSpan w:val="2"/>
            <w:tcBorders>
              <w:top w:val="nil"/>
              <w:left w:val="nil"/>
              <w:bottom w:val="nil"/>
              <w:right w:val="nil"/>
            </w:tcBorders>
          </w:tcPr>
          <w:p w14:paraId="5A6E7BB2" w14:textId="0F20E681"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rPr>
              <w:t>25,830</w:t>
            </w:r>
          </w:p>
        </w:tc>
      </w:tr>
      <w:tr w:rsidR="00A3418B" w:rsidRPr="00DE4FD6" w14:paraId="5F6F2ACA" w14:textId="08C02CB0" w:rsidTr="00EA29D6">
        <w:trPr>
          <w:trHeight w:val="267"/>
        </w:trPr>
        <w:tc>
          <w:tcPr>
            <w:tcW w:w="3330" w:type="dxa"/>
            <w:tcBorders>
              <w:top w:val="nil"/>
              <w:left w:val="nil"/>
              <w:bottom w:val="nil"/>
              <w:right w:val="nil"/>
            </w:tcBorders>
          </w:tcPr>
          <w:p w14:paraId="0DAA192B" w14:textId="77777777" w:rsidR="00A3418B" w:rsidRPr="00DE4FD6" w:rsidRDefault="00A3418B" w:rsidP="00A3418B">
            <w:pPr>
              <w:spacing w:line="280" w:lineRule="exact"/>
              <w:ind w:right="-108"/>
              <w:rPr>
                <w:rFonts w:ascii="Arial" w:hAnsi="Arial" w:cs="Arial"/>
                <w:sz w:val="16"/>
                <w:szCs w:val="16"/>
              </w:rPr>
            </w:pPr>
            <w:r w:rsidRPr="00DE4FD6">
              <w:rPr>
                <w:rFonts w:ascii="Arial" w:hAnsi="Arial" w:cs="Arial"/>
                <w:sz w:val="16"/>
                <w:szCs w:val="16"/>
              </w:rPr>
              <w:t>Siri TK Two Co., Ltd.</w:t>
            </w:r>
          </w:p>
        </w:tc>
        <w:tc>
          <w:tcPr>
            <w:tcW w:w="990" w:type="dxa"/>
            <w:tcBorders>
              <w:top w:val="nil"/>
              <w:left w:val="nil"/>
              <w:bottom w:val="nil"/>
              <w:right w:val="nil"/>
            </w:tcBorders>
            <w:vAlign w:val="bottom"/>
          </w:tcPr>
          <w:p w14:paraId="519446FC" w14:textId="63A4D07A"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61,031</w:t>
            </w:r>
          </w:p>
        </w:tc>
        <w:tc>
          <w:tcPr>
            <w:tcW w:w="990" w:type="dxa"/>
            <w:gridSpan w:val="2"/>
            <w:tcBorders>
              <w:top w:val="nil"/>
              <w:left w:val="nil"/>
              <w:bottom w:val="nil"/>
              <w:right w:val="nil"/>
            </w:tcBorders>
            <w:vAlign w:val="bottom"/>
          </w:tcPr>
          <w:p w14:paraId="40740C83" w14:textId="430C03D5"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50,241</w:t>
            </w:r>
          </w:p>
        </w:tc>
        <w:tc>
          <w:tcPr>
            <w:tcW w:w="990" w:type="dxa"/>
            <w:gridSpan w:val="2"/>
            <w:tcBorders>
              <w:top w:val="nil"/>
              <w:left w:val="nil"/>
              <w:bottom w:val="nil"/>
              <w:right w:val="nil"/>
            </w:tcBorders>
          </w:tcPr>
          <w:p w14:paraId="3F10C4B2" w14:textId="1CAFAEC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bottom w:val="nil"/>
              <w:right w:val="nil"/>
            </w:tcBorders>
          </w:tcPr>
          <w:p w14:paraId="0156C8F8"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bottom w:val="nil"/>
              <w:right w:val="nil"/>
            </w:tcBorders>
          </w:tcPr>
          <w:p w14:paraId="2323AC06" w14:textId="5670E45E"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bottom w:val="nil"/>
              <w:right w:val="nil"/>
            </w:tcBorders>
          </w:tcPr>
          <w:p w14:paraId="4F7F0E5D" w14:textId="43F5C470"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cs/>
              </w:rPr>
              <w:t>-</w:t>
            </w:r>
          </w:p>
        </w:tc>
      </w:tr>
      <w:tr w:rsidR="00A3418B" w:rsidRPr="00DE4FD6" w14:paraId="73D21617" w14:textId="25E4F5D5" w:rsidTr="00EA29D6">
        <w:trPr>
          <w:trHeight w:val="275"/>
        </w:trPr>
        <w:tc>
          <w:tcPr>
            <w:tcW w:w="3330" w:type="dxa"/>
            <w:tcBorders>
              <w:top w:val="nil"/>
              <w:left w:val="nil"/>
              <w:bottom w:val="nil"/>
              <w:right w:val="nil"/>
            </w:tcBorders>
          </w:tcPr>
          <w:p w14:paraId="46C98350" w14:textId="77777777" w:rsidR="00A3418B" w:rsidRPr="00DE4FD6" w:rsidRDefault="00A3418B" w:rsidP="00A3418B">
            <w:pPr>
              <w:spacing w:line="280" w:lineRule="exact"/>
              <w:ind w:right="-108"/>
              <w:rPr>
                <w:rFonts w:ascii="Arial" w:hAnsi="Arial" w:cs="Arial"/>
                <w:sz w:val="16"/>
                <w:szCs w:val="16"/>
              </w:rPr>
            </w:pPr>
            <w:r w:rsidRPr="00DE4FD6">
              <w:rPr>
                <w:rFonts w:ascii="Arial" w:hAnsi="Arial" w:cs="Arial"/>
                <w:sz w:val="16"/>
                <w:szCs w:val="16"/>
              </w:rPr>
              <w:t>Siri TK Three Co., Ltd.</w:t>
            </w:r>
          </w:p>
        </w:tc>
        <w:tc>
          <w:tcPr>
            <w:tcW w:w="990" w:type="dxa"/>
            <w:tcBorders>
              <w:top w:val="nil"/>
              <w:left w:val="nil"/>
              <w:right w:val="nil"/>
            </w:tcBorders>
            <w:vAlign w:val="bottom"/>
          </w:tcPr>
          <w:p w14:paraId="3BBF7E89" w14:textId="361CE300"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213</w:t>
            </w:r>
          </w:p>
        </w:tc>
        <w:tc>
          <w:tcPr>
            <w:tcW w:w="990" w:type="dxa"/>
            <w:gridSpan w:val="2"/>
            <w:tcBorders>
              <w:top w:val="nil"/>
              <w:left w:val="nil"/>
              <w:right w:val="nil"/>
            </w:tcBorders>
            <w:vAlign w:val="bottom"/>
          </w:tcPr>
          <w:p w14:paraId="3C662BE1" w14:textId="3EFBECA1"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(79,163)</w:t>
            </w:r>
          </w:p>
        </w:tc>
        <w:tc>
          <w:tcPr>
            <w:tcW w:w="990" w:type="dxa"/>
            <w:gridSpan w:val="2"/>
            <w:tcBorders>
              <w:top w:val="nil"/>
              <w:left w:val="nil"/>
              <w:right w:val="nil"/>
            </w:tcBorders>
          </w:tcPr>
          <w:p w14:paraId="36AE35F9" w14:textId="1AD0D3F9"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54596620" w14:textId="777777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0D47E7E3" w14:textId="467DD1CE"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rPr>
              <w:t>-</w:t>
            </w:r>
          </w:p>
        </w:tc>
        <w:tc>
          <w:tcPr>
            <w:tcW w:w="1018" w:type="dxa"/>
            <w:gridSpan w:val="2"/>
            <w:tcBorders>
              <w:top w:val="nil"/>
              <w:left w:val="nil"/>
              <w:right w:val="nil"/>
            </w:tcBorders>
          </w:tcPr>
          <w:p w14:paraId="5BB7C312" w14:textId="63E6B2DC" w:rsidR="00A3418B" w:rsidRPr="00DE4FD6" w:rsidRDefault="00A3418B" w:rsidP="00EA29D6">
            <w:pPr>
              <w:tabs>
                <w:tab w:val="decimal" w:pos="683"/>
              </w:tabs>
              <w:spacing w:line="280" w:lineRule="exact"/>
              <w:jc w:val="center"/>
              <w:rPr>
                <w:rFonts w:ascii="Arial" w:hAnsi="Arial" w:cs="Arial"/>
                <w:sz w:val="16"/>
                <w:szCs w:val="16"/>
                <w:cs/>
              </w:rPr>
            </w:pPr>
            <w:r w:rsidRPr="00DE4FD6">
              <w:rPr>
                <w:rFonts w:ascii="Arial" w:hAnsi="Arial" w:cs="Arial"/>
                <w:sz w:val="16"/>
                <w:szCs w:val="16"/>
                <w:cs/>
              </w:rPr>
              <w:t>-</w:t>
            </w:r>
          </w:p>
        </w:tc>
      </w:tr>
      <w:tr w:rsidR="00A3418B" w:rsidRPr="00DE4FD6" w14:paraId="21B72333" w14:textId="2942B22E" w:rsidTr="00EA29D6">
        <w:trPr>
          <w:trHeight w:val="267"/>
        </w:trPr>
        <w:tc>
          <w:tcPr>
            <w:tcW w:w="3330" w:type="dxa"/>
            <w:tcBorders>
              <w:top w:val="nil"/>
              <w:left w:val="nil"/>
              <w:bottom w:val="nil"/>
              <w:right w:val="nil"/>
            </w:tcBorders>
          </w:tcPr>
          <w:p w14:paraId="7EBF3139" w14:textId="5658129F" w:rsidR="00A3418B" w:rsidRPr="00DE4FD6" w:rsidRDefault="00A3418B" w:rsidP="00A3418B">
            <w:pPr>
              <w:spacing w:line="280" w:lineRule="exact"/>
              <w:ind w:right="-108"/>
              <w:rPr>
                <w:rFonts w:ascii="Arial" w:hAnsi="Arial" w:cs="Arial"/>
                <w:sz w:val="16"/>
                <w:szCs w:val="16"/>
              </w:rPr>
            </w:pPr>
            <w:r w:rsidRPr="00DE4FD6">
              <w:rPr>
                <w:rFonts w:ascii="Arial" w:hAnsi="Arial" w:cs="Arial"/>
                <w:sz w:val="16"/>
                <w:szCs w:val="16"/>
              </w:rPr>
              <w:t>Siri TK Four Co., Ltd.</w:t>
            </w:r>
          </w:p>
        </w:tc>
        <w:tc>
          <w:tcPr>
            <w:tcW w:w="990" w:type="dxa"/>
            <w:tcBorders>
              <w:top w:val="nil"/>
              <w:left w:val="nil"/>
              <w:right w:val="nil"/>
            </w:tcBorders>
            <w:vAlign w:val="bottom"/>
          </w:tcPr>
          <w:p w14:paraId="07D057EA" w14:textId="7F9B7FC3" w:rsidR="00A3418B" w:rsidRPr="00DE4FD6" w:rsidRDefault="00A3418B" w:rsidP="00EA29D6">
            <w:pPr>
              <w:tabs>
                <w:tab w:val="decimal" w:pos="683"/>
              </w:tabs>
              <w:spacing w:line="280" w:lineRule="exact"/>
              <w:jc w:val="both"/>
              <w:rPr>
                <w:rFonts w:ascii="Arial" w:hAnsi="Arial" w:cs="Arial"/>
                <w:sz w:val="16"/>
                <w:szCs w:val="16"/>
                <w:cs/>
              </w:rPr>
            </w:pPr>
            <w:r w:rsidRPr="00DE4FD6">
              <w:rPr>
                <w:rFonts w:ascii="Arial" w:hAnsi="Arial" w:cs="Arial"/>
                <w:sz w:val="16"/>
                <w:szCs w:val="16"/>
              </w:rPr>
              <w:t>(4,156)</w:t>
            </w:r>
          </w:p>
        </w:tc>
        <w:tc>
          <w:tcPr>
            <w:tcW w:w="990" w:type="dxa"/>
            <w:gridSpan w:val="2"/>
            <w:tcBorders>
              <w:top w:val="nil"/>
              <w:left w:val="nil"/>
              <w:right w:val="nil"/>
            </w:tcBorders>
            <w:vAlign w:val="bottom"/>
          </w:tcPr>
          <w:p w14:paraId="5EC95764" w14:textId="61B1A5B1"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(5,268)</w:t>
            </w:r>
          </w:p>
        </w:tc>
        <w:tc>
          <w:tcPr>
            <w:tcW w:w="990" w:type="dxa"/>
            <w:gridSpan w:val="2"/>
            <w:tcBorders>
              <w:top w:val="nil"/>
              <w:left w:val="nil"/>
              <w:right w:val="nil"/>
            </w:tcBorders>
          </w:tcPr>
          <w:p w14:paraId="6D2A77AF" w14:textId="5860BC77"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113E650B" w14:textId="28751688" w:rsidR="00A3418B" w:rsidRPr="00DE4FD6" w:rsidRDefault="00A3418B" w:rsidP="00EA29D6">
            <w:pP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7F07CC2F" w14:textId="246898C3" w:rsidR="00A3418B" w:rsidRPr="00DE4FD6" w:rsidRDefault="00A3418B" w:rsidP="00EA29D6">
            <w:pPr>
              <w:tabs>
                <w:tab w:val="decimal" w:pos="683"/>
              </w:tabs>
              <w:spacing w:line="280" w:lineRule="exact"/>
              <w:jc w:val="center"/>
              <w:rPr>
                <w:rFonts w:ascii="Arial" w:hAnsi="Arial" w:cs="Arial"/>
                <w:sz w:val="16"/>
                <w:szCs w:val="16"/>
              </w:rPr>
            </w:pPr>
            <w:r w:rsidRPr="00DE4FD6">
              <w:rPr>
                <w:rFonts w:ascii="Arial" w:hAnsi="Arial" w:cs="Arial"/>
                <w:sz w:val="16"/>
                <w:szCs w:val="16"/>
              </w:rPr>
              <w:t>-</w:t>
            </w:r>
          </w:p>
        </w:tc>
        <w:tc>
          <w:tcPr>
            <w:tcW w:w="1018" w:type="dxa"/>
            <w:gridSpan w:val="2"/>
            <w:tcBorders>
              <w:top w:val="nil"/>
              <w:left w:val="nil"/>
              <w:right w:val="nil"/>
            </w:tcBorders>
          </w:tcPr>
          <w:p w14:paraId="7EBA54EA" w14:textId="5BB92776" w:rsidR="00A3418B" w:rsidRPr="00DE4FD6" w:rsidRDefault="00A3418B" w:rsidP="00EA29D6">
            <w:pPr>
              <w:tabs>
                <w:tab w:val="decimal" w:pos="683"/>
              </w:tabs>
              <w:spacing w:line="280" w:lineRule="exact"/>
              <w:jc w:val="center"/>
              <w:rPr>
                <w:rFonts w:ascii="Arial" w:hAnsi="Arial" w:cs="Arial"/>
                <w:sz w:val="16"/>
                <w:szCs w:val="16"/>
              </w:rPr>
            </w:pPr>
            <w:r w:rsidRPr="00DE4FD6">
              <w:rPr>
                <w:rFonts w:ascii="Arial" w:hAnsi="Arial" w:cs="Arial"/>
                <w:sz w:val="16"/>
                <w:szCs w:val="16"/>
              </w:rPr>
              <w:t>-</w:t>
            </w:r>
          </w:p>
        </w:tc>
      </w:tr>
      <w:tr w:rsidR="00A3418B" w:rsidRPr="00DE4FD6" w14:paraId="7F17D30A" w14:textId="599C593A" w:rsidTr="00EA29D6">
        <w:trPr>
          <w:gridAfter w:val="1"/>
          <w:wAfter w:w="7" w:type="dxa"/>
          <w:trHeight w:val="267"/>
        </w:trPr>
        <w:tc>
          <w:tcPr>
            <w:tcW w:w="6293" w:type="dxa"/>
            <w:gridSpan w:val="5"/>
            <w:tcBorders>
              <w:top w:val="nil"/>
              <w:left w:val="nil"/>
              <w:bottom w:val="nil"/>
              <w:right w:val="nil"/>
            </w:tcBorders>
          </w:tcPr>
          <w:p w14:paraId="62E7B8E5" w14:textId="466B2A9E" w:rsidR="00A3418B" w:rsidRPr="00DE4FD6" w:rsidRDefault="00A3418B" w:rsidP="00A3418B">
            <w:pPr>
              <w:tabs>
                <w:tab w:val="decimal" w:pos="810"/>
              </w:tabs>
              <w:spacing w:line="280" w:lineRule="exact"/>
              <w:jc w:val="both"/>
              <w:rPr>
                <w:rFonts w:ascii="Arial" w:hAnsi="Arial" w:cs="Arial"/>
                <w:sz w:val="16"/>
                <w:szCs w:val="16"/>
              </w:rPr>
            </w:pPr>
            <w:r w:rsidRPr="00DE4FD6">
              <w:rPr>
                <w:rFonts w:ascii="Arial" w:hAnsi="Arial" w:cs="Arial"/>
                <w:sz w:val="16"/>
                <w:szCs w:val="16"/>
                <w:u w:val="single"/>
              </w:rPr>
              <w:t>Jointly controlled by the Company and Prospect Development Company Limited</w:t>
            </w:r>
          </w:p>
        </w:tc>
        <w:tc>
          <w:tcPr>
            <w:tcW w:w="990" w:type="dxa"/>
            <w:gridSpan w:val="2"/>
            <w:tcBorders>
              <w:top w:val="nil"/>
              <w:left w:val="nil"/>
              <w:right w:val="nil"/>
            </w:tcBorders>
          </w:tcPr>
          <w:p w14:paraId="6EAD07F9" w14:textId="77777777" w:rsidR="00A3418B" w:rsidRPr="00DE4FD6" w:rsidRDefault="00A3418B" w:rsidP="00EA29D6">
            <w:pPr>
              <w:tabs>
                <w:tab w:val="decimal" w:pos="708"/>
              </w:tabs>
              <w:spacing w:line="280" w:lineRule="exact"/>
              <w:jc w:val="both"/>
              <w:rPr>
                <w:rFonts w:ascii="Arial" w:hAnsi="Arial" w:cs="Arial"/>
                <w:sz w:val="16"/>
                <w:szCs w:val="16"/>
              </w:rPr>
            </w:pPr>
          </w:p>
        </w:tc>
        <w:tc>
          <w:tcPr>
            <w:tcW w:w="990" w:type="dxa"/>
            <w:gridSpan w:val="2"/>
            <w:tcBorders>
              <w:top w:val="nil"/>
              <w:left w:val="nil"/>
              <w:right w:val="nil"/>
            </w:tcBorders>
          </w:tcPr>
          <w:p w14:paraId="33EC5686" w14:textId="77777777" w:rsidR="00A3418B" w:rsidRPr="00DE4FD6" w:rsidRDefault="00A3418B" w:rsidP="00A3418B">
            <w:pPr>
              <w:tabs>
                <w:tab w:val="decimal" w:pos="810"/>
              </w:tabs>
              <w:spacing w:line="280" w:lineRule="exact"/>
              <w:jc w:val="both"/>
              <w:rPr>
                <w:rFonts w:ascii="Arial" w:hAnsi="Arial" w:cs="Arial"/>
                <w:sz w:val="16"/>
                <w:szCs w:val="16"/>
              </w:rPr>
            </w:pPr>
          </w:p>
        </w:tc>
        <w:tc>
          <w:tcPr>
            <w:tcW w:w="1018" w:type="dxa"/>
            <w:gridSpan w:val="2"/>
            <w:tcBorders>
              <w:top w:val="nil"/>
              <w:left w:val="nil"/>
              <w:right w:val="nil"/>
            </w:tcBorders>
          </w:tcPr>
          <w:p w14:paraId="5E17FA22" w14:textId="77777777" w:rsidR="00A3418B" w:rsidRPr="00DE4FD6" w:rsidRDefault="00A3418B" w:rsidP="00A3418B">
            <w:pPr>
              <w:tabs>
                <w:tab w:val="decimal" w:pos="810"/>
              </w:tabs>
              <w:spacing w:line="280" w:lineRule="exact"/>
              <w:jc w:val="both"/>
              <w:rPr>
                <w:rFonts w:ascii="Arial" w:hAnsi="Arial" w:cs="Arial"/>
                <w:sz w:val="16"/>
                <w:szCs w:val="16"/>
              </w:rPr>
            </w:pPr>
          </w:p>
        </w:tc>
      </w:tr>
      <w:tr w:rsidR="00A3418B" w:rsidRPr="00DE4FD6" w14:paraId="0DF28EC1" w14:textId="4EF34A1E" w:rsidTr="00EA29D6">
        <w:trPr>
          <w:trHeight w:val="299"/>
        </w:trPr>
        <w:tc>
          <w:tcPr>
            <w:tcW w:w="3330" w:type="dxa"/>
            <w:tcBorders>
              <w:top w:val="nil"/>
              <w:left w:val="nil"/>
              <w:bottom w:val="nil"/>
              <w:right w:val="nil"/>
            </w:tcBorders>
          </w:tcPr>
          <w:p w14:paraId="5DA66F48" w14:textId="7858B7B7" w:rsidR="00A3418B" w:rsidRPr="00DE4FD6" w:rsidRDefault="00A3418B" w:rsidP="00EA29D6">
            <w:pPr>
              <w:spacing w:line="280" w:lineRule="exact"/>
              <w:ind w:left="159" w:right="-108" w:hanging="159"/>
              <w:rPr>
                <w:rFonts w:ascii="Arial" w:hAnsi="Arial" w:cs="Arial"/>
                <w:sz w:val="16"/>
                <w:szCs w:val="16"/>
              </w:rPr>
            </w:pPr>
            <w:r w:rsidRPr="00DE4FD6">
              <w:rPr>
                <w:rFonts w:ascii="Arial" w:hAnsi="Arial" w:cs="Arial"/>
                <w:sz w:val="16"/>
                <w:szCs w:val="16"/>
              </w:rPr>
              <w:t>BFTZ Bangpakong Co., Ltd. and its subsidiaries</w:t>
            </w:r>
          </w:p>
        </w:tc>
        <w:tc>
          <w:tcPr>
            <w:tcW w:w="990" w:type="dxa"/>
            <w:tcBorders>
              <w:top w:val="nil"/>
              <w:left w:val="nil"/>
              <w:right w:val="nil"/>
            </w:tcBorders>
            <w:vAlign w:val="bottom"/>
          </w:tcPr>
          <w:p w14:paraId="550811F8" w14:textId="1E133BDA"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cs/>
              </w:rPr>
            </w:pPr>
            <w:r w:rsidRPr="00DE4FD6">
              <w:rPr>
                <w:rFonts w:ascii="Arial" w:hAnsi="Arial" w:cs="Arial"/>
                <w:sz w:val="16"/>
                <w:szCs w:val="16"/>
              </w:rPr>
              <w:t>(708)</w:t>
            </w:r>
          </w:p>
        </w:tc>
        <w:tc>
          <w:tcPr>
            <w:tcW w:w="990" w:type="dxa"/>
            <w:gridSpan w:val="2"/>
            <w:tcBorders>
              <w:top w:val="nil"/>
              <w:left w:val="nil"/>
              <w:right w:val="nil"/>
            </w:tcBorders>
            <w:vAlign w:val="bottom"/>
          </w:tcPr>
          <w:p w14:paraId="31A637C1" w14:textId="3777D595"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cs/>
              </w:rPr>
            </w:pPr>
            <w:r w:rsidRPr="00DE4FD6">
              <w:rPr>
                <w:rFonts w:ascii="Arial" w:hAnsi="Arial" w:cs="Arial"/>
                <w:sz w:val="16"/>
                <w:szCs w:val="16"/>
              </w:rPr>
              <w:t>-</w:t>
            </w:r>
          </w:p>
        </w:tc>
        <w:tc>
          <w:tcPr>
            <w:tcW w:w="990" w:type="dxa"/>
            <w:gridSpan w:val="2"/>
            <w:tcBorders>
              <w:top w:val="nil"/>
              <w:left w:val="nil"/>
              <w:right w:val="nil"/>
            </w:tcBorders>
          </w:tcPr>
          <w:p w14:paraId="45F53ABB" w14:textId="77777777"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rPr>
            </w:pPr>
          </w:p>
          <w:p w14:paraId="50B5A6BA" w14:textId="29EB6101"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4849584F" w14:textId="77777777"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rPr>
            </w:pPr>
          </w:p>
          <w:p w14:paraId="63CA0F93" w14:textId="6BDAE9D4" w:rsidR="00A3418B" w:rsidRPr="00DE4FD6" w:rsidRDefault="00A3418B" w:rsidP="00EA29D6">
            <w:pPr>
              <w:pBdr>
                <w:bottom w:val="sing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2EEF6EFA" w14:textId="77777777" w:rsidR="00A3418B" w:rsidRPr="00DE4FD6" w:rsidRDefault="00A3418B" w:rsidP="00EA29D6">
            <w:pPr>
              <w:pBdr>
                <w:bottom w:val="single" w:sz="4" w:space="1" w:color="auto"/>
              </w:pBdr>
              <w:tabs>
                <w:tab w:val="decimal" w:pos="683"/>
              </w:tabs>
              <w:spacing w:line="280" w:lineRule="exact"/>
              <w:jc w:val="center"/>
              <w:rPr>
                <w:rFonts w:ascii="Arial" w:hAnsi="Arial" w:cs="Arial"/>
                <w:sz w:val="16"/>
                <w:szCs w:val="16"/>
              </w:rPr>
            </w:pPr>
          </w:p>
          <w:p w14:paraId="383E3BB1" w14:textId="40CDB6ED" w:rsidR="00A3418B" w:rsidRPr="00DE4FD6" w:rsidRDefault="00A3418B" w:rsidP="00EA29D6">
            <w:pPr>
              <w:pBdr>
                <w:bottom w:val="single" w:sz="4" w:space="1" w:color="auto"/>
              </w:pBdr>
              <w:tabs>
                <w:tab w:val="decimal" w:pos="683"/>
              </w:tabs>
              <w:spacing w:line="280" w:lineRule="exact"/>
              <w:jc w:val="center"/>
              <w:rPr>
                <w:rFonts w:ascii="Arial" w:hAnsi="Arial" w:cs="Arial"/>
                <w:sz w:val="16"/>
                <w:szCs w:val="16"/>
              </w:rPr>
            </w:pPr>
            <w:r w:rsidRPr="00DE4FD6">
              <w:rPr>
                <w:rFonts w:ascii="Arial" w:hAnsi="Arial" w:cs="Arial"/>
                <w:sz w:val="16"/>
                <w:szCs w:val="16"/>
              </w:rPr>
              <w:t>-</w:t>
            </w:r>
          </w:p>
        </w:tc>
        <w:tc>
          <w:tcPr>
            <w:tcW w:w="1018" w:type="dxa"/>
            <w:gridSpan w:val="2"/>
            <w:tcBorders>
              <w:top w:val="nil"/>
              <w:left w:val="nil"/>
              <w:right w:val="nil"/>
            </w:tcBorders>
          </w:tcPr>
          <w:p w14:paraId="20D77D3B" w14:textId="77777777" w:rsidR="00A3418B" w:rsidRPr="00DE4FD6" w:rsidRDefault="00A3418B" w:rsidP="00EA29D6">
            <w:pPr>
              <w:pBdr>
                <w:bottom w:val="single" w:sz="4" w:space="1" w:color="auto"/>
              </w:pBdr>
              <w:tabs>
                <w:tab w:val="decimal" w:pos="683"/>
              </w:tabs>
              <w:spacing w:line="280" w:lineRule="exact"/>
              <w:jc w:val="center"/>
              <w:rPr>
                <w:rFonts w:ascii="Arial" w:hAnsi="Arial" w:cs="Arial"/>
                <w:sz w:val="16"/>
                <w:szCs w:val="16"/>
              </w:rPr>
            </w:pPr>
          </w:p>
          <w:p w14:paraId="666F4E11" w14:textId="32812E3C" w:rsidR="00A3418B" w:rsidRPr="00DE4FD6" w:rsidRDefault="00A3418B" w:rsidP="00EA29D6">
            <w:pPr>
              <w:pBdr>
                <w:bottom w:val="single" w:sz="4" w:space="1" w:color="auto"/>
              </w:pBdr>
              <w:tabs>
                <w:tab w:val="decimal" w:pos="683"/>
              </w:tabs>
              <w:spacing w:line="280" w:lineRule="exact"/>
              <w:jc w:val="center"/>
              <w:rPr>
                <w:rFonts w:ascii="Arial" w:hAnsi="Arial" w:cs="Arial"/>
                <w:sz w:val="16"/>
                <w:szCs w:val="16"/>
              </w:rPr>
            </w:pPr>
            <w:r w:rsidRPr="00DE4FD6">
              <w:rPr>
                <w:rFonts w:ascii="Arial" w:hAnsi="Arial" w:cs="Arial"/>
                <w:sz w:val="16"/>
                <w:szCs w:val="16"/>
              </w:rPr>
              <w:t>-</w:t>
            </w:r>
          </w:p>
        </w:tc>
      </w:tr>
      <w:tr w:rsidR="00A3418B" w:rsidRPr="00DE4FD6" w14:paraId="54695050" w14:textId="54ECDD9B" w:rsidTr="00EA29D6">
        <w:trPr>
          <w:trHeight w:val="315"/>
        </w:trPr>
        <w:tc>
          <w:tcPr>
            <w:tcW w:w="3330" w:type="dxa"/>
            <w:tcBorders>
              <w:top w:val="nil"/>
              <w:left w:val="nil"/>
              <w:bottom w:val="nil"/>
              <w:right w:val="nil"/>
            </w:tcBorders>
          </w:tcPr>
          <w:p w14:paraId="2D5B4DA4" w14:textId="77777777" w:rsidR="00A3418B" w:rsidRPr="00DE4FD6" w:rsidRDefault="00A3418B" w:rsidP="00A3418B">
            <w:pPr>
              <w:spacing w:line="280" w:lineRule="exact"/>
              <w:rPr>
                <w:rFonts w:ascii="Arial" w:hAnsi="Arial" w:cs="Arial"/>
                <w:sz w:val="16"/>
                <w:szCs w:val="16"/>
              </w:rPr>
            </w:pPr>
            <w:r w:rsidRPr="00DE4FD6">
              <w:rPr>
                <w:rFonts w:ascii="Arial" w:hAnsi="Arial" w:cs="Arial"/>
                <w:sz w:val="16"/>
                <w:szCs w:val="16"/>
              </w:rPr>
              <w:t>Total</w:t>
            </w:r>
          </w:p>
        </w:tc>
        <w:tc>
          <w:tcPr>
            <w:tcW w:w="990" w:type="dxa"/>
            <w:tcBorders>
              <w:top w:val="nil"/>
              <w:left w:val="nil"/>
              <w:right w:val="nil"/>
            </w:tcBorders>
          </w:tcPr>
          <w:p w14:paraId="22BE6A04" w14:textId="2BDFDF4B" w:rsidR="00A3418B" w:rsidRPr="00DE4FD6" w:rsidRDefault="00A3418B" w:rsidP="00EA29D6">
            <w:pPr>
              <w:pBdr>
                <w:bottom w:val="doub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rPr>
              <w:t>(24,815)</w:t>
            </w:r>
          </w:p>
        </w:tc>
        <w:tc>
          <w:tcPr>
            <w:tcW w:w="990" w:type="dxa"/>
            <w:gridSpan w:val="2"/>
            <w:tcBorders>
              <w:top w:val="nil"/>
              <w:left w:val="nil"/>
              <w:right w:val="nil"/>
            </w:tcBorders>
          </w:tcPr>
          <w:p w14:paraId="7DF5E255" w14:textId="1E60A464" w:rsidR="00A3418B" w:rsidRPr="00DE4FD6" w:rsidRDefault="00A3418B" w:rsidP="00EA29D6">
            <w:pPr>
              <w:pBdr>
                <w:bottom w:val="doub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rPr>
              <w:t>370,255</w:t>
            </w:r>
          </w:p>
        </w:tc>
        <w:tc>
          <w:tcPr>
            <w:tcW w:w="990" w:type="dxa"/>
            <w:gridSpan w:val="2"/>
            <w:tcBorders>
              <w:top w:val="nil"/>
              <w:left w:val="nil"/>
              <w:right w:val="nil"/>
            </w:tcBorders>
          </w:tcPr>
          <w:p w14:paraId="5CF8D0A3" w14:textId="179AFFF2" w:rsidR="00A3418B" w:rsidRPr="00DE4FD6" w:rsidRDefault="00A3418B" w:rsidP="00EA29D6">
            <w:pPr>
              <w:pBdr>
                <w:bottom w:val="doub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rPr>
              <w:t>-</w:t>
            </w:r>
          </w:p>
        </w:tc>
        <w:tc>
          <w:tcPr>
            <w:tcW w:w="990" w:type="dxa"/>
            <w:gridSpan w:val="2"/>
            <w:tcBorders>
              <w:top w:val="nil"/>
              <w:left w:val="nil"/>
              <w:right w:val="nil"/>
            </w:tcBorders>
          </w:tcPr>
          <w:p w14:paraId="5068DD7F" w14:textId="77777777" w:rsidR="00A3418B" w:rsidRPr="00DE4FD6" w:rsidRDefault="00A3418B" w:rsidP="00EA29D6">
            <w:pPr>
              <w:pBdr>
                <w:bottom w:val="double" w:sz="4" w:space="1" w:color="auto"/>
              </w:pBdr>
              <w:tabs>
                <w:tab w:val="decimal" w:pos="683"/>
              </w:tabs>
              <w:spacing w:line="280" w:lineRule="exact"/>
              <w:jc w:val="both"/>
              <w:rPr>
                <w:rFonts w:ascii="Arial" w:hAnsi="Arial" w:cs="Arial"/>
                <w:sz w:val="16"/>
                <w:szCs w:val="16"/>
              </w:rPr>
            </w:pPr>
            <w:r w:rsidRPr="00DE4FD6">
              <w:rPr>
                <w:rFonts w:ascii="Arial" w:hAnsi="Arial" w:cs="Arial"/>
                <w:sz w:val="16"/>
                <w:szCs w:val="16"/>
                <w:cs/>
              </w:rPr>
              <w:t>-</w:t>
            </w:r>
          </w:p>
        </w:tc>
        <w:tc>
          <w:tcPr>
            <w:tcW w:w="990" w:type="dxa"/>
            <w:gridSpan w:val="2"/>
            <w:tcBorders>
              <w:top w:val="nil"/>
              <w:left w:val="nil"/>
              <w:right w:val="nil"/>
            </w:tcBorders>
          </w:tcPr>
          <w:p w14:paraId="3724E501" w14:textId="014EDA77" w:rsidR="00A3418B" w:rsidRPr="00DE4FD6" w:rsidRDefault="00A3418B" w:rsidP="00EA29D6">
            <w:pPr>
              <w:pBdr>
                <w:bottom w:val="double" w:sz="4" w:space="1" w:color="auto"/>
              </w:pBdr>
              <w:tabs>
                <w:tab w:val="decimal" w:pos="683"/>
              </w:tabs>
              <w:spacing w:line="280" w:lineRule="exact"/>
              <w:jc w:val="center"/>
              <w:rPr>
                <w:rFonts w:ascii="Arial" w:hAnsi="Arial" w:cs="Arial"/>
                <w:sz w:val="16"/>
                <w:szCs w:val="16"/>
                <w:cs/>
              </w:rPr>
            </w:pPr>
            <w:r w:rsidRPr="00DE4FD6">
              <w:rPr>
                <w:rFonts w:ascii="Arial" w:hAnsi="Arial" w:cs="Arial"/>
                <w:sz w:val="16"/>
                <w:szCs w:val="16"/>
              </w:rPr>
              <w:t>10,500</w:t>
            </w:r>
          </w:p>
        </w:tc>
        <w:tc>
          <w:tcPr>
            <w:tcW w:w="1018" w:type="dxa"/>
            <w:gridSpan w:val="2"/>
            <w:tcBorders>
              <w:top w:val="nil"/>
              <w:left w:val="nil"/>
              <w:right w:val="nil"/>
            </w:tcBorders>
          </w:tcPr>
          <w:p w14:paraId="1DFE5B34" w14:textId="78FA2902" w:rsidR="00A3418B" w:rsidRPr="00DE4FD6" w:rsidRDefault="00A3418B" w:rsidP="00EA29D6">
            <w:pPr>
              <w:pBdr>
                <w:bottom w:val="double" w:sz="4" w:space="1" w:color="auto"/>
              </w:pBdr>
              <w:tabs>
                <w:tab w:val="decimal" w:pos="683"/>
              </w:tabs>
              <w:spacing w:line="280" w:lineRule="exact"/>
              <w:jc w:val="center"/>
              <w:rPr>
                <w:rFonts w:ascii="Arial" w:hAnsi="Arial" w:cs="Arial"/>
                <w:sz w:val="16"/>
                <w:szCs w:val="16"/>
                <w:cs/>
              </w:rPr>
            </w:pPr>
            <w:r w:rsidRPr="00DE4FD6">
              <w:rPr>
                <w:rFonts w:ascii="Arial" w:hAnsi="Arial" w:cs="Arial"/>
                <w:sz w:val="16"/>
                <w:szCs w:val="16"/>
              </w:rPr>
              <w:t>110,830</w:t>
            </w:r>
          </w:p>
        </w:tc>
      </w:tr>
    </w:tbl>
    <w:p w14:paraId="4ADDD960" w14:textId="1E24ABE6" w:rsidR="00FD129A" w:rsidRDefault="00FD129A" w:rsidP="00FD129A">
      <w:pPr>
        <w:spacing w:before="60"/>
        <w:ind w:firstLine="450"/>
        <w:rPr>
          <w:rFonts w:ascii="Arial" w:hAnsi="Arial" w:cs="Arial"/>
          <w:sz w:val="13"/>
          <w:szCs w:val="13"/>
        </w:rPr>
      </w:pPr>
      <w:r w:rsidRPr="00ED3B1A">
        <w:rPr>
          <w:rFonts w:ascii="Arial" w:hAnsi="Arial" w:cs="Arial"/>
          <w:sz w:val="13"/>
          <w:szCs w:val="13"/>
        </w:rPr>
        <w:t xml:space="preserve">* During the year 2020, the </w:t>
      </w:r>
      <w:r w:rsidRPr="00465958">
        <w:rPr>
          <w:rFonts w:ascii="Arial" w:hAnsi="Arial" w:cs="Arial"/>
          <w:sz w:val="13"/>
          <w:szCs w:val="13"/>
        </w:rPr>
        <w:t>Company additional</w:t>
      </w:r>
      <w:r w:rsidR="00A82E31" w:rsidRPr="00465958">
        <w:rPr>
          <w:rFonts w:ascii="Arial" w:hAnsi="Arial" w:cs="Arial"/>
          <w:sz w:val="13"/>
          <w:szCs w:val="13"/>
        </w:rPr>
        <w:t>ly</w:t>
      </w:r>
      <w:r w:rsidRPr="00465958">
        <w:rPr>
          <w:rFonts w:ascii="Arial" w:hAnsi="Arial" w:cs="Arial"/>
          <w:sz w:val="13"/>
          <w:szCs w:val="13"/>
        </w:rPr>
        <w:t xml:space="preserve"> invested</w:t>
      </w:r>
      <w:r w:rsidRPr="00ED3B1A">
        <w:rPr>
          <w:rFonts w:ascii="Arial" w:hAnsi="Arial" w:cs="Arial"/>
          <w:sz w:val="13"/>
          <w:szCs w:val="13"/>
        </w:rPr>
        <w:t xml:space="preserve"> in the joint ventures and changed in status to investments in subsidiaries.</w:t>
      </w:r>
    </w:p>
    <w:p w14:paraId="1541169A" w14:textId="63DB429E" w:rsidR="00FD129A" w:rsidRDefault="00FD129A" w:rsidP="00FD129A">
      <w:pPr>
        <w:spacing w:before="60"/>
        <w:ind w:firstLine="450"/>
        <w:rPr>
          <w:rFonts w:ascii="Arial" w:hAnsi="Arial" w:cstheme="minorBidi"/>
          <w:sz w:val="22"/>
          <w:szCs w:val="22"/>
        </w:rPr>
      </w:pPr>
      <w:r w:rsidRPr="00ED3B1A">
        <w:rPr>
          <w:rFonts w:ascii="Arial" w:hAnsi="Arial" w:cs="Arial"/>
          <w:sz w:val="13"/>
          <w:szCs w:val="13"/>
        </w:rPr>
        <w:t xml:space="preserve">** During the year 2020, the Company </w:t>
      </w:r>
      <w:r w:rsidR="0042008D">
        <w:rPr>
          <w:rFonts w:ascii="Arial" w:hAnsi="Arial" w:cs="Arial"/>
          <w:sz w:val="13"/>
          <w:szCs w:val="13"/>
        </w:rPr>
        <w:t>sold</w:t>
      </w:r>
      <w:r w:rsidRPr="00ED3B1A">
        <w:rPr>
          <w:rFonts w:ascii="Arial" w:hAnsi="Arial" w:cs="Arial"/>
          <w:sz w:val="13"/>
          <w:szCs w:val="13"/>
        </w:rPr>
        <w:t xml:space="preserve"> investment</w:t>
      </w:r>
      <w:r w:rsidR="0042008D">
        <w:rPr>
          <w:rFonts w:ascii="Arial" w:hAnsi="Arial" w:cs="Arial"/>
          <w:sz w:val="13"/>
          <w:szCs w:val="13"/>
        </w:rPr>
        <w:t>s</w:t>
      </w:r>
      <w:r w:rsidRPr="00ED3B1A">
        <w:rPr>
          <w:rFonts w:ascii="Arial" w:hAnsi="Arial" w:cs="Arial"/>
          <w:sz w:val="13"/>
          <w:szCs w:val="13"/>
        </w:rPr>
        <w:t xml:space="preserve"> </w:t>
      </w:r>
      <w:r w:rsidR="0042008D">
        <w:rPr>
          <w:rFonts w:ascii="Arial" w:hAnsi="Arial" w:cs="Arial"/>
          <w:sz w:val="13"/>
          <w:szCs w:val="13"/>
        </w:rPr>
        <w:t xml:space="preserve">in </w:t>
      </w:r>
      <w:r w:rsidRPr="00ED3B1A">
        <w:rPr>
          <w:rFonts w:ascii="Arial" w:hAnsi="Arial" w:cs="Arial"/>
          <w:sz w:val="13"/>
          <w:szCs w:val="13"/>
        </w:rPr>
        <w:t>joint ventures.</w:t>
      </w:r>
    </w:p>
    <w:p w14:paraId="18D58397" w14:textId="30042425" w:rsidR="009A44C2" w:rsidRPr="00AB3D81" w:rsidRDefault="00FD129A" w:rsidP="00ED3B1A">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r>
        <w:rPr>
          <w:rFonts w:ascii="Arial" w:hAnsi="Arial" w:cstheme="minorBidi"/>
          <w:sz w:val="22"/>
          <w:szCs w:val="22"/>
        </w:rPr>
        <w:tab/>
      </w:r>
    </w:p>
    <w:p w14:paraId="014B7AF8" w14:textId="77777777" w:rsidR="00C247BC" w:rsidRDefault="00C247BC">
      <w:pPr>
        <w:overflowPunct/>
        <w:autoSpaceDE/>
        <w:autoSpaceDN/>
        <w:adjustRightInd/>
        <w:rPr>
          <w:rFonts w:ascii="Arial" w:hAnsi="Arial" w:cstheme="minorBidi"/>
          <w:sz w:val="22"/>
          <w:szCs w:val="22"/>
        </w:rPr>
      </w:pPr>
      <w:r>
        <w:rPr>
          <w:rFonts w:ascii="Arial" w:hAnsi="Arial" w:cstheme="minorBidi"/>
          <w:sz w:val="22"/>
          <w:szCs w:val="22"/>
        </w:rPr>
        <w:br w:type="page"/>
      </w:r>
    </w:p>
    <w:p w14:paraId="63C2699A" w14:textId="4A538614" w:rsidR="007F455F" w:rsidRDefault="00523489" w:rsidP="00ED3B1A">
      <w:pPr>
        <w:tabs>
          <w:tab w:val="left" w:pos="540"/>
          <w:tab w:val="left" w:pos="1920"/>
          <w:tab w:val="left" w:pos="6120"/>
          <w:tab w:val="right" w:pos="7920"/>
        </w:tabs>
        <w:spacing w:before="120" w:after="120" w:line="380" w:lineRule="exact"/>
        <w:ind w:left="547" w:hanging="7"/>
        <w:jc w:val="thaiDistribute"/>
        <w:rPr>
          <w:rFonts w:ascii="Arial" w:hAnsi="Arial" w:cstheme="minorBidi"/>
          <w:sz w:val="22"/>
          <w:szCs w:val="22"/>
        </w:rPr>
      </w:pPr>
      <w:r w:rsidRPr="00AB3D81">
        <w:rPr>
          <w:rFonts w:ascii="Arial" w:hAnsi="Arial" w:cstheme="minorBidi"/>
          <w:sz w:val="22"/>
          <w:szCs w:val="22"/>
        </w:rPr>
        <w:lastRenderedPageBreak/>
        <w:t xml:space="preserve">The Company recognised share of losses from investment in joint venture, Siri TK Three </w:t>
      </w:r>
      <w:r w:rsidR="00FD129A">
        <w:rPr>
          <w:rFonts w:ascii="Arial" w:hAnsi="Arial" w:cstheme="minorBidi" w:hint="cs"/>
          <w:sz w:val="22"/>
          <w:szCs w:val="22"/>
          <w:cs/>
        </w:rPr>
        <w:t xml:space="preserve">   </w:t>
      </w:r>
      <w:r w:rsidRPr="00AB3D81">
        <w:rPr>
          <w:rFonts w:ascii="Arial" w:hAnsi="Arial" w:cstheme="minorBidi"/>
          <w:sz w:val="22"/>
          <w:szCs w:val="22"/>
        </w:rPr>
        <w:t>Co., Ltd., until the value of the investments approached zero. Subsequent losses incurred by that joint venture has not been recognised in the Company's accounts since the Company has no obligations, whether legal or constructive, to make any payments on behalf of that joint venture.</w:t>
      </w:r>
    </w:p>
    <w:p w14:paraId="5837CEEB" w14:textId="26759DEA" w:rsidR="00D079E1" w:rsidRPr="00AB3D81" w:rsidRDefault="00FB5DA1" w:rsidP="00E93214">
      <w:pPr>
        <w:spacing w:before="240" w:after="120"/>
        <w:ind w:left="540" w:hanging="540"/>
        <w:rPr>
          <w:cs/>
        </w:rPr>
      </w:pPr>
      <w:r w:rsidRPr="00AB3D81">
        <w:rPr>
          <w:rFonts w:ascii="Arial" w:hAnsi="Arial"/>
          <w:b/>
          <w:bCs/>
          <w:sz w:val="22"/>
          <w:szCs w:val="22"/>
        </w:rPr>
        <w:t>1</w:t>
      </w:r>
      <w:r w:rsidR="007D7AA2" w:rsidRPr="00AB3D81">
        <w:rPr>
          <w:rFonts w:ascii="Arial" w:hAnsi="Arial"/>
          <w:b/>
          <w:bCs/>
          <w:sz w:val="22"/>
          <w:szCs w:val="22"/>
        </w:rPr>
        <w:t>2</w:t>
      </w:r>
      <w:r w:rsidR="001D2D90" w:rsidRPr="00AB3D81">
        <w:rPr>
          <w:rFonts w:ascii="Arial" w:hAnsi="Arial"/>
          <w:b/>
          <w:bCs/>
          <w:sz w:val="22"/>
          <w:szCs w:val="22"/>
        </w:rPr>
        <w:t>.</w:t>
      </w:r>
      <w:r w:rsidR="008F7B34" w:rsidRPr="00AB3D81">
        <w:rPr>
          <w:rFonts w:ascii="Arial" w:hAnsi="Arial"/>
          <w:b/>
          <w:bCs/>
          <w:sz w:val="22"/>
          <w:szCs w:val="22"/>
        </w:rPr>
        <w:tab/>
      </w:r>
      <w:r w:rsidR="00FE02F7" w:rsidRPr="005E7D53">
        <w:rPr>
          <w:rFonts w:ascii="Arial" w:hAnsi="Arial"/>
          <w:b/>
          <w:bCs/>
          <w:sz w:val="22"/>
          <w:szCs w:val="22"/>
        </w:rPr>
        <w:t>Investment</w:t>
      </w:r>
      <w:r w:rsidR="00D00C99" w:rsidRPr="005E7D53">
        <w:rPr>
          <w:rFonts w:ascii="Arial" w:hAnsi="Arial"/>
          <w:b/>
          <w:bCs/>
          <w:sz w:val="22"/>
          <w:szCs w:val="22"/>
        </w:rPr>
        <w:t>s</w:t>
      </w:r>
      <w:r w:rsidR="00D079E1" w:rsidRPr="005E7D53">
        <w:rPr>
          <w:rFonts w:ascii="Arial" w:hAnsi="Arial"/>
          <w:b/>
          <w:bCs/>
          <w:sz w:val="22"/>
          <w:szCs w:val="22"/>
        </w:rPr>
        <w:t xml:space="preserve"> in associate</w:t>
      </w:r>
      <w:r w:rsidR="00D00C99" w:rsidRPr="005E7D53">
        <w:rPr>
          <w:rFonts w:ascii="Arial" w:hAnsi="Arial"/>
          <w:b/>
          <w:bCs/>
          <w:sz w:val="22"/>
          <w:szCs w:val="22"/>
        </w:rPr>
        <w:t>s</w:t>
      </w:r>
    </w:p>
    <w:p w14:paraId="7009F5E5" w14:textId="5FB9D33E" w:rsidR="00A03C4C" w:rsidRPr="00AB3D81"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t>1</w:t>
      </w:r>
      <w:r w:rsidR="007D7AA2" w:rsidRPr="00AB3D81">
        <w:rPr>
          <w:rFonts w:ascii="Arial" w:hAnsi="Arial"/>
          <w:sz w:val="22"/>
          <w:szCs w:val="22"/>
        </w:rPr>
        <w:t>2</w:t>
      </w:r>
      <w:r w:rsidR="00D079E1" w:rsidRPr="00AB3D81">
        <w:rPr>
          <w:rFonts w:ascii="Arial" w:hAnsi="Arial"/>
          <w:sz w:val="22"/>
          <w:szCs w:val="22"/>
        </w:rPr>
        <w:t>.1</w:t>
      </w:r>
      <w:r w:rsidR="008F7B34" w:rsidRPr="00AB3D81">
        <w:rPr>
          <w:rFonts w:ascii="Arial" w:hAnsi="Arial"/>
          <w:sz w:val="22"/>
          <w:szCs w:val="22"/>
        </w:rPr>
        <w:tab/>
      </w:r>
      <w:r w:rsidR="00D079E1" w:rsidRPr="00AB3D81">
        <w:rPr>
          <w:rFonts w:ascii="Arial" w:hAnsi="Arial"/>
          <w:sz w:val="22"/>
          <w:szCs w:val="22"/>
        </w:rPr>
        <w:t>Details of associate</w:t>
      </w:r>
      <w:r w:rsidR="00D00C99" w:rsidRPr="00AB3D81">
        <w:rPr>
          <w:rFonts w:ascii="Arial" w:hAnsi="Arial"/>
          <w:sz w:val="22"/>
          <w:szCs w:val="22"/>
        </w:rPr>
        <w:t>s</w:t>
      </w:r>
    </w:p>
    <w:tbl>
      <w:tblPr>
        <w:tblW w:w="9213" w:type="dxa"/>
        <w:tblInd w:w="450" w:type="dxa"/>
        <w:tblLayout w:type="fixed"/>
        <w:tblLook w:val="0000" w:firstRow="0" w:lastRow="0" w:firstColumn="0" w:lastColumn="0" w:noHBand="0" w:noVBand="0"/>
      </w:tblPr>
      <w:tblGrid>
        <w:gridCol w:w="2070"/>
        <w:gridCol w:w="1290"/>
        <w:gridCol w:w="959"/>
        <w:gridCol w:w="811"/>
        <w:gridCol w:w="789"/>
        <w:gridCol w:w="827"/>
        <w:gridCol w:w="810"/>
        <w:gridCol w:w="827"/>
        <w:gridCol w:w="830"/>
      </w:tblGrid>
      <w:tr w:rsidR="007F5358" w:rsidRPr="00AB3D81" w14:paraId="684A6FAC" w14:textId="77777777" w:rsidTr="00DE4FD6">
        <w:trPr>
          <w:trHeight w:val="278"/>
          <w:tblHeader/>
        </w:trPr>
        <w:tc>
          <w:tcPr>
            <w:tcW w:w="2070" w:type="dxa"/>
            <w:tcBorders>
              <w:top w:val="nil"/>
              <w:left w:val="nil"/>
              <w:bottom w:val="nil"/>
              <w:right w:val="nil"/>
            </w:tcBorders>
            <w:vAlign w:val="bottom"/>
          </w:tcPr>
          <w:p w14:paraId="6A76257A" w14:textId="77777777" w:rsidR="008165E9" w:rsidRPr="00AB3D81" w:rsidRDefault="008165E9" w:rsidP="00523489">
            <w:pPr>
              <w:spacing w:line="220" w:lineRule="exact"/>
              <w:jc w:val="center"/>
              <w:rPr>
                <w:rFonts w:ascii="Arial" w:hAnsi="Arial" w:cs="Arial"/>
                <w:sz w:val="12"/>
                <w:szCs w:val="12"/>
              </w:rPr>
            </w:pPr>
          </w:p>
        </w:tc>
        <w:tc>
          <w:tcPr>
            <w:tcW w:w="1290" w:type="dxa"/>
            <w:tcBorders>
              <w:top w:val="nil"/>
              <w:left w:val="nil"/>
              <w:bottom w:val="nil"/>
              <w:right w:val="nil"/>
            </w:tcBorders>
            <w:vAlign w:val="bottom"/>
          </w:tcPr>
          <w:p w14:paraId="5188B507" w14:textId="77777777" w:rsidR="008165E9" w:rsidRPr="00AB3D81" w:rsidRDefault="008165E9" w:rsidP="00523489">
            <w:pPr>
              <w:spacing w:line="220" w:lineRule="exact"/>
              <w:jc w:val="center"/>
              <w:rPr>
                <w:rFonts w:ascii="Arial" w:hAnsi="Arial" w:cs="Arial"/>
                <w:sz w:val="12"/>
                <w:szCs w:val="12"/>
              </w:rPr>
            </w:pPr>
          </w:p>
        </w:tc>
        <w:tc>
          <w:tcPr>
            <w:tcW w:w="959" w:type="dxa"/>
            <w:tcBorders>
              <w:top w:val="nil"/>
              <w:left w:val="nil"/>
              <w:bottom w:val="nil"/>
              <w:right w:val="nil"/>
            </w:tcBorders>
            <w:vAlign w:val="bottom"/>
          </w:tcPr>
          <w:p w14:paraId="0495A31D" w14:textId="77777777" w:rsidR="008165E9" w:rsidRPr="00AB3D81" w:rsidRDefault="008165E9" w:rsidP="00523489">
            <w:pPr>
              <w:spacing w:line="220" w:lineRule="exact"/>
              <w:jc w:val="center"/>
              <w:rPr>
                <w:rFonts w:ascii="Arial" w:hAnsi="Arial" w:cs="Arial"/>
                <w:sz w:val="12"/>
                <w:szCs w:val="12"/>
              </w:rPr>
            </w:pPr>
          </w:p>
        </w:tc>
        <w:tc>
          <w:tcPr>
            <w:tcW w:w="1600" w:type="dxa"/>
            <w:gridSpan w:val="2"/>
            <w:tcBorders>
              <w:top w:val="nil"/>
              <w:left w:val="nil"/>
              <w:bottom w:val="nil"/>
              <w:right w:val="nil"/>
            </w:tcBorders>
            <w:vAlign w:val="bottom"/>
          </w:tcPr>
          <w:p w14:paraId="7B9F53A4" w14:textId="77777777" w:rsidR="008165E9" w:rsidRPr="00AB3D81" w:rsidRDefault="008165E9" w:rsidP="00523489">
            <w:pPr>
              <w:spacing w:line="220" w:lineRule="exact"/>
              <w:jc w:val="center"/>
              <w:rPr>
                <w:rFonts w:ascii="Arial" w:hAnsi="Arial" w:cs="Arial"/>
                <w:sz w:val="12"/>
                <w:szCs w:val="12"/>
              </w:rPr>
            </w:pPr>
          </w:p>
        </w:tc>
        <w:tc>
          <w:tcPr>
            <w:tcW w:w="1637" w:type="dxa"/>
            <w:gridSpan w:val="2"/>
            <w:tcBorders>
              <w:top w:val="nil"/>
              <w:left w:val="nil"/>
              <w:bottom w:val="nil"/>
              <w:right w:val="nil"/>
            </w:tcBorders>
            <w:vAlign w:val="bottom"/>
          </w:tcPr>
          <w:p w14:paraId="2A58BF0E" w14:textId="77777777" w:rsidR="008165E9" w:rsidRPr="00AB3D81" w:rsidRDefault="008165E9" w:rsidP="00523489">
            <w:pPr>
              <w:spacing w:line="220" w:lineRule="exact"/>
              <w:jc w:val="center"/>
              <w:rPr>
                <w:rFonts w:ascii="Arial" w:hAnsi="Arial" w:cs="Arial"/>
                <w:sz w:val="12"/>
                <w:szCs w:val="12"/>
              </w:rPr>
            </w:pPr>
          </w:p>
        </w:tc>
        <w:tc>
          <w:tcPr>
            <w:tcW w:w="1657" w:type="dxa"/>
            <w:gridSpan w:val="2"/>
            <w:tcBorders>
              <w:top w:val="nil"/>
              <w:left w:val="nil"/>
              <w:right w:val="nil"/>
            </w:tcBorders>
            <w:vAlign w:val="bottom"/>
          </w:tcPr>
          <w:p w14:paraId="29A634F5" w14:textId="77777777" w:rsidR="008165E9" w:rsidRPr="00AB3D81" w:rsidRDefault="008165E9" w:rsidP="00523489">
            <w:pPr>
              <w:tabs>
                <w:tab w:val="left" w:pos="2160"/>
              </w:tabs>
              <w:spacing w:line="280" w:lineRule="exact"/>
              <w:ind w:right="72"/>
              <w:jc w:val="right"/>
              <w:rPr>
                <w:rFonts w:ascii="Arial" w:hAnsi="Arial" w:cs="Arial"/>
                <w:sz w:val="12"/>
                <w:szCs w:val="12"/>
              </w:rPr>
            </w:pPr>
            <w:r w:rsidRPr="00AB3D81">
              <w:rPr>
                <w:rFonts w:ascii="Arial" w:hAnsi="Arial" w:cs="Arial"/>
                <w:sz w:val="12"/>
                <w:szCs w:val="12"/>
              </w:rPr>
              <w:t>(Unit: Thousand Baht)</w:t>
            </w:r>
          </w:p>
        </w:tc>
      </w:tr>
      <w:tr w:rsidR="008165E9" w:rsidRPr="00AB3D81" w14:paraId="5758B86E" w14:textId="77777777" w:rsidTr="00DE4FD6">
        <w:trPr>
          <w:trHeight w:val="239"/>
          <w:tblHeader/>
        </w:trPr>
        <w:tc>
          <w:tcPr>
            <w:tcW w:w="2070" w:type="dxa"/>
            <w:tcBorders>
              <w:top w:val="nil"/>
              <w:left w:val="nil"/>
              <w:bottom w:val="nil"/>
              <w:right w:val="nil"/>
            </w:tcBorders>
            <w:vAlign w:val="bottom"/>
          </w:tcPr>
          <w:p w14:paraId="0AAAFD11" w14:textId="77777777" w:rsidR="008165E9" w:rsidRPr="00AB3D81" w:rsidRDefault="008165E9" w:rsidP="00523489">
            <w:pPr>
              <w:spacing w:line="220" w:lineRule="exact"/>
              <w:jc w:val="center"/>
              <w:rPr>
                <w:rFonts w:ascii="Arial" w:hAnsi="Arial" w:cs="Arial"/>
                <w:sz w:val="12"/>
                <w:szCs w:val="12"/>
              </w:rPr>
            </w:pPr>
          </w:p>
        </w:tc>
        <w:tc>
          <w:tcPr>
            <w:tcW w:w="1290" w:type="dxa"/>
            <w:tcBorders>
              <w:top w:val="nil"/>
              <w:left w:val="nil"/>
              <w:bottom w:val="nil"/>
              <w:right w:val="nil"/>
            </w:tcBorders>
            <w:vAlign w:val="bottom"/>
          </w:tcPr>
          <w:p w14:paraId="5CBB3803" w14:textId="77777777" w:rsidR="008165E9" w:rsidRPr="00AB3D81" w:rsidRDefault="008165E9" w:rsidP="00523489">
            <w:pPr>
              <w:spacing w:line="220" w:lineRule="exact"/>
              <w:jc w:val="center"/>
              <w:rPr>
                <w:rFonts w:ascii="Arial" w:hAnsi="Arial" w:cs="Arial"/>
                <w:sz w:val="12"/>
                <w:szCs w:val="12"/>
              </w:rPr>
            </w:pPr>
          </w:p>
        </w:tc>
        <w:tc>
          <w:tcPr>
            <w:tcW w:w="959" w:type="dxa"/>
            <w:tcBorders>
              <w:top w:val="nil"/>
              <w:left w:val="nil"/>
              <w:bottom w:val="nil"/>
              <w:right w:val="nil"/>
            </w:tcBorders>
            <w:vAlign w:val="bottom"/>
          </w:tcPr>
          <w:p w14:paraId="1560A5D5" w14:textId="77777777" w:rsidR="008165E9" w:rsidRPr="00AB3D81" w:rsidRDefault="008165E9" w:rsidP="00523489">
            <w:pPr>
              <w:spacing w:line="220" w:lineRule="exact"/>
              <w:jc w:val="center"/>
              <w:rPr>
                <w:rFonts w:ascii="Arial" w:hAnsi="Arial" w:cs="Arial"/>
                <w:sz w:val="12"/>
                <w:szCs w:val="12"/>
              </w:rPr>
            </w:pPr>
          </w:p>
        </w:tc>
        <w:tc>
          <w:tcPr>
            <w:tcW w:w="4894" w:type="dxa"/>
            <w:gridSpan w:val="6"/>
            <w:tcBorders>
              <w:top w:val="nil"/>
              <w:left w:val="nil"/>
              <w:bottom w:val="nil"/>
              <w:right w:val="nil"/>
            </w:tcBorders>
            <w:vAlign w:val="bottom"/>
          </w:tcPr>
          <w:p w14:paraId="37C68E95" w14:textId="77777777" w:rsidR="008165E9" w:rsidRPr="00AB3D81" w:rsidRDefault="008165E9" w:rsidP="00523489">
            <w:pPr>
              <w:pBdr>
                <w:bottom w:val="single" w:sz="4" w:space="1" w:color="auto"/>
              </w:pBdr>
              <w:spacing w:line="220" w:lineRule="exact"/>
              <w:jc w:val="center"/>
              <w:rPr>
                <w:rFonts w:ascii="Arial" w:hAnsi="Arial" w:cs="Arial"/>
                <w:sz w:val="12"/>
                <w:szCs w:val="12"/>
              </w:rPr>
            </w:pPr>
            <w:r w:rsidRPr="00AB3D81">
              <w:rPr>
                <w:rFonts w:ascii="Arial" w:hAnsi="Arial" w:cs="Arial"/>
                <w:sz w:val="12"/>
                <w:szCs w:val="12"/>
              </w:rPr>
              <w:t>Consolidated financial statements</w:t>
            </w:r>
          </w:p>
        </w:tc>
      </w:tr>
      <w:tr w:rsidR="007F5358" w:rsidRPr="00AB3D81" w14:paraId="2F8469C8" w14:textId="77777777" w:rsidTr="00DE4FD6">
        <w:trPr>
          <w:trHeight w:val="464"/>
          <w:tblHeader/>
        </w:trPr>
        <w:tc>
          <w:tcPr>
            <w:tcW w:w="2070" w:type="dxa"/>
            <w:tcBorders>
              <w:top w:val="nil"/>
              <w:left w:val="nil"/>
              <w:bottom w:val="nil"/>
              <w:right w:val="nil"/>
            </w:tcBorders>
            <w:vAlign w:val="bottom"/>
          </w:tcPr>
          <w:p w14:paraId="01A826B0"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Company’s name</w:t>
            </w:r>
          </w:p>
        </w:tc>
        <w:tc>
          <w:tcPr>
            <w:tcW w:w="1290" w:type="dxa"/>
            <w:tcBorders>
              <w:top w:val="nil"/>
              <w:left w:val="nil"/>
              <w:bottom w:val="nil"/>
              <w:right w:val="nil"/>
            </w:tcBorders>
            <w:vAlign w:val="bottom"/>
          </w:tcPr>
          <w:p w14:paraId="2AE0CF6F"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Nature of business</w:t>
            </w:r>
          </w:p>
        </w:tc>
        <w:tc>
          <w:tcPr>
            <w:tcW w:w="959" w:type="dxa"/>
            <w:tcBorders>
              <w:top w:val="nil"/>
              <w:left w:val="nil"/>
              <w:bottom w:val="nil"/>
              <w:right w:val="nil"/>
            </w:tcBorders>
            <w:vAlign w:val="bottom"/>
          </w:tcPr>
          <w:p w14:paraId="0D829039"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Country of incorporation</w:t>
            </w:r>
          </w:p>
        </w:tc>
        <w:tc>
          <w:tcPr>
            <w:tcW w:w="1600" w:type="dxa"/>
            <w:gridSpan w:val="2"/>
            <w:tcBorders>
              <w:top w:val="nil"/>
              <w:left w:val="nil"/>
              <w:bottom w:val="nil"/>
              <w:right w:val="nil"/>
            </w:tcBorders>
            <w:vAlign w:val="bottom"/>
          </w:tcPr>
          <w:p w14:paraId="64E390D7" w14:textId="77777777" w:rsidR="008165E9" w:rsidRPr="00AB3D81" w:rsidRDefault="008165E9" w:rsidP="00DE4FD6">
            <w:pPr>
              <w:pBdr>
                <w:bottom w:val="single" w:sz="4" w:space="1" w:color="auto"/>
              </w:pBdr>
              <w:spacing w:line="220" w:lineRule="exact"/>
              <w:ind w:left="-18"/>
              <w:jc w:val="center"/>
              <w:rPr>
                <w:rFonts w:ascii="Arial" w:hAnsi="Arial" w:cs="Arial"/>
                <w:sz w:val="12"/>
                <w:szCs w:val="12"/>
                <w:cs/>
              </w:rPr>
            </w:pPr>
            <w:r w:rsidRPr="00AB3D81">
              <w:rPr>
                <w:rFonts w:ascii="Arial" w:hAnsi="Arial" w:cs="Arial"/>
                <w:sz w:val="12"/>
                <w:szCs w:val="12"/>
              </w:rPr>
              <w:t>Shareholding percentage</w:t>
            </w:r>
          </w:p>
        </w:tc>
        <w:tc>
          <w:tcPr>
            <w:tcW w:w="1637" w:type="dxa"/>
            <w:gridSpan w:val="2"/>
            <w:tcBorders>
              <w:top w:val="nil"/>
              <w:left w:val="nil"/>
              <w:bottom w:val="nil"/>
              <w:right w:val="nil"/>
            </w:tcBorders>
            <w:vAlign w:val="bottom"/>
          </w:tcPr>
          <w:p w14:paraId="09387E29" w14:textId="77777777" w:rsidR="008165E9" w:rsidRPr="00AB3D81" w:rsidRDefault="008165E9" w:rsidP="00DE4FD6">
            <w:pPr>
              <w:pBdr>
                <w:bottom w:val="single" w:sz="4" w:space="1" w:color="auto"/>
              </w:pBdr>
              <w:spacing w:line="220" w:lineRule="exact"/>
              <w:ind w:left="-18"/>
              <w:jc w:val="center"/>
              <w:rPr>
                <w:rFonts w:ascii="Arial" w:hAnsi="Arial" w:cs="Arial"/>
                <w:sz w:val="12"/>
                <w:szCs w:val="12"/>
                <w:cs/>
              </w:rPr>
            </w:pPr>
            <w:r w:rsidRPr="00AB3D81">
              <w:rPr>
                <w:rFonts w:ascii="Arial" w:hAnsi="Arial" w:cs="Arial"/>
                <w:sz w:val="12"/>
                <w:szCs w:val="12"/>
              </w:rPr>
              <w:t>Cost</w:t>
            </w:r>
          </w:p>
        </w:tc>
        <w:tc>
          <w:tcPr>
            <w:tcW w:w="1657" w:type="dxa"/>
            <w:gridSpan w:val="2"/>
            <w:tcBorders>
              <w:top w:val="nil"/>
              <w:left w:val="nil"/>
              <w:right w:val="nil"/>
            </w:tcBorders>
            <w:vAlign w:val="bottom"/>
          </w:tcPr>
          <w:p w14:paraId="574C91DB" w14:textId="77777777" w:rsidR="008165E9" w:rsidRPr="00AB3D81" w:rsidRDefault="008165E9" w:rsidP="00DE4FD6">
            <w:pPr>
              <w:pBdr>
                <w:bottom w:val="single" w:sz="4" w:space="1" w:color="auto"/>
              </w:pBdr>
              <w:spacing w:line="220" w:lineRule="exact"/>
              <w:ind w:left="-18"/>
              <w:jc w:val="center"/>
              <w:rPr>
                <w:rFonts w:ascii="Arial" w:hAnsi="Arial" w:cs="Arial"/>
                <w:sz w:val="12"/>
                <w:szCs w:val="12"/>
              </w:rPr>
            </w:pPr>
            <w:r w:rsidRPr="00AB3D81">
              <w:rPr>
                <w:rFonts w:ascii="Arial" w:hAnsi="Arial" w:cs="Arial"/>
                <w:sz w:val="12"/>
                <w:szCs w:val="12"/>
              </w:rPr>
              <w:t>Carrying amounts based on equity method</w:t>
            </w:r>
          </w:p>
        </w:tc>
      </w:tr>
      <w:tr w:rsidR="005D6403" w:rsidRPr="00AB3D81" w14:paraId="350CE894" w14:textId="77777777" w:rsidTr="00DE4FD6">
        <w:trPr>
          <w:trHeight w:val="385"/>
          <w:tblHeader/>
        </w:trPr>
        <w:tc>
          <w:tcPr>
            <w:tcW w:w="2070" w:type="dxa"/>
            <w:tcBorders>
              <w:top w:val="nil"/>
              <w:left w:val="nil"/>
              <w:bottom w:val="nil"/>
              <w:right w:val="nil"/>
            </w:tcBorders>
          </w:tcPr>
          <w:p w14:paraId="05DAF4BA" w14:textId="77777777" w:rsidR="005D6403" w:rsidRPr="00AB3D81" w:rsidRDefault="005D6403" w:rsidP="005D6403">
            <w:pPr>
              <w:spacing w:line="220" w:lineRule="exact"/>
              <w:jc w:val="center"/>
              <w:rPr>
                <w:rFonts w:ascii="Arial" w:hAnsi="Arial" w:cs="Arial"/>
                <w:sz w:val="12"/>
                <w:szCs w:val="12"/>
                <w:cs/>
              </w:rPr>
            </w:pPr>
          </w:p>
        </w:tc>
        <w:tc>
          <w:tcPr>
            <w:tcW w:w="1290" w:type="dxa"/>
            <w:tcBorders>
              <w:top w:val="nil"/>
              <w:left w:val="nil"/>
              <w:bottom w:val="nil"/>
              <w:right w:val="nil"/>
            </w:tcBorders>
          </w:tcPr>
          <w:p w14:paraId="3BEB3998" w14:textId="77777777" w:rsidR="005D6403" w:rsidRPr="00AB3D81" w:rsidRDefault="005D6403" w:rsidP="005D6403">
            <w:pPr>
              <w:tabs>
                <w:tab w:val="right" w:pos="7200"/>
                <w:tab w:val="right" w:pos="8540"/>
              </w:tabs>
              <w:spacing w:line="220" w:lineRule="exact"/>
              <w:jc w:val="center"/>
              <w:rPr>
                <w:rFonts w:ascii="Arial" w:hAnsi="Arial" w:cs="Arial"/>
                <w:sz w:val="12"/>
                <w:szCs w:val="12"/>
                <w:u w:val="single"/>
                <w:cs/>
              </w:rPr>
            </w:pPr>
          </w:p>
        </w:tc>
        <w:tc>
          <w:tcPr>
            <w:tcW w:w="959" w:type="dxa"/>
            <w:tcBorders>
              <w:top w:val="nil"/>
              <w:left w:val="nil"/>
              <w:bottom w:val="nil"/>
              <w:right w:val="nil"/>
            </w:tcBorders>
          </w:tcPr>
          <w:p w14:paraId="4A0D54A2" w14:textId="77777777" w:rsidR="005D6403" w:rsidRPr="00AB3D81" w:rsidRDefault="005D6403" w:rsidP="005D6403">
            <w:pPr>
              <w:tabs>
                <w:tab w:val="right" w:pos="7200"/>
                <w:tab w:val="right" w:pos="8540"/>
              </w:tabs>
              <w:spacing w:line="220" w:lineRule="exact"/>
              <w:jc w:val="center"/>
              <w:rPr>
                <w:rFonts w:ascii="Arial" w:hAnsi="Arial" w:cs="Arial"/>
                <w:sz w:val="12"/>
                <w:szCs w:val="12"/>
                <w:u w:val="single"/>
                <w:cs/>
              </w:rPr>
            </w:pPr>
          </w:p>
        </w:tc>
        <w:tc>
          <w:tcPr>
            <w:tcW w:w="811" w:type="dxa"/>
            <w:tcBorders>
              <w:top w:val="nil"/>
              <w:left w:val="nil"/>
              <w:bottom w:val="nil"/>
              <w:right w:val="nil"/>
            </w:tcBorders>
            <w:vAlign w:val="bottom"/>
          </w:tcPr>
          <w:p w14:paraId="7C74B193" w14:textId="50009000"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30</w:t>
            </w:r>
          </w:p>
          <w:p w14:paraId="23CD55BB" w14:textId="4D8565EB"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Pr>
                <w:rFonts w:ascii="Arial" w:hAnsi="Arial" w:cs="Arial"/>
                <w:sz w:val="12"/>
                <w:szCs w:val="12"/>
              </w:rPr>
              <w:t>September</w:t>
            </w:r>
          </w:p>
        </w:tc>
        <w:tc>
          <w:tcPr>
            <w:tcW w:w="789" w:type="dxa"/>
            <w:tcBorders>
              <w:top w:val="nil"/>
              <w:left w:val="nil"/>
              <w:bottom w:val="nil"/>
              <w:right w:val="nil"/>
            </w:tcBorders>
            <w:vAlign w:val="bottom"/>
          </w:tcPr>
          <w:p w14:paraId="175EAE31" w14:textId="77777777" w:rsidR="005D6403" w:rsidRPr="00AB3D81" w:rsidRDefault="005D6403" w:rsidP="00DE4FD6">
            <w:pPr>
              <w:tabs>
                <w:tab w:val="right" w:pos="7200"/>
                <w:tab w:val="right" w:pos="8540"/>
              </w:tabs>
              <w:spacing w:line="200" w:lineRule="exact"/>
              <w:ind w:left="-18"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264D5DAD" w14:textId="77777777" w:rsidR="005D6403" w:rsidRPr="00AB3D81" w:rsidRDefault="005D6403" w:rsidP="00DE4FD6">
            <w:pPr>
              <w:tabs>
                <w:tab w:val="right" w:pos="7200"/>
                <w:tab w:val="right" w:pos="8540"/>
              </w:tabs>
              <w:spacing w:line="200" w:lineRule="exact"/>
              <w:ind w:left="-18"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c>
          <w:tcPr>
            <w:tcW w:w="827" w:type="dxa"/>
            <w:tcBorders>
              <w:top w:val="nil"/>
              <w:left w:val="nil"/>
              <w:bottom w:val="nil"/>
              <w:right w:val="nil"/>
            </w:tcBorders>
            <w:vAlign w:val="bottom"/>
          </w:tcPr>
          <w:p w14:paraId="4BAA21AF" w14:textId="77777777"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30</w:t>
            </w:r>
          </w:p>
          <w:p w14:paraId="4AE5FD2E" w14:textId="58DB10A3"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Pr>
                <w:rFonts w:ascii="Arial" w:hAnsi="Arial" w:cs="Arial"/>
                <w:sz w:val="12"/>
                <w:szCs w:val="12"/>
              </w:rPr>
              <w:t>September</w:t>
            </w:r>
          </w:p>
        </w:tc>
        <w:tc>
          <w:tcPr>
            <w:tcW w:w="810" w:type="dxa"/>
            <w:tcBorders>
              <w:top w:val="nil"/>
              <w:left w:val="nil"/>
              <w:bottom w:val="nil"/>
              <w:right w:val="nil"/>
            </w:tcBorders>
            <w:vAlign w:val="bottom"/>
          </w:tcPr>
          <w:p w14:paraId="70DBEFC5" w14:textId="77777777" w:rsidR="005D6403" w:rsidRPr="00AB3D81" w:rsidRDefault="005D6403" w:rsidP="00DE4FD6">
            <w:pPr>
              <w:tabs>
                <w:tab w:val="right" w:pos="7200"/>
                <w:tab w:val="right" w:pos="8540"/>
              </w:tabs>
              <w:spacing w:line="200" w:lineRule="exact"/>
              <w:ind w:left="-18"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3F290EFA" w14:textId="408A4E47" w:rsidR="005D6403" w:rsidRPr="00AB3D81" w:rsidRDefault="005D6403" w:rsidP="00DE4FD6">
            <w:pPr>
              <w:tabs>
                <w:tab w:val="right" w:pos="7200"/>
                <w:tab w:val="right" w:pos="8540"/>
              </w:tabs>
              <w:spacing w:line="200" w:lineRule="exact"/>
              <w:ind w:left="-18"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c>
          <w:tcPr>
            <w:tcW w:w="827" w:type="dxa"/>
            <w:tcBorders>
              <w:top w:val="nil"/>
              <w:left w:val="nil"/>
              <w:right w:val="nil"/>
            </w:tcBorders>
            <w:vAlign w:val="bottom"/>
          </w:tcPr>
          <w:p w14:paraId="6B79A7BA" w14:textId="77777777"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30</w:t>
            </w:r>
          </w:p>
          <w:p w14:paraId="4C1BBBDC" w14:textId="35246CF4" w:rsidR="005D6403" w:rsidRPr="00AB3D81" w:rsidRDefault="005D6403" w:rsidP="00DE4FD6">
            <w:pPr>
              <w:tabs>
                <w:tab w:val="right" w:pos="7200"/>
                <w:tab w:val="right" w:pos="8540"/>
              </w:tabs>
              <w:spacing w:line="200" w:lineRule="exact"/>
              <w:ind w:left="-18"/>
              <w:jc w:val="center"/>
              <w:rPr>
                <w:rFonts w:ascii="Arial" w:hAnsi="Arial" w:cs="Arial"/>
                <w:sz w:val="12"/>
                <w:szCs w:val="12"/>
              </w:rPr>
            </w:pPr>
            <w:r>
              <w:rPr>
                <w:rFonts w:ascii="Arial" w:hAnsi="Arial" w:cs="Arial"/>
                <w:sz w:val="12"/>
                <w:szCs w:val="12"/>
              </w:rPr>
              <w:t>September</w:t>
            </w:r>
          </w:p>
        </w:tc>
        <w:tc>
          <w:tcPr>
            <w:tcW w:w="830" w:type="dxa"/>
            <w:tcBorders>
              <w:top w:val="nil"/>
              <w:left w:val="nil"/>
              <w:right w:val="nil"/>
            </w:tcBorders>
            <w:vAlign w:val="bottom"/>
          </w:tcPr>
          <w:p w14:paraId="003DEFBA" w14:textId="77777777" w:rsidR="005D6403" w:rsidRPr="00AB3D81" w:rsidRDefault="005D6403" w:rsidP="00DE4FD6">
            <w:pPr>
              <w:tabs>
                <w:tab w:val="right" w:pos="7200"/>
                <w:tab w:val="right" w:pos="8540"/>
              </w:tabs>
              <w:spacing w:line="200" w:lineRule="exact"/>
              <w:ind w:left="-18"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0958F71E" w14:textId="63225AA8" w:rsidR="005D6403" w:rsidRPr="00AB3D81" w:rsidRDefault="005D6403" w:rsidP="00DE4FD6">
            <w:pPr>
              <w:tabs>
                <w:tab w:val="right" w:pos="7200"/>
                <w:tab w:val="right" w:pos="8540"/>
              </w:tabs>
              <w:spacing w:line="200" w:lineRule="exact"/>
              <w:ind w:left="-18"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r>
      <w:tr w:rsidR="007F5358" w:rsidRPr="00AB3D81" w14:paraId="286F66B1" w14:textId="77777777" w:rsidTr="00DE4FD6">
        <w:trPr>
          <w:trHeight w:val="225"/>
          <w:tblHeader/>
        </w:trPr>
        <w:tc>
          <w:tcPr>
            <w:tcW w:w="2070" w:type="dxa"/>
            <w:tcBorders>
              <w:top w:val="nil"/>
              <w:left w:val="nil"/>
              <w:bottom w:val="nil"/>
              <w:right w:val="nil"/>
            </w:tcBorders>
          </w:tcPr>
          <w:p w14:paraId="4B4355D3" w14:textId="77777777" w:rsidR="008165E9" w:rsidRPr="00AB3D81" w:rsidRDefault="008165E9" w:rsidP="00523489">
            <w:pPr>
              <w:spacing w:line="220" w:lineRule="exact"/>
              <w:jc w:val="center"/>
              <w:rPr>
                <w:rFonts w:ascii="Arial" w:hAnsi="Arial" w:cs="Arial"/>
                <w:sz w:val="12"/>
                <w:szCs w:val="12"/>
                <w:cs/>
              </w:rPr>
            </w:pPr>
          </w:p>
        </w:tc>
        <w:tc>
          <w:tcPr>
            <w:tcW w:w="1290" w:type="dxa"/>
            <w:tcBorders>
              <w:top w:val="nil"/>
              <w:left w:val="nil"/>
              <w:bottom w:val="nil"/>
              <w:right w:val="nil"/>
            </w:tcBorders>
          </w:tcPr>
          <w:p w14:paraId="7140543E"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959" w:type="dxa"/>
            <w:tcBorders>
              <w:top w:val="nil"/>
              <w:left w:val="nil"/>
              <w:bottom w:val="nil"/>
              <w:right w:val="nil"/>
            </w:tcBorders>
          </w:tcPr>
          <w:p w14:paraId="4BECD17F"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811" w:type="dxa"/>
            <w:tcBorders>
              <w:top w:val="nil"/>
              <w:left w:val="nil"/>
              <w:bottom w:val="nil"/>
              <w:right w:val="nil"/>
            </w:tcBorders>
            <w:vAlign w:val="bottom"/>
          </w:tcPr>
          <w:p w14:paraId="572DE275"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2021</w:t>
            </w:r>
          </w:p>
        </w:tc>
        <w:tc>
          <w:tcPr>
            <w:tcW w:w="789" w:type="dxa"/>
            <w:tcBorders>
              <w:top w:val="nil"/>
              <w:left w:val="nil"/>
              <w:bottom w:val="nil"/>
              <w:right w:val="nil"/>
            </w:tcBorders>
            <w:vAlign w:val="bottom"/>
          </w:tcPr>
          <w:p w14:paraId="16557CDF"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2020</w:t>
            </w:r>
          </w:p>
        </w:tc>
        <w:tc>
          <w:tcPr>
            <w:tcW w:w="827" w:type="dxa"/>
            <w:tcBorders>
              <w:top w:val="nil"/>
              <w:left w:val="nil"/>
              <w:bottom w:val="nil"/>
              <w:right w:val="nil"/>
            </w:tcBorders>
            <w:vAlign w:val="bottom"/>
          </w:tcPr>
          <w:p w14:paraId="68A42CBC"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2021</w:t>
            </w:r>
          </w:p>
        </w:tc>
        <w:tc>
          <w:tcPr>
            <w:tcW w:w="810" w:type="dxa"/>
            <w:tcBorders>
              <w:top w:val="nil"/>
              <w:left w:val="nil"/>
              <w:bottom w:val="nil"/>
              <w:right w:val="nil"/>
            </w:tcBorders>
            <w:vAlign w:val="bottom"/>
          </w:tcPr>
          <w:p w14:paraId="7D550B33"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2020</w:t>
            </w:r>
          </w:p>
        </w:tc>
        <w:tc>
          <w:tcPr>
            <w:tcW w:w="827" w:type="dxa"/>
            <w:tcBorders>
              <w:top w:val="nil"/>
              <w:left w:val="nil"/>
              <w:right w:val="nil"/>
            </w:tcBorders>
            <w:vAlign w:val="bottom"/>
          </w:tcPr>
          <w:p w14:paraId="429B9ABD"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2021</w:t>
            </w:r>
          </w:p>
        </w:tc>
        <w:tc>
          <w:tcPr>
            <w:tcW w:w="830" w:type="dxa"/>
            <w:tcBorders>
              <w:top w:val="nil"/>
              <w:left w:val="nil"/>
              <w:right w:val="nil"/>
            </w:tcBorders>
            <w:vAlign w:val="bottom"/>
          </w:tcPr>
          <w:p w14:paraId="668C1E33" w14:textId="77777777" w:rsidR="008165E9" w:rsidRPr="00AB3D81" w:rsidRDefault="008165E9" w:rsidP="00DE4FD6">
            <w:pPr>
              <w:pBdr>
                <w:bottom w:val="single" w:sz="4" w:space="1" w:color="auto"/>
              </w:pBdr>
              <w:tabs>
                <w:tab w:val="right" w:pos="7200"/>
                <w:tab w:val="right" w:pos="8540"/>
              </w:tabs>
              <w:spacing w:line="200" w:lineRule="exact"/>
              <w:ind w:left="-18"/>
              <w:jc w:val="center"/>
              <w:rPr>
                <w:rFonts w:ascii="Arial" w:hAnsi="Arial" w:cs="Arial"/>
                <w:sz w:val="12"/>
                <w:szCs w:val="12"/>
              </w:rPr>
            </w:pPr>
            <w:r w:rsidRPr="00AB3D81">
              <w:rPr>
                <w:rFonts w:ascii="Arial" w:hAnsi="Arial" w:cs="Arial"/>
                <w:sz w:val="12"/>
                <w:szCs w:val="12"/>
              </w:rPr>
              <w:t>2020</w:t>
            </w:r>
          </w:p>
        </w:tc>
      </w:tr>
      <w:tr w:rsidR="008165E9" w:rsidRPr="00AB3D81" w14:paraId="37A07695" w14:textId="77777777" w:rsidTr="00DE4FD6">
        <w:trPr>
          <w:trHeight w:val="212"/>
          <w:tblHeader/>
        </w:trPr>
        <w:tc>
          <w:tcPr>
            <w:tcW w:w="2070" w:type="dxa"/>
            <w:tcBorders>
              <w:top w:val="nil"/>
              <w:left w:val="nil"/>
              <w:bottom w:val="nil"/>
              <w:right w:val="nil"/>
            </w:tcBorders>
          </w:tcPr>
          <w:p w14:paraId="54C357CF" w14:textId="77777777" w:rsidR="008165E9" w:rsidRPr="00AB3D81" w:rsidRDefault="008165E9" w:rsidP="00523489">
            <w:pPr>
              <w:spacing w:line="220" w:lineRule="exact"/>
              <w:jc w:val="center"/>
              <w:rPr>
                <w:rFonts w:ascii="Arial" w:hAnsi="Arial" w:cs="Arial"/>
                <w:sz w:val="12"/>
                <w:szCs w:val="12"/>
                <w:cs/>
              </w:rPr>
            </w:pPr>
          </w:p>
        </w:tc>
        <w:tc>
          <w:tcPr>
            <w:tcW w:w="1290" w:type="dxa"/>
            <w:tcBorders>
              <w:top w:val="nil"/>
              <w:left w:val="nil"/>
              <w:bottom w:val="nil"/>
              <w:right w:val="nil"/>
            </w:tcBorders>
          </w:tcPr>
          <w:p w14:paraId="650C934A"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959" w:type="dxa"/>
            <w:tcBorders>
              <w:top w:val="nil"/>
              <w:left w:val="nil"/>
              <w:bottom w:val="nil"/>
              <w:right w:val="nil"/>
            </w:tcBorders>
          </w:tcPr>
          <w:p w14:paraId="2E7B57B9"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811" w:type="dxa"/>
            <w:tcBorders>
              <w:top w:val="nil"/>
              <w:left w:val="nil"/>
              <w:bottom w:val="nil"/>
              <w:right w:val="nil"/>
            </w:tcBorders>
          </w:tcPr>
          <w:p w14:paraId="4CE125E1" w14:textId="77777777" w:rsidR="008165E9" w:rsidRPr="00AB3D81" w:rsidRDefault="008165E9" w:rsidP="00DE4FD6">
            <w:pPr>
              <w:tabs>
                <w:tab w:val="right" w:pos="7200"/>
                <w:tab w:val="right" w:pos="8540"/>
              </w:tabs>
              <w:spacing w:line="220" w:lineRule="exact"/>
              <w:ind w:left="-18" w:right="-78"/>
              <w:jc w:val="center"/>
              <w:rPr>
                <w:rFonts w:ascii="Arial" w:hAnsi="Arial" w:cs="Arial"/>
                <w:sz w:val="12"/>
                <w:szCs w:val="12"/>
                <w:u w:val="single"/>
              </w:rPr>
            </w:pPr>
            <w:r w:rsidRPr="00AB3D81">
              <w:rPr>
                <w:rFonts w:ascii="Arial" w:hAnsi="Arial" w:cs="Arial"/>
                <w:sz w:val="12"/>
                <w:szCs w:val="12"/>
              </w:rPr>
              <w:t>(%)</w:t>
            </w:r>
          </w:p>
        </w:tc>
        <w:tc>
          <w:tcPr>
            <w:tcW w:w="789" w:type="dxa"/>
            <w:tcBorders>
              <w:top w:val="nil"/>
              <w:left w:val="nil"/>
              <w:bottom w:val="nil"/>
              <w:right w:val="nil"/>
            </w:tcBorders>
          </w:tcPr>
          <w:p w14:paraId="74770220" w14:textId="77777777" w:rsidR="008165E9" w:rsidRPr="00AB3D81" w:rsidRDefault="008165E9" w:rsidP="00DE4FD6">
            <w:pPr>
              <w:tabs>
                <w:tab w:val="right" w:pos="7200"/>
                <w:tab w:val="right" w:pos="8540"/>
              </w:tabs>
              <w:spacing w:line="220" w:lineRule="exact"/>
              <w:ind w:left="-18" w:right="-48"/>
              <w:jc w:val="center"/>
              <w:rPr>
                <w:rFonts w:ascii="Arial" w:hAnsi="Arial" w:cs="Arial"/>
                <w:sz w:val="12"/>
                <w:szCs w:val="12"/>
                <w:u w:val="single"/>
              </w:rPr>
            </w:pPr>
            <w:r w:rsidRPr="00AB3D81">
              <w:rPr>
                <w:rFonts w:ascii="Arial" w:hAnsi="Arial" w:cs="Arial"/>
                <w:sz w:val="12"/>
                <w:szCs w:val="12"/>
              </w:rPr>
              <w:t>(%)</w:t>
            </w:r>
          </w:p>
        </w:tc>
        <w:tc>
          <w:tcPr>
            <w:tcW w:w="827" w:type="dxa"/>
            <w:tcBorders>
              <w:top w:val="nil"/>
              <w:left w:val="nil"/>
              <w:bottom w:val="nil"/>
              <w:right w:val="nil"/>
            </w:tcBorders>
          </w:tcPr>
          <w:p w14:paraId="14997A37" w14:textId="77777777" w:rsidR="008165E9" w:rsidRPr="00AB3D81" w:rsidRDefault="008165E9" w:rsidP="00DE4FD6">
            <w:pPr>
              <w:tabs>
                <w:tab w:val="right" w:pos="7200"/>
                <w:tab w:val="right" w:pos="8540"/>
              </w:tabs>
              <w:spacing w:line="220" w:lineRule="exact"/>
              <w:ind w:left="-18"/>
              <w:jc w:val="center"/>
              <w:rPr>
                <w:rFonts w:ascii="Arial" w:hAnsi="Arial" w:cs="Arial"/>
                <w:sz w:val="12"/>
                <w:szCs w:val="12"/>
                <w:u w:val="single"/>
              </w:rPr>
            </w:pPr>
          </w:p>
        </w:tc>
        <w:tc>
          <w:tcPr>
            <w:tcW w:w="810" w:type="dxa"/>
            <w:tcBorders>
              <w:top w:val="nil"/>
              <w:left w:val="nil"/>
              <w:bottom w:val="nil"/>
              <w:right w:val="nil"/>
            </w:tcBorders>
          </w:tcPr>
          <w:p w14:paraId="5EF25BBB" w14:textId="77777777" w:rsidR="008165E9" w:rsidRPr="00AB3D81" w:rsidRDefault="008165E9" w:rsidP="00DE4FD6">
            <w:pPr>
              <w:tabs>
                <w:tab w:val="right" w:pos="7200"/>
                <w:tab w:val="right" w:pos="8540"/>
              </w:tabs>
              <w:spacing w:line="220" w:lineRule="exact"/>
              <w:ind w:left="-18"/>
              <w:jc w:val="center"/>
              <w:rPr>
                <w:rFonts w:ascii="Arial" w:hAnsi="Arial" w:cs="Arial"/>
                <w:sz w:val="12"/>
                <w:szCs w:val="12"/>
                <w:u w:val="single"/>
              </w:rPr>
            </w:pPr>
          </w:p>
        </w:tc>
        <w:tc>
          <w:tcPr>
            <w:tcW w:w="827" w:type="dxa"/>
            <w:tcBorders>
              <w:top w:val="nil"/>
              <w:left w:val="nil"/>
              <w:right w:val="nil"/>
            </w:tcBorders>
          </w:tcPr>
          <w:p w14:paraId="12B60747" w14:textId="77777777" w:rsidR="008165E9" w:rsidRPr="00AB3D81" w:rsidRDefault="008165E9" w:rsidP="00DE4FD6">
            <w:pPr>
              <w:tabs>
                <w:tab w:val="right" w:pos="7200"/>
                <w:tab w:val="right" w:pos="8540"/>
              </w:tabs>
              <w:spacing w:line="220" w:lineRule="exact"/>
              <w:ind w:left="-18"/>
              <w:jc w:val="center"/>
              <w:rPr>
                <w:rFonts w:ascii="Arial" w:hAnsi="Arial" w:cs="Arial"/>
                <w:sz w:val="12"/>
                <w:szCs w:val="12"/>
                <w:u w:val="single"/>
              </w:rPr>
            </w:pPr>
          </w:p>
        </w:tc>
        <w:tc>
          <w:tcPr>
            <w:tcW w:w="830" w:type="dxa"/>
            <w:tcBorders>
              <w:top w:val="nil"/>
              <w:left w:val="nil"/>
              <w:right w:val="nil"/>
            </w:tcBorders>
          </w:tcPr>
          <w:p w14:paraId="6C41E94F" w14:textId="77777777" w:rsidR="008165E9" w:rsidRPr="00AB3D81" w:rsidRDefault="008165E9" w:rsidP="00DE4FD6">
            <w:pPr>
              <w:tabs>
                <w:tab w:val="right" w:pos="7200"/>
                <w:tab w:val="right" w:pos="8540"/>
              </w:tabs>
              <w:spacing w:line="220" w:lineRule="exact"/>
              <w:ind w:left="-18"/>
              <w:jc w:val="center"/>
              <w:rPr>
                <w:rFonts w:ascii="Arial" w:hAnsi="Arial" w:cs="Arial"/>
                <w:sz w:val="12"/>
                <w:szCs w:val="12"/>
                <w:u w:val="single"/>
              </w:rPr>
            </w:pPr>
          </w:p>
        </w:tc>
      </w:tr>
      <w:tr w:rsidR="000550B8" w:rsidRPr="00AB3D81" w14:paraId="5C214D96" w14:textId="77777777" w:rsidTr="00DE4FD6">
        <w:trPr>
          <w:trHeight w:val="438"/>
          <w:tblHeader/>
        </w:trPr>
        <w:tc>
          <w:tcPr>
            <w:tcW w:w="2070" w:type="dxa"/>
            <w:tcBorders>
              <w:top w:val="nil"/>
              <w:left w:val="nil"/>
              <w:bottom w:val="nil"/>
              <w:right w:val="nil"/>
            </w:tcBorders>
          </w:tcPr>
          <w:p w14:paraId="08360494" w14:textId="0071C7F8" w:rsidR="000550B8" w:rsidRPr="00AB3D81" w:rsidRDefault="002F69A5" w:rsidP="002F69A5">
            <w:pPr>
              <w:spacing w:line="220" w:lineRule="exact"/>
              <w:ind w:left="128" w:hanging="128"/>
              <w:rPr>
                <w:rFonts w:ascii="Arial" w:hAnsi="Arial" w:cs="Arial"/>
                <w:sz w:val="12"/>
                <w:szCs w:val="12"/>
                <w:cs/>
              </w:rPr>
            </w:pPr>
            <w:r w:rsidRPr="002F69A5">
              <w:rPr>
                <w:rFonts w:ascii="Arial" w:hAnsi="Arial" w:cs="Arial"/>
                <w:sz w:val="12"/>
                <w:szCs w:val="12"/>
              </w:rPr>
              <w:t xml:space="preserve">XSpring Capital Public Company Limited </w:t>
            </w:r>
            <w:r w:rsidR="00467B1D">
              <w:rPr>
                <w:rFonts w:ascii="Arial" w:hAnsi="Arial" w:cs="Arial"/>
                <w:sz w:val="12"/>
                <w:szCs w:val="12"/>
              </w:rPr>
              <w:t>and its subsidiaries</w:t>
            </w:r>
          </w:p>
        </w:tc>
        <w:tc>
          <w:tcPr>
            <w:tcW w:w="1290" w:type="dxa"/>
            <w:tcBorders>
              <w:top w:val="nil"/>
              <w:left w:val="nil"/>
              <w:bottom w:val="nil"/>
              <w:right w:val="nil"/>
            </w:tcBorders>
          </w:tcPr>
          <w:p w14:paraId="1B5A63EE" w14:textId="656EDD61" w:rsidR="000550B8" w:rsidRPr="002B1851" w:rsidRDefault="002B1851" w:rsidP="00130550">
            <w:pPr>
              <w:spacing w:line="220" w:lineRule="exact"/>
              <w:ind w:left="128" w:hanging="128"/>
              <w:rPr>
                <w:rFonts w:ascii="Arial" w:hAnsi="Arial" w:cs="Arial"/>
                <w:sz w:val="12"/>
                <w:szCs w:val="12"/>
              </w:rPr>
            </w:pPr>
            <w:r w:rsidRPr="002B1851">
              <w:rPr>
                <w:rFonts w:ascii="Arial" w:hAnsi="Arial" w:cs="Arial"/>
                <w:sz w:val="12"/>
                <w:szCs w:val="12"/>
              </w:rPr>
              <w:t>Securities businesses</w:t>
            </w:r>
          </w:p>
        </w:tc>
        <w:tc>
          <w:tcPr>
            <w:tcW w:w="959" w:type="dxa"/>
            <w:tcBorders>
              <w:top w:val="nil"/>
              <w:left w:val="nil"/>
              <w:bottom w:val="nil"/>
              <w:right w:val="nil"/>
            </w:tcBorders>
          </w:tcPr>
          <w:p w14:paraId="75B863D8" w14:textId="685AC327" w:rsidR="000550B8" w:rsidRPr="00AB3D81" w:rsidRDefault="000550B8" w:rsidP="00523489">
            <w:pPr>
              <w:tabs>
                <w:tab w:val="right" w:pos="7200"/>
                <w:tab w:val="right" w:pos="8540"/>
              </w:tabs>
              <w:spacing w:line="220" w:lineRule="exact"/>
              <w:jc w:val="center"/>
              <w:rPr>
                <w:rFonts w:ascii="Arial" w:hAnsi="Arial" w:cs="Arial"/>
                <w:sz w:val="12"/>
                <w:szCs w:val="12"/>
                <w:u w:val="single"/>
              </w:rPr>
            </w:pPr>
            <w:r w:rsidRPr="00AB3D81">
              <w:rPr>
                <w:rFonts w:ascii="Arial" w:hAnsi="Arial" w:cs="Arial"/>
                <w:sz w:val="12"/>
                <w:szCs w:val="12"/>
              </w:rPr>
              <w:t>Thailand</w:t>
            </w:r>
          </w:p>
        </w:tc>
        <w:tc>
          <w:tcPr>
            <w:tcW w:w="811" w:type="dxa"/>
            <w:tcBorders>
              <w:top w:val="nil"/>
              <w:left w:val="nil"/>
              <w:bottom w:val="nil"/>
              <w:right w:val="nil"/>
            </w:tcBorders>
          </w:tcPr>
          <w:p w14:paraId="3DDB5320" w14:textId="13E87956" w:rsidR="000550B8" w:rsidRPr="00AB3D81" w:rsidRDefault="000550B8" w:rsidP="00DE4FD6">
            <w:pPr>
              <w:tabs>
                <w:tab w:val="decimal" w:pos="432"/>
              </w:tabs>
              <w:spacing w:line="220" w:lineRule="exact"/>
              <w:ind w:left="-18" w:right="-78"/>
              <w:jc w:val="both"/>
              <w:rPr>
                <w:rFonts w:ascii="Arial" w:hAnsi="Arial" w:cs="Arial"/>
                <w:sz w:val="12"/>
                <w:szCs w:val="12"/>
              </w:rPr>
            </w:pPr>
            <w:r>
              <w:rPr>
                <w:rFonts w:ascii="Arial" w:hAnsi="Arial" w:cs="Arial"/>
                <w:sz w:val="12"/>
                <w:szCs w:val="12"/>
              </w:rPr>
              <w:t>14</w:t>
            </w:r>
          </w:p>
        </w:tc>
        <w:tc>
          <w:tcPr>
            <w:tcW w:w="789" w:type="dxa"/>
            <w:tcBorders>
              <w:top w:val="nil"/>
              <w:left w:val="nil"/>
              <w:bottom w:val="nil"/>
              <w:right w:val="nil"/>
            </w:tcBorders>
          </w:tcPr>
          <w:p w14:paraId="2210BDA1" w14:textId="633E9607" w:rsidR="000550B8" w:rsidRPr="00AB3D81" w:rsidRDefault="000550B8" w:rsidP="00DE4FD6">
            <w:pPr>
              <w:tabs>
                <w:tab w:val="decimal" w:pos="432"/>
              </w:tabs>
              <w:spacing w:line="220" w:lineRule="exact"/>
              <w:ind w:left="-18" w:right="-48"/>
              <w:jc w:val="both"/>
              <w:rPr>
                <w:rFonts w:ascii="Arial" w:hAnsi="Arial" w:cs="Arial"/>
                <w:sz w:val="12"/>
                <w:szCs w:val="12"/>
              </w:rPr>
            </w:pPr>
            <w:r>
              <w:rPr>
                <w:rFonts w:ascii="Arial" w:hAnsi="Arial" w:cs="Arial"/>
                <w:sz w:val="12"/>
                <w:szCs w:val="12"/>
              </w:rPr>
              <w:t>-</w:t>
            </w:r>
          </w:p>
        </w:tc>
        <w:tc>
          <w:tcPr>
            <w:tcW w:w="827" w:type="dxa"/>
            <w:tcBorders>
              <w:top w:val="nil"/>
              <w:left w:val="nil"/>
              <w:bottom w:val="nil"/>
              <w:right w:val="nil"/>
            </w:tcBorders>
          </w:tcPr>
          <w:p w14:paraId="77479C81" w14:textId="18C05FA9" w:rsidR="000550B8" w:rsidRPr="00DE4FD6" w:rsidRDefault="00F023EB" w:rsidP="00DE4FD6">
            <w:pPr>
              <w:tabs>
                <w:tab w:val="decimal" w:pos="556"/>
              </w:tabs>
              <w:spacing w:line="220" w:lineRule="exact"/>
              <w:ind w:left="-18"/>
              <w:jc w:val="thaiDistribute"/>
              <w:rPr>
                <w:rFonts w:ascii="Arial" w:hAnsi="Arial" w:cs="Arial"/>
                <w:sz w:val="12"/>
                <w:szCs w:val="12"/>
              </w:rPr>
            </w:pPr>
            <w:r w:rsidRPr="00045AA2">
              <w:rPr>
                <w:rFonts w:ascii="Arial" w:hAnsi="Arial" w:cs="Arial"/>
                <w:sz w:val="12"/>
                <w:szCs w:val="12"/>
              </w:rPr>
              <w:t>2,062,805</w:t>
            </w:r>
          </w:p>
        </w:tc>
        <w:tc>
          <w:tcPr>
            <w:tcW w:w="810" w:type="dxa"/>
            <w:tcBorders>
              <w:top w:val="nil"/>
              <w:left w:val="nil"/>
              <w:bottom w:val="nil"/>
              <w:right w:val="nil"/>
            </w:tcBorders>
          </w:tcPr>
          <w:p w14:paraId="114C0AF6" w14:textId="5B20991C" w:rsidR="000550B8" w:rsidRPr="00045AA2" w:rsidRDefault="005E350C" w:rsidP="00DE4FD6">
            <w:pPr>
              <w:tabs>
                <w:tab w:val="decimal" w:pos="556"/>
              </w:tabs>
              <w:spacing w:line="220" w:lineRule="exact"/>
              <w:ind w:left="-18"/>
              <w:jc w:val="thaiDistribute"/>
              <w:rPr>
                <w:rFonts w:ascii="Arial" w:hAnsi="Arial" w:cs="Arial"/>
                <w:sz w:val="12"/>
                <w:szCs w:val="12"/>
              </w:rPr>
            </w:pPr>
            <w:r w:rsidRPr="00045AA2">
              <w:rPr>
                <w:rFonts w:ascii="Arial" w:hAnsi="Arial" w:cs="Arial"/>
                <w:sz w:val="12"/>
                <w:szCs w:val="12"/>
              </w:rPr>
              <w:t>-</w:t>
            </w:r>
          </w:p>
        </w:tc>
        <w:tc>
          <w:tcPr>
            <w:tcW w:w="827" w:type="dxa"/>
            <w:tcBorders>
              <w:top w:val="nil"/>
              <w:left w:val="nil"/>
              <w:right w:val="nil"/>
            </w:tcBorders>
          </w:tcPr>
          <w:p w14:paraId="2D4D29DA" w14:textId="618780D5" w:rsidR="000550B8" w:rsidRPr="00AB3D81" w:rsidRDefault="005E350C" w:rsidP="00DE4FD6">
            <w:pPr>
              <w:tabs>
                <w:tab w:val="decimal" w:pos="556"/>
              </w:tabs>
              <w:spacing w:line="220" w:lineRule="exact"/>
              <w:ind w:left="-18"/>
              <w:jc w:val="thaiDistribute"/>
              <w:rPr>
                <w:rFonts w:ascii="Arial" w:hAnsi="Arial" w:cs="Arial"/>
                <w:sz w:val="12"/>
                <w:szCs w:val="12"/>
                <w:u w:val="single"/>
              </w:rPr>
            </w:pPr>
            <w:r w:rsidRPr="00045AA2">
              <w:rPr>
                <w:rFonts w:ascii="Arial" w:hAnsi="Arial" w:cs="Arial"/>
                <w:sz w:val="12"/>
                <w:szCs w:val="12"/>
              </w:rPr>
              <w:t>2,0</w:t>
            </w:r>
            <w:r w:rsidR="00045AA2" w:rsidRPr="00045AA2">
              <w:rPr>
                <w:rFonts w:ascii="Arial" w:hAnsi="Arial" w:cs="Arial"/>
                <w:sz w:val="12"/>
                <w:szCs w:val="12"/>
              </w:rPr>
              <w:t>51,044</w:t>
            </w:r>
          </w:p>
        </w:tc>
        <w:tc>
          <w:tcPr>
            <w:tcW w:w="830" w:type="dxa"/>
            <w:tcBorders>
              <w:top w:val="nil"/>
              <w:left w:val="nil"/>
              <w:right w:val="nil"/>
            </w:tcBorders>
          </w:tcPr>
          <w:p w14:paraId="044B69AA" w14:textId="2666630B" w:rsidR="000550B8" w:rsidRPr="00045AA2" w:rsidRDefault="00045AA2" w:rsidP="00DE4FD6">
            <w:pPr>
              <w:tabs>
                <w:tab w:val="decimal" w:pos="556"/>
              </w:tabs>
              <w:spacing w:line="220" w:lineRule="exact"/>
              <w:ind w:left="-18"/>
              <w:jc w:val="thaiDistribute"/>
              <w:rPr>
                <w:rFonts w:ascii="Arial" w:hAnsi="Arial" w:cs="Arial"/>
                <w:sz w:val="12"/>
                <w:szCs w:val="12"/>
              </w:rPr>
            </w:pPr>
            <w:r w:rsidRPr="00045AA2">
              <w:rPr>
                <w:rFonts w:ascii="Arial" w:hAnsi="Arial" w:cs="Arial"/>
                <w:sz w:val="12"/>
                <w:szCs w:val="12"/>
              </w:rPr>
              <w:t>-</w:t>
            </w:r>
          </w:p>
        </w:tc>
      </w:tr>
      <w:tr w:rsidR="008165E9" w:rsidRPr="00AB3D81" w14:paraId="5FFB12ED" w14:textId="77777777" w:rsidTr="00DE4FD6">
        <w:trPr>
          <w:trHeight w:val="212"/>
        </w:trPr>
        <w:tc>
          <w:tcPr>
            <w:tcW w:w="3360" w:type="dxa"/>
            <w:gridSpan w:val="2"/>
            <w:tcBorders>
              <w:top w:val="nil"/>
              <w:left w:val="nil"/>
              <w:bottom w:val="nil"/>
              <w:right w:val="nil"/>
            </w:tcBorders>
          </w:tcPr>
          <w:p w14:paraId="21F207C6" w14:textId="77777777" w:rsidR="008165E9" w:rsidRPr="00AB3D81" w:rsidRDefault="008165E9" w:rsidP="00523489">
            <w:pPr>
              <w:spacing w:line="220" w:lineRule="exact"/>
              <w:ind w:left="54" w:hanging="54"/>
              <w:rPr>
                <w:rFonts w:ascii="Arial" w:hAnsi="Arial" w:cs="Arial"/>
                <w:sz w:val="12"/>
                <w:szCs w:val="12"/>
              </w:rPr>
            </w:pPr>
            <w:r w:rsidRPr="00AB3D81">
              <w:rPr>
                <w:rFonts w:ascii="Arial" w:hAnsi="Arial" w:cs="Arial"/>
                <w:sz w:val="12"/>
                <w:szCs w:val="12"/>
                <w:u w:val="single"/>
              </w:rPr>
              <w:t>Held through Sansiri (US), Inc.</w:t>
            </w:r>
          </w:p>
        </w:tc>
        <w:tc>
          <w:tcPr>
            <w:tcW w:w="959" w:type="dxa"/>
            <w:tcBorders>
              <w:top w:val="nil"/>
              <w:left w:val="nil"/>
              <w:bottom w:val="nil"/>
              <w:right w:val="nil"/>
            </w:tcBorders>
          </w:tcPr>
          <w:p w14:paraId="5D210202" w14:textId="77777777" w:rsidR="008165E9" w:rsidRPr="00AB3D81" w:rsidRDefault="008165E9" w:rsidP="00523489">
            <w:pPr>
              <w:spacing w:line="220" w:lineRule="exact"/>
              <w:ind w:left="-108" w:right="-108"/>
              <w:jc w:val="center"/>
              <w:rPr>
                <w:rFonts w:ascii="Arial" w:hAnsi="Arial" w:cs="Arial"/>
                <w:sz w:val="12"/>
                <w:szCs w:val="12"/>
              </w:rPr>
            </w:pPr>
          </w:p>
        </w:tc>
        <w:tc>
          <w:tcPr>
            <w:tcW w:w="811" w:type="dxa"/>
            <w:tcBorders>
              <w:top w:val="nil"/>
              <w:left w:val="nil"/>
              <w:bottom w:val="nil"/>
              <w:right w:val="nil"/>
            </w:tcBorders>
          </w:tcPr>
          <w:p w14:paraId="5656E0B7" w14:textId="77777777" w:rsidR="008165E9" w:rsidRPr="00AB3D81" w:rsidRDefault="008165E9" w:rsidP="00DE4FD6">
            <w:pPr>
              <w:tabs>
                <w:tab w:val="decimal" w:pos="432"/>
              </w:tabs>
              <w:spacing w:line="220" w:lineRule="exact"/>
              <w:ind w:left="-18"/>
              <w:jc w:val="both"/>
              <w:rPr>
                <w:rFonts w:ascii="Arial" w:hAnsi="Arial" w:cs="Arial"/>
                <w:sz w:val="12"/>
                <w:szCs w:val="12"/>
              </w:rPr>
            </w:pPr>
          </w:p>
        </w:tc>
        <w:tc>
          <w:tcPr>
            <w:tcW w:w="789" w:type="dxa"/>
            <w:tcBorders>
              <w:top w:val="nil"/>
              <w:left w:val="nil"/>
              <w:bottom w:val="nil"/>
              <w:right w:val="nil"/>
            </w:tcBorders>
          </w:tcPr>
          <w:p w14:paraId="5DF7AC16" w14:textId="77777777" w:rsidR="008165E9" w:rsidRPr="00AB3D81" w:rsidRDefault="008165E9" w:rsidP="00DE4FD6">
            <w:pPr>
              <w:tabs>
                <w:tab w:val="decimal" w:pos="432"/>
              </w:tabs>
              <w:spacing w:line="220" w:lineRule="exact"/>
              <w:ind w:left="-18"/>
              <w:jc w:val="both"/>
              <w:rPr>
                <w:rFonts w:ascii="Arial" w:hAnsi="Arial" w:cs="Arial"/>
                <w:sz w:val="12"/>
                <w:szCs w:val="12"/>
              </w:rPr>
            </w:pPr>
          </w:p>
        </w:tc>
        <w:tc>
          <w:tcPr>
            <w:tcW w:w="827" w:type="dxa"/>
            <w:tcBorders>
              <w:top w:val="nil"/>
              <w:left w:val="nil"/>
              <w:bottom w:val="nil"/>
              <w:right w:val="nil"/>
            </w:tcBorders>
          </w:tcPr>
          <w:p w14:paraId="0191BF82" w14:textId="77777777" w:rsidR="008165E9" w:rsidRPr="00AB3D81" w:rsidRDefault="008165E9" w:rsidP="00DE4FD6">
            <w:pPr>
              <w:tabs>
                <w:tab w:val="decimal" w:pos="556"/>
              </w:tabs>
              <w:spacing w:line="220" w:lineRule="exact"/>
              <w:ind w:left="-18"/>
              <w:jc w:val="thaiDistribute"/>
              <w:rPr>
                <w:rFonts w:ascii="Arial" w:hAnsi="Arial" w:cs="Arial"/>
                <w:sz w:val="12"/>
                <w:szCs w:val="12"/>
              </w:rPr>
            </w:pPr>
          </w:p>
        </w:tc>
        <w:tc>
          <w:tcPr>
            <w:tcW w:w="810" w:type="dxa"/>
            <w:tcBorders>
              <w:top w:val="nil"/>
              <w:left w:val="nil"/>
              <w:bottom w:val="nil"/>
              <w:right w:val="nil"/>
            </w:tcBorders>
          </w:tcPr>
          <w:p w14:paraId="4F6C86D6" w14:textId="77777777" w:rsidR="008165E9" w:rsidRPr="00AB3D81" w:rsidRDefault="008165E9" w:rsidP="00DE4FD6">
            <w:pPr>
              <w:tabs>
                <w:tab w:val="decimal" w:pos="556"/>
                <w:tab w:val="decimal" w:pos="648"/>
              </w:tabs>
              <w:spacing w:line="220" w:lineRule="exact"/>
              <w:ind w:left="-18"/>
              <w:jc w:val="right"/>
              <w:rPr>
                <w:rFonts w:ascii="Arial" w:hAnsi="Arial" w:cs="Arial"/>
                <w:sz w:val="12"/>
                <w:szCs w:val="12"/>
              </w:rPr>
            </w:pPr>
          </w:p>
        </w:tc>
        <w:tc>
          <w:tcPr>
            <w:tcW w:w="827" w:type="dxa"/>
            <w:tcBorders>
              <w:top w:val="nil"/>
              <w:left w:val="nil"/>
              <w:right w:val="nil"/>
            </w:tcBorders>
          </w:tcPr>
          <w:p w14:paraId="117DAAD2" w14:textId="77777777" w:rsidR="008165E9" w:rsidRPr="00AB3D81" w:rsidRDefault="008165E9" w:rsidP="00DE4FD6">
            <w:pPr>
              <w:tabs>
                <w:tab w:val="decimal" w:pos="556"/>
              </w:tabs>
              <w:spacing w:line="220" w:lineRule="exact"/>
              <w:ind w:left="-18"/>
              <w:jc w:val="thaiDistribute"/>
              <w:rPr>
                <w:rFonts w:ascii="Arial" w:hAnsi="Arial" w:cs="Arial"/>
                <w:sz w:val="12"/>
                <w:szCs w:val="12"/>
              </w:rPr>
            </w:pPr>
          </w:p>
        </w:tc>
        <w:tc>
          <w:tcPr>
            <w:tcW w:w="830" w:type="dxa"/>
            <w:tcBorders>
              <w:top w:val="nil"/>
              <w:left w:val="nil"/>
              <w:right w:val="nil"/>
            </w:tcBorders>
          </w:tcPr>
          <w:p w14:paraId="1D0EE886" w14:textId="77777777" w:rsidR="008165E9" w:rsidRPr="00AB3D81" w:rsidRDefault="008165E9" w:rsidP="00DE4FD6">
            <w:pPr>
              <w:tabs>
                <w:tab w:val="decimal" w:pos="556"/>
              </w:tabs>
              <w:spacing w:line="220" w:lineRule="exact"/>
              <w:ind w:left="-18"/>
              <w:jc w:val="thaiDistribute"/>
              <w:rPr>
                <w:rFonts w:ascii="Arial" w:hAnsi="Arial" w:cs="Arial"/>
                <w:sz w:val="12"/>
                <w:szCs w:val="12"/>
              </w:rPr>
            </w:pPr>
          </w:p>
        </w:tc>
      </w:tr>
      <w:tr w:rsidR="000550B8" w:rsidRPr="00AB3D81" w14:paraId="67CAA1DE" w14:textId="77777777" w:rsidTr="00DE4FD6">
        <w:trPr>
          <w:trHeight w:val="651"/>
        </w:trPr>
        <w:tc>
          <w:tcPr>
            <w:tcW w:w="2070" w:type="dxa"/>
            <w:tcBorders>
              <w:top w:val="nil"/>
              <w:left w:val="nil"/>
              <w:bottom w:val="nil"/>
              <w:right w:val="nil"/>
            </w:tcBorders>
          </w:tcPr>
          <w:p w14:paraId="3E11FB6B" w14:textId="77777777" w:rsidR="000550B8" w:rsidRPr="00AB3D81" w:rsidRDefault="000550B8" w:rsidP="000550B8">
            <w:pPr>
              <w:spacing w:line="220" w:lineRule="exact"/>
              <w:ind w:left="162" w:right="-195" w:hanging="162"/>
              <w:rPr>
                <w:rFonts w:ascii="Arial" w:hAnsi="Arial" w:cs="Arial"/>
                <w:sz w:val="12"/>
                <w:szCs w:val="12"/>
              </w:rPr>
            </w:pPr>
            <w:r w:rsidRPr="00AB3D81">
              <w:rPr>
                <w:rFonts w:ascii="Arial" w:hAnsi="Arial" w:cs="Arial"/>
                <w:sz w:val="12"/>
                <w:szCs w:val="12"/>
              </w:rPr>
              <w:t>One Night, LLC</w:t>
            </w:r>
          </w:p>
        </w:tc>
        <w:tc>
          <w:tcPr>
            <w:tcW w:w="1290" w:type="dxa"/>
            <w:tcBorders>
              <w:top w:val="nil"/>
              <w:left w:val="nil"/>
              <w:bottom w:val="nil"/>
              <w:right w:val="nil"/>
            </w:tcBorders>
          </w:tcPr>
          <w:p w14:paraId="52E7123C" w14:textId="77777777" w:rsidR="000550B8" w:rsidRPr="00AB3D81" w:rsidRDefault="000550B8" w:rsidP="00130550">
            <w:pPr>
              <w:spacing w:line="220" w:lineRule="exact"/>
              <w:ind w:left="128" w:hanging="128"/>
              <w:rPr>
                <w:rFonts w:ascii="Arial" w:hAnsi="Arial" w:cs="Arial"/>
                <w:sz w:val="12"/>
                <w:szCs w:val="12"/>
                <w:cs/>
              </w:rPr>
            </w:pPr>
            <w:r w:rsidRPr="00AB3D81">
              <w:rPr>
                <w:rFonts w:ascii="Arial" w:hAnsi="Arial" w:cs="Arial"/>
                <w:sz w:val="12"/>
                <w:szCs w:val="12"/>
              </w:rPr>
              <w:t>Provide hotel reservation service on mobile application</w:t>
            </w:r>
          </w:p>
        </w:tc>
        <w:tc>
          <w:tcPr>
            <w:tcW w:w="959" w:type="dxa"/>
            <w:tcBorders>
              <w:top w:val="nil"/>
              <w:left w:val="nil"/>
              <w:bottom w:val="nil"/>
              <w:right w:val="nil"/>
            </w:tcBorders>
          </w:tcPr>
          <w:p w14:paraId="05B363E3" w14:textId="77777777" w:rsidR="000550B8" w:rsidRPr="00AB3D81" w:rsidRDefault="000550B8" w:rsidP="000550B8">
            <w:pPr>
              <w:spacing w:line="220" w:lineRule="exact"/>
              <w:ind w:left="-108" w:right="-108"/>
              <w:jc w:val="center"/>
              <w:rPr>
                <w:rFonts w:ascii="Arial" w:hAnsi="Arial" w:cs="Arial"/>
                <w:sz w:val="12"/>
                <w:szCs w:val="12"/>
              </w:rPr>
            </w:pPr>
            <w:r w:rsidRPr="00AB3D81">
              <w:rPr>
                <w:rFonts w:ascii="Arial" w:hAnsi="Arial" w:cs="Arial"/>
                <w:sz w:val="12"/>
                <w:szCs w:val="12"/>
              </w:rPr>
              <w:t xml:space="preserve">United States        </w:t>
            </w:r>
          </w:p>
          <w:p w14:paraId="4E0BB802" w14:textId="77777777" w:rsidR="000550B8" w:rsidRPr="00AB3D81" w:rsidRDefault="000550B8" w:rsidP="000550B8">
            <w:pPr>
              <w:spacing w:line="220" w:lineRule="exact"/>
              <w:ind w:left="-108" w:right="-108"/>
              <w:jc w:val="center"/>
              <w:rPr>
                <w:rFonts w:ascii="Arial" w:hAnsi="Arial" w:cs="Arial"/>
                <w:sz w:val="12"/>
                <w:szCs w:val="12"/>
              </w:rPr>
            </w:pPr>
            <w:r w:rsidRPr="00AB3D81">
              <w:rPr>
                <w:rFonts w:ascii="Arial" w:hAnsi="Arial" w:cs="Arial"/>
                <w:sz w:val="12"/>
                <w:szCs w:val="12"/>
              </w:rPr>
              <w:t xml:space="preserve">of America </w:t>
            </w:r>
          </w:p>
        </w:tc>
        <w:tc>
          <w:tcPr>
            <w:tcW w:w="811" w:type="dxa"/>
          </w:tcPr>
          <w:p w14:paraId="329EF593" w14:textId="29F137A3" w:rsidR="000550B8" w:rsidRPr="00AB3D81" w:rsidRDefault="000550B8" w:rsidP="00DE4FD6">
            <w:pPr>
              <w:tabs>
                <w:tab w:val="decimal" w:pos="432"/>
              </w:tabs>
              <w:spacing w:line="220" w:lineRule="exact"/>
              <w:ind w:left="-18" w:right="-78"/>
              <w:jc w:val="both"/>
              <w:rPr>
                <w:rFonts w:ascii="Arial" w:hAnsi="Arial" w:cs="Arial"/>
                <w:sz w:val="12"/>
                <w:szCs w:val="12"/>
              </w:rPr>
            </w:pPr>
            <w:r w:rsidRPr="00AB3D81">
              <w:rPr>
                <w:rFonts w:ascii="Arial" w:hAnsi="Arial" w:cs="Arial" w:hint="cs"/>
                <w:sz w:val="12"/>
                <w:szCs w:val="12"/>
              </w:rPr>
              <w:t>64</w:t>
            </w:r>
          </w:p>
        </w:tc>
        <w:tc>
          <w:tcPr>
            <w:tcW w:w="789" w:type="dxa"/>
          </w:tcPr>
          <w:p w14:paraId="173FE1DF" w14:textId="77777777" w:rsidR="000550B8" w:rsidRPr="00AB3D81" w:rsidRDefault="000550B8" w:rsidP="00DE4FD6">
            <w:pPr>
              <w:tabs>
                <w:tab w:val="decimal" w:pos="432"/>
              </w:tabs>
              <w:spacing w:line="220" w:lineRule="exact"/>
              <w:ind w:left="-18"/>
              <w:jc w:val="both"/>
              <w:rPr>
                <w:rFonts w:ascii="Arial" w:hAnsi="Arial" w:cs="Arial"/>
                <w:sz w:val="12"/>
                <w:szCs w:val="12"/>
              </w:rPr>
            </w:pPr>
            <w:r w:rsidRPr="00AB3D81">
              <w:rPr>
                <w:rFonts w:ascii="Arial" w:hAnsi="Arial" w:cs="Arial" w:hint="cs"/>
                <w:sz w:val="12"/>
                <w:szCs w:val="12"/>
              </w:rPr>
              <w:t>64</w:t>
            </w:r>
          </w:p>
        </w:tc>
        <w:tc>
          <w:tcPr>
            <w:tcW w:w="827" w:type="dxa"/>
          </w:tcPr>
          <w:p w14:paraId="08C8D6D8" w14:textId="7F8948C6" w:rsidR="000550B8" w:rsidRPr="00AB3D81" w:rsidRDefault="00012BA3" w:rsidP="00DE4FD6">
            <w:pPr>
              <w:tabs>
                <w:tab w:val="decimal" w:pos="556"/>
              </w:tabs>
              <w:spacing w:line="220" w:lineRule="exact"/>
              <w:ind w:left="-18"/>
              <w:jc w:val="thaiDistribute"/>
              <w:rPr>
                <w:rFonts w:ascii="Arial" w:hAnsi="Arial" w:cs="Arial"/>
                <w:sz w:val="12"/>
                <w:szCs w:val="12"/>
              </w:rPr>
            </w:pPr>
            <w:r>
              <w:rPr>
                <w:rFonts w:ascii="Arial" w:hAnsi="Arial" w:cs="Arial"/>
                <w:sz w:val="12"/>
                <w:szCs w:val="12"/>
              </w:rPr>
              <w:t>290,036</w:t>
            </w:r>
          </w:p>
        </w:tc>
        <w:tc>
          <w:tcPr>
            <w:tcW w:w="810" w:type="dxa"/>
          </w:tcPr>
          <w:p w14:paraId="1BE6E41A"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256,817</w:t>
            </w:r>
          </w:p>
        </w:tc>
        <w:tc>
          <w:tcPr>
            <w:tcW w:w="827" w:type="dxa"/>
          </w:tcPr>
          <w:p w14:paraId="03C985CD" w14:textId="11E3E152" w:rsidR="000550B8" w:rsidRPr="00AB3D81" w:rsidRDefault="00E44510" w:rsidP="00DE4FD6">
            <w:pPr>
              <w:tabs>
                <w:tab w:val="decimal" w:pos="556"/>
              </w:tabs>
              <w:spacing w:line="220" w:lineRule="exact"/>
              <w:ind w:left="-18"/>
              <w:jc w:val="thaiDistribute"/>
              <w:rPr>
                <w:rFonts w:ascii="Arial" w:hAnsi="Arial" w:cs="Arial"/>
                <w:sz w:val="12"/>
                <w:szCs w:val="12"/>
              </w:rPr>
            </w:pPr>
            <w:r>
              <w:rPr>
                <w:rFonts w:ascii="Arial" w:hAnsi="Arial" w:cs="Arial"/>
                <w:sz w:val="12"/>
                <w:szCs w:val="12"/>
              </w:rPr>
              <w:t>193,142</w:t>
            </w:r>
          </w:p>
        </w:tc>
        <w:tc>
          <w:tcPr>
            <w:tcW w:w="830" w:type="dxa"/>
          </w:tcPr>
          <w:p w14:paraId="651EC078"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174,577</w:t>
            </w:r>
          </w:p>
        </w:tc>
      </w:tr>
      <w:tr w:rsidR="000550B8" w:rsidRPr="00AB3D81" w14:paraId="099534B0" w14:textId="77777777" w:rsidTr="00DE4FD6">
        <w:trPr>
          <w:trHeight w:val="212"/>
        </w:trPr>
        <w:tc>
          <w:tcPr>
            <w:tcW w:w="3360" w:type="dxa"/>
            <w:gridSpan w:val="2"/>
            <w:tcBorders>
              <w:top w:val="nil"/>
              <w:left w:val="nil"/>
              <w:bottom w:val="nil"/>
              <w:right w:val="nil"/>
            </w:tcBorders>
          </w:tcPr>
          <w:p w14:paraId="63B0BF87" w14:textId="77777777" w:rsidR="000550B8" w:rsidRPr="00AB3D81" w:rsidRDefault="000550B8" w:rsidP="000550B8">
            <w:pPr>
              <w:spacing w:line="220" w:lineRule="exact"/>
              <w:ind w:left="54" w:right="-105" w:hanging="54"/>
              <w:rPr>
                <w:rFonts w:ascii="Arial" w:hAnsi="Arial" w:cs="Arial"/>
                <w:sz w:val="12"/>
                <w:szCs w:val="12"/>
                <w:cs/>
              </w:rPr>
            </w:pPr>
            <w:r w:rsidRPr="00AB3D81">
              <w:rPr>
                <w:rFonts w:ascii="Arial" w:hAnsi="Arial" w:cs="Arial"/>
                <w:sz w:val="12"/>
                <w:szCs w:val="12"/>
                <w:u w:val="single"/>
              </w:rPr>
              <w:t>Held through Siri Ventures Co., Ltd.</w:t>
            </w:r>
          </w:p>
        </w:tc>
        <w:tc>
          <w:tcPr>
            <w:tcW w:w="959" w:type="dxa"/>
            <w:tcBorders>
              <w:top w:val="nil"/>
              <w:left w:val="nil"/>
              <w:bottom w:val="nil"/>
              <w:right w:val="nil"/>
            </w:tcBorders>
          </w:tcPr>
          <w:p w14:paraId="0EB07DE1" w14:textId="77777777" w:rsidR="000550B8" w:rsidRPr="00AB3D81" w:rsidRDefault="000550B8" w:rsidP="000550B8">
            <w:pPr>
              <w:spacing w:line="220" w:lineRule="exact"/>
              <w:ind w:left="-108" w:right="-108"/>
              <w:jc w:val="center"/>
              <w:rPr>
                <w:rFonts w:ascii="Arial" w:hAnsi="Arial" w:cs="Arial"/>
                <w:sz w:val="12"/>
                <w:szCs w:val="12"/>
                <w:cs/>
              </w:rPr>
            </w:pPr>
          </w:p>
        </w:tc>
        <w:tc>
          <w:tcPr>
            <w:tcW w:w="811" w:type="dxa"/>
            <w:tcBorders>
              <w:top w:val="nil"/>
              <w:left w:val="nil"/>
              <w:bottom w:val="nil"/>
              <w:right w:val="nil"/>
            </w:tcBorders>
          </w:tcPr>
          <w:p w14:paraId="23D9E06E" w14:textId="77777777" w:rsidR="000550B8" w:rsidRPr="00AB3D81" w:rsidRDefault="000550B8" w:rsidP="00DE4FD6">
            <w:pPr>
              <w:tabs>
                <w:tab w:val="decimal" w:pos="432"/>
              </w:tabs>
              <w:spacing w:line="220" w:lineRule="exact"/>
              <w:ind w:left="-18" w:right="-78"/>
              <w:jc w:val="both"/>
              <w:rPr>
                <w:rFonts w:ascii="Arial" w:hAnsi="Arial" w:cs="Arial"/>
                <w:sz w:val="12"/>
                <w:szCs w:val="12"/>
              </w:rPr>
            </w:pPr>
          </w:p>
        </w:tc>
        <w:tc>
          <w:tcPr>
            <w:tcW w:w="789" w:type="dxa"/>
            <w:tcBorders>
              <w:top w:val="nil"/>
              <w:left w:val="nil"/>
              <w:bottom w:val="nil"/>
              <w:right w:val="nil"/>
            </w:tcBorders>
          </w:tcPr>
          <w:p w14:paraId="78839E92" w14:textId="77777777" w:rsidR="000550B8" w:rsidRPr="00AB3D81" w:rsidRDefault="000550B8" w:rsidP="00DE4FD6">
            <w:pPr>
              <w:tabs>
                <w:tab w:val="decimal" w:pos="432"/>
              </w:tabs>
              <w:spacing w:line="220" w:lineRule="exact"/>
              <w:ind w:left="-18"/>
              <w:jc w:val="both"/>
              <w:rPr>
                <w:rFonts w:ascii="Arial" w:hAnsi="Arial" w:cs="Arial"/>
                <w:sz w:val="12"/>
                <w:szCs w:val="12"/>
              </w:rPr>
            </w:pPr>
          </w:p>
        </w:tc>
        <w:tc>
          <w:tcPr>
            <w:tcW w:w="827" w:type="dxa"/>
            <w:tcBorders>
              <w:top w:val="nil"/>
              <w:left w:val="nil"/>
              <w:bottom w:val="nil"/>
              <w:right w:val="nil"/>
            </w:tcBorders>
          </w:tcPr>
          <w:p w14:paraId="6C67333C"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10" w:type="dxa"/>
            <w:tcBorders>
              <w:top w:val="nil"/>
              <w:left w:val="nil"/>
              <w:bottom w:val="nil"/>
              <w:right w:val="nil"/>
            </w:tcBorders>
          </w:tcPr>
          <w:p w14:paraId="4E2569BA"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27" w:type="dxa"/>
            <w:tcBorders>
              <w:top w:val="nil"/>
              <w:left w:val="nil"/>
              <w:right w:val="nil"/>
            </w:tcBorders>
          </w:tcPr>
          <w:p w14:paraId="0C55D1D3"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30" w:type="dxa"/>
            <w:tcBorders>
              <w:top w:val="nil"/>
              <w:left w:val="nil"/>
              <w:right w:val="nil"/>
            </w:tcBorders>
          </w:tcPr>
          <w:p w14:paraId="535F498B"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r>
      <w:tr w:rsidR="000550B8" w:rsidRPr="00AB3D81" w14:paraId="213C3D39" w14:textId="77777777" w:rsidTr="00DE4FD6">
        <w:trPr>
          <w:trHeight w:val="531"/>
        </w:trPr>
        <w:tc>
          <w:tcPr>
            <w:tcW w:w="2070" w:type="dxa"/>
            <w:tcBorders>
              <w:top w:val="nil"/>
              <w:left w:val="nil"/>
              <w:bottom w:val="nil"/>
              <w:right w:val="nil"/>
            </w:tcBorders>
          </w:tcPr>
          <w:p w14:paraId="3C12F996" w14:textId="77777777" w:rsidR="000550B8" w:rsidRPr="00AB3D81" w:rsidRDefault="000550B8" w:rsidP="000550B8">
            <w:pPr>
              <w:spacing w:line="220" w:lineRule="exact"/>
              <w:ind w:left="54" w:right="-105" w:hanging="54"/>
              <w:rPr>
                <w:rFonts w:ascii="Arial" w:hAnsi="Arial" w:cs="Arial"/>
                <w:sz w:val="12"/>
                <w:szCs w:val="12"/>
                <w:u w:val="single"/>
              </w:rPr>
            </w:pPr>
            <w:r w:rsidRPr="00AB3D81">
              <w:rPr>
                <w:rFonts w:ascii="Arial" w:hAnsi="Arial" w:cs="Arial"/>
                <w:sz w:val="12"/>
                <w:szCs w:val="12"/>
              </w:rPr>
              <w:t>Onionshack Company Limited</w:t>
            </w:r>
          </w:p>
        </w:tc>
        <w:tc>
          <w:tcPr>
            <w:tcW w:w="1290" w:type="dxa"/>
            <w:tcBorders>
              <w:top w:val="nil"/>
              <w:left w:val="nil"/>
              <w:bottom w:val="nil"/>
              <w:right w:val="nil"/>
            </w:tcBorders>
          </w:tcPr>
          <w:p w14:paraId="3EFDCB6E" w14:textId="77777777" w:rsidR="000550B8" w:rsidRPr="00AB3D81" w:rsidRDefault="000550B8" w:rsidP="00130550">
            <w:pPr>
              <w:spacing w:line="220" w:lineRule="exact"/>
              <w:ind w:left="128" w:hanging="128"/>
              <w:rPr>
                <w:rFonts w:ascii="Arial" w:hAnsi="Arial" w:cs="Arial"/>
                <w:sz w:val="12"/>
                <w:szCs w:val="12"/>
                <w:cs/>
              </w:rPr>
            </w:pPr>
            <w:r w:rsidRPr="00AB3D81">
              <w:rPr>
                <w:rFonts w:ascii="Arial" w:hAnsi="Arial" w:cs="Arial"/>
                <w:sz w:val="12"/>
                <w:szCs w:val="12"/>
              </w:rPr>
              <w:t>Software Development</w:t>
            </w:r>
          </w:p>
        </w:tc>
        <w:tc>
          <w:tcPr>
            <w:tcW w:w="959" w:type="dxa"/>
            <w:tcBorders>
              <w:top w:val="nil"/>
              <w:left w:val="nil"/>
              <w:bottom w:val="nil"/>
              <w:right w:val="nil"/>
            </w:tcBorders>
          </w:tcPr>
          <w:p w14:paraId="29720FEE" w14:textId="77777777" w:rsidR="000550B8" w:rsidRPr="00AB3D81" w:rsidRDefault="000550B8" w:rsidP="000550B8">
            <w:pPr>
              <w:spacing w:line="220" w:lineRule="exact"/>
              <w:ind w:left="-108" w:right="-108"/>
              <w:jc w:val="center"/>
              <w:rPr>
                <w:rFonts w:ascii="Arial" w:hAnsi="Arial" w:cs="Arial"/>
                <w:sz w:val="12"/>
                <w:szCs w:val="12"/>
                <w:cs/>
              </w:rPr>
            </w:pPr>
            <w:r w:rsidRPr="00AB3D81">
              <w:rPr>
                <w:rFonts w:ascii="Arial" w:hAnsi="Arial" w:cs="Arial"/>
                <w:sz w:val="12"/>
                <w:szCs w:val="12"/>
              </w:rPr>
              <w:t>Thailand</w:t>
            </w:r>
          </w:p>
        </w:tc>
        <w:tc>
          <w:tcPr>
            <w:tcW w:w="811" w:type="dxa"/>
            <w:tcBorders>
              <w:top w:val="nil"/>
              <w:left w:val="nil"/>
              <w:bottom w:val="nil"/>
              <w:right w:val="nil"/>
            </w:tcBorders>
          </w:tcPr>
          <w:p w14:paraId="17D9F68E" w14:textId="25F02476" w:rsidR="000550B8" w:rsidRPr="00AB3D81" w:rsidRDefault="000550B8" w:rsidP="00DE4FD6">
            <w:pPr>
              <w:tabs>
                <w:tab w:val="decimal" w:pos="432"/>
              </w:tabs>
              <w:spacing w:line="220" w:lineRule="exact"/>
              <w:ind w:left="-18" w:right="-78"/>
              <w:jc w:val="both"/>
              <w:rPr>
                <w:rFonts w:ascii="Arial" w:hAnsi="Arial" w:cs="Arial"/>
                <w:sz w:val="12"/>
                <w:szCs w:val="12"/>
              </w:rPr>
            </w:pPr>
            <w:r w:rsidRPr="00AB3D81">
              <w:rPr>
                <w:rFonts w:ascii="Arial" w:hAnsi="Arial" w:cs="Arial"/>
                <w:sz w:val="12"/>
                <w:szCs w:val="12"/>
              </w:rPr>
              <w:t>20</w:t>
            </w:r>
          </w:p>
        </w:tc>
        <w:tc>
          <w:tcPr>
            <w:tcW w:w="789" w:type="dxa"/>
            <w:tcBorders>
              <w:top w:val="nil"/>
              <w:left w:val="nil"/>
              <w:bottom w:val="nil"/>
              <w:right w:val="nil"/>
            </w:tcBorders>
          </w:tcPr>
          <w:p w14:paraId="1FD457F1" w14:textId="77777777" w:rsidR="000550B8" w:rsidRPr="00AB3D81" w:rsidRDefault="000550B8" w:rsidP="00DE4FD6">
            <w:pPr>
              <w:tabs>
                <w:tab w:val="decimal" w:pos="432"/>
              </w:tabs>
              <w:spacing w:line="220" w:lineRule="exact"/>
              <w:ind w:left="-18"/>
              <w:jc w:val="both"/>
              <w:rPr>
                <w:rFonts w:ascii="Arial" w:hAnsi="Arial" w:cs="Arial"/>
                <w:sz w:val="12"/>
                <w:szCs w:val="12"/>
              </w:rPr>
            </w:pPr>
            <w:r w:rsidRPr="00AB3D81">
              <w:rPr>
                <w:rFonts w:ascii="Arial" w:hAnsi="Arial" w:cs="Arial"/>
                <w:sz w:val="12"/>
                <w:szCs w:val="12"/>
              </w:rPr>
              <w:t>20</w:t>
            </w:r>
          </w:p>
        </w:tc>
        <w:tc>
          <w:tcPr>
            <w:tcW w:w="827" w:type="dxa"/>
            <w:tcBorders>
              <w:top w:val="nil"/>
              <w:left w:val="nil"/>
              <w:bottom w:val="nil"/>
              <w:right w:val="nil"/>
            </w:tcBorders>
          </w:tcPr>
          <w:p w14:paraId="303E6E6D" w14:textId="0331C185"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10,000</w:t>
            </w:r>
          </w:p>
        </w:tc>
        <w:tc>
          <w:tcPr>
            <w:tcW w:w="810" w:type="dxa"/>
            <w:tcBorders>
              <w:top w:val="nil"/>
              <w:left w:val="nil"/>
              <w:bottom w:val="nil"/>
              <w:right w:val="nil"/>
            </w:tcBorders>
          </w:tcPr>
          <w:p w14:paraId="661F1613"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10,000</w:t>
            </w:r>
          </w:p>
        </w:tc>
        <w:tc>
          <w:tcPr>
            <w:tcW w:w="827" w:type="dxa"/>
            <w:tcBorders>
              <w:top w:val="nil"/>
              <w:left w:val="nil"/>
              <w:right w:val="nil"/>
            </w:tcBorders>
          </w:tcPr>
          <w:p w14:paraId="519EC5DF" w14:textId="3DD6D45E" w:rsidR="000550B8" w:rsidRPr="00AB3D81" w:rsidRDefault="004F63E7" w:rsidP="00DE4FD6">
            <w:pPr>
              <w:tabs>
                <w:tab w:val="decimal" w:pos="556"/>
              </w:tabs>
              <w:spacing w:line="220" w:lineRule="exact"/>
              <w:ind w:left="-18"/>
              <w:jc w:val="thaiDistribute"/>
              <w:rPr>
                <w:rFonts w:ascii="Arial" w:hAnsi="Arial" w:cs="Arial"/>
                <w:sz w:val="12"/>
                <w:szCs w:val="12"/>
              </w:rPr>
            </w:pPr>
            <w:r>
              <w:rPr>
                <w:rFonts w:ascii="Arial" w:hAnsi="Arial" w:cs="Arial"/>
                <w:sz w:val="12"/>
                <w:szCs w:val="12"/>
              </w:rPr>
              <w:t>9,040</w:t>
            </w:r>
          </w:p>
        </w:tc>
        <w:tc>
          <w:tcPr>
            <w:tcW w:w="830" w:type="dxa"/>
            <w:tcBorders>
              <w:top w:val="nil"/>
              <w:left w:val="nil"/>
              <w:right w:val="nil"/>
            </w:tcBorders>
          </w:tcPr>
          <w:p w14:paraId="5319D639"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9,040</w:t>
            </w:r>
          </w:p>
        </w:tc>
      </w:tr>
      <w:tr w:rsidR="000550B8" w:rsidRPr="00AB3D81" w14:paraId="03FBD39C" w14:textId="77777777" w:rsidTr="00DE4FD6">
        <w:trPr>
          <w:trHeight w:val="212"/>
        </w:trPr>
        <w:tc>
          <w:tcPr>
            <w:tcW w:w="2070" w:type="dxa"/>
            <w:tcBorders>
              <w:top w:val="nil"/>
              <w:left w:val="nil"/>
              <w:bottom w:val="nil"/>
              <w:right w:val="nil"/>
            </w:tcBorders>
          </w:tcPr>
          <w:p w14:paraId="1F05787E" w14:textId="77777777" w:rsidR="000550B8" w:rsidRPr="00AB3D81" w:rsidRDefault="000550B8" w:rsidP="000550B8">
            <w:pPr>
              <w:spacing w:line="220" w:lineRule="exact"/>
              <w:ind w:left="54" w:right="-105" w:hanging="54"/>
              <w:rPr>
                <w:rFonts w:ascii="Arial" w:hAnsi="Arial" w:cs="Arial"/>
                <w:sz w:val="12"/>
                <w:szCs w:val="12"/>
              </w:rPr>
            </w:pPr>
            <w:r w:rsidRPr="00AB3D81">
              <w:rPr>
                <w:rFonts w:ascii="Arial" w:hAnsi="Arial" w:cs="Arial"/>
                <w:sz w:val="12"/>
                <w:szCs w:val="12"/>
              </w:rPr>
              <w:t>Propfit Co., Ltd</w:t>
            </w:r>
          </w:p>
        </w:tc>
        <w:tc>
          <w:tcPr>
            <w:tcW w:w="1290" w:type="dxa"/>
            <w:tcBorders>
              <w:top w:val="nil"/>
              <w:left w:val="nil"/>
              <w:bottom w:val="nil"/>
              <w:right w:val="nil"/>
            </w:tcBorders>
          </w:tcPr>
          <w:p w14:paraId="2FEC49E0" w14:textId="77777777" w:rsidR="000550B8" w:rsidRPr="00AB3D81" w:rsidRDefault="000550B8" w:rsidP="00130550">
            <w:pPr>
              <w:spacing w:line="220" w:lineRule="exact"/>
              <w:ind w:left="128" w:hanging="128"/>
              <w:rPr>
                <w:rFonts w:ascii="Arial" w:hAnsi="Arial" w:cs="Arial"/>
                <w:sz w:val="12"/>
                <w:szCs w:val="12"/>
              </w:rPr>
            </w:pPr>
            <w:r w:rsidRPr="00AB3D81">
              <w:rPr>
                <w:rFonts w:ascii="Arial" w:hAnsi="Arial" w:cs="Arial"/>
                <w:sz w:val="12"/>
                <w:szCs w:val="12"/>
              </w:rPr>
              <w:t>Real estate Brokers</w:t>
            </w:r>
          </w:p>
        </w:tc>
        <w:tc>
          <w:tcPr>
            <w:tcW w:w="959" w:type="dxa"/>
            <w:tcBorders>
              <w:top w:val="nil"/>
              <w:left w:val="nil"/>
              <w:bottom w:val="nil"/>
              <w:right w:val="nil"/>
            </w:tcBorders>
          </w:tcPr>
          <w:p w14:paraId="16DAD086" w14:textId="77777777" w:rsidR="000550B8" w:rsidRPr="00AB3D81" w:rsidRDefault="000550B8" w:rsidP="000550B8">
            <w:pPr>
              <w:spacing w:line="220" w:lineRule="exact"/>
              <w:ind w:left="-108" w:right="-108"/>
              <w:jc w:val="center"/>
              <w:rPr>
                <w:rFonts w:ascii="Arial" w:hAnsi="Arial" w:cs="Arial"/>
                <w:sz w:val="12"/>
                <w:szCs w:val="12"/>
              </w:rPr>
            </w:pPr>
            <w:r w:rsidRPr="00AB3D81">
              <w:rPr>
                <w:rFonts w:ascii="Arial" w:hAnsi="Arial" w:cs="Arial"/>
                <w:sz w:val="12"/>
                <w:szCs w:val="12"/>
              </w:rPr>
              <w:t>Thailand</w:t>
            </w:r>
          </w:p>
        </w:tc>
        <w:tc>
          <w:tcPr>
            <w:tcW w:w="811" w:type="dxa"/>
            <w:tcBorders>
              <w:top w:val="nil"/>
              <w:left w:val="nil"/>
              <w:bottom w:val="nil"/>
              <w:right w:val="nil"/>
            </w:tcBorders>
          </w:tcPr>
          <w:p w14:paraId="637E565B" w14:textId="08B377D8" w:rsidR="000550B8" w:rsidRPr="00AB3D81" w:rsidRDefault="000550B8" w:rsidP="00DE4FD6">
            <w:pPr>
              <w:tabs>
                <w:tab w:val="decimal" w:pos="432"/>
              </w:tabs>
              <w:spacing w:line="220" w:lineRule="exact"/>
              <w:ind w:left="-18" w:right="-78"/>
              <w:jc w:val="both"/>
              <w:rPr>
                <w:rFonts w:ascii="Arial" w:hAnsi="Arial" w:cs="Arial"/>
                <w:sz w:val="12"/>
                <w:szCs w:val="12"/>
              </w:rPr>
            </w:pPr>
            <w:r w:rsidRPr="00AB3D81">
              <w:rPr>
                <w:rFonts w:ascii="Arial" w:hAnsi="Arial" w:cs="Arial"/>
                <w:sz w:val="12"/>
                <w:szCs w:val="12"/>
              </w:rPr>
              <w:t>30</w:t>
            </w:r>
          </w:p>
        </w:tc>
        <w:tc>
          <w:tcPr>
            <w:tcW w:w="789" w:type="dxa"/>
            <w:tcBorders>
              <w:top w:val="nil"/>
              <w:left w:val="nil"/>
              <w:bottom w:val="nil"/>
              <w:right w:val="nil"/>
            </w:tcBorders>
          </w:tcPr>
          <w:p w14:paraId="00C3CB50" w14:textId="77777777" w:rsidR="000550B8" w:rsidRPr="00AB3D81" w:rsidRDefault="000550B8" w:rsidP="00DE4FD6">
            <w:pPr>
              <w:tabs>
                <w:tab w:val="decimal" w:pos="432"/>
              </w:tabs>
              <w:spacing w:line="220" w:lineRule="exact"/>
              <w:ind w:left="-18"/>
              <w:jc w:val="both"/>
              <w:rPr>
                <w:rFonts w:ascii="Arial" w:hAnsi="Arial" w:cs="Arial"/>
                <w:sz w:val="12"/>
                <w:szCs w:val="12"/>
              </w:rPr>
            </w:pPr>
            <w:r w:rsidRPr="00AB3D81">
              <w:rPr>
                <w:rFonts w:ascii="Arial" w:hAnsi="Arial" w:cs="Arial"/>
                <w:sz w:val="12"/>
                <w:szCs w:val="12"/>
              </w:rPr>
              <w:t>30</w:t>
            </w:r>
          </w:p>
        </w:tc>
        <w:tc>
          <w:tcPr>
            <w:tcW w:w="827" w:type="dxa"/>
            <w:tcBorders>
              <w:top w:val="nil"/>
              <w:left w:val="nil"/>
              <w:bottom w:val="nil"/>
              <w:right w:val="nil"/>
            </w:tcBorders>
          </w:tcPr>
          <w:p w14:paraId="725B5EE7" w14:textId="26D9B8BA"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18,001</w:t>
            </w:r>
          </w:p>
        </w:tc>
        <w:tc>
          <w:tcPr>
            <w:tcW w:w="810" w:type="dxa"/>
            <w:tcBorders>
              <w:top w:val="nil"/>
              <w:left w:val="nil"/>
              <w:bottom w:val="nil"/>
              <w:right w:val="nil"/>
            </w:tcBorders>
          </w:tcPr>
          <w:p w14:paraId="3654AF84"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18,001</w:t>
            </w:r>
          </w:p>
        </w:tc>
        <w:tc>
          <w:tcPr>
            <w:tcW w:w="827" w:type="dxa"/>
            <w:tcBorders>
              <w:top w:val="nil"/>
              <w:left w:val="nil"/>
              <w:right w:val="nil"/>
            </w:tcBorders>
          </w:tcPr>
          <w:p w14:paraId="69DE3A09" w14:textId="5112EB91" w:rsidR="000550B8" w:rsidRPr="00DE4FD6" w:rsidRDefault="003836EA" w:rsidP="00DE4FD6">
            <w:pPr>
              <w:tabs>
                <w:tab w:val="decimal" w:pos="556"/>
              </w:tabs>
              <w:spacing w:line="220" w:lineRule="exact"/>
              <w:ind w:left="-18"/>
              <w:jc w:val="thaiDistribute"/>
              <w:rPr>
                <w:rFonts w:ascii="Arial" w:hAnsi="Arial" w:cs="Arial"/>
                <w:sz w:val="12"/>
                <w:szCs w:val="12"/>
              </w:rPr>
            </w:pPr>
            <w:r w:rsidRPr="00DE4FD6">
              <w:rPr>
                <w:rFonts w:ascii="Arial" w:hAnsi="Arial" w:cs="Arial"/>
                <w:sz w:val="12"/>
                <w:szCs w:val="12"/>
              </w:rPr>
              <w:t>17,825</w:t>
            </w:r>
          </w:p>
        </w:tc>
        <w:tc>
          <w:tcPr>
            <w:tcW w:w="830" w:type="dxa"/>
            <w:tcBorders>
              <w:top w:val="nil"/>
              <w:left w:val="nil"/>
              <w:right w:val="nil"/>
            </w:tcBorders>
          </w:tcPr>
          <w:p w14:paraId="0D65585E"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18,978</w:t>
            </w:r>
          </w:p>
        </w:tc>
      </w:tr>
      <w:tr w:rsidR="000550B8" w:rsidRPr="00AB3D81" w14:paraId="3A9425D6" w14:textId="77777777" w:rsidTr="00DE4FD6">
        <w:trPr>
          <w:trHeight w:val="212"/>
        </w:trPr>
        <w:tc>
          <w:tcPr>
            <w:tcW w:w="3360" w:type="dxa"/>
            <w:gridSpan w:val="2"/>
            <w:tcBorders>
              <w:top w:val="nil"/>
              <w:left w:val="nil"/>
              <w:bottom w:val="nil"/>
              <w:right w:val="nil"/>
            </w:tcBorders>
          </w:tcPr>
          <w:p w14:paraId="6EF1C9C2" w14:textId="77777777" w:rsidR="000550B8" w:rsidRPr="00AB3D81" w:rsidRDefault="000550B8" w:rsidP="000550B8">
            <w:pPr>
              <w:spacing w:line="220" w:lineRule="exact"/>
              <w:ind w:left="54" w:right="-105" w:hanging="54"/>
              <w:rPr>
                <w:rFonts w:ascii="Arial" w:hAnsi="Arial" w:cs="Arial"/>
                <w:sz w:val="12"/>
                <w:szCs w:val="12"/>
              </w:rPr>
            </w:pPr>
            <w:r w:rsidRPr="00AB3D81">
              <w:rPr>
                <w:rFonts w:ascii="Arial" w:hAnsi="Arial" w:cs="Arial"/>
                <w:sz w:val="12"/>
                <w:szCs w:val="12"/>
                <w:u w:val="single"/>
              </w:rPr>
              <w:t>Held through Sansiri China Co., Ltd.</w:t>
            </w:r>
          </w:p>
        </w:tc>
        <w:tc>
          <w:tcPr>
            <w:tcW w:w="959" w:type="dxa"/>
            <w:tcBorders>
              <w:top w:val="nil"/>
              <w:left w:val="nil"/>
              <w:bottom w:val="nil"/>
              <w:right w:val="nil"/>
            </w:tcBorders>
            <w:vAlign w:val="bottom"/>
          </w:tcPr>
          <w:p w14:paraId="4CD5F942" w14:textId="77777777" w:rsidR="000550B8" w:rsidRPr="00AB3D81" w:rsidRDefault="000550B8" w:rsidP="000550B8">
            <w:pPr>
              <w:spacing w:line="220" w:lineRule="exact"/>
              <w:ind w:left="-108" w:right="-108"/>
              <w:jc w:val="center"/>
              <w:rPr>
                <w:rFonts w:ascii="Arial" w:hAnsi="Arial" w:cs="Arial"/>
                <w:sz w:val="12"/>
                <w:szCs w:val="12"/>
              </w:rPr>
            </w:pPr>
          </w:p>
        </w:tc>
        <w:tc>
          <w:tcPr>
            <w:tcW w:w="811" w:type="dxa"/>
            <w:tcBorders>
              <w:top w:val="nil"/>
              <w:left w:val="nil"/>
              <w:bottom w:val="nil"/>
              <w:right w:val="nil"/>
            </w:tcBorders>
          </w:tcPr>
          <w:p w14:paraId="47C83477" w14:textId="77777777" w:rsidR="000550B8" w:rsidRPr="00AB3D81" w:rsidRDefault="000550B8" w:rsidP="00DE4FD6">
            <w:pPr>
              <w:tabs>
                <w:tab w:val="decimal" w:pos="432"/>
              </w:tabs>
              <w:spacing w:line="220" w:lineRule="exact"/>
              <w:ind w:left="-18" w:right="-78"/>
              <w:jc w:val="both"/>
              <w:rPr>
                <w:rFonts w:ascii="Arial" w:hAnsi="Arial" w:cs="Arial"/>
                <w:sz w:val="12"/>
                <w:szCs w:val="12"/>
              </w:rPr>
            </w:pPr>
          </w:p>
        </w:tc>
        <w:tc>
          <w:tcPr>
            <w:tcW w:w="789" w:type="dxa"/>
            <w:tcBorders>
              <w:top w:val="nil"/>
              <w:left w:val="nil"/>
              <w:bottom w:val="nil"/>
              <w:right w:val="nil"/>
            </w:tcBorders>
          </w:tcPr>
          <w:p w14:paraId="66918AC0" w14:textId="77777777" w:rsidR="000550B8" w:rsidRPr="00AB3D81" w:rsidRDefault="000550B8" w:rsidP="00DE4FD6">
            <w:pPr>
              <w:tabs>
                <w:tab w:val="decimal" w:pos="432"/>
              </w:tabs>
              <w:spacing w:line="220" w:lineRule="exact"/>
              <w:ind w:left="-18"/>
              <w:jc w:val="both"/>
              <w:rPr>
                <w:rFonts w:ascii="Arial" w:hAnsi="Arial" w:cs="Arial"/>
                <w:sz w:val="12"/>
                <w:szCs w:val="12"/>
              </w:rPr>
            </w:pPr>
          </w:p>
        </w:tc>
        <w:tc>
          <w:tcPr>
            <w:tcW w:w="827" w:type="dxa"/>
            <w:tcBorders>
              <w:top w:val="nil"/>
              <w:left w:val="nil"/>
              <w:bottom w:val="nil"/>
              <w:right w:val="nil"/>
            </w:tcBorders>
          </w:tcPr>
          <w:p w14:paraId="7884D990"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10" w:type="dxa"/>
            <w:tcBorders>
              <w:top w:val="nil"/>
              <w:left w:val="nil"/>
              <w:bottom w:val="nil"/>
              <w:right w:val="nil"/>
            </w:tcBorders>
          </w:tcPr>
          <w:p w14:paraId="1B9B6625"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27" w:type="dxa"/>
            <w:tcBorders>
              <w:top w:val="nil"/>
              <w:left w:val="nil"/>
              <w:right w:val="nil"/>
            </w:tcBorders>
          </w:tcPr>
          <w:p w14:paraId="33AA6498"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c>
          <w:tcPr>
            <w:tcW w:w="830" w:type="dxa"/>
            <w:tcBorders>
              <w:top w:val="nil"/>
              <w:left w:val="nil"/>
              <w:right w:val="nil"/>
            </w:tcBorders>
          </w:tcPr>
          <w:p w14:paraId="2AE1FC2D" w14:textId="77777777" w:rsidR="000550B8" w:rsidRPr="00AB3D81" w:rsidRDefault="000550B8" w:rsidP="00DE4FD6">
            <w:pPr>
              <w:tabs>
                <w:tab w:val="decimal" w:pos="556"/>
              </w:tabs>
              <w:spacing w:line="220" w:lineRule="exact"/>
              <w:ind w:left="-18"/>
              <w:jc w:val="thaiDistribute"/>
              <w:rPr>
                <w:rFonts w:ascii="Arial" w:hAnsi="Arial" w:cs="Arial"/>
                <w:sz w:val="12"/>
                <w:szCs w:val="12"/>
              </w:rPr>
            </w:pPr>
          </w:p>
        </w:tc>
      </w:tr>
      <w:tr w:rsidR="00177E4E" w:rsidRPr="00AB3D81" w14:paraId="2CA958A9" w14:textId="77777777" w:rsidTr="006A7D5D">
        <w:trPr>
          <w:trHeight w:val="288"/>
        </w:trPr>
        <w:tc>
          <w:tcPr>
            <w:tcW w:w="2070" w:type="dxa"/>
            <w:tcBorders>
              <w:top w:val="nil"/>
              <w:left w:val="nil"/>
              <w:bottom w:val="nil"/>
              <w:right w:val="nil"/>
            </w:tcBorders>
          </w:tcPr>
          <w:p w14:paraId="607C5443" w14:textId="1D8D40B0" w:rsidR="00177E4E" w:rsidRPr="00AB3D81" w:rsidRDefault="00177E4E" w:rsidP="00177E4E">
            <w:pPr>
              <w:spacing w:line="220" w:lineRule="exact"/>
              <w:ind w:left="54" w:right="-105" w:hanging="54"/>
              <w:rPr>
                <w:rFonts w:ascii="Arial" w:hAnsi="Arial" w:cs="Arial"/>
                <w:sz w:val="12"/>
                <w:szCs w:val="12"/>
                <w:u w:val="single"/>
              </w:rPr>
            </w:pPr>
            <w:r w:rsidRPr="00AB3D81">
              <w:rPr>
                <w:rFonts w:ascii="Arial" w:hAnsi="Arial" w:cs="Arial"/>
                <w:sz w:val="12"/>
                <w:szCs w:val="12"/>
              </w:rPr>
              <w:t>Hugs Insurance Broker Co.,</w:t>
            </w:r>
            <w:r>
              <w:rPr>
                <w:rFonts w:ascii="Arial" w:hAnsi="Arial" w:cs="Arial"/>
                <w:sz w:val="12"/>
                <w:szCs w:val="12"/>
              </w:rPr>
              <w:t xml:space="preserve"> </w:t>
            </w:r>
            <w:r w:rsidRPr="00AB3D81">
              <w:rPr>
                <w:rFonts w:ascii="Arial" w:hAnsi="Arial" w:cs="Arial"/>
                <w:sz w:val="12"/>
                <w:szCs w:val="12"/>
              </w:rPr>
              <w:t>Ltd</w:t>
            </w:r>
          </w:p>
        </w:tc>
        <w:tc>
          <w:tcPr>
            <w:tcW w:w="1290" w:type="dxa"/>
            <w:tcBorders>
              <w:top w:val="nil"/>
              <w:left w:val="nil"/>
              <w:bottom w:val="nil"/>
              <w:right w:val="nil"/>
            </w:tcBorders>
          </w:tcPr>
          <w:p w14:paraId="1CB98029" w14:textId="15655BFC" w:rsidR="00177E4E" w:rsidRPr="00AB3D81" w:rsidRDefault="00177E4E" w:rsidP="00130550">
            <w:pPr>
              <w:spacing w:line="220" w:lineRule="exact"/>
              <w:ind w:left="128" w:hanging="128"/>
              <w:rPr>
                <w:rFonts w:ascii="Arial" w:hAnsi="Arial" w:cs="Arial"/>
                <w:sz w:val="12"/>
                <w:szCs w:val="12"/>
              </w:rPr>
            </w:pPr>
            <w:r w:rsidRPr="00AB3D81">
              <w:rPr>
                <w:rFonts w:ascii="Arial" w:hAnsi="Arial" w:cs="Arial"/>
                <w:sz w:val="12"/>
                <w:szCs w:val="12"/>
              </w:rPr>
              <w:t>Insurance Brokers</w:t>
            </w:r>
          </w:p>
        </w:tc>
        <w:tc>
          <w:tcPr>
            <w:tcW w:w="959" w:type="dxa"/>
            <w:tcBorders>
              <w:top w:val="nil"/>
              <w:left w:val="nil"/>
              <w:bottom w:val="nil"/>
              <w:right w:val="nil"/>
            </w:tcBorders>
          </w:tcPr>
          <w:p w14:paraId="13765500" w14:textId="5E02D773" w:rsidR="00177E4E" w:rsidRPr="00AB3D81" w:rsidRDefault="00177E4E" w:rsidP="00177E4E">
            <w:pPr>
              <w:spacing w:line="220" w:lineRule="exact"/>
              <w:ind w:left="-108" w:right="-108"/>
              <w:jc w:val="center"/>
              <w:rPr>
                <w:rFonts w:ascii="Arial" w:hAnsi="Arial" w:cs="Arial"/>
                <w:sz w:val="12"/>
                <w:szCs w:val="12"/>
              </w:rPr>
            </w:pPr>
            <w:r w:rsidRPr="00AB3D81">
              <w:rPr>
                <w:rFonts w:ascii="Arial" w:hAnsi="Arial" w:cs="Arial"/>
                <w:sz w:val="12"/>
                <w:szCs w:val="12"/>
              </w:rPr>
              <w:t>Thailand</w:t>
            </w:r>
          </w:p>
        </w:tc>
        <w:tc>
          <w:tcPr>
            <w:tcW w:w="811" w:type="dxa"/>
            <w:tcBorders>
              <w:top w:val="nil"/>
              <w:left w:val="nil"/>
              <w:bottom w:val="nil"/>
              <w:right w:val="nil"/>
            </w:tcBorders>
          </w:tcPr>
          <w:p w14:paraId="3DA7AC01" w14:textId="68095D0D" w:rsidR="00177E4E" w:rsidRPr="00AB3D81" w:rsidRDefault="00177E4E" w:rsidP="00177E4E">
            <w:pPr>
              <w:tabs>
                <w:tab w:val="decimal" w:pos="432"/>
              </w:tabs>
              <w:spacing w:line="220" w:lineRule="exact"/>
              <w:ind w:left="-18" w:right="-78"/>
              <w:jc w:val="both"/>
              <w:rPr>
                <w:rFonts w:ascii="Arial" w:hAnsi="Arial" w:cs="Arial"/>
                <w:sz w:val="12"/>
                <w:szCs w:val="12"/>
              </w:rPr>
            </w:pPr>
            <w:r w:rsidRPr="00AB3D81">
              <w:rPr>
                <w:rFonts w:ascii="Arial" w:hAnsi="Arial" w:cs="Arial" w:hint="cs"/>
                <w:sz w:val="12"/>
                <w:szCs w:val="12"/>
              </w:rPr>
              <w:t>25</w:t>
            </w:r>
          </w:p>
        </w:tc>
        <w:tc>
          <w:tcPr>
            <w:tcW w:w="789" w:type="dxa"/>
            <w:tcBorders>
              <w:top w:val="nil"/>
              <w:left w:val="nil"/>
              <w:bottom w:val="nil"/>
              <w:right w:val="nil"/>
            </w:tcBorders>
          </w:tcPr>
          <w:p w14:paraId="647E7562" w14:textId="77777777" w:rsidR="00177E4E" w:rsidRPr="00AB3D81" w:rsidRDefault="00177E4E" w:rsidP="00177E4E">
            <w:pPr>
              <w:tabs>
                <w:tab w:val="decimal" w:pos="432"/>
              </w:tabs>
              <w:spacing w:line="220" w:lineRule="exact"/>
              <w:ind w:left="-18"/>
              <w:jc w:val="both"/>
              <w:rPr>
                <w:rFonts w:ascii="Arial" w:hAnsi="Arial" w:cs="Arial"/>
                <w:sz w:val="12"/>
                <w:szCs w:val="12"/>
              </w:rPr>
            </w:pPr>
            <w:r w:rsidRPr="00AB3D81">
              <w:rPr>
                <w:rFonts w:ascii="Arial" w:hAnsi="Arial" w:cs="Arial" w:hint="cs"/>
                <w:sz w:val="12"/>
                <w:szCs w:val="12"/>
              </w:rPr>
              <w:t>25</w:t>
            </w:r>
          </w:p>
        </w:tc>
        <w:tc>
          <w:tcPr>
            <w:tcW w:w="827" w:type="dxa"/>
            <w:tcBorders>
              <w:top w:val="nil"/>
              <w:left w:val="nil"/>
              <w:bottom w:val="nil"/>
              <w:right w:val="nil"/>
            </w:tcBorders>
          </w:tcPr>
          <w:p w14:paraId="626A1454" w14:textId="09906DE6"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6,250</w:t>
            </w:r>
          </w:p>
        </w:tc>
        <w:tc>
          <w:tcPr>
            <w:tcW w:w="810" w:type="dxa"/>
            <w:tcBorders>
              <w:top w:val="nil"/>
              <w:left w:val="nil"/>
              <w:bottom w:val="nil"/>
              <w:right w:val="nil"/>
            </w:tcBorders>
          </w:tcPr>
          <w:p w14:paraId="1A9AD1A7" w14:textId="77777777"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6,250</w:t>
            </w:r>
          </w:p>
        </w:tc>
        <w:tc>
          <w:tcPr>
            <w:tcW w:w="827" w:type="dxa"/>
            <w:tcBorders>
              <w:top w:val="nil"/>
              <w:left w:val="nil"/>
              <w:right w:val="nil"/>
            </w:tcBorders>
          </w:tcPr>
          <w:p w14:paraId="4069C62A" w14:textId="0708C2B8"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Pr>
                <w:rFonts w:ascii="Arial" w:hAnsi="Arial" w:cs="Arial"/>
                <w:sz w:val="12"/>
                <w:szCs w:val="12"/>
              </w:rPr>
              <w:t>6,443</w:t>
            </w:r>
          </w:p>
        </w:tc>
        <w:tc>
          <w:tcPr>
            <w:tcW w:w="830" w:type="dxa"/>
            <w:tcBorders>
              <w:top w:val="nil"/>
              <w:left w:val="nil"/>
              <w:right w:val="nil"/>
            </w:tcBorders>
          </w:tcPr>
          <w:p w14:paraId="34E41293" w14:textId="77777777"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5,904</w:t>
            </w:r>
          </w:p>
        </w:tc>
      </w:tr>
      <w:tr w:rsidR="00177E4E" w:rsidRPr="00AB3D81" w14:paraId="4F0D94BE" w14:textId="77777777" w:rsidTr="00DE4FD6">
        <w:trPr>
          <w:trHeight w:val="266"/>
        </w:trPr>
        <w:tc>
          <w:tcPr>
            <w:tcW w:w="2070" w:type="dxa"/>
            <w:tcBorders>
              <w:top w:val="nil"/>
              <w:left w:val="nil"/>
              <w:bottom w:val="nil"/>
              <w:right w:val="nil"/>
            </w:tcBorders>
          </w:tcPr>
          <w:p w14:paraId="77BB1B44" w14:textId="77777777" w:rsidR="00177E4E" w:rsidRPr="00AB3D81" w:rsidRDefault="00177E4E" w:rsidP="00177E4E">
            <w:pPr>
              <w:spacing w:line="220" w:lineRule="exact"/>
              <w:ind w:left="162" w:right="-114" w:hanging="162"/>
              <w:rPr>
                <w:rFonts w:ascii="Arial" w:hAnsi="Arial" w:cs="Arial"/>
                <w:sz w:val="12"/>
                <w:szCs w:val="12"/>
              </w:rPr>
            </w:pPr>
            <w:r w:rsidRPr="00AB3D81">
              <w:rPr>
                <w:rFonts w:ascii="Arial" w:hAnsi="Arial" w:cs="Arial"/>
                <w:b/>
                <w:bCs/>
                <w:sz w:val="12"/>
                <w:szCs w:val="12"/>
              </w:rPr>
              <w:t>Total investments in associates</w:t>
            </w:r>
          </w:p>
        </w:tc>
        <w:tc>
          <w:tcPr>
            <w:tcW w:w="1290" w:type="dxa"/>
            <w:tcBorders>
              <w:top w:val="nil"/>
              <w:left w:val="nil"/>
              <w:bottom w:val="nil"/>
              <w:right w:val="nil"/>
            </w:tcBorders>
            <w:vAlign w:val="bottom"/>
          </w:tcPr>
          <w:p w14:paraId="6011F1AB" w14:textId="77777777" w:rsidR="00177E4E" w:rsidRPr="00AB3D81" w:rsidRDefault="00177E4E" w:rsidP="00177E4E">
            <w:pPr>
              <w:spacing w:line="220" w:lineRule="exact"/>
              <w:ind w:left="54" w:right="-105" w:hanging="54"/>
              <w:rPr>
                <w:rFonts w:ascii="Arial" w:hAnsi="Arial" w:cs="Arial"/>
                <w:sz w:val="12"/>
                <w:szCs w:val="12"/>
              </w:rPr>
            </w:pPr>
          </w:p>
        </w:tc>
        <w:tc>
          <w:tcPr>
            <w:tcW w:w="959" w:type="dxa"/>
            <w:tcBorders>
              <w:top w:val="nil"/>
              <w:left w:val="nil"/>
              <w:bottom w:val="nil"/>
              <w:right w:val="nil"/>
            </w:tcBorders>
            <w:vAlign w:val="bottom"/>
          </w:tcPr>
          <w:p w14:paraId="2B71119A" w14:textId="77777777" w:rsidR="00177E4E" w:rsidRPr="00AB3D81" w:rsidRDefault="00177E4E" w:rsidP="00177E4E">
            <w:pPr>
              <w:spacing w:line="220" w:lineRule="exact"/>
              <w:ind w:left="-108" w:right="-108"/>
              <w:jc w:val="center"/>
              <w:rPr>
                <w:rFonts w:ascii="Arial" w:hAnsi="Arial" w:cs="Arial"/>
                <w:sz w:val="12"/>
                <w:szCs w:val="12"/>
              </w:rPr>
            </w:pPr>
          </w:p>
        </w:tc>
        <w:tc>
          <w:tcPr>
            <w:tcW w:w="811" w:type="dxa"/>
          </w:tcPr>
          <w:p w14:paraId="2BBD0AAD"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789" w:type="dxa"/>
          </w:tcPr>
          <w:p w14:paraId="0E4F5E80"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827" w:type="dxa"/>
          </w:tcPr>
          <w:p w14:paraId="15E90B33" w14:textId="0A00C9C4" w:rsidR="00177E4E" w:rsidRPr="00AB3D81" w:rsidRDefault="00177E4E" w:rsidP="00177E4E">
            <w:pPr>
              <w:pBdr>
                <w:bottom w:val="double" w:sz="4" w:space="1" w:color="auto"/>
              </w:pBdr>
              <w:tabs>
                <w:tab w:val="decimal" w:pos="556"/>
              </w:tabs>
              <w:spacing w:line="220" w:lineRule="exact"/>
              <w:ind w:left="-18"/>
              <w:jc w:val="thaiDistribute"/>
              <w:rPr>
                <w:rFonts w:ascii="Arial" w:hAnsi="Arial" w:cs="Arial"/>
                <w:sz w:val="12"/>
                <w:szCs w:val="12"/>
              </w:rPr>
            </w:pPr>
            <w:r>
              <w:rPr>
                <w:rFonts w:ascii="Arial" w:hAnsi="Arial" w:cs="Arial"/>
                <w:sz w:val="12"/>
                <w:szCs w:val="12"/>
              </w:rPr>
              <w:t>2,387,092</w:t>
            </w:r>
          </w:p>
        </w:tc>
        <w:tc>
          <w:tcPr>
            <w:tcW w:w="810" w:type="dxa"/>
          </w:tcPr>
          <w:p w14:paraId="285F6DEF" w14:textId="77777777" w:rsidR="00177E4E" w:rsidRPr="00AB3D81" w:rsidRDefault="00177E4E" w:rsidP="00177E4E">
            <w:pPr>
              <w:pBdr>
                <w:bottom w:val="doub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291,068</w:t>
            </w:r>
          </w:p>
        </w:tc>
        <w:tc>
          <w:tcPr>
            <w:tcW w:w="827" w:type="dxa"/>
          </w:tcPr>
          <w:p w14:paraId="70092B75" w14:textId="1B97F676" w:rsidR="00177E4E" w:rsidRPr="00AB3D81" w:rsidRDefault="00177E4E" w:rsidP="00177E4E">
            <w:pPr>
              <w:tabs>
                <w:tab w:val="decimal" w:pos="556"/>
              </w:tabs>
              <w:spacing w:line="220" w:lineRule="exact"/>
              <w:ind w:left="-18"/>
              <w:jc w:val="thaiDistribute"/>
              <w:rPr>
                <w:rFonts w:ascii="Arial" w:hAnsi="Arial" w:cs="Arial"/>
                <w:sz w:val="12"/>
                <w:szCs w:val="12"/>
              </w:rPr>
            </w:pPr>
            <w:r>
              <w:rPr>
                <w:rFonts w:ascii="Arial" w:hAnsi="Arial" w:cs="Arial"/>
                <w:sz w:val="12"/>
                <w:szCs w:val="12"/>
              </w:rPr>
              <w:t>2,277,494</w:t>
            </w:r>
          </w:p>
        </w:tc>
        <w:tc>
          <w:tcPr>
            <w:tcW w:w="830" w:type="dxa"/>
          </w:tcPr>
          <w:p w14:paraId="2AD52C34" w14:textId="77777777" w:rsidR="00177E4E" w:rsidRPr="00AB3D81" w:rsidRDefault="00177E4E" w:rsidP="00177E4E">
            <w:pP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208,499</w:t>
            </w:r>
          </w:p>
        </w:tc>
      </w:tr>
      <w:tr w:rsidR="00177E4E" w:rsidRPr="00AB3D81" w14:paraId="6200A629" w14:textId="77777777" w:rsidTr="00DE4FD6">
        <w:trPr>
          <w:trHeight w:val="212"/>
        </w:trPr>
        <w:tc>
          <w:tcPr>
            <w:tcW w:w="2070" w:type="dxa"/>
            <w:tcBorders>
              <w:top w:val="nil"/>
              <w:left w:val="nil"/>
              <w:bottom w:val="nil"/>
              <w:right w:val="nil"/>
            </w:tcBorders>
          </w:tcPr>
          <w:p w14:paraId="57100C4C" w14:textId="77777777" w:rsidR="00177E4E" w:rsidRPr="00AB3D81" w:rsidRDefault="00177E4E" w:rsidP="00177E4E">
            <w:pPr>
              <w:spacing w:line="220" w:lineRule="exact"/>
              <w:ind w:left="162" w:right="-202" w:hanging="162"/>
              <w:rPr>
                <w:rFonts w:ascii="Arial" w:hAnsi="Arial" w:cs="Arial"/>
                <w:sz w:val="12"/>
                <w:szCs w:val="12"/>
              </w:rPr>
            </w:pPr>
            <w:r w:rsidRPr="00AB3D81">
              <w:rPr>
                <w:rFonts w:ascii="Arial" w:hAnsi="Arial" w:cs="Arial"/>
                <w:sz w:val="12"/>
                <w:szCs w:val="12"/>
              </w:rPr>
              <w:t xml:space="preserve">Allowance for </w:t>
            </w:r>
            <w:r w:rsidRPr="0065615F">
              <w:rPr>
                <w:rFonts w:ascii="Arial" w:hAnsi="Arial" w:cs="Arial"/>
                <w:sz w:val="12"/>
                <w:szCs w:val="12"/>
              </w:rPr>
              <w:t>diminution in value</w:t>
            </w:r>
            <w:r w:rsidRPr="00AB3D81">
              <w:rPr>
                <w:rFonts w:ascii="Arial" w:hAnsi="Arial" w:cs="Arial"/>
                <w:sz w:val="12"/>
                <w:szCs w:val="12"/>
              </w:rPr>
              <w:t xml:space="preserve"> of</w:t>
            </w:r>
          </w:p>
        </w:tc>
        <w:tc>
          <w:tcPr>
            <w:tcW w:w="1290" w:type="dxa"/>
            <w:tcBorders>
              <w:top w:val="nil"/>
              <w:left w:val="nil"/>
              <w:bottom w:val="nil"/>
              <w:right w:val="nil"/>
            </w:tcBorders>
          </w:tcPr>
          <w:p w14:paraId="1DB4A032" w14:textId="77777777" w:rsidR="00177E4E" w:rsidRPr="00AB3D81" w:rsidRDefault="00177E4E" w:rsidP="00177E4E">
            <w:pPr>
              <w:spacing w:line="220" w:lineRule="exact"/>
              <w:ind w:left="54" w:right="-105" w:hanging="54"/>
              <w:rPr>
                <w:rFonts w:ascii="Arial" w:hAnsi="Arial" w:cs="Arial"/>
                <w:sz w:val="12"/>
                <w:szCs w:val="12"/>
              </w:rPr>
            </w:pPr>
          </w:p>
        </w:tc>
        <w:tc>
          <w:tcPr>
            <w:tcW w:w="959" w:type="dxa"/>
            <w:tcBorders>
              <w:top w:val="nil"/>
              <w:left w:val="nil"/>
              <w:bottom w:val="nil"/>
              <w:right w:val="nil"/>
            </w:tcBorders>
          </w:tcPr>
          <w:p w14:paraId="357256D0" w14:textId="77777777" w:rsidR="00177E4E" w:rsidRPr="00AB3D81" w:rsidRDefault="00177E4E" w:rsidP="00177E4E">
            <w:pPr>
              <w:spacing w:line="220" w:lineRule="exact"/>
              <w:rPr>
                <w:rFonts w:ascii="Arial" w:hAnsi="Arial" w:cs="Arial"/>
                <w:b/>
                <w:bCs/>
                <w:sz w:val="12"/>
                <w:szCs w:val="12"/>
              </w:rPr>
            </w:pPr>
          </w:p>
        </w:tc>
        <w:tc>
          <w:tcPr>
            <w:tcW w:w="811" w:type="dxa"/>
          </w:tcPr>
          <w:p w14:paraId="7E792953"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789" w:type="dxa"/>
          </w:tcPr>
          <w:p w14:paraId="09334519"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827" w:type="dxa"/>
            <w:vAlign w:val="bottom"/>
          </w:tcPr>
          <w:p w14:paraId="0EEE91F3" w14:textId="77777777" w:rsidR="00177E4E" w:rsidRPr="00AB3D81" w:rsidRDefault="00177E4E" w:rsidP="00177E4E">
            <w:pPr>
              <w:tabs>
                <w:tab w:val="decimal" w:pos="429"/>
              </w:tabs>
              <w:spacing w:line="220" w:lineRule="exact"/>
              <w:ind w:left="-18"/>
              <w:jc w:val="thaiDistribute"/>
              <w:rPr>
                <w:rFonts w:ascii="Arial" w:hAnsi="Arial" w:cs="Arial"/>
                <w:sz w:val="12"/>
                <w:szCs w:val="12"/>
              </w:rPr>
            </w:pPr>
          </w:p>
        </w:tc>
        <w:tc>
          <w:tcPr>
            <w:tcW w:w="810" w:type="dxa"/>
            <w:vAlign w:val="bottom"/>
          </w:tcPr>
          <w:p w14:paraId="7161BDCA" w14:textId="77777777" w:rsidR="00177E4E" w:rsidRPr="00AB3D81" w:rsidRDefault="00177E4E" w:rsidP="00177E4E">
            <w:pPr>
              <w:tabs>
                <w:tab w:val="decimal" w:pos="429"/>
              </w:tabs>
              <w:spacing w:line="220" w:lineRule="exact"/>
              <w:ind w:left="-18"/>
              <w:jc w:val="thaiDistribute"/>
              <w:rPr>
                <w:rFonts w:ascii="Arial" w:hAnsi="Arial" w:cs="Arial"/>
                <w:sz w:val="12"/>
                <w:szCs w:val="12"/>
              </w:rPr>
            </w:pPr>
          </w:p>
        </w:tc>
        <w:tc>
          <w:tcPr>
            <w:tcW w:w="827" w:type="dxa"/>
            <w:vAlign w:val="bottom"/>
          </w:tcPr>
          <w:p w14:paraId="4DBAD628" w14:textId="77777777" w:rsidR="00177E4E" w:rsidRPr="00AB3D81" w:rsidRDefault="00177E4E" w:rsidP="00177E4E">
            <w:pPr>
              <w:tabs>
                <w:tab w:val="decimal" w:pos="556"/>
              </w:tabs>
              <w:spacing w:line="220" w:lineRule="exact"/>
              <w:ind w:left="-18"/>
              <w:jc w:val="thaiDistribute"/>
              <w:rPr>
                <w:rFonts w:ascii="Arial" w:hAnsi="Arial" w:cs="Arial"/>
                <w:sz w:val="12"/>
                <w:szCs w:val="12"/>
              </w:rPr>
            </w:pPr>
          </w:p>
        </w:tc>
        <w:tc>
          <w:tcPr>
            <w:tcW w:w="830" w:type="dxa"/>
            <w:vAlign w:val="bottom"/>
          </w:tcPr>
          <w:p w14:paraId="13B6AC67" w14:textId="77777777" w:rsidR="00177E4E" w:rsidRPr="00AB3D81" w:rsidRDefault="00177E4E" w:rsidP="00177E4E">
            <w:pPr>
              <w:tabs>
                <w:tab w:val="decimal" w:pos="556"/>
              </w:tabs>
              <w:spacing w:line="220" w:lineRule="exact"/>
              <w:ind w:left="-18"/>
              <w:jc w:val="thaiDistribute"/>
              <w:rPr>
                <w:rFonts w:ascii="Arial" w:hAnsi="Arial" w:cs="Arial"/>
                <w:sz w:val="12"/>
                <w:szCs w:val="12"/>
              </w:rPr>
            </w:pPr>
          </w:p>
        </w:tc>
      </w:tr>
      <w:tr w:rsidR="00177E4E" w:rsidRPr="00AB3D81" w14:paraId="796AF93F" w14:textId="77777777" w:rsidTr="00DE4FD6">
        <w:trPr>
          <w:trHeight w:val="239"/>
        </w:trPr>
        <w:tc>
          <w:tcPr>
            <w:tcW w:w="2070" w:type="dxa"/>
            <w:tcBorders>
              <w:top w:val="nil"/>
              <w:left w:val="nil"/>
              <w:bottom w:val="nil"/>
              <w:right w:val="nil"/>
            </w:tcBorders>
          </w:tcPr>
          <w:p w14:paraId="4DF35C51" w14:textId="77777777" w:rsidR="00177E4E" w:rsidRPr="00AB3D81" w:rsidRDefault="00177E4E" w:rsidP="00177E4E">
            <w:pPr>
              <w:spacing w:line="220" w:lineRule="exact"/>
              <w:ind w:left="156" w:right="-195" w:hanging="156"/>
              <w:rPr>
                <w:rFonts w:ascii="Browallia New" w:hAnsi="Browallia New" w:cs="Browallia New"/>
                <w:sz w:val="12"/>
                <w:szCs w:val="12"/>
                <w:cs/>
              </w:rPr>
            </w:pPr>
            <w:r w:rsidRPr="00AB3D81">
              <w:rPr>
                <w:rFonts w:ascii="Arial" w:hAnsi="Arial" w:cs="Arial"/>
                <w:sz w:val="12"/>
                <w:szCs w:val="12"/>
              </w:rPr>
              <w:t xml:space="preserve">   Onionshack Company Limited</w:t>
            </w:r>
          </w:p>
        </w:tc>
        <w:tc>
          <w:tcPr>
            <w:tcW w:w="1290" w:type="dxa"/>
            <w:tcBorders>
              <w:top w:val="nil"/>
              <w:left w:val="nil"/>
              <w:bottom w:val="nil"/>
              <w:right w:val="nil"/>
            </w:tcBorders>
          </w:tcPr>
          <w:p w14:paraId="0C297F13" w14:textId="77777777" w:rsidR="00177E4E" w:rsidRPr="00AB3D81" w:rsidRDefault="00177E4E" w:rsidP="00177E4E">
            <w:pPr>
              <w:spacing w:line="220" w:lineRule="exact"/>
              <w:ind w:left="54" w:right="-105" w:hanging="54"/>
              <w:rPr>
                <w:rFonts w:ascii="Arial" w:hAnsi="Arial" w:cs="Arial"/>
                <w:sz w:val="12"/>
                <w:szCs w:val="12"/>
              </w:rPr>
            </w:pPr>
          </w:p>
        </w:tc>
        <w:tc>
          <w:tcPr>
            <w:tcW w:w="959" w:type="dxa"/>
            <w:tcBorders>
              <w:top w:val="nil"/>
              <w:left w:val="nil"/>
              <w:bottom w:val="nil"/>
              <w:right w:val="nil"/>
            </w:tcBorders>
          </w:tcPr>
          <w:p w14:paraId="2EFCA1BE" w14:textId="77777777" w:rsidR="00177E4E" w:rsidRPr="00AB3D81" w:rsidRDefault="00177E4E" w:rsidP="00177E4E">
            <w:pPr>
              <w:spacing w:line="220" w:lineRule="exact"/>
              <w:rPr>
                <w:rFonts w:ascii="Arial" w:hAnsi="Arial" w:cs="Arial"/>
                <w:b/>
                <w:bCs/>
                <w:sz w:val="12"/>
                <w:szCs w:val="12"/>
              </w:rPr>
            </w:pPr>
          </w:p>
        </w:tc>
        <w:tc>
          <w:tcPr>
            <w:tcW w:w="811" w:type="dxa"/>
          </w:tcPr>
          <w:p w14:paraId="2CD5C573"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789" w:type="dxa"/>
          </w:tcPr>
          <w:p w14:paraId="200494F0"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827" w:type="dxa"/>
            <w:vAlign w:val="bottom"/>
          </w:tcPr>
          <w:p w14:paraId="6AD26B97" w14:textId="77777777" w:rsidR="00177E4E" w:rsidRPr="00AB3D81" w:rsidRDefault="00177E4E" w:rsidP="00177E4E">
            <w:pPr>
              <w:tabs>
                <w:tab w:val="decimal" w:pos="466"/>
              </w:tabs>
              <w:spacing w:line="220" w:lineRule="exact"/>
              <w:ind w:left="-18"/>
              <w:jc w:val="thaiDistribute"/>
              <w:rPr>
                <w:rFonts w:ascii="Arial" w:hAnsi="Arial" w:cs="Arial"/>
                <w:sz w:val="12"/>
                <w:szCs w:val="12"/>
              </w:rPr>
            </w:pPr>
          </w:p>
        </w:tc>
        <w:tc>
          <w:tcPr>
            <w:tcW w:w="810" w:type="dxa"/>
            <w:vAlign w:val="bottom"/>
          </w:tcPr>
          <w:p w14:paraId="257666BC" w14:textId="77777777" w:rsidR="00177E4E" w:rsidRPr="00AB3D81" w:rsidRDefault="00177E4E" w:rsidP="00177E4E">
            <w:pPr>
              <w:tabs>
                <w:tab w:val="decimal" w:pos="562"/>
              </w:tabs>
              <w:spacing w:line="220" w:lineRule="exact"/>
              <w:ind w:left="-18"/>
              <w:jc w:val="thaiDistribute"/>
              <w:rPr>
                <w:rFonts w:ascii="Arial" w:hAnsi="Arial" w:cs="Arial"/>
                <w:sz w:val="12"/>
                <w:szCs w:val="12"/>
              </w:rPr>
            </w:pPr>
          </w:p>
        </w:tc>
        <w:tc>
          <w:tcPr>
            <w:tcW w:w="827" w:type="dxa"/>
            <w:vAlign w:val="bottom"/>
          </w:tcPr>
          <w:p w14:paraId="4A4FFCE8" w14:textId="6DEB0A2D"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Pr>
                <w:rFonts w:ascii="Arial" w:hAnsi="Arial" w:cs="Arial"/>
                <w:sz w:val="12"/>
                <w:szCs w:val="12"/>
              </w:rPr>
              <w:t>(9,040)</w:t>
            </w:r>
          </w:p>
        </w:tc>
        <w:tc>
          <w:tcPr>
            <w:tcW w:w="830" w:type="dxa"/>
            <w:vAlign w:val="bottom"/>
          </w:tcPr>
          <w:p w14:paraId="79A63C79" w14:textId="77777777"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(9,040)</w:t>
            </w:r>
          </w:p>
        </w:tc>
      </w:tr>
      <w:tr w:rsidR="00177E4E" w:rsidRPr="00AB3D81" w14:paraId="4A1C5C0A" w14:textId="77777777" w:rsidTr="00DE4FD6">
        <w:trPr>
          <w:trHeight w:val="438"/>
        </w:trPr>
        <w:tc>
          <w:tcPr>
            <w:tcW w:w="2070" w:type="dxa"/>
            <w:tcBorders>
              <w:top w:val="nil"/>
              <w:left w:val="nil"/>
              <w:bottom w:val="nil"/>
              <w:right w:val="nil"/>
            </w:tcBorders>
          </w:tcPr>
          <w:p w14:paraId="3B9E9095" w14:textId="77777777" w:rsidR="00177E4E" w:rsidRDefault="00177E4E" w:rsidP="00177E4E">
            <w:pPr>
              <w:spacing w:line="220" w:lineRule="exact"/>
              <w:ind w:left="156" w:right="-195" w:hanging="156"/>
              <w:rPr>
                <w:rFonts w:ascii="Arial" w:hAnsi="Arial" w:cs="Arial"/>
                <w:sz w:val="12"/>
                <w:szCs w:val="12"/>
              </w:rPr>
            </w:pPr>
            <w:r w:rsidRPr="00AB3D81">
              <w:rPr>
                <w:rFonts w:ascii="Arial" w:hAnsi="Arial" w:cs="Arial"/>
                <w:sz w:val="12"/>
                <w:szCs w:val="12"/>
              </w:rPr>
              <w:t>Total allowance for diminution</w:t>
            </w:r>
          </w:p>
          <w:p w14:paraId="17E8D981" w14:textId="5B226BC0" w:rsidR="00177E4E" w:rsidRPr="00AB3D81" w:rsidRDefault="00177E4E" w:rsidP="00177E4E">
            <w:pPr>
              <w:spacing w:line="220" w:lineRule="exact"/>
              <w:ind w:left="156" w:right="-195" w:hanging="156"/>
              <w:rPr>
                <w:rFonts w:ascii="Arial" w:hAnsi="Arial" w:cs="Arial"/>
                <w:sz w:val="12"/>
                <w:szCs w:val="12"/>
              </w:rPr>
            </w:pPr>
            <w:r>
              <w:rPr>
                <w:rFonts w:ascii="Arial" w:hAnsi="Arial" w:cs="Arial"/>
                <w:sz w:val="12"/>
                <w:szCs w:val="12"/>
              </w:rPr>
              <w:t xml:space="preserve"> </w:t>
            </w:r>
            <w:r w:rsidRPr="00AB3D81">
              <w:rPr>
                <w:rFonts w:ascii="Arial" w:hAnsi="Arial" w:cs="Arial"/>
                <w:sz w:val="12"/>
                <w:szCs w:val="12"/>
              </w:rPr>
              <w:t xml:space="preserve"> in value</w:t>
            </w:r>
          </w:p>
        </w:tc>
        <w:tc>
          <w:tcPr>
            <w:tcW w:w="1290" w:type="dxa"/>
            <w:tcBorders>
              <w:top w:val="nil"/>
              <w:left w:val="nil"/>
              <w:bottom w:val="nil"/>
              <w:right w:val="nil"/>
            </w:tcBorders>
          </w:tcPr>
          <w:p w14:paraId="5AECE7D4" w14:textId="77777777" w:rsidR="00177E4E" w:rsidRPr="00AB3D81" w:rsidRDefault="00177E4E" w:rsidP="00177E4E">
            <w:pPr>
              <w:spacing w:line="220" w:lineRule="exact"/>
              <w:ind w:left="54" w:right="-105" w:hanging="54"/>
              <w:rPr>
                <w:rFonts w:ascii="Arial" w:hAnsi="Arial" w:cs="Arial"/>
                <w:sz w:val="12"/>
                <w:szCs w:val="12"/>
              </w:rPr>
            </w:pPr>
          </w:p>
        </w:tc>
        <w:tc>
          <w:tcPr>
            <w:tcW w:w="959" w:type="dxa"/>
            <w:tcBorders>
              <w:top w:val="nil"/>
              <w:left w:val="nil"/>
              <w:bottom w:val="nil"/>
              <w:right w:val="nil"/>
            </w:tcBorders>
          </w:tcPr>
          <w:p w14:paraId="4D86922C" w14:textId="77777777" w:rsidR="00177E4E" w:rsidRPr="00AB3D81" w:rsidRDefault="00177E4E" w:rsidP="00177E4E">
            <w:pPr>
              <w:spacing w:line="220" w:lineRule="exact"/>
              <w:rPr>
                <w:rFonts w:ascii="Arial" w:hAnsi="Arial" w:cs="Arial"/>
                <w:b/>
                <w:bCs/>
                <w:sz w:val="12"/>
                <w:szCs w:val="12"/>
              </w:rPr>
            </w:pPr>
          </w:p>
        </w:tc>
        <w:tc>
          <w:tcPr>
            <w:tcW w:w="811" w:type="dxa"/>
          </w:tcPr>
          <w:p w14:paraId="3EA279E0"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789" w:type="dxa"/>
          </w:tcPr>
          <w:p w14:paraId="7A2A62AF"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827" w:type="dxa"/>
            <w:vAlign w:val="bottom"/>
          </w:tcPr>
          <w:p w14:paraId="4718CB62" w14:textId="77777777" w:rsidR="00177E4E" w:rsidRPr="00AB3D81" w:rsidRDefault="00177E4E" w:rsidP="00177E4E">
            <w:pPr>
              <w:tabs>
                <w:tab w:val="decimal" w:pos="466"/>
              </w:tabs>
              <w:spacing w:line="220" w:lineRule="exact"/>
              <w:ind w:left="-18"/>
              <w:jc w:val="thaiDistribute"/>
              <w:rPr>
                <w:rFonts w:ascii="Arial" w:hAnsi="Arial" w:cs="Arial"/>
                <w:sz w:val="12"/>
                <w:szCs w:val="12"/>
              </w:rPr>
            </w:pPr>
          </w:p>
        </w:tc>
        <w:tc>
          <w:tcPr>
            <w:tcW w:w="810" w:type="dxa"/>
            <w:vAlign w:val="bottom"/>
          </w:tcPr>
          <w:p w14:paraId="1D3F5987" w14:textId="77777777" w:rsidR="00177E4E" w:rsidRPr="00AB3D81" w:rsidRDefault="00177E4E" w:rsidP="00177E4E">
            <w:pPr>
              <w:tabs>
                <w:tab w:val="decimal" w:pos="562"/>
              </w:tabs>
              <w:spacing w:line="220" w:lineRule="exact"/>
              <w:ind w:left="-18"/>
              <w:jc w:val="thaiDistribute"/>
              <w:rPr>
                <w:rFonts w:ascii="Arial" w:hAnsi="Arial" w:cs="Arial"/>
                <w:sz w:val="12"/>
                <w:szCs w:val="12"/>
              </w:rPr>
            </w:pPr>
          </w:p>
        </w:tc>
        <w:tc>
          <w:tcPr>
            <w:tcW w:w="827" w:type="dxa"/>
            <w:vAlign w:val="bottom"/>
          </w:tcPr>
          <w:p w14:paraId="225A4B3D" w14:textId="13B67C5E"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Pr>
                <w:rFonts w:ascii="Arial" w:hAnsi="Arial" w:cs="Arial"/>
                <w:sz w:val="12"/>
                <w:szCs w:val="12"/>
              </w:rPr>
              <w:t>(9,040)</w:t>
            </w:r>
          </w:p>
        </w:tc>
        <w:tc>
          <w:tcPr>
            <w:tcW w:w="830" w:type="dxa"/>
            <w:vAlign w:val="bottom"/>
          </w:tcPr>
          <w:p w14:paraId="7D0529AA" w14:textId="77777777" w:rsidR="00177E4E" w:rsidRPr="00AB3D81" w:rsidRDefault="00177E4E" w:rsidP="00177E4E">
            <w:pPr>
              <w:pBdr>
                <w:bottom w:val="sing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(9,040)</w:t>
            </w:r>
          </w:p>
        </w:tc>
      </w:tr>
      <w:tr w:rsidR="00177E4E" w:rsidRPr="00AB3D81" w14:paraId="7A4807DC" w14:textId="77777777" w:rsidTr="00DE4FD6">
        <w:trPr>
          <w:trHeight w:val="252"/>
        </w:trPr>
        <w:tc>
          <w:tcPr>
            <w:tcW w:w="2070" w:type="dxa"/>
            <w:tcBorders>
              <w:top w:val="nil"/>
              <w:left w:val="nil"/>
              <w:bottom w:val="nil"/>
              <w:right w:val="nil"/>
            </w:tcBorders>
          </w:tcPr>
          <w:p w14:paraId="3D03BA15" w14:textId="77777777" w:rsidR="00177E4E" w:rsidRPr="00AB3D81" w:rsidRDefault="00177E4E" w:rsidP="00177E4E">
            <w:pPr>
              <w:spacing w:line="220" w:lineRule="exact"/>
              <w:ind w:left="156" w:right="-195" w:hanging="156"/>
              <w:rPr>
                <w:rFonts w:ascii="Arial" w:hAnsi="Arial" w:cs="Arial"/>
                <w:b/>
                <w:bCs/>
                <w:sz w:val="12"/>
                <w:szCs w:val="12"/>
              </w:rPr>
            </w:pPr>
            <w:r w:rsidRPr="00AB3D81">
              <w:rPr>
                <w:rFonts w:ascii="Arial" w:hAnsi="Arial" w:cs="Arial"/>
                <w:b/>
                <w:bCs/>
                <w:sz w:val="12"/>
                <w:szCs w:val="12"/>
              </w:rPr>
              <w:t>Investments in associates - net</w:t>
            </w:r>
          </w:p>
        </w:tc>
        <w:tc>
          <w:tcPr>
            <w:tcW w:w="1290" w:type="dxa"/>
            <w:tcBorders>
              <w:top w:val="nil"/>
              <w:left w:val="nil"/>
              <w:bottom w:val="nil"/>
              <w:right w:val="nil"/>
            </w:tcBorders>
          </w:tcPr>
          <w:p w14:paraId="53069849" w14:textId="77777777" w:rsidR="00177E4E" w:rsidRPr="00AB3D81" w:rsidRDefault="00177E4E" w:rsidP="00177E4E">
            <w:pPr>
              <w:spacing w:line="220" w:lineRule="exact"/>
              <w:ind w:left="54" w:right="-105" w:hanging="54"/>
              <w:rPr>
                <w:rFonts w:ascii="Arial" w:hAnsi="Arial" w:cs="Arial"/>
                <w:sz w:val="12"/>
                <w:szCs w:val="12"/>
              </w:rPr>
            </w:pPr>
          </w:p>
        </w:tc>
        <w:tc>
          <w:tcPr>
            <w:tcW w:w="959" w:type="dxa"/>
            <w:tcBorders>
              <w:top w:val="nil"/>
              <w:left w:val="nil"/>
              <w:bottom w:val="nil"/>
              <w:right w:val="nil"/>
            </w:tcBorders>
          </w:tcPr>
          <w:p w14:paraId="3F0D0E7F" w14:textId="77777777" w:rsidR="00177E4E" w:rsidRPr="00AB3D81" w:rsidRDefault="00177E4E" w:rsidP="00177E4E">
            <w:pPr>
              <w:spacing w:line="220" w:lineRule="exact"/>
              <w:rPr>
                <w:rFonts w:ascii="Arial" w:hAnsi="Arial" w:cs="Arial"/>
                <w:b/>
                <w:bCs/>
                <w:sz w:val="12"/>
                <w:szCs w:val="12"/>
              </w:rPr>
            </w:pPr>
          </w:p>
        </w:tc>
        <w:tc>
          <w:tcPr>
            <w:tcW w:w="811" w:type="dxa"/>
          </w:tcPr>
          <w:p w14:paraId="72F20024"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789" w:type="dxa"/>
          </w:tcPr>
          <w:p w14:paraId="48FC5565" w14:textId="77777777" w:rsidR="00177E4E" w:rsidRPr="00AB3D81" w:rsidRDefault="00177E4E" w:rsidP="00177E4E">
            <w:pPr>
              <w:tabs>
                <w:tab w:val="decimal" w:pos="342"/>
              </w:tabs>
              <w:spacing w:line="220" w:lineRule="exact"/>
              <w:ind w:left="-18"/>
              <w:jc w:val="thaiDistribute"/>
              <w:rPr>
                <w:rFonts w:ascii="Arial" w:hAnsi="Arial" w:cs="Arial"/>
                <w:sz w:val="12"/>
                <w:szCs w:val="12"/>
              </w:rPr>
            </w:pPr>
          </w:p>
        </w:tc>
        <w:tc>
          <w:tcPr>
            <w:tcW w:w="827" w:type="dxa"/>
            <w:vAlign w:val="bottom"/>
          </w:tcPr>
          <w:p w14:paraId="1364E853" w14:textId="77777777" w:rsidR="00177E4E" w:rsidRPr="00AB3D81" w:rsidRDefault="00177E4E" w:rsidP="00177E4E">
            <w:pPr>
              <w:tabs>
                <w:tab w:val="decimal" w:pos="466"/>
              </w:tabs>
              <w:spacing w:line="220" w:lineRule="exact"/>
              <w:ind w:left="-18"/>
              <w:jc w:val="thaiDistribute"/>
              <w:rPr>
                <w:rFonts w:ascii="Arial" w:hAnsi="Arial" w:cs="Arial"/>
                <w:sz w:val="12"/>
                <w:szCs w:val="12"/>
              </w:rPr>
            </w:pPr>
          </w:p>
        </w:tc>
        <w:tc>
          <w:tcPr>
            <w:tcW w:w="810" w:type="dxa"/>
            <w:vAlign w:val="bottom"/>
          </w:tcPr>
          <w:p w14:paraId="21316975" w14:textId="77777777" w:rsidR="00177E4E" w:rsidRPr="00AB3D81" w:rsidRDefault="00177E4E" w:rsidP="00177E4E">
            <w:pPr>
              <w:tabs>
                <w:tab w:val="decimal" w:pos="562"/>
              </w:tabs>
              <w:spacing w:line="220" w:lineRule="exact"/>
              <w:ind w:left="-18"/>
              <w:jc w:val="thaiDistribute"/>
              <w:rPr>
                <w:rFonts w:ascii="Arial" w:hAnsi="Arial" w:cs="Arial"/>
                <w:sz w:val="12"/>
                <w:szCs w:val="12"/>
              </w:rPr>
            </w:pPr>
          </w:p>
        </w:tc>
        <w:tc>
          <w:tcPr>
            <w:tcW w:w="827" w:type="dxa"/>
            <w:vAlign w:val="bottom"/>
          </w:tcPr>
          <w:p w14:paraId="7FA774E8" w14:textId="7CF6B8FA" w:rsidR="00177E4E" w:rsidRPr="00AB3D81" w:rsidRDefault="00177E4E" w:rsidP="00177E4E">
            <w:pPr>
              <w:pBdr>
                <w:bottom w:val="double" w:sz="4" w:space="1" w:color="auto"/>
              </w:pBdr>
              <w:tabs>
                <w:tab w:val="decimal" w:pos="556"/>
              </w:tabs>
              <w:spacing w:line="220" w:lineRule="exact"/>
              <w:ind w:left="-18"/>
              <w:jc w:val="thaiDistribute"/>
              <w:rPr>
                <w:rFonts w:ascii="Arial" w:hAnsi="Arial" w:cs="Arial"/>
                <w:sz w:val="12"/>
                <w:szCs w:val="12"/>
              </w:rPr>
            </w:pPr>
            <w:r>
              <w:rPr>
                <w:rFonts w:ascii="Arial" w:hAnsi="Arial" w:cs="Arial"/>
                <w:sz w:val="12"/>
                <w:szCs w:val="12"/>
              </w:rPr>
              <w:t>2,268,454</w:t>
            </w:r>
          </w:p>
        </w:tc>
        <w:tc>
          <w:tcPr>
            <w:tcW w:w="830" w:type="dxa"/>
            <w:vAlign w:val="bottom"/>
          </w:tcPr>
          <w:p w14:paraId="563CEC74" w14:textId="77777777" w:rsidR="00177E4E" w:rsidRPr="00AB3D81" w:rsidRDefault="00177E4E" w:rsidP="00177E4E">
            <w:pPr>
              <w:pBdr>
                <w:bottom w:val="double" w:sz="4" w:space="1" w:color="auto"/>
              </w:pBdr>
              <w:tabs>
                <w:tab w:val="decimal" w:pos="556"/>
              </w:tabs>
              <w:spacing w:line="220" w:lineRule="exact"/>
              <w:ind w:left="-18"/>
              <w:jc w:val="thaiDistribute"/>
              <w:rPr>
                <w:rFonts w:ascii="Arial" w:hAnsi="Arial" w:cs="Arial"/>
                <w:sz w:val="12"/>
                <w:szCs w:val="12"/>
              </w:rPr>
            </w:pPr>
            <w:r w:rsidRPr="00AB3D81">
              <w:rPr>
                <w:rFonts w:ascii="Arial" w:hAnsi="Arial" w:cs="Arial"/>
                <w:sz w:val="12"/>
                <w:szCs w:val="12"/>
              </w:rPr>
              <w:t>199,459</w:t>
            </w:r>
          </w:p>
        </w:tc>
      </w:tr>
      <w:tr w:rsidR="00177E4E" w:rsidRPr="00AB3D81" w14:paraId="2E099EE0" w14:textId="77777777" w:rsidTr="00DE4FD6">
        <w:trPr>
          <w:trHeight w:val="278"/>
          <w:tblHeader/>
        </w:trPr>
        <w:tc>
          <w:tcPr>
            <w:tcW w:w="2070" w:type="dxa"/>
            <w:tcBorders>
              <w:top w:val="nil"/>
              <w:left w:val="nil"/>
              <w:bottom w:val="nil"/>
              <w:right w:val="nil"/>
            </w:tcBorders>
            <w:vAlign w:val="bottom"/>
          </w:tcPr>
          <w:p w14:paraId="72191ECD" w14:textId="77777777" w:rsidR="00177E4E" w:rsidRPr="00AB3D81" w:rsidRDefault="00177E4E" w:rsidP="00177E4E">
            <w:pPr>
              <w:spacing w:line="220" w:lineRule="exact"/>
              <w:jc w:val="center"/>
              <w:rPr>
                <w:rFonts w:ascii="Arial" w:hAnsi="Arial" w:cs="Arial"/>
                <w:sz w:val="12"/>
                <w:szCs w:val="12"/>
              </w:rPr>
            </w:pPr>
          </w:p>
        </w:tc>
        <w:tc>
          <w:tcPr>
            <w:tcW w:w="1290" w:type="dxa"/>
            <w:tcBorders>
              <w:top w:val="nil"/>
              <w:left w:val="nil"/>
              <w:bottom w:val="nil"/>
              <w:right w:val="nil"/>
            </w:tcBorders>
            <w:vAlign w:val="bottom"/>
          </w:tcPr>
          <w:p w14:paraId="48BF849A" w14:textId="77777777" w:rsidR="00177E4E" w:rsidRPr="00AB3D81" w:rsidRDefault="00177E4E" w:rsidP="00177E4E">
            <w:pPr>
              <w:spacing w:line="220" w:lineRule="exact"/>
              <w:jc w:val="center"/>
              <w:rPr>
                <w:rFonts w:ascii="Arial" w:hAnsi="Arial" w:cs="Arial"/>
                <w:sz w:val="12"/>
                <w:szCs w:val="12"/>
              </w:rPr>
            </w:pPr>
          </w:p>
        </w:tc>
        <w:tc>
          <w:tcPr>
            <w:tcW w:w="959" w:type="dxa"/>
            <w:tcBorders>
              <w:top w:val="nil"/>
              <w:left w:val="nil"/>
              <w:bottom w:val="nil"/>
              <w:right w:val="nil"/>
            </w:tcBorders>
            <w:vAlign w:val="bottom"/>
          </w:tcPr>
          <w:p w14:paraId="764ED199" w14:textId="77777777" w:rsidR="00177E4E" w:rsidRPr="00AB3D81" w:rsidRDefault="00177E4E" w:rsidP="00177E4E">
            <w:pPr>
              <w:spacing w:line="220" w:lineRule="exact"/>
              <w:jc w:val="center"/>
              <w:rPr>
                <w:rFonts w:ascii="Arial" w:hAnsi="Arial" w:cs="Arial"/>
                <w:sz w:val="12"/>
                <w:szCs w:val="12"/>
              </w:rPr>
            </w:pPr>
          </w:p>
        </w:tc>
        <w:tc>
          <w:tcPr>
            <w:tcW w:w="1600" w:type="dxa"/>
            <w:gridSpan w:val="2"/>
            <w:tcBorders>
              <w:top w:val="nil"/>
              <w:left w:val="nil"/>
              <w:bottom w:val="nil"/>
              <w:right w:val="nil"/>
            </w:tcBorders>
            <w:vAlign w:val="bottom"/>
          </w:tcPr>
          <w:p w14:paraId="48CBC9A0" w14:textId="77777777" w:rsidR="00177E4E" w:rsidRPr="00AB3D81" w:rsidRDefault="00177E4E" w:rsidP="00177E4E">
            <w:pPr>
              <w:spacing w:line="220" w:lineRule="exact"/>
              <w:jc w:val="center"/>
              <w:rPr>
                <w:rFonts w:ascii="Arial" w:hAnsi="Arial" w:cs="Arial"/>
                <w:sz w:val="12"/>
                <w:szCs w:val="12"/>
              </w:rPr>
            </w:pPr>
          </w:p>
        </w:tc>
        <w:tc>
          <w:tcPr>
            <w:tcW w:w="1637" w:type="dxa"/>
            <w:gridSpan w:val="2"/>
            <w:tcBorders>
              <w:top w:val="nil"/>
              <w:left w:val="nil"/>
              <w:bottom w:val="nil"/>
              <w:right w:val="nil"/>
            </w:tcBorders>
            <w:vAlign w:val="bottom"/>
          </w:tcPr>
          <w:p w14:paraId="4D02E075" w14:textId="77777777" w:rsidR="00177E4E" w:rsidRPr="00AB3D81" w:rsidRDefault="00177E4E" w:rsidP="00177E4E">
            <w:pPr>
              <w:spacing w:line="220" w:lineRule="exact"/>
              <w:jc w:val="center"/>
              <w:rPr>
                <w:rFonts w:ascii="Arial" w:hAnsi="Arial" w:cs="Arial"/>
                <w:sz w:val="12"/>
                <w:szCs w:val="12"/>
              </w:rPr>
            </w:pPr>
          </w:p>
        </w:tc>
        <w:tc>
          <w:tcPr>
            <w:tcW w:w="1657" w:type="dxa"/>
            <w:gridSpan w:val="2"/>
            <w:tcBorders>
              <w:top w:val="nil"/>
              <w:left w:val="nil"/>
              <w:right w:val="nil"/>
            </w:tcBorders>
            <w:vAlign w:val="bottom"/>
          </w:tcPr>
          <w:p w14:paraId="0269C079" w14:textId="77777777" w:rsidR="00177E4E" w:rsidRPr="00AB3D81" w:rsidRDefault="00177E4E" w:rsidP="00177E4E">
            <w:pPr>
              <w:tabs>
                <w:tab w:val="left" w:pos="2160"/>
              </w:tabs>
              <w:spacing w:line="280" w:lineRule="exact"/>
              <w:ind w:right="72"/>
              <w:jc w:val="right"/>
              <w:rPr>
                <w:rFonts w:ascii="Arial" w:hAnsi="Arial" w:cs="Arial"/>
                <w:sz w:val="12"/>
                <w:szCs w:val="12"/>
              </w:rPr>
            </w:pPr>
          </w:p>
        </w:tc>
      </w:tr>
    </w:tbl>
    <w:p w14:paraId="611A5A7B" w14:textId="14FCC374" w:rsidR="009327C7" w:rsidRDefault="009327C7"/>
    <w:tbl>
      <w:tblPr>
        <w:tblpPr w:leftFromText="180" w:rightFromText="180" w:vertAnchor="text" w:tblpX="450" w:tblpY="1"/>
        <w:tblOverlap w:val="never"/>
        <w:tblW w:w="9219" w:type="dxa"/>
        <w:tblLayout w:type="fixed"/>
        <w:tblLook w:val="0000" w:firstRow="0" w:lastRow="0" w:firstColumn="0" w:lastColumn="0" w:noHBand="0" w:noVBand="0"/>
      </w:tblPr>
      <w:tblGrid>
        <w:gridCol w:w="2518"/>
        <w:gridCol w:w="1619"/>
        <w:gridCol w:w="1260"/>
        <w:gridCol w:w="900"/>
        <w:gridCol w:w="914"/>
        <w:gridCol w:w="1002"/>
        <w:gridCol w:w="1006"/>
      </w:tblGrid>
      <w:tr w:rsidR="009327C7" w:rsidRPr="00AB3D81" w14:paraId="76B79CA8" w14:textId="77777777" w:rsidTr="00467B1D">
        <w:trPr>
          <w:trHeight w:val="278"/>
          <w:tblHeader/>
        </w:trPr>
        <w:tc>
          <w:tcPr>
            <w:tcW w:w="2518" w:type="dxa"/>
            <w:tcBorders>
              <w:top w:val="nil"/>
              <w:left w:val="nil"/>
              <w:bottom w:val="nil"/>
              <w:right w:val="nil"/>
            </w:tcBorders>
            <w:vAlign w:val="bottom"/>
          </w:tcPr>
          <w:p w14:paraId="3F3229C3" w14:textId="283DACC9" w:rsidR="009327C7" w:rsidRPr="00AB3D81" w:rsidRDefault="009327C7" w:rsidP="00EA29D6">
            <w:pPr>
              <w:spacing w:line="220" w:lineRule="exact"/>
              <w:jc w:val="center"/>
              <w:rPr>
                <w:rFonts w:ascii="Arial" w:hAnsi="Arial" w:cs="Arial"/>
                <w:sz w:val="12"/>
                <w:szCs w:val="12"/>
              </w:rPr>
            </w:pPr>
          </w:p>
        </w:tc>
        <w:tc>
          <w:tcPr>
            <w:tcW w:w="1619" w:type="dxa"/>
            <w:tcBorders>
              <w:top w:val="nil"/>
              <w:left w:val="nil"/>
              <w:bottom w:val="nil"/>
              <w:right w:val="nil"/>
            </w:tcBorders>
            <w:vAlign w:val="bottom"/>
          </w:tcPr>
          <w:p w14:paraId="0278FB94" w14:textId="77777777" w:rsidR="009327C7" w:rsidRPr="00AB3D81" w:rsidRDefault="009327C7" w:rsidP="00EA29D6">
            <w:pPr>
              <w:spacing w:line="220" w:lineRule="exact"/>
              <w:jc w:val="center"/>
              <w:rPr>
                <w:rFonts w:ascii="Arial" w:hAnsi="Arial" w:cs="Arial"/>
                <w:sz w:val="12"/>
                <w:szCs w:val="12"/>
              </w:rPr>
            </w:pPr>
          </w:p>
        </w:tc>
        <w:tc>
          <w:tcPr>
            <w:tcW w:w="1260" w:type="dxa"/>
            <w:tcBorders>
              <w:top w:val="nil"/>
              <w:left w:val="nil"/>
              <w:bottom w:val="nil"/>
              <w:right w:val="nil"/>
            </w:tcBorders>
            <w:vAlign w:val="bottom"/>
          </w:tcPr>
          <w:p w14:paraId="76581928" w14:textId="77777777" w:rsidR="009327C7" w:rsidRPr="00AB3D81" w:rsidRDefault="009327C7" w:rsidP="00EA29D6">
            <w:pPr>
              <w:spacing w:line="220" w:lineRule="exact"/>
              <w:jc w:val="center"/>
              <w:rPr>
                <w:rFonts w:ascii="Arial" w:hAnsi="Arial" w:cs="Arial"/>
                <w:sz w:val="12"/>
                <w:szCs w:val="12"/>
              </w:rPr>
            </w:pPr>
          </w:p>
        </w:tc>
        <w:tc>
          <w:tcPr>
            <w:tcW w:w="1814" w:type="dxa"/>
            <w:gridSpan w:val="2"/>
            <w:tcBorders>
              <w:top w:val="nil"/>
              <w:left w:val="nil"/>
              <w:bottom w:val="nil"/>
              <w:right w:val="nil"/>
            </w:tcBorders>
            <w:vAlign w:val="bottom"/>
          </w:tcPr>
          <w:p w14:paraId="2CC9FCCF" w14:textId="2E4FBB4A" w:rsidR="009327C7" w:rsidRPr="00AB3D81" w:rsidRDefault="009327C7" w:rsidP="00EA29D6">
            <w:pPr>
              <w:spacing w:line="220" w:lineRule="exact"/>
              <w:jc w:val="center"/>
              <w:rPr>
                <w:rFonts w:ascii="Arial" w:hAnsi="Arial" w:cs="Arial"/>
                <w:sz w:val="12"/>
                <w:szCs w:val="12"/>
              </w:rPr>
            </w:pPr>
          </w:p>
        </w:tc>
        <w:tc>
          <w:tcPr>
            <w:tcW w:w="2008" w:type="dxa"/>
            <w:gridSpan w:val="2"/>
            <w:tcBorders>
              <w:top w:val="nil"/>
              <w:left w:val="nil"/>
              <w:bottom w:val="nil"/>
              <w:right w:val="nil"/>
            </w:tcBorders>
            <w:vAlign w:val="bottom"/>
          </w:tcPr>
          <w:p w14:paraId="5BF4638B" w14:textId="5B2A6296" w:rsidR="009327C7" w:rsidRPr="00AB3D81" w:rsidRDefault="009327C7" w:rsidP="00EA29D6">
            <w:pPr>
              <w:spacing w:line="220" w:lineRule="exact"/>
              <w:jc w:val="center"/>
              <w:rPr>
                <w:rFonts w:ascii="Arial" w:hAnsi="Arial" w:cs="Arial"/>
                <w:sz w:val="12"/>
                <w:szCs w:val="12"/>
              </w:rPr>
            </w:pPr>
            <w:r w:rsidRPr="00AB3D81">
              <w:rPr>
                <w:rFonts w:ascii="Arial" w:hAnsi="Arial" w:cs="Arial"/>
                <w:sz w:val="12"/>
                <w:szCs w:val="12"/>
              </w:rPr>
              <w:t>(Unit: Thousand Baht)</w:t>
            </w:r>
          </w:p>
        </w:tc>
      </w:tr>
      <w:tr w:rsidR="00B762D3" w:rsidRPr="009327C7" w14:paraId="0D2BE8D0" w14:textId="0AE88811" w:rsidTr="00467B1D">
        <w:trPr>
          <w:trHeight w:val="239"/>
          <w:tblHeader/>
        </w:trPr>
        <w:tc>
          <w:tcPr>
            <w:tcW w:w="2518" w:type="dxa"/>
            <w:tcBorders>
              <w:top w:val="nil"/>
              <w:left w:val="nil"/>
              <w:bottom w:val="nil"/>
              <w:right w:val="nil"/>
            </w:tcBorders>
            <w:vAlign w:val="bottom"/>
          </w:tcPr>
          <w:p w14:paraId="7D01CE84" w14:textId="77777777" w:rsidR="00B762D3" w:rsidRPr="00AB3D81" w:rsidRDefault="00B762D3" w:rsidP="00EA29D6">
            <w:pPr>
              <w:spacing w:line="220" w:lineRule="exact"/>
              <w:jc w:val="center"/>
              <w:rPr>
                <w:rFonts w:ascii="Arial" w:hAnsi="Arial" w:cs="Arial"/>
                <w:sz w:val="12"/>
                <w:szCs w:val="12"/>
              </w:rPr>
            </w:pPr>
          </w:p>
        </w:tc>
        <w:tc>
          <w:tcPr>
            <w:tcW w:w="1619" w:type="dxa"/>
            <w:tcBorders>
              <w:top w:val="nil"/>
              <w:left w:val="nil"/>
              <w:bottom w:val="nil"/>
              <w:right w:val="nil"/>
            </w:tcBorders>
            <w:vAlign w:val="bottom"/>
          </w:tcPr>
          <w:p w14:paraId="495C96F6" w14:textId="77777777" w:rsidR="00B762D3" w:rsidRPr="00AB3D81" w:rsidRDefault="00B762D3" w:rsidP="00EA29D6">
            <w:pPr>
              <w:spacing w:line="220" w:lineRule="exact"/>
              <w:jc w:val="center"/>
              <w:rPr>
                <w:rFonts w:ascii="Arial" w:hAnsi="Arial" w:cs="Arial"/>
                <w:sz w:val="12"/>
                <w:szCs w:val="12"/>
              </w:rPr>
            </w:pPr>
          </w:p>
        </w:tc>
        <w:tc>
          <w:tcPr>
            <w:tcW w:w="1260" w:type="dxa"/>
            <w:tcBorders>
              <w:top w:val="nil"/>
              <w:left w:val="nil"/>
              <w:bottom w:val="nil"/>
              <w:right w:val="nil"/>
            </w:tcBorders>
            <w:vAlign w:val="bottom"/>
          </w:tcPr>
          <w:p w14:paraId="001842B3" w14:textId="6FCF4276" w:rsidR="00B762D3" w:rsidRPr="00AB3D81" w:rsidRDefault="00C43232" w:rsidP="00EA29D6">
            <w:pPr>
              <w:spacing w:line="220" w:lineRule="exact"/>
              <w:jc w:val="center"/>
              <w:rPr>
                <w:rFonts w:ascii="Arial" w:hAnsi="Arial" w:cs="Arial"/>
                <w:sz w:val="12"/>
                <w:szCs w:val="12"/>
              </w:rPr>
            </w:pPr>
            <w:r w:rsidRPr="00AB3D81">
              <w:rPr>
                <w:rFonts w:ascii="Arial" w:hAnsi="Arial" w:cs="Arial"/>
                <w:sz w:val="12"/>
                <w:szCs w:val="12"/>
              </w:rPr>
              <w:t>Country of</w:t>
            </w:r>
          </w:p>
        </w:tc>
        <w:tc>
          <w:tcPr>
            <w:tcW w:w="3822" w:type="dxa"/>
            <w:gridSpan w:val="4"/>
            <w:tcBorders>
              <w:top w:val="nil"/>
              <w:left w:val="nil"/>
              <w:bottom w:val="nil"/>
              <w:right w:val="nil"/>
            </w:tcBorders>
          </w:tcPr>
          <w:p w14:paraId="15B8B1B2" w14:textId="3C02E40F" w:rsidR="00B762D3" w:rsidRPr="00E505FD" w:rsidRDefault="00E505FD" w:rsidP="00EA29D6">
            <w:pPr>
              <w:pBdr>
                <w:bottom w:val="single" w:sz="4" w:space="1" w:color="auto"/>
              </w:pBdr>
              <w:spacing w:line="220" w:lineRule="exact"/>
              <w:jc w:val="center"/>
              <w:rPr>
                <w:rFonts w:ascii="Arial" w:hAnsi="Arial" w:cstheme="minorBidi"/>
                <w:sz w:val="12"/>
                <w:szCs w:val="12"/>
              </w:rPr>
            </w:pPr>
            <w:r>
              <w:rPr>
                <w:rFonts w:ascii="Arial" w:hAnsi="Arial" w:cstheme="minorBidi"/>
                <w:sz w:val="12"/>
                <w:szCs w:val="12"/>
              </w:rPr>
              <w:t>Separated Financial Statement</w:t>
            </w:r>
          </w:p>
        </w:tc>
      </w:tr>
      <w:tr w:rsidR="009327C7" w:rsidRPr="00AB3D81" w14:paraId="4EDB293D" w14:textId="77777777" w:rsidTr="00467B1D">
        <w:trPr>
          <w:trHeight w:val="194"/>
          <w:tblHeader/>
        </w:trPr>
        <w:tc>
          <w:tcPr>
            <w:tcW w:w="2518" w:type="dxa"/>
            <w:tcBorders>
              <w:top w:val="nil"/>
              <w:left w:val="nil"/>
              <w:bottom w:val="nil"/>
              <w:right w:val="nil"/>
            </w:tcBorders>
            <w:vAlign w:val="bottom"/>
          </w:tcPr>
          <w:p w14:paraId="688F1FC5" w14:textId="77777777" w:rsidR="009327C7" w:rsidRPr="00AB3D81" w:rsidRDefault="009327C7" w:rsidP="00EA29D6">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Company’s name</w:t>
            </w:r>
          </w:p>
        </w:tc>
        <w:tc>
          <w:tcPr>
            <w:tcW w:w="1619" w:type="dxa"/>
            <w:tcBorders>
              <w:top w:val="nil"/>
              <w:left w:val="nil"/>
              <w:bottom w:val="nil"/>
              <w:right w:val="nil"/>
            </w:tcBorders>
            <w:vAlign w:val="bottom"/>
          </w:tcPr>
          <w:p w14:paraId="55C2A8D9" w14:textId="77777777" w:rsidR="009327C7" w:rsidRPr="00AB3D81" w:rsidRDefault="009327C7" w:rsidP="00EA29D6">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Nature of business</w:t>
            </w:r>
          </w:p>
        </w:tc>
        <w:tc>
          <w:tcPr>
            <w:tcW w:w="1260" w:type="dxa"/>
            <w:tcBorders>
              <w:top w:val="nil"/>
              <w:left w:val="nil"/>
              <w:bottom w:val="nil"/>
              <w:right w:val="nil"/>
            </w:tcBorders>
            <w:vAlign w:val="bottom"/>
          </w:tcPr>
          <w:p w14:paraId="27D47655" w14:textId="62083467" w:rsidR="009327C7" w:rsidRPr="00AB3D81" w:rsidRDefault="009327C7" w:rsidP="00EA29D6">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incorporation</w:t>
            </w:r>
          </w:p>
        </w:tc>
        <w:tc>
          <w:tcPr>
            <w:tcW w:w="1814" w:type="dxa"/>
            <w:gridSpan w:val="2"/>
            <w:tcBorders>
              <w:top w:val="nil"/>
              <w:left w:val="nil"/>
              <w:bottom w:val="nil"/>
              <w:right w:val="nil"/>
            </w:tcBorders>
            <w:vAlign w:val="bottom"/>
          </w:tcPr>
          <w:p w14:paraId="1CCC6B21" w14:textId="77777777" w:rsidR="009327C7" w:rsidRPr="00AB3D81" w:rsidRDefault="009327C7" w:rsidP="00EA29D6">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Shareholding percentage</w:t>
            </w:r>
          </w:p>
        </w:tc>
        <w:tc>
          <w:tcPr>
            <w:tcW w:w="2008" w:type="dxa"/>
            <w:gridSpan w:val="2"/>
            <w:tcBorders>
              <w:top w:val="nil"/>
              <w:left w:val="nil"/>
              <w:bottom w:val="nil"/>
              <w:right w:val="nil"/>
            </w:tcBorders>
            <w:vAlign w:val="bottom"/>
          </w:tcPr>
          <w:p w14:paraId="69369911" w14:textId="77777777" w:rsidR="009327C7" w:rsidRPr="00AB3D81" w:rsidRDefault="009327C7" w:rsidP="00EA29D6">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Cost</w:t>
            </w:r>
          </w:p>
        </w:tc>
      </w:tr>
      <w:tr w:rsidR="009327C7" w:rsidRPr="00AB3D81" w14:paraId="5B192AE4" w14:textId="77777777" w:rsidTr="00467B1D">
        <w:trPr>
          <w:trHeight w:val="399"/>
          <w:tblHeader/>
        </w:trPr>
        <w:tc>
          <w:tcPr>
            <w:tcW w:w="2518" w:type="dxa"/>
            <w:tcBorders>
              <w:top w:val="nil"/>
              <w:left w:val="nil"/>
              <w:bottom w:val="nil"/>
              <w:right w:val="nil"/>
            </w:tcBorders>
          </w:tcPr>
          <w:p w14:paraId="48C9F1AF" w14:textId="77777777" w:rsidR="009327C7" w:rsidRPr="00AB3D81" w:rsidRDefault="009327C7" w:rsidP="00EA29D6">
            <w:pPr>
              <w:spacing w:line="220" w:lineRule="exact"/>
              <w:jc w:val="center"/>
              <w:rPr>
                <w:rFonts w:ascii="Arial" w:hAnsi="Arial" w:cs="Arial"/>
                <w:sz w:val="12"/>
                <w:szCs w:val="12"/>
                <w:cs/>
              </w:rPr>
            </w:pPr>
          </w:p>
        </w:tc>
        <w:tc>
          <w:tcPr>
            <w:tcW w:w="1619" w:type="dxa"/>
            <w:tcBorders>
              <w:top w:val="nil"/>
              <w:left w:val="nil"/>
              <w:bottom w:val="nil"/>
              <w:right w:val="nil"/>
            </w:tcBorders>
          </w:tcPr>
          <w:p w14:paraId="0649AF54"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cs/>
              </w:rPr>
            </w:pPr>
          </w:p>
        </w:tc>
        <w:tc>
          <w:tcPr>
            <w:tcW w:w="1260" w:type="dxa"/>
            <w:tcBorders>
              <w:top w:val="nil"/>
              <w:left w:val="nil"/>
              <w:bottom w:val="nil"/>
              <w:right w:val="nil"/>
            </w:tcBorders>
          </w:tcPr>
          <w:p w14:paraId="53D7DA71"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cs/>
              </w:rPr>
            </w:pPr>
          </w:p>
        </w:tc>
        <w:tc>
          <w:tcPr>
            <w:tcW w:w="900" w:type="dxa"/>
            <w:tcBorders>
              <w:top w:val="nil"/>
              <w:left w:val="nil"/>
              <w:bottom w:val="nil"/>
              <w:right w:val="nil"/>
            </w:tcBorders>
            <w:vAlign w:val="bottom"/>
          </w:tcPr>
          <w:p w14:paraId="1AE41258" w14:textId="77777777" w:rsidR="009327C7" w:rsidRPr="00AB3D81" w:rsidRDefault="009327C7" w:rsidP="00EA29D6">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30</w:t>
            </w:r>
          </w:p>
          <w:p w14:paraId="3AA08606" w14:textId="77777777" w:rsidR="009327C7" w:rsidRPr="00AB3D81" w:rsidRDefault="009327C7" w:rsidP="00EA29D6">
            <w:pPr>
              <w:tabs>
                <w:tab w:val="right" w:pos="7200"/>
                <w:tab w:val="right" w:pos="8540"/>
              </w:tabs>
              <w:spacing w:line="200" w:lineRule="exact"/>
              <w:ind w:left="-40" w:firstLine="40"/>
              <w:jc w:val="center"/>
              <w:rPr>
                <w:rFonts w:ascii="Arial" w:hAnsi="Arial" w:cs="Arial"/>
                <w:sz w:val="12"/>
                <w:szCs w:val="12"/>
              </w:rPr>
            </w:pPr>
            <w:r>
              <w:rPr>
                <w:rFonts w:ascii="Arial" w:hAnsi="Arial" w:cs="Arial"/>
                <w:sz w:val="12"/>
                <w:szCs w:val="12"/>
              </w:rPr>
              <w:t>September</w:t>
            </w:r>
          </w:p>
        </w:tc>
        <w:tc>
          <w:tcPr>
            <w:tcW w:w="914" w:type="dxa"/>
            <w:tcBorders>
              <w:top w:val="nil"/>
              <w:left w:val="nil"/>
              <w:bottom w:val="nil"/>
              <w:right w:val="nil"/>
            </w:tcBorders>
            <w:vAlign w:val="bottom"/>
          </w:tcPr>
          <w:p w14:paraId="3B4255AB" w14:textId="77777777" w:rsidR="009327C7" w:rsidRPr="00AB3D81" w:rsidRDefault="009327C7" w:rsidP="00EA29D6">
            <w:pPr>
              <w:tabs>
                <w:tab w:val="right" w:pos="7200"/>
                <w:tab w:val="right" w:pos="8540"/>
              </w:tabs>
              <w:spacing w:line="200" w:lineRule="exact"/>
              <w:ind w:left="-103"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7ADD5184" w14:textId="77777777" w:rsidR="009327C7" w:rsidRPr="00AB3D81" w:rsidRDefault="009327C7" w:rsidP="00EA29D6">
            <w:pPr>
              <w:tabs>
                <w:tab w:val="right" w:pos="7200"/>
                <w:tab w:val="right" w:pos="8540"/>
              </w:tabs>
              <w:spacing w:line="200" w:lineRule="exact"/>
              <w:ind w:left="-103"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c>
          <w:tcPr>
            <w:tcW w:w="1002" w:type="dxa"/>
            <w:tcBorders>
              <w:top w:val="nil"/>
              <w:left w:val="nil"/>
              <w:bottom w:val="nil"/>
              <w:right w:val="nil"/>
            </w:tcBorders>
            <w:vAlign w:val="bottom"/>
          </w:tcPr>
          <w:p w14:paraId="178D3156" w14:textId="77777777" w:rsidR="009327C7" w:rsidRPr="00AB3D81" w:rsidRDefault="009327C7" w:rsidP="00EA29D6">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30</w:t>
            </w:r>
          </w:p>
          <w:p w14:paraId="1EAA77CD" w14:textId="77777777" w:rsidR="009327C7" w:rsidRPr="00AB3D81" w:rsidRDefault="009327C7" w:rsidP="00EA29D6">
            <w:pPr>
              <w:tabs>
                <w:tab w:val="right" w:pos="7200"/>
                <w:tab w:val="right" w:pos="8540"/>
              </w:tabs>
              <w:spacing w:line="200" w:lineRule="exact"/>
              <w:jc w:val="center"/>
              <w:rPr>
                <w:rFonts w:ascii="Arial" w:hAnsi="Arial" w:cs="Arial"/>
                <w:sz w:val="12"/>
                <w:szCs w:val="12"/>
              </w:rPr>
            </w:pPr>
            <w:r>
              <w:rPr>
                <w:rFonts w:ascii="Arial" w:hAnsi="Arial" w:cs="Arial"/>
                <w:sz w:val="12"/>
                <w:szCs w:val="12"/>
              </w:rPr>
              <w:t>September</w:t>
            </w:r>
          </w:p>
        </w:tc>
        <w:tc>
          <w:tcPr>
            <w:tcW w:w="1006" w:type="dxa"/>
            <w:tcBorders>
              <w:top w:val="nil"/>
              <w:left w:val="nil"/>
              <w:bottom w:val="nil"/>
              <w:right w:val="nil"/>
            </w:tcBorders>
            <w:vAlign w:val="bottom"/>
          </w:tcPr>
          <w:p w14:paraId="0CC2B8DC" w14:textId="77777777" w:rsidR="009327C7" w:rsidRPr="00AB3D81" w:rsidRDefault="009327C7" w:rsidP="00EA29D6">
            <w:pPr>
              <w:tabs>
                <w:tab w:val="right" w:pos="7200"/>
                <w:tab w:val="right" w:pos="8540"/>
              </w:tabs>
              <w:spacing w:line="200" w:lineRule="exact"/>
              <w:ind w:left="-103"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253A8B0B" w14:textId="77777777" w:rsidR="009327C7" w:rsidRPr="00AB3D81" w:rsidRDefault="009327C7" w:rsidP="00EA29D6">
            <w:pPr>
              <w:tabs>
                <w:tab w:val="right" w:pos="7200"/>
                <w:tab w:val="right" w:pos="8540"/>
              </w:tabs>
              <w:spacing w:line="200" w:lineRule="exact"/>
              <w:ind w:left="-103"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r>
      <w:tr w:rsidR="009327C7" w:rsidRPr="00AB3D81" w14:paraId="40AD55C4" w14:textId="77777777" w:rsidTr="00467B1D">
        <w:trPr>
          <w:trHeight w:val="212"/>
          <w:tblHeader/>
        </w:trPr>
        <w:tc>
          <w:tcPr>
            <w:tcW w:w="2518" w:type="dxa"/>
            <w:tcBorders>
              <w:top w:val="nil"/>
              <w:left w:val="nil"/>
              <w:bottom w:val="nil"/>
              <w:right w:val="nil"/>
            </w:tcBorders>
          </w:tcPr>
          <w:p w14:paraId="6F8F4CF5" w14:textId="77777777" w:rsidR="009327C7" w:rsidRPr="00AB3D81" w:rsidRDefault="009327C7" w:rsidP="00EA29D6">
            <w:pPr>
              <w:spacing w:line="220" w:lineRule="exact"/>
              <w:jc w:val="center"/>
              <w:rPr>
                <w:rFonts w:ascii="Arial" w:hAnsi="Arial" w:cs="Arial"/>
                <w:sz w:val="12"/>
                <w:szCs w:val="12"/>
                <w:cs/>
              </w:rPr>
            </w:pPr>
          </w:p>
        </w:tc>
        <w:tc>
          <w:tcPr>
            <w:tcW w:w="1619" w:type="dxa"/>
            <w:tcBorders>
              <w:top w:val="nil"/>
              <w:left w:val="nil"/>
              <w:bottom w:val="nil"/>
              <w:right w:val="nil"/>
            </w:tcBorders>
          </w:tcPr>
          <w:p w14:paraId="678854ED"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cs/>
              </w:rPr>
            </w:pPr>
          </w:p>
        </w:tc>
        <w:tc>
          <w:tcPr>
            <w:tcW w:w="1260" w:type="dxa"/>
            <w:tcBorders>
              <w:top w:val="nil"/>
              <w:left w:val="nil"/>
              <w:bottom w:val="nil"/>
              <w:right w:val="nil"/>
            </w:tcBorders>
          </w:tcPr>
          <w:p w14:paraId="742F0719"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cs/>
              </w:rPr>
            </w:pPr>
          </w:p>
        </w:tc>
        <w:tc>
          <w:tcPr>
            <w:tcW w:w="900" w:type="dxa"/>
            <w:tcBorders>
              <w:top w:val="nil"/>
              <w:left w:val="nil"/>
              <w:bottom w:val="nil"/>
              <w:right w:val="nil"/>
            </w:tcBorders>
            <w:vAlign w:val="bottom"/>
          </w:tcPr>
          <w:p w14:paraId="4B3045B7" w14:textId="77777777" w:rsidR="009327C7" w:rsidRPr="00AB3D81" w:rsidRDefault="009327C7" w:rsidP="00EA29D6">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2021</w:t>
            </w:r>
          </w:p>
        </w:tc>
        <w:tc>
          <w:tcPr>
            <w:tcW w:w="914" w:type="dxa"/>
            <w:tcBorders>
              <w:top w:val="nil"/>
              <w:left w:val="nil"/>
              <w:bottom w:val="nil"/>
              <w:right w:val="nil"/>
            </w:tcBorders>
            <w:vAlign w:val="bottom"/>
          </w:tcPr>
          <w:p w14:paraId="15EF4C3C" w14:textId="77777777" w:rsidR="009327C7" w:rsidRPr="00AB3D81" w:rsidRDefault="009327C7" w:rsidP="00EA29D6">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2020</w:t>
            </w:r>
          </w:p>
        </w:tc>
        <w:tc>
          <w:tcPr>
            <w:tcW w:w="1002" w:type="dxa"/>
            <w:tcBorders>
              <w:top w:val="nil"/>
              <w:left w:val="nil"/>
              <w:bottom w:val="nil"/>
              <w:right w:val="nil"/>
            </w:tcBorders>
            <w:vAlign w:val="bottom"/>
          </w:tcPr>
          <w:p w14:paraId="184C499B" w14:textId="77777777" w:rsidR="009327C7" w:rsidRPr="00AB3D81" w:rsidRDefault="009327C7" w:rsidP="00EA29D6">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2021</w:t>
            </w:r>
          </w:p>
        </w:tc>
        <w:tc>
          <w:tcPr>
            <w:tcW w:w="1006" w:type="dxa"/>
            <w:tcBorders>
              <w:top w:val="nil"/>
              <w:left w:val="nil"/>
              <w:bottom w:val="nil"/>
              <w:right w:val="nil"/>
            </w:tcBorders>
            <w:vAlign w:val="bottom"/>
          </w:tcPr>
          <w:p w14:paraId="41B06E70" w14:textId="77777777" w:rsidR="009327C7" w:rsidRPr="00AB3D81" w:rsidRDefault="009327C7" w:rsidP="00EA29D6">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2020</w:t>
            </w:r>
          </w:p>
        </w:tc>
      </w:tr>
      <w:tr w:rsidR="009327C7" w:rsidRPr="00AB3D81" w14:paraId="243701AA" w14:textId="77777777" w:rsidTr="00467B1D">
        <w:trPr>
          <w:trHeight w:val="225"/>
          <w:tblHeader/>
        </w:trPr>
        <w:tc>
          <w:tcPr>
            <w:tcW w:w="2518" w:type="dxa"/>
            <w:tcBorders>
              <w:top w:val="nil"/>
              <w:left w:val="nil"/>
              <w:bottom w:val="nil"/>
              <w:right w:val="nil"/>
            </w:tcBorders>
          </w:tcPr>
          <w:p w14:paraId="54C01865" w14:textId="77777777" w:rsidR="009327C7" w:rsidRPr="00AB3D81" w:rsidRDefault="009327C7" w:rsidP="00EA29D6">
            <w:pPr>
              <w:spacing w:line="220" w:lineRule="exact"/>
              <w:jc w:val="center"/>
              <w:rPr>
                <w:rFonts w:ascii="Arial" w:hAnsi="Arial" w:cs="Arial"/>
                <w:sz w:val="12"/>
                <w:szCs w:val="12"/>
                <w:cs/>
              </w:rPr>
            </w:pPr>
          </w:p>
        </w:tc>
        <w:tc>
          <w:tcPr>
            <w:tcW w:w="1619" w:type="dxa"/>
            <w:tcBorders>
              <w:top w:val="nil"/>
              <w:left w:val="nil"/>
              <w:bottom w:val="nil"/>
              <w:right w:val="nil"/>
            </w:tcBorders>
          </w:tcPr>
          <w:p w14:paraId="6874AC83"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rPr>
            </w:pPr>
          </w:p>
        </w:tc>
        <w:tc>
          <w:tcPr>
            <w:tcW w:w="1260" w:type="dxa"/>
            <w:tcBorders>
              <w:top w:val="nil"/>
              <w:left w:val="nil"/>
              <w:bottom w:val="nil"/>
              <w:right w:val="nil"/>
            </w:tcBorders>
          </w:tcPr>
          <w:p w14:paraId="5F0B04EA"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14:paraId="44C8715B" w14:textId="77777777" w:rsidR="009327C7" w:rsidRPr="00AB3D81" w:rsidRDefault="009327C7" w:rsidP="00EA29D6">
            <w:pPr>
              <w:tabs>
                <w:tab w:val="right" w:pos="7200"/>
                <w:tab w:val="right" w:pos="8540"/>
              </w:tabs>
              <w:spacing w:line="220" w:lineRule="exact"/>
              <w:ind w:left="-126" w:right="-78"/>
              <w:jc w:val="center"/>
              <w:rPr>
                <w:rFonts w:ascii="Arial" w:hAnsi="Arial" w:cs="Arial"/>
                <w:sz w:val="12"/>
                <w:szCs w:val="12"/>
                <w:u w:val="single"/>
              </w:rPr>
            </w:pPr>
            <w:r w:rsidRPr="00AB3D81">
              <w:rPr>
                <w:rFonts w:ascii="Arial" w:hAnsi="Arial" w:cs="Arial"/>
                <w:sz w:val="12"/>
                <w:szCs w:val="12"/>
              </w:rPr>
              <w:t>(%)</w:t>
            </w:r>
          </w:p>
        </w:tc>
        <w:tc>
          <w:tcPr>
            <w:tcW w:w="914" w:type="dxa"/>
            <w:tcBorders>
              <w:top w:val="nil"/>
              <w:left w:val="nil"/>
              <w:bottom w:val="nil"/>
              <w:right w:val="nil"/>
            </w:tcBorders>
          </w:tcPr>
          <w:p w14:paraId="58B17C8F" w14:textId="77777777" w:rsidR="009327C7" w:rsidRPr="00AB3D81" w:rsidRDefault="009327C7" w:rsidP="00EA29D6">
            <w:pPr>
              <w:tabs>
                <w:tab w:val="right" w:pos="7200"/>
                <w:tab w:val="right" w:pos="8540"/>
              </w:tabs>
              <w:spacing w:line="220" w:lineRule="exact"/>
              <w:ind w:left="-63" w:right="-48"/>
              <w:jc w:val="center"/>
              <w:rPr>
                <w:rFonts w:ascii="Arial" w:hAnsi="Arial" w:cs="Arial"/>
                <w:sz w:val="12"/>
                <w:szCs w:val="12"/>
                <w:u w:val="single"/>
              </w:rPr>
            </w:pPr>
            <w:r w:rsidRPr="00AB3D81">
              <w:rPr>
                <w:rFonts w:ascii="Arial" w:hAnsi="Arial" w:cs="Arial"/>
                <w:sz w:val="12"/>
                <w:szCs w:val="12"/>
              </w:rPr>
              <w:t>(%)</w:t>
            </w:r>
          </w:p>
        </w:tc>
        <w:tc>
          <w:tcPr>
            <w:tcW w:w="1002" w:type="dxa"/>
            <w:tcBorders>
              <w:top w:val="nil"/>
              <w:left w:val="nil"/>
              <w:bottom w:val="nil"/>
              <w:right w:val="nil"/>
            </w:tcBorders>
          </w:tcPr>
          <w:p w14:paraId="2C046540"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rPr>
            </w:pPr>
          </w:p>
        </w:tc>
        <w:tc>
          <w:tcPr>
            <w:tcW w:w="1006" w:type="dxa"/>
            <w:tcBorders>
              <w:top w:val="nil"/>
              <w:left w:val="nil"/>
              <w:bottom w:val="nil"/>
              <w:right w:val="nil"/>
            </w:tcBorders>
          </w:tcPr>
          <w:p w14:paraId="3FACFFEC"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rPr>
            </w:pPr>
          </w:p>
        </w:tc>
      </w:tr>
      <w:tr w:rsidR="009327C7" w:rsidRPr="00AB3D81" w14:paraId="1D5B0825" w14:textId="77777777" w:rsidTr="00467B1D">
        <w:trPr>
          <w:trHeight w:val="176"/>
          <w:tblHeader/>
        </w:trPr>
        <w:tc>
          <w:tcPr>
            <w:tcW w:w="2518" w:type="dxa"/>
            <w:tcBorders>
              <w:top w:val="nil"/>
              <w:left w:val="nil"/>
              <w:bottom w:val="nil"/>
              <w:right w:val="nil"/>
            </w:tcBorders>
          </w:tcPr>
          <w:p w14:paraId="3E681DE8" w14:textId="4B1B8849" w:rsidR="009327C7" w:rsidRPr="00AB3D81" w:rsidRDefault="009327C7" w:rsidP="00EA29D6">
            <w:pPr>
              <w:spacing w:line="220" w:lineRule="exact"/>
              <w:ind w:left="128" w:hanging="128"/>
              <w:rPr>
                <w:rFonts w:ascii="Arial" w:hAnsi="Arial" w:cs="Arial"/>
                <w:sz w:val="12"/>
                <w:szCs w:val="12"/>
                <w:cs/>
              </w:rPr>
            </w:pPr>
            <w:r w:rsidRPr="002F69A5">
              <w:rPr>
                <w:rFonts w:ascii="Arial" w:hAnsi="Arial" w:cs="Arial"/>
                <w:sz w:val="12"/>
                <w:szCs w:val="12"/>
              </w:rPr>
              <w:t xml:space="preserve">XSpring Capital Public Company Limited </w:t>
            </w:r>
            <w:r w:rsidR="00467B1D">
              <w:rPr>
                <w:rFonts w:ascii="Arial" w:hAnsi="Arial" w:cs="Arial"/>
                <w:sz w:val="12"/>
                <w:szCs w:val="12"/>
              </w:rPr>
              <w:t xml:space="preserve"> and its subsidiaries</w:t>
            </w:r>
          </w:p>
        </w:tc>
        <w:tc>
          <w:tcPr>
            <w:tcW w:w="1619" w:type="dxa"/>
            <w:tcBorders>
              <w:top w:val="nil"/>
              <w:left w:val="nil"/>
              <w:bottom w:val="nil"/>
              <w:right w:val="nil"/>
            </w:tcBorders>
          </w:tcPr>
          <w:p w14:paraId="3B502D57" w14:textId="77777777" w:rsidR="009327C7" w:rsidRPr="002B1851" w:rsidRDefault="009327C7" w:rsidP="00130550">
            <w:pPr>
              <w:tabs>
                <w:tab w:val="right" w:pos="7200"/>
                <w:tab w:val="right" w:pos="8540"/>
              </w:tabs>
              <w:spacing w:line="220" w:lineRule="exact"/>
              <w:rPr>
                <w:rFonts w:ascii="Arial" w:hAnsi="Arial" w:cs="Arial"/>
                <w:sz w:val="12"/>
                <w:szCs w:val="12"/>
              </w:rPr>
            </w:pPr>
            <w:r w:rsidRPr="002B1851">
              <w:rPr>
                <w:rFonts w:ascii="Arial" w:hAnsi="Arial" w:cs="Arial"/>
                <w:sz w:val="12"/>
                <w:szCs w:val="12"/>
              </w:rPr>
              <w:t>Securities businesses</w:t>
            </w:r>
          </w:p>
        </w:tc>
        <w:tc>
          <w:tcPr>
            <w:tcW w:w="1260" w:type="dxa"/>
            <w:tcBorders>
              <w:top w:val="nil"/>
              <w:left w:val="nil"/>
              <w:bottom w:val="nil"/>
              <w:right w:val="nil"/>
            </w:tcBorders>
          </w:tcPr>
          <w:p w14:paraId="0DE83734" w14:textId="77777777" w:rsidR="009327C7" w:rsidRPr="00AB3D81" w:rsidRDefault="009327C7" w:rsidP="00EA29D6">
            <w:pPr>
              <w:tabs>
                <w:tab w:val="right" w:pos="7200"/>
                <w:tab w:val="right" w:pos="8540"/>
              </w:tabs>
              <w:spacing w:line="220" w:lineRule="exact"/>
              <w:jc w:val="center"/>
              <w:rPr>
                <w:rFonts w:ascii="Arial" w:hAnsi="Arial" w:cs="Arial"/>
                <w:sz w:val="12"/>
                <w:szCs w:val="12"/>
                <w:u w:val="single"/>
              </w:rPr>
            </w:pPr>
            <w:r w:rsidRPr="00AB3D81">
              <w:rPr>
                <w:rFonts w:ascii="Arial" w:hAnsi="Arial" w:cs="Arial"/>
                <w:sz w:val="12"/>
                <w:szCs w:val="12"/>
              </w:rPr>
              <w:t>Thailand</w:t>
            </w:r>
          </w:p>
        </w:tc>
        <w:tc>
          <w:tcPr>
            <w:tcW w:w="900" w:type="dxa"/>
            <w:tcBorders>
              <w:top w:val="nil"/>
              <w:left w:val="nil"/>
              <w:bottom w:val="nil"/>
              <w:right w:val="nil"/>
            </w:tcBorders>
          </w:tcPr>
          <w:p w14:paraId="209A7C24" w14:textId="77777777" w:rsidR="009327C7" w:rsidRPr="00AB3D81" w:rsidRDefault="009327C7" w:rsidP="00EA29D6">
            <w:pPr>
              <w:tabs>
                <w:tab w:val="right" w:pos="7200"/>
                <w:tab w:val="right" w:pos="8540"/>
              </w:tabs>
              <w:spacing w:line="220" w:lineRule="exact"/>
              <w:ind w:left="-126" w:right="-78"/>
              <w:jc w:val="center"/>
              <w:rPr>
                <w:rFonts w:ascii="Arial" w:hAnsi="Arial" w:cs="Arial"/>
                <w:sz w:val="12"/>
                <w:szCs w:val="12"/>
              </w:rPr>
            </w:pPr>
            <w:r>
              <w:rPr>
                <w:rFonts w:ascii="Arial" w:hAnsi="Arial" w:cs="Arial"/>
                <w:sz w:val="12"/>
                <w:szCs w:val="12"/>
              </w:rPr>
              <w:t>14</w:t>
            </w:r>
          </w:p>
        </w:tc>
        <w:tc>
          <w:tcPr>
            <w:tcW w:w="914" w:type="dxa"/>
            <w:tcBorders>
              <w:top w:val="nil"/>
              <w:left w:val="nil"/>
              <w:bottom w:val="nil"/>
              <w:right w:val="nil"/>
            </w:tcBorders>
          </w:tcPr>
          <w:p w14:paraId="61993809" w14:textId="77777777" w:rsidR="009327C7" w:rsidRPr="00AB3D81" w:rsidRDefault="009327C7" w:rsidP="00EA29D6">
            <w:pPr>
              <w:tabs>
                <w:tab w:val="right" w:pos="7200"/>
                <w:tab w:val="right" w:pos="8540"/>
              </w:tabs>
              <w:spacing w:line="220" w:lineRule="exact"/>
              <w:ind w:left="-63" w:right="-48"/>
              <w:jc w:val="center"/>
              <w:rPr>
                <w:rFonts w:ascii="Arial" w:hAnsi="Arial" w:cs="Arial"/>
                <w:sz w:val="12"/>
                <w:szCs w:val="12"/>
              </w:rPr>
            </w:pPr>
            <w:r>
              <w:rPr>
                <w:rFonts w:ascii="Arial" w:hAnsi="Arial" w:cs="Arial"/>
                <w:sz w:val="12"/>
                <w:szCs w:val="12"/>
              </w:rPr>
              <w:t>-</w:t>
            </w:r>
          </w:p>
        </w:tc>
        <w:tc>
          <w:tcPr>
            <w:tcW w:w="1002" w:type="dxa"/>
            <w:tcBorders>
              <w:top w:val="nil"/>
              <w:left w:val="nil"/>
              <w:bottom w:val="nil"/>
              <w:right w:val="nil"/>
            </w:tcBorders>
          </w:tcPr>
          <w:p w14:paraId="4E078BA2" w14:textId="5C7BA626" w:rsidR="009327C7" w:rsidRPr="00B66176" w:rsidRDefault="00B66176" w:rsidP="00C43232">
            <w:pPr>
              <w:tabs>
                <w:tab w:val="decimal" w:pos="704"/>
              </w:tabs>
              <w:spacing w:line="220" w:lineRule="exact"/>
              <w:ind w:left="-18"/>
              <w:jc w:val="thaiDistribute"/>
              <w:rPr>
                <w:rFonts w:ascii="Arial" w:hAnsi="Arial" w:cs="Arial"/>
                <w:sz w:val="12"/>
                <w:szCs w:val="12"/>
              </w:rPr>
            </w:pPr>
            <w:r w:rsidRPr="00B66176">
              <w:rPr>
                <w:rFonts w:ascii="Arial" w:hAnsi="Arial" w:cs="Arial"/>
                <w:sz w:val="12"/>
                <w:szCs w:val="12"/>
              </w:rPr>
              <w:t>2,062,805</w:t>
            </w:r>
          </w:p>
        </w:tc>
        <w:tc>
          <w:tcPr>
            <w:tcW w:w="1006" w:type="dxa"/>
            <w:tcBorders>
              <w:top w:val="nil"/>
              <w:left w:val="nil"/>
              <w:bottom w:val="nil"/>
              <w:right w:val="nil"/>
            </w:tcBorders>
          </w:tcPr>
          <w:p w14:paraId="1284A1F1" w14:textId="524FC869" w:rsidR="009327C7" w:rsidRPr="00182CFA" w:rsidRDefault="00B66176" w:rsidP="00C43232">
            <w:pPr>
              <w:tabs>
                <w:tab w:val="decimal" w:pos="704"/>
              </w:tabs>
              <w:spacing w:line="220" w:lineRule="exact"/>
              <w:ind w:left="-18"/>
              <w:jc w:val="thaiDistribute"/>
              <w:rPr>
                <w:rFonts w:ascii="Arial" w:hAnsi="Arial" w:cs="Arial"/>
                <w:sz w:val="12"/>
                <w:szCs w:val="12"/>
              </w:rPr>
            </w:pPr>
            <w:r>
              <w:rPr>
                <w:rFonts w:ascii="Arial" w:hAnsi="Arial" w:cs="Arial"/>
                <w:sz w:val="12"/>
                <w:szCs w:val="12"/>
              </w:rPr>
              <w:t>-</w:t>
            </w:r>
          </w:p>
        </w:tc>
      </w:tr>
      <w:tr w:rsidR="00182CFA" w:rsidRPr="00AB3D81" w14:paraId="0200DEC2" w14:textId="77777777" w:rsidTr="00467B1D">
        <w:trPr>
          <w:trHeight w:val="212"/>
        </w:trPr>
        <w:tc>
          <w:tcPr>
            <w:tcW w:w="4137" w:type="dxa"/>
            <w:gridSpan w:val="2"/>
            <w:tcBorders>
              <w:top w:val="nil"/>
              <w:left w:val="nil"/>
              <w:bottom w:val="nil"/>
              <w:right w:val="nil"/>
            </w:tcBorders>
          </w:tcPr>
          <w:p w14:paraId="48542245" w14:textId="2BD1704E" w:rsidR="00182CFA" w:rsidRPr="00AB3D81" w:rsidRDefault="00EB0C92" w:rsidP="00EA29D6">
            <w:pPr>
              <w:spacing w:line="220" w:lineRule="exact"/>
              <w:ind w:left="54" w:hanging="54"/>
              <w:rPr>
                <w:rFonts w:ascii="Arial" w:hAnsi="Arial" w:cs="Arial"/>
                <w:sz w:val="12"/>
                <w:szCs w:val="12"/>
              </w:rPr>
            </w:pPr>
            <w:r>
              <w:rPr>
                <w:rFonts w:ascii="Arial" w:hAnsi="Arial" w:cs="Arial"/>
                <w:b/>
                <w:bCs/>
                <w:sz w:val="12"/>
                <w:szCs w:val="12"/>
              </w:rPr>
              <w:t xml:space="preserve">Total </w:t>
            </w:r>
            <w:r w:rsidR="00182CFA" w:rsidRPr="00AB3D81">
              <w:rPr>
                <w:rFonts w:ascii="Arial" w:hAnsi="Arial" w:cs="Arial"/>
                <w:b/>
                <w:bCs/>
                <w:sz w:val="12"/>
                <w:szCs w:val="12"/>
              </w:rPr>
              <w:t>Investments in associates</w:t>
            </w:r>
          </w:p>
        </w:tc>
        <w:tc>
          <w:tcPr>
            <w:tcW w:w="1260" w:type="dxa"/>
            <w:tcBorders>
              <w:top w:val="nil"/>
              <w:left w:val="nil"/>
              <w:bottom w:val="nil"/>
              <w:right w:val="nil"/>
            </w:tcBorders>
          </w:tcPr>
          <w:p w14:paraId="5EB39F0F" w14:textId="77777777" w:rsidR="00182CFA" w:rsidRPr="00AB3D81" w:rsidRDefault="00182CFA" w:rsidP="00EA29D6">
            <w:pPr>
              <w:spacing w:line="220" w:lineRule="exact"/>
              <w:ind w:left="-108" w:right="-108"/>
              <w:jc w:val="center"/>
              <w:rPr>
                <w:rFonts w:ascii="Arial" w:hAnsi="Arial" w:cs="Arial"/>
                <w:sz w:val="12"/>
                <w:szCs w:val="12"/>
              </w:rPr>
            </w:pPr>
          </w:p>
        </w:tc>
        <w:tc>
          <w:tcPr>
            <w:tcW w:w="900" w:type="dxa"/>
            <w:tcBorders>
              <w:top w:val="nil"/>
              <w:left w:val="nil"/>
              <w:bottom w:val="nil"/>
              <w:right w:val="nil"/>
            </w:tcBorders>
          </w:tcPr>
          <w:p w14:paraId="2BE9F52A" w14:textId="77777777" w:rsidR="00182CFA" w:rsidRPr="00AB3D81" w:rsidRDefault="00182CFA" w:rsidP="00EA29D6">
            <w:pPr>
              <w:tabs>
                <w:tab w:val="decimal" w:pos="342"/>
              </w:tabs>
              <w:spacing w:line="220" w:lineRule="exact"/>
              <w:jc w:val="center"/>
              <w:rPr>
                <w:rFonts w:ascii="Arial" w:hAnsi="Arial" w:cs="Arial"/>
                <w:sz w:val="12"/>
                <w:szCs w:val="12"/>
              </w:rPr>
            </w:pPr>
          </w:p>
        </w:tc>
        <w:tc>
          <w:tcPr>
            <w:tcW w:w="914" w:type="dxa"/>
            <w:tcBorders>
              <w:top w:val="nil"/>
              <w:left w:val="nil"/>
              <w:bottom w:val="nil"/>
              <w:right w:val="nil"/>
            </w:tcBorders>
          </w:tcPr>
          <w:p w14:paraId="496F299E" w14:textId="77777777" w:rsidR="00182CFA" w:rsidRPr="00AB3D81" w:rsidRDefault="00182CFA" w:rsidP="00EA29D6">
            <w:pPr>
              <w:tabs>
                <w:tab w:val="decimal" w:pos="342"/>
              </w:tabs>
              <w:spacing w:line="220" w:lineRule="exact"/>
              <w:jc w:val="center"/>
              <w:rPr>
                <w:rFonts w:ascii="Arial" w:hAnsi="Arial" w:cs="Arial"/>
                <w:sz w:val="12"/>
                <w:szCs w:val="12"/>
              </w:rPr>
            </w:pPr>
          </w:p>
        </w:tc>
        <w:tc>
          <w:tcPr>
            <w:tcW w:w="1002" w:type="dxa"/>
            <w:tcBorders>
              <w:top w:val="nil"/>
              <w:left w:val="nil"/>
              <w:bottom w:val="nil"/>
              <w:right w:val="nil"/>
            </w:tcBorders>
          </w:tcPr>
          <w:p w14:paraId="489C78AD" w14:textId="6398A50E" w:rsidR="00182CFA" w:rsidRPr="00AB3D81" w:rsidRDefault="00B66176" w:rsidP="00C43232">
            <w:pPr>
              <w:pBdr>
                <w:top w:val="single" w:sz="4" w:space="1" w:color="auto"/>
                <w:bottom w:val="double" w:sz="4" w:space="1" w:color="auto"/>
              </w:pBdr>
              <w:tabs>
                <w:tab w:val="decimal" w:pos="704"/>
              </w:tabs>
              <w:spacing w:line="220" w:lineRule="exact"/>
              <w:ind w:left="-18"/>
              <w:jc w:val="thaiDistribute"/>
              <w:rPr>
                <w:rFonts w:ascii="Arial" w:hAnsi="Arial" w:cs="Arial"/>
                <w:sz w:val="12"/>
                <w:szCs w:val="12"/>
              </w:rPr>
            </w:pPr>
            <w:r>
              <w:rPr>
                <w:rFonts w:ascii="Arial" w:hAnsi="Arial" w:cs="Arial"/>
                <w:sz w:val="12"/>
                <w:szCs w:val="12"/>
              </w:rPr>
              <w:t>2,062,805</w:t>
            </w:r>
          </w:p>
        </w:tc>
        <w:tc>
          <w:tcPr>
            <w:tcW w:w="1006" w:type="dxa"/>
            <w:tcBorders>
              <w:top w:val="nil"/>
              <w:left w:val="nil"/>
              <w:bottom w:val="nil"/>
              <w:right w:val="nil"/>
            </w:tcBorders>
          </w:tcPr>
          <w:p w14:paraId="35CE5C5D" w14:textId="59C845B3" w:rsidR="00182CFA" w:rsidRPr="00182CFA" w:rsidRDefault="00182CFA" w:rsidP="00C43232">
            <w:pPr>
              <w:pBdr>
                <w:top w:val="single" w:sz="4" w:space="1" w:color="auto"/>
                <w:bottom w:val="double" w:sz="4" w:space="1" w:color="auto"/>
              </w:pBdr>
              <w:tabs>
                <w:tab w:val="decimal" w:pos="704"/>
              </w:tabs>
              <w:spacing w:line="220" w:lineRule="exact"/>
              <w:ind w:left="-18"/>
              <w:jc w:val="thaiDistribute"/>
              <w:rPr>
                <w:rFonts w:ascii="Arial" w:hAnsi="Arial" w:cs="Arial"/>
                <w:sz w:val="12"/>
                <w:szCs w:val="12"/>
              </w:rPr>
            </w:pPr>
            <w:r w:rsidRPr="00182CFA">
              <w:rPr>
                <w:rFonts w:ascii="Arial" w:hAnsi="Arial" w:cs="Arial"/>
                <w:sz w:val="12"/>
                <w:szCs w:val="12"/>
              </w:rPr>
              <w:t>-</w:t>
            </w:r>
          </w:p>
        </w:tc>
      </w:tr>
    </w:tbl>
    <w:p w14:paraId="5E84127A" w14:textId="77777777" w:rsidR="00EA29D6" w:rsidRDefault="009327C7" w:rsidP="00E5454D">
      <w:pPr>
        <w:tabs>
          <w:tab w:val="left" w:pos="2160"/>
          <w:tab w:val="right" w:pos="9620"/>
        </w:tabs>
        <w:spacing w:before="120" w:after="120" w:line="380" w:lineRule="exact"/>
        <w:ind w:left="547" w:right="-43" w:hanging="547"/>
        <w:jc w:val="both"/>
        <w:rPr>
          <w:rFonts w:ascii="Arial" w:hAnsi="Arial" w:cs="Arial"/>
          <w:sz w:val="22"/>
          <w:szCs w:val="22"/>
        </w:rPr>
      </w:pPr>
      <w:r>
        <w:rPr>
          <w:rFonts w:ascii="Arial" w:hAnsi="Arial"/>
          <w:sz w:val="22"/>
          <w:szCs w:val="22"/>
        </w:rPr>
        <w:br w:type="textWrapping" w:clear="all"/>
      </w:r>
    </w:p>
    <w:p w14:paraId="1E43F925" w14:textId="763CA6FB" w:rsidR="00E5454D" w:rsidRDefault="00EA29D6" w:rsidP="00C43232">
      <w:pPr>
        <w:tabs>
          <w:tab w:val="left" w:pos="2160"/>
          <w:tab w:val="right" w:pos="962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bookmarkStart w:id="1" w:name="_Hlk87347997"/>
    </w:p>
    <w:p w14:paraId="620DBB89" w14:textId="26CE8454" w:rsidR="00C43232" w:rsidRPr="00C43232" w:rsidRDefault="00FE68D2" w:rsidP="00C43232">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lastRenderedPageBreak/>
        <w:tab/>
      </w:r>
      <w:r w:rsidR="00C43232" w:rsidRPr="00C43232">
        <w:rPr>
          <w:rFonts w:ascii="Arial" w:hAnsi="Arial" w:cstheme="minorBidi"/>
          <w:sz w:val="22"/>
          <w:szCs w:val="22"/>
        </w:rPr>
        <w:t>On 16 July 2021, the Company entered into purchasing the newly issued ordinary shares in the capital increase of XSpring Capital Public Company Limited (“XSpring”)</w:t>
      </w:r>
      <w:r w:rsidR="00C43232" w:rsidRPr="00C43232">
        <w:rPr>
          <w:rFonts w:ascii="Arial" w:hAnsi="Arial" w:cstheme="minorBidi" w:hint="cs"/>
          <w:sz w:val="22"/>
          <w:szCs w:val="22"/>
          <w:cs/>
        </w:rPr>
        <w:t xml:space="preserve"> </w:t>
      </w:r>
      <w:r w:rsidR="00C43232" w:rsidRPr="00C43232">
        <w:rPr>
          <w:rFonts w:ascii="Arial" w:hAnsi="Arial" w:cstheme="minorBidi"/>
          <w:sz w:val="22"/>
          <w:szCs w:val="22"/>
        </w:rPr>
        <w:t xml:space="preserve">which were offered and allotted as </w:t>
      </w:r>
      <w:r w:rsidR="00467B1D">
        <w:rPr>
          <w:rFonts w:ascii="Arial" w:hAnsi="Arial" w:cstheme="minorBidi"/>
          <w:sz w:val="22"/>
          <w:szCs w:val="22"/>
        </w:rPr>
        <w:t>p</w:t>
      </w:r>
      <w:r w:rsidR="00C43232" w:rsidRPr="00C43232">
        <w:rPr>
          <w:rFonts w:ascii="Arial" w:hAnsi="Arial" w:cstheme="minorBidi"/>
          <w:sz w:val="22"/>
          <w:szCs w:val="22"/>
        </w:rPr>
        <w:t xml:space="preserve">rivate </w:t>
      </w:r>
      <w:r w:rsidR="00467B1D">
        <w:rPr>
          <w:rFonts w:ascii="Arial" w:hAnsi="Arial" w:cstheme="minorBidi"/>
          <w:sz w:val="22"/>
          <w:szCs w:val="22"/>
        </w:rPr>
        <w:t>p</w:t>
      </w:r>
      <w:r w:rsidR="00C43232" w:rsidRPr="00C43232">
        <w:rPr>
          <w:rFonts w:ascii="Arial" w:hAnsi="Arial" w:cstheme="minorBidi"/>
          <w:sz w:val="22"/>
          <w:szCs w:val="22"/>
        </w:rPr>
        <w:t>lacement in the number of 403,379,000 shares, at the offering price of Baht 4</w:t>
      </w:r>
      <w:r w:rsidR="00DC3E49">
        <w:rPr>
          <w:rFonts w:ascii="Arial" w:hAnsi="Arial" w:cstheme="minorBidi"/>
          <w:sz w:val="22"/>
          <w:szCs w:val="22"/>
        </w:rPr>
        <w:t>.</w:t>
      </w:r>
      <w:r w:rsidR="00C43232" w:rsidRPr="00C43232">
        <w:rPr>
          <w:rFonts w:ascii="Arial" w:hAnsi="Arial" w:cstheme="minorBidi"/>
          <w:sz w:val="22"/>
          <w:szCs w:val="22"/>
        </w:rPr>
        <w:t>10 per share, totaling Baht 1,653,853,900, equivalent to shareholding percentage of 14.08%</w:t>
      </w:r>
      <w:r w:rsidR="00C43232" w:rsidRPr="00C43232">
        <w:rPr>
          <w:rFonts w:ascii="Arial" w:hAnsi="Arial" w:cstheme="minorBidi" w:hint="cs"/>
          <w:sz w:val="22"/>
          <w:szCs w:val="22"/>
          <w:cs/>
        </w:rPr>
        <w:t xml:space="preserve"> </w:t>
      </w:r>
      <w:r w:rsidR="00C43232" w:rsidRPr="00C43232">
        <w:rPr>
          <w:rFonts w:ascii="Arial" w:hAnsi="Arial" w:cstheme="minorBidi"/>
          <w:sz w:val="22"/>
          <w:szCs w:val="22"/>
        </w:rPr>
        <w:t>of the total paid-up capital, following the resolution approved by the Company’s Board of Directors’ meeting on 14 May 2021</w:t>
      </w:r>
      <w:r w:rsidR="00C43232" w:rsidRPr="00C43232">
        <w:rPr>
          <w:rFonts w:ascii="Arial" w:hAnsi="Arial" w:cstheme="minorBidi" w:hint="cs"/>
          <w:sz w:val="22"/>
          <w:szCs w:val="22"/>
          <w:cs/>
        </w:rPr>
        <w:t>.</w:t>
      </w:r>
      <w:r w:rsidR="00C43232" w:rsidRPr="00C43232">
        <w:rPr>
          <w:rFonts w:ascii="Arial" w:hAnsi="Arial" w:cstheme="minorBidi"/>
          <w:sz w:val="22"/>
          <w:szCs w:val="22"/>
          <w:cs/>
        </w:rPr>
        <w:t xml:space="preserve"> </w:t>
      </w:r>
      <w:r w:rsidR="00C43232" w:rsidRPr="00C43232">
        <w:rPr>
          <w:rFonts w:ascii="Arial" w:hAnsi="Arial" w:cstheme="minorBidi"/>
          <w:sz w:val="22"/>
          <w:szCs w:val="22"/>
        </w:rPr>
        <w:t>Main objective for this investment is to diverse the Company’s portfolio to financial and brokerage services.</w:t>
      </w:r>
    </w:p>
    <w:p w14:paraId="43E05E65" w14:textId="77777777" w:rsidR="00C43232" w:rsidRPr="00C43232" w:rsidRDefault="00C43232" w:rsidP="00C43232">
      <w:pPr>
        <w:tabs>
          <w:tab w:val="left" w:pos="2160"/>
          <w:tab w:val="right" w:pos="9620"/>
        </w:tabs>
        <w:spacing w:before="120" w:after="120" w:line="380" w:lineRule="exact"/>
        <w:ind w:left="547" w:right="-43" w:hanging="547"/>
        <w:jc w:val="thaiDistribute"/>
        <w:rPr>
          <w:rFonts w:ascii="Arial" w:hAnsi="Arial" w:cstheme="minorBidi"/>
          <w:sz w:val="22"/>
          <w:szCs w:val="22"/>
        </w:rPr>
      </w:pPr>
      <w:r w:rsidRPr="00C43232">
        <w:rPr>
          <w:rFonts w:ascii="Arial" w:hAnsi="Arial" w:cstheme="minorBidi"/>
          <w:sz w:val="22"/>
          <w:szCs w:val="22"/>
        </w:rPr>
        <w:tab/>
        <w:t>On 7 September 2021, the Company entered into purchasing the newly issued ordinary shares of XSpring Capital Public Company Limited which were offered to existing shareholders in proportion to their shareholding (Rights Offering) at a ratio of 1 existing ordinary share to 2 newly issued ordinary shares and the Company intends to exercise its right to subscribe for newly issued ordinary shares in excess of its shareholding (Oversubscription) in the total number of 817,902,042</w:t>
      </w:r>
      <w:r w:rsidRPr="00C43232">
        <w:rPr>
          <w:rFonts w:ascii="Arial" w:hAnsi="Arial" w:cstheme="minorBidi" w:hint="cs"/>
          <w:sz w:val="22"/>
          <w:szCs w:val="22"/>
          <w:cs/>
        </w:rPr>
        <w:t xml:space="preserve"> </w:t>
      </w:r>
      <w:r w:rsidRPr="00C43232">
        <w:rPr>
          <w:rFonts w:ascii="Arial" w:hAnsi="Arial" w:cstheme="minorBidi"/>
          <w:sz w:val="22"/>
          <w:szCs w:val="22"/>
        </w:rPr>
        <w:t>shares, at the offering price of Baht 0.50 per share, totaling Baht 408,951,021, following the resolution approved by the Company’s Board of Directors’ meeting on 13 August 2021. As a result, the Company’s shareholding in this company increased to 14.21% of the total paid-up capital.</w:t>
      </w:r>
    </w:p>
    <w:p w14:paraId="34AD20EF" w14:textId="7EC1DBD8" w:rsidR="00CF332E" w:rsidRPr="00CF332E" w:rsidRDefault="00C43232" w:rsidP="00CF332E">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bookmarkStart w:id="2" w:name="_Hlk87350212"/>
      <w:bookmarkEnd w:id="1"/>
      <w:r w:rsidR="00CF332E" w:rsidRPr="00CF332E">
        <w:rPr>
          <w:rFonts w:ascii="Arial" w:hAnsi="Arial" w:cstheme="minorBidi"/>
          <w:sz w:val="22"/>
          <w:szCs w:val="22"/>
        </w:rPr>
        <w:t>Since the Company has representatives on the board of directors of XSpring, the Company</w:t>
      </w:r>
      <w:r w:rsidR="002D422F">
        <w:rPr>
          <w:rFonts w:ascii="Arial" w:hAnsi="Arial" w:cstheme="minorBidi"/>
          <w:sz w:val="22"/>
          <w:szCs w:val="22"/>
        </w:rPr>
        <w:t xml:space="preserve"> therefore </w:t>
      </w:r>
      <w:r w:rsidR="00CF332E" w:rsidRPr="00CF332E">
        <w:rPr>
          <w:rFonts w:ascii="Arial" w:hAnsi="Arial" w:cstheme="minorBidi"/>
          <w:sz w:val="22"/>
          <w:szCs w:val="22"/>
        </w:rPr>
        <w:t xml:space="preserve">has significant roles and </w:t>
      </w:r>
      <w:r w:rsidR="002D422F">
        <w:rPr>
          <w:rFonts w:ascii="Arial" w:hAnsi="Arial" w:cstheme="minorBidi"/>
          <w:sz w:val="22"/>
          <w:szCs w:val="22"/>
        </w:rPr>
        <w:t xml:space="preserve">participate in </w:t>
      </w:r>
      <w:r w:rsidR="00CF332E" w:rsidRPr="00CF332E">
        <w:rPr>
          <w:rFonts w:ascii="Arial" w:hAnsi="Arial" w:cstheme="minorBidi"/>
          <w:sz w:val="22"/>
          <w:szCs w:val="22"/>
        </w:rPr>
        <w:t>making key decisions on the operations and management through the common directors. Therefore, the Company considers that the Company has significant influence over XSpring and classifies the investment as investments in associates accounted for by the equity method in the consolidated financial statements.</w:t>
      </w:r>
    </w:p>
    <w:p w14:paraId="3F3CC8D9" w14:textId="3733727A" w:rsidR="00CF332E" w:rsidRPr="00CF332E" w:rsidRDefault="00CF332E" w:rsidP="00CF332E">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Pr="00CF332E">
        <w:rPr>
          <w:rFonts w:ascii="Arial" w:hAnsi="Arial" w:cstheme="minorBidi"/>
          <w:sz w:val="22"/>
          <w:szCs w:val="22"/>
        </w:rPr>
        <w:t>XSpring Capital Public Company Limited</w:t>
      </w:r>
      <w:r w:rsidR="002D422F">
        <w:rPr>
          <w:rFonts w:ascii="Arial" w:hAnsi="Arial" w:cstheme="minorBidi"/>
          <w:sz w:val="22"/>
          <w:szCs w:val="22"/>
        </w:rPr>
        <w:t xml:space="preserve"> operates in secu</w:t>
      </w:r>
      <w:r w:rsidR="009A1A43">
        <w:rPr>
          <w:rFonts w:ascii="Arial" w:hAnsi="Arial" w:cstheme="minorBidi"/>
          <w:sz w:val="22"/>
          <w:szCs w:val="22"/>
        </w:rPr>
        <w:t>r</w:t>
      </w:r>
      <w:r w:rsidR="002D422F">
        <w:rPr>
          <w:rFonts w:ascii="Arial" w:hAnsi="Arial" w:cstheme="minorBidi"/>
          <w:sz w:val="22"/>
          <w:szCs w:val="22"/>
        </w:rPr>
        <w:t xml:space="preserve">ities </w:t>
      </w:r>
      <w:r w:rsidR="009A1A43">
        <w:rPr>
          <w:rFonts w:ascii="Arial" w:hAnsi="Arial" w:cstheme="minorBidi"/>
          <w:sz w:val="22"/>
          <w:szCs w:val="22"/>
        </w:rPr>
        <w:t>business and</w:t>
      </w:r>
      <w:r w:rsidRPr="00CF332E">
        <w:rPr>
          <w:rFonts w:ascii="Arial" w:hAnsi="Arial" w:cstheme="minorBidi"/>
          <w:sz w:val="22"/>
          <w:szCs w:val="22"/>
        </w:rPr>
        <w:t xml:space="preserve"> is granted 7 securities businesses licenses </w:t>
      </w:r>
      <w:r w:rsidR="009A1A43">
        <w:rPr>
          <w:rFonts w:ascii="Arial" w:hAnsi="Arial" w:cstheme="minorBidi"/>
          <w:sz w:val="22"/>
          <w:szCs w:val="22"/>
        </w:rPr>
        <w:t>which</w:t>
      </w:r>
      <w:r w:rsidRPr="00CF332E">
        <w:rPr>
          <w:rFonts w:ascii="Arial" w:hAnsi="Arial" w:cstheme="minorBidi"/>
          <w:sz w:val="22"/>
          <w:szCs w:val="22"/>
        </w:rPr>
        <w:t xml:space="preserve"> are securities brokerage, securities dealing, investment advisory service, securities underwriting, on-line securities trading, derivatives trading and securities borrowing and lending. In addition, the subsidiaries of XSpring operate in fund management business, asset management business, digital asset business and holding company</w:t>
      </w:r>
      <w:r w:rsidR="009A1A43">
        <w:rPr>
          <w:rFonts w:ascii="Arial" w:hAnsi="Arial" w:cstheme="minorBidi"/>
          <w:sz w:val="22"/>
          <w:szCs w:val="22"/>
        </w:rPr>
        <w:t>.</w:t>
      </w:r>
    </w:p>
    <w:p w14:paraId="0DCC1668" w14:textId="49EF47AE" w:rsidR="00B1662A" w:rsidRPr="00177E4E" w:rsidRDefault="00571D91" w:rsidP="00CF332E">
      <w:pPr>
        <w:tabs>
          <w:tab w:val="right" w:pos="7280"/>
          <w:tab w:val="right" w:pos="876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p>
    <w:bookmarkEnd w:id="2"/>
    <w:p w14:paraId="4D75969C" w14:textId="77777777" w:rsidR="00CF332E" w:rsidRDefault="00CF332E" w:rsidP="00CF332E">
      <w:pPr>
        <w:overflowPunct/>
        <w:autoSpaceDE/>
        <w:autoSpaceDN/>
        <w:adjustRightInd/>
        <w:ind w:left="547" w:hanging="547"/>
        <w:rPr>
          <w:rFonts w:ascii="Arial" w:hAnsi="Arial" w:cs="Arial"/>
          <w:sz w:val="22"/>
          <w:szCs w:val="22"/>
        </w:rPr>
      </w:pPr>
      <w:r>
        <w:rPr>
          <w:rFonts w:ascii="Arial" w:hAnsi="Arial" w:cs="Arial"/>
          <w:sz w:val="22"/>
          <w:szCs w:val="22"/>
        </w:rPr>
        <w:br w:type="page"/>
      </w:r>
    </w:p>
    <w:p w14:paraId="42F744F7" w14:textId="0EE6F5EF" w:rsidR="00FE02F7" w:rsidRPr="00177E4E" w:rsidRDefault="00FB5DA1" w:rsidP="00CF332E">
      <w:pPr>
        <w:tabs>
          <w:tab w:val="right" w:pos="7280"/>
          <w:tab w:val="right" w:pos="8760"/>
        </w:tabs>
        <w:spacing w:before="120" w:after="120" w:line="380" w:lineRule="exact"/>
        <w:ind w:left="547" w:right="29" w:hanging="547"/>
        <w:jc w:val="thaiDistribute"/>
        <w:rPr>
          <w:rFonts w:ascii="Arial" w:hAnsi="Arial" w:cs="Arial"/>
          <w:sz w:val="22"/>
          <w:szCs w:val="22"/>
        </w:rPr>
      </w:pPr>
      <w:r w:rsidRPr="00177E4E">
        <w:rPr>
          <w:rFonts w:ascii="Arial" w:hAnsi="Arial" w:cs="Arial"/>
          <w:sz w:val="22"/>
          <w:szCs w:val="22"/>
        </w:rPr>
        <w:lastRenderedPageBreak/>
        <w:t>1</w:t>
      </w:r>
      <w:r w:rsidR="008165E9" w:rsidRPr="00177E4E">
        <w:rPr>
          <w:rFonts w:ascii="Arial" w:hAnsi="Arial" w:cs="Arial"/>
          <w:sz w:val="22"/>
          <w:szCs w:val="22"/>
        </w:rPr>
        <w:t>2</w:t>
      </w:r>
      <w:r w:rsidR="00FE02F7" w:rsidRPr="00177E4E">
        <w:rPr>
          <w:rFonts w:ascii="Arial" w:hAnsi="Arial" w:cs="Arial"/>
          <w:sz w:val="22"/>
          <w:szCs w:val="22"/>
        </w:rPr>
        <w:t>.2</w:t>
      </w:r>
      <w:r w:rsidR="00FE02F7" w:rsidRPr="00177E4E">
        <w:rPr>
          <w:rFonts w:ascii="Arial" w:hAnsi="Arial" w:cs="Arial"/>
          <w:sz w:val="22"/>
          <w:szCs w:val="22"/>
        </w:rPr>
        <w:tab/>
        <w:t xml:space="preserve">Share of comprehensive income (loss) </w:t>
      </w:r>
    </w:p>
    <w:p w14:paraId="231D8835" w14:textId="3E48F39A" w:rsidR="00702789" w:rsidRPr="00AB3D81" w:rsidRDefault="00FE02F7" w:rsidP="00CF332E">
      <w:pPr>
        <w:tabs>
          <w:tab w:val="right" w:pos="7280"/>
          <w:tab w:val="right" w:pos="8760"/>
        </w:tabs>
        <w:spacing w:before="60" w:line="380" w:lineRule="exact"/>
        <w:ind w:left="547" w:right="29" w:hanging="547"/>
        <w:jc w:val="thaiDistribute"/>
        <w:rPr>
          <w:rFonts w:ascii="Arial" w:hAnsi="Arial"/>
          <w:sz w:val="22"/>
          <w:szCs w:val="22"/>
        </w:rPr>
      </w:pPr>
      <w:r w:rsidRPr="00AB3D81">
        <w:rPr>
          <w:rFonts w:ascii="Arial" w:hAnsi="Arial"/>
          <w:sz w:val="22"/>
          <w:szCs w:val="22"/>
        </w:rPr>
        <w:tab/>
        <w:t xml:space="preserve">During the </w:t>
      </w:r>
      <w:r w:rsidR="00C5146A" w:rsidRPr="00AB3D81">
        <w:rPr>
          <w:rFonts w:ascii="Arial" w:hAnsi="Arial"/>
          <w:sz w:val="22"/>
          <w:szCs w:val="22"/>
        </w:rPr>
        <w:t>period</w:t>
      </w:r>
      <w:r w:rsidR="005D1AAD" w:rsidRPr="00AB3D81">
        <w:rPr>
          <w:rFonts w:ascii="Arial" w:hAnsi="Arial"/>
          <w:sz w:val="22"/>
          <w:szCs w:val="22"/>
        </w:rPr>
        <w:t>s</w:t>
      </w:r>
      <w:r w:rsidR="007B6B97" w:rsidRPr="00AB3D81">
        <w:rPr>
          <w:rFonts w:ascii="Arial" w:hAnsi="Arial"/>
          <w:sz w:val="22"/>
          <w:szCs w:val="22"/>
        </w:rPr>
        <w:t xml:space="preserve">, the </w:t>
      </w:r>
      <w:r w:rsidR="008262C9">
        <w:rPr>
          <w:rFonts w:ascii="Arial" w:hAnsi="Arial"/>
          <w:sz w:val="22"/>
          <w:szCs w:val="22"/>
        </w:rPr>
        <w:t>Group</w:t>
      </w:r>
      <w:r w:rsidR="007B6B97" w:rsidRPr="00AB3D81">
        <w:rPr>
          <w:rFonts w:ascii="Arial" w:hAnsi="Arial"/>
          <w:sz w:val="22"/>
          <w:szCs w:val="22"/>
        </w:rPr>
        <w:t xml:space="preserve"> ha</w:t>
      </w:r>
      <w:r w:rsidR="00177E4E">
        <w:rPr>
          <w:rFonts w:ascii="Arial" w:hAnsi="Arial"/>
          <w:sz w:val="22"/>
          <w:szCs w:val="22"/>
        </w:rPr>
        <w:t>s</w:t>
      </w:r>
      <w:r w:rsidRPr="00AB3D81">
        <w:rPr>
          <w:rFonts w:ascii="Arial" w:hAnsi="Arial"/>
          <w:sz w:val="22"/>
          <w:szCs w:val="22"/>
        </w:rPr>
        <w:t xml:space="preserve"> recognised their share of comprehensive income (loss) from investment</w:t>
      </w:r>
      <w:r w:rsidR="00D00C99" w:rsidRPr="00AB3D81">
        <w:rPr>
          <w:rFonts w:ascii="Arial" w:hAnsi="Arial"/>
          <w:sz w:val="22"/>
          <w:szCs w:val="22"/>
        </w:rPr>
        <w:t>s</w:t>
      </w:r>
      <w:r w:rsidRPr="00AB3D81">
        <w:rPr>
          <w:rFonts w:ascii="Arial" w:hAnsi="Arial"/>
          <w:sz w:val="22"/>
          <w:szCs w:val="22"/>
        </w:rPr>
        <w:t xml:space="preserve"> in associate</w:t>
      </w:r>
      <w:r w:rsidR="00D00C99" w:rsidRPr="00AB3D81">
        <w:rPr>
          <w:rFonts w:ascii="Arial" w:hAnsi="Arial"/>
          <w:sz w:val="22"/>
          <w:szCs w:val="22"/>
        </w:rPr>
        <w:t>s</w:t>
      </w:r>
      <w:r w:rsidRPr="00AB3D81">
        <w:rPr>
          <w:rFonts w:ascii="Arial" w:hAnsi="Arial"/>
          <w:sz w:val="22"/>
          <w:szCs w:val="22"/>
        </w:rPr>
        <w:t xml:space="preserve"> in the consolidated financial statements as follows:</w:t>
      </w:r>
      <w:r w:rsidR="00702789" w:rsidRPr="00AB3D81">
        <w:rPr>
          <w:rFonts w:ascii="Arial" w:hAnsi="Arial"/>
          <w:sz w:val="22"/>
          <w:szCs w:val="22"/>
        </w:rPr>
        <w:t xml:space="preserve"> </w:t>
      </w:r>
    </w:p>
    <w:p w14:paraId="3EFF0FE1" w14:textId="3E852DF2" w:rsidR="00702789" w:rsidRPr="00AB3D81" w:rsidRDefault="00702789" w:rsidP="00702789">
      <w:pPr>
        <w:tabs>
          <w:tab w:val="left" w:pos="2160"/>
        </w:tabs>
        <w:spacing w:line="380" w:lineRule="exact"/>
        <w:ind w:right="29"/>
        <w:jc w:val="right"/>
        <w:rPr>
          <w:rFonts w:ascii="Arial" w:hAnsi="Arial"/>
          <w:sz w:val="18"/>
          <w:szCs w:val="18"/>
        </w:rPr>
      </w:pPr>
      <w:r w:rsidRPr="00AB3D81">
        <w:rPr>
          <w:rFonts w:ascii="Arial" w:hAnsi="Arial"/>
          <w:sz w:val="18"/>
          <w:szCs w:val="18"/>
        </w:rPr>
        <w:t>(Unit: Million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AB3D81" w14:paraId="1FC0BBC5" w14:textId="77777777" w:rsidTr="00D65B1F">
        <w:trPr>
          <w:tblHeader/>
        </w:trPr>
        <w:tc>
          <w:tcPr>
            <w:tcW w:w="3960" w:type="dxa"/>
            <w:tcBorders>
              <w:top w:val="nil"/>
              <w:left w:val="nil"/>
              <w:bottom w:val="nil"/>
              <w:right w:val="nil"/>
            </w:tcBorders>
            <w:vAlign w:val="bottom"/>
          </w:tcPr>
          <w:p w14:paraId="5A10EE2C" w14:textId="77777777" w:rsidR="00702789" w:rsidRPr="00AB3D81" w:rsidRDefault="00702789" w:rsidP="00EA29D6">
            <w:pPr>
              <w:spacing w:line="330" w:lineRule="exact"/>
              <w:jc w:val="center"/>
              <w:rPr>
                <w:rFonts w:ascii="Arial" w:hAnsi="Arial" w:cs="Arial"/>
                <w:sz w:val="16"/>
                <w:szCs w:val="16"/>
              </w:rPr>
            </w:pPr>
          </w:p>
        </w:tc>
        <w:tc>
          <w:tcPr>
            <w:tcW w:w="4950" w:type="dxa"/>
            <w:gridSpan w:val="4"/>
            <w:tcBorders>
              <w:top w:val="nil"/>
              <w:left w:val="nil"/>
              <w:right w:val="nil"/>
            </w:tcBorders>
            <w:vAlign w:val="bottom"/>
          </w:tcPr>
          <w:p w14:paraId="568DFA1B" w14:textId="2F0CB58B"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 xml:space="preserve">For the three-month periods ended </w:t>
            </w:r>
            <w:r w:rsidR="00715AA8">
              <w:rPr>
                <w:rFonts w:ascii="Arial" w:hAnsi="Arial" w:cs="Arial"/>
                <w:sz w:val="16"/>
                <w:szCs w:val="16"/>
              </w:rPr>
              <w:t>30 September</w:t>
            </w:r>
          </w:p>
        </w:tc>
      </w:tr>
      <w:tr w:rsidR="00702789" w:rsidRPr="00AB3D81" w14:paraId="5FA1BCFE" w14:textId="77777777" w:rsidTr="00D65B1F">
        <w:trPr>
          <w:tblHeader/>
        </w:trPr>
        <w:tc>
          <w:tcPr>
            <w:tcW w:w="3960" w:type="dxa"/>
            <w:tcBorders>
              <w:top w:val="nil"/>
              <w:left w:val="nil"/>
              <w:bottom w:val="nil"/>
              <w:right w:val="nil"/>
            </w:tcBorders>
            <w:vAlign w:val="bottom"/>
          </w:tcPr>
          <w:p w14:paraId="3FF045DD" w14:textId="77777777" w:rsidR="00702789" w:rsidRPr="00AB3D81" w:rsidRDefault="00702789" w:rsidP="00EA29D6">
            <w:pPr>
              <w:spacing w:line="330" w:lineRule="exact"/>
              <w:jc w:val="center"/>
              <w:rPr>
                <w:rFonts w:ascii="Arial" w:hAnsi="Arial" w:cs="Arial"/>
                <w:sz w:val="16"/>
                <w:szCs w:val="16"/>
              </w:rPr>
            </w:pPr>
          </w:p>
        </w:tc>
        <w:tc>
          <w:tcPr>
            <w:tcW w:w="4950" w:type="dxa"/>
            <w:gridSpan w:val="4"/>
            <w:tcBorders>
              <w:top w:val="nil"/>
              <w:left w:val="nil"/>
              <w:right w:val="nil"/>
            </w:tcBorders>
            <w:vAlign w:val="bottom"/>
          </w:tcPr>
          <w:p w14:paraId="7FB50C31"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Consolidated financial statements</w:t>
            </w:r>
          </w:p>
        </w:tc>
      </w:tr>
      <w:tr w:rsidR="00702789" w:rsidRPr="00AB3D81" w14:paraId="7A15EEFE" w14:textId="77777777" w:rsidTr="00D65B1F">
        <w:trPr>
          <w:tblHeader/>
        </w:trPr>
        <w:tc>
          <w:tcPr>
            <w:tcW w:w="3960" w:type="dxa"/>
            <w:tcBorders>
              <w:top w:val="nil"/>
              <w:left w:val="nil"/>
              <w:bottom w:val="nil"/>
              <w:right w:val="nil"/>
            </w:tcBorders>
            <w:vAlign w:val="bottom"/>
          </w:tcPr>
          <w:p w14:paraId="5ADC4C97" w14:textId="77777777" w:rsidR="00702789" w:rsidRPr="00AB3D81" w:rsidRDefault="00702789" w:rsidP="00EA29D6">
            <w:pPr>
              <w:spacing w:line="330" w:lineRule="exact"/>
              <w:jc w:val="center"/>
              <w:rPr>
                <w:rFonts w:ascii="Arial" w:hAnsi="Arial" w:cs="Arial"/>
                <w:sz w:val="16"/>
                <w:szCs w:val="16"/>
              </w:rPr>
            </w:pPr>
          </w:p>
        </w:tc>
        <w:tc>
          <w:tcPr>
            <w:tcW w:w="2430" w:type="dxa"/>
            <w:gridSpan w:val="2"/>
            <w:tcBorders>
              <w:top w:val="nil"/>
              <w:left w:val="nil"/>
              <w:right w:val="nil"/>
            </w:tcBorders>
            <w:vAlign w:val="bottom"/>
          </w:tcPr>
          <w:p w14:paraId="50732169" w14:textId="38DDB121" w:rsidR="00702789" w:rsidRPr="00AB3D81" w:rsidRDefault="00702789" w:rsidP="00EA29D6">
            <w:pPr>
              <w:spacing w:line="330" w:lineRule="exact"/>
              <w:jc w:val="center"/>
              <w:rPr>
                <w:rFonts w:ascii="Arial" w:hAnsi="Arial" w:cs="Arial"/>
                <w:sz w:val="16"/>
                <w:szCs w:val="16"/>
              </w:rPr>
            </w:pPr>
            <w:r w:rsidRPr="00AB3D81">
              <w:rPr>
                <w:rFonts w:ascii="Arial" w:hAnsi="Arial" w:cs="Arial"/>
                <w:sz w:val="16"/>
                <w:szCs w:val="16"/>
              </w:rPr>
              <w:t xml:space="preserve">Share of </w:t>
            </w:r>
            <w:r w:rsidR="008262C9">
              <w:rPr>
                <w:rFonts w:ascii="Arial" w:hAnsi="Arial" w:cs="Arial"/>
                <w:sz w:val="16"/>
                <w:szCs w:val="16"/>
              </w:rPr>
              <w:t>gain (</w:t>
            </w:r>
            <w:r w:rsidRPr="00AB3D81">
              <w:rPr>
                <w:rFonts w:ascii="Arial" w:hAnsi="Arial" w:cs="Arial"/>
                <w:sz w:val="16"/>
                <w:szCs w:val="16"/>
              </w:rPr>
              <w:t>loss</w:t>
            </w:r>
            <w:r w:rsidR="008262C9">
              <w:rPr>
                <w:rFonts w:ascii="Arial" w:hAnsi="Arial" w:cs="Arial"/>
                <w:sz w:val="16"/>
                <w:szCs w:val="16"/>
              </w:rPr>
              <w:t xml:space="preserve">)                       </w:t>
            </w:r>
            <w:r w:rsidRPr="00AB3D81">
              <w:rPr>
                <w:rFonts w:ascii="Arial" w:hAnsi="Arial" w:cs="Arial"/>
                <w:sz w:val="16"/>
                <w:szCs w:val="16"/>
              </w:rPr>
              <w:t xml:space="preserve"> from investments                          </w:t>
            </w:r>
          </w:p>
        </w:tc>
        <w:tc>
          <w:tcPr>
            <w:tcW w:w="2520" w:type="dxa"/>
            <w:gridSpan w:val="2"/>
            <w:vAlign w:val="bottom"/>
          </w:tcPr>
          <w:p w14:paraId="6BD589D7" w14:textId="0CE6F6C1" w:rsidR="00702789" w:rsidRPr="00AB3D81" w:rsidRDefault="00702789" w:rsidP="00EA29D6">
            <w:pPr>
              <w:spacing w:line="330" w:lineRule="exact"/>
              <w:ind w:left="-126" w:right="-90"/>
              <w:jc w:val="center"/>
              <w:rPr>
                <w:rFonts w:ascii="Arial" w:hAnsi="Arial" w:cs="Arial"/>
                <w:sz w:val="16"/>
                <w:szCs w:val="16"/>
              </w:rPr>
            </w:pPr>
            <w:r w:rsidRPr="00AB3D81">
              <w:rPr>
                <w:rFonts w:ascii="Arial" w:hAnsi="Arial" w:cs="Arial"/>
                <w:sz w:val="16"/>
                <w:szCs w:val="16"/>
              </w:rPr>
              <w:t>Share of other comprehensive income (loss) from investment</w:t>
            </w:r>
          </w:p>
        </w:tc>
      </w:tr>
      <w:tr w:rsidR="00702789" w:rsidRPr="00AB3D81" w14:paraId="5AD89F9B" w14:textId="77777777" w:rsidTr="00D65B1F">
        <w:trPr>
          <w:tblHeader/>
        </w:trPr>
        <w:tc>
          <w:tcPr>
            <w:tcW w:w="3960" w:type="dxa"/>
            <w:tcBorders>
              <w:top w:val="nil"/>
              <w:left w:val="nil"/>
              <w:bottom w:val="nil"/>
              <w:right w:val="nil"/>
            </w:tcBorders>
            <w:vAlign w:val="bottom"/>
          </w:tcPr>
          <w:p w14:paraId="367E8A13"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Company’s name</w:t>
            </w:r>
          </w:p>
        </w:tc>
        <w:tc>
          <w:tcPr>
            <w:tcW w:w="2430" w:type="dxa"/>
            <w:gridSpan w:val="2"/>
            <w:tcBorders>
              <w:top w:val="nil"/>
              <w:left w:val="nil"/>
              <w:right w:val="nil"/>
            </w:tcBorders>
            <w:vAlign w:val="bottom"/>
          </w:tcPr>
          <w:p w14:paraId="2F83C1DC"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in associates</w:t>
            </w:r>
          </w:p>
        </w:tc>
        <w:tc>
          <w:tcPr>
            <w:tcW w:w="2520" w:type="dxa"/>
            <w:gridSpan w:val="2"/>
            <w:vAlign w:val="bottom"/>
          </w:tcPr>
          <w:p w14:paraId="6CB0EF48" w14:textId="57134D0B"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in associate</w:t>
            </w:r>
          </w:p>
        </w:tc>
      </w:tr>
      <w:tr w:rsidR="00702789" w:rsidRPr="00AB3D81" w14:paraId="5075EDC5" w14:textId="77777777" w:rsidTr="00D65B1F">
        <w:trPr>
          <w:tblHeader/>
        </w:trPr>
        <w:tc>
          <w:tcPr>
            <w:tcW w:w="3960" w:type="dxa"/>
            <w:tcBorders>
              <w:top w:val="nil"/>
              <w:left w:val="nil"/>
              <w:bottom w:val="nil"/>
              <w:right w:val="nil"/>
            </w:tcBorders>
          </w:tcPr>
          <w:p w14:paraId="436FE04A" w14:textId="77777777" w:rsidR="00702789" w:rsidRPr="00AB3D81" w:rsidRDefault="00702789" w:rsidP="00EA29D6">
            <w:pPr>
              <w:spacing w:line="330" w:lineRule="exact"/>
              <w:jc w:val="center"/>
              <w:rPr>
                <w:rFonts w:ascii="Arial" w:hAnsi="Arial" w:cs="Arial"/>
                <w:sz w:val="16"/>
                <w:szCs w:val="16"/>
              </w:rPr>
            </w:pPr>
          </w:p>
        </w:tc>
        <w:tc>
          <w:tcPr>
            <w:tcW w:w="1260" w:type="dxa"/>
            <w:tcBorders>
              <w:top w:val="nil"/>
              <w:left w:val="nil"/>
              <w:right w:val="nil"/>
            </w:tcBorders>
          </w:tcPr>
          <w:p w14:paraId="35FC4EB3" w14:textId="3E251A1A" w:rsidR="00702789" w:rsidRPr="006B2D15" w:rsidRDefault="00702789" w:rsidP="00EA29D6">
            <w:pPr>
              <w:pBdr>
                <w:bottom w:val="single" w:sz="4" w:space="1" w:color="auto"/>
              </w:pBdr>
              <w:tabs>
                <w:tab w:val="right" w:pos="7200"/>
                <w:tab w:val="right" w:pos="8540"/>
              </w:tabs>
              <w:spacing w:line="330" w:lineRule="exact"/>
              <w:jc w:val="center"/>
              <w:rPr>
                <w:rFonts w:ascii="Arial" w:hAnsi="Arial" w:cstheme="minorBidi"/>
                <w:sz w:val="16"/>
                <w:szCs w:val="16"/>
                <w:cs/>
              </w:rPr>
            </w:pPr>
            <w:r w:rsidRPr="00AB3D81">
              <w:rPr>
                <w:rFonts w:ascii="Arial" w:hAnsi="Arial" w:cs="Arial"/>
                <w:sz w:val="16"/>
                <w:szCs w:val="16"/>
              </w:rPr>
              <w:t>202</w:t>
            </w:r>
            <w:r w:rsidR="008165E9" w:rsidRPr="00AB3D81">
              <w:rPr>
                <w:rFonts w:ascii="Arial" w:hAnsi="Arial" w:cs="Arial"/>
                <w:sz w:val="16"/>
                <w:szCs w:val="16"/>
              </w:rPr>
              <w:t>1</w:t>
            </w:r>
          </w:p>
        </w:tc>
        <w:tc>
          <w:tcPr>
            <w:tcW w:w="1170" w:type="dxa"/>
            <w:tcBorders>
              <w:top w:val="nil"/>
              <w:left w:val="nil"/>
              <w:right w:val="nil"/>
            </w:tcBorders>
          </w:tcPr>
          <w:p w14:paraId="2B63FE5F" w14:textId="0E4B9C0A"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w:t>
            </w:r>
            <w:r w:rsidR="008165E9" w:rsidRPr="00AB3D81">
              <w:rPr>
                <w:rFonts w:ascii="Arial" w:hAnsi="Arial" w:cs="Arial"/>
                <w:sz w:val="16"/>
                <w:szCs w:val="16"/>
              </w:rPr>
              <w:t>20</w:t>
            </w:r>
          </w:p>
        </w:tc>
        <w:tc>
          <w:tcPr>
            <w:tcW w:w="1260" w:type="dxa"/>
          </w:tcPr>
          <w:p w14:paraId="36225815" w14:textId="7BE1B4FE"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202</w:t>
            </w:r>
            <w:r w:rsidR="008165E9" w:rsidRPr="00AB3D81">
              <w:rPr>
                <w:rFonts w:ascii="Arial" w:hAnsi="Arial" w:cs="Arial"/>
                <w:sz w:val="16"/>
                <w:szCs w:val="16"/>
              </w:rPr>
              <w:t>1</w:t>
            </w:r>
          </w:p>
        </w:tc>
        <w:tc>
          <w:tcPr>
            <w:tcW w:w="1260" w:type="dxa"/>
          </w:tcPr>
          <w:p w14:paraId="5E99E1BD" w14:textId="059A8CE9"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w:t>
            </w:r>
            <w:r w:rsidR="008165E9" w:rsidRPr="00AB3D81">
              <w:rPr>
                <w:rFonts w:ascii="Arial" w:hAnsi="Arial" w:cs="Arial"/>
                <w:sz w:val="16"/>
                <w:szCs w:val="16"/>
              </w:rPr>
              <w:t>20</w:t>
            </w:r>
          </w:p>
        </w:tc>
      </w:tr>
      <w:tr w:rsidR="00CD25F0" w:rsidRPr="00AB3D81" w14:paraId="5CBAA0E5" w14:textId="77777777" w:rsidTr="00D65B1F">
        <w:tc>
          <w:tcPr>
            <w:tcW w:w="3960" w:type="dxa"/>
            <w:tcBorders>
              <w:top w:val="nil"/>
              <w:left w:val="nil"/>
              <w:bottom w:val="nil"/>
              <w:right w:val="nil"/>
            </w:tcBorders>
          </w:tcPr>
          <w:p w14:paraId="49CE12D4" w14:textId="7689624C" w:rsidR="00CD25F0" w:rsidRPr="00E42828" w:rsidRDefault="00E42828" w:rsidP="00EA29D6">
            <w:pPr>
              <w:spacing w:line="330" w:lineRule="exact"/>
              <w:ind w:left="200" w:hanging="200"/>
              <w:rPr>
                <w:rFonts w:ascii="Arial" w:hAnsi="Arial" w:cs="Arial"/>
                <w:sz w:val="16"/>
                <w:szCs w:val="16"/>
              </w:rPr>
            </w:pPr>
            <w:r w:rsidRPr="00E42828">
              <w:rPr>
                <w:rFonts w:ascii="Arial" w:hAnsi="Arial" w:cs="Arial"/>
                <w:sz w:val="16"/>
                <w:szCs w:val="16"/>
              </w:rPr>
              <w:t>XSpring Capital Public Company Limited and its subsidiaries</w:t>
            </w:r>
          </w:p>
        </w:tc>
        <w:tc>
          <w:tcPr>
            <w:tcW w:w="1260" w:type="dxa"/>
            <w:tcBorders>
              <w:top w:val="nil"/>
              <w:left w:val="nil"/>
              <w:right w:val="nil"/>
            </w:tcBorders>
          </w:tcPr>
          <w:p w14:paraId="78296654" w14:textId="77777777" w:rsidR="00CD25F0" w:rsidRPr="008262C9" w:rsidRDefault="00CD25F0" w:rsidP="008262C9">
            <w:pPr>
              <w:tabs>
                <w:tab w:val="decimal" w:pos="705"/>
              </w:tabs>
              <w:spacing w:line="330" w:lineRule="exact"/>
              <w:rPr>
                <w:rFonts w:ascii="Arial" w:hAnsi="Arial" w:cs="Arial"/>
                <w:sz w:val="16"/>
                <w:szCs w:val="16"/>
              </w:rPr>
            </w:pPr>
          </w:p>
          <w:p w14:paraId="01B5312D" w14:textId="3D80E82B" w:rsidR="00CD25F0" w:rsidRPr="008262C9" w:rsidRDefault="00260D60" w:rsidP="008262C9">
            <w:pPr>
              <w:tabs>
                <w:tab w:val="decimal" w:pos="705"/>
              </w:tabs>
              <w:spacing w:line="330" w:lineRule="exact"/>
              <w:rPr>
                <w:rFonts w:ascii="Arial" w:hAnsi="Arial" w:cs="Arial"/>
                <w:sz w:val="16"/>
                <w:szCs w:val="16"/>
              </w:rPr>
            </w:pPr>
            <w:r w:rsidRPr="008262C9">
              <w:rPr>
                <w:rFonts w:ascii="Arial" w:hAnsi="Arial" w:cs="Arial"/>
                <w:sz w:val="16"/>
                <w:szCs w:val="16"/>
              </w:rPr>
              <w:t>(1.88)</w:t>
            </w:r>
          </w:p>
        </w:tc>
        <w:tc>
          <w:tcPr>
            <w:tcW w:w="1170" w:type="dxa"/>
            <w:tcBorders>
              <w:top w:val="nil"/>
              <w:left w:val="nil"/>
              <w:right w:val="nil"/>
            </w:tcBorders>
            <w:vAlign w:val="bottom"/>
          </w:tcPr>
          <w:p w14:paraId="1F2C3CE1" w14:textId="74BA4AA7" w:rsidR="00CD25F0" w:rsidRPr="00AB3D81" w:rsidRDefault="00CD25F0"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tcPr>
          <w:p w14:paraId="585FAE77" w14:textId="77777777" w:rsidR="00CD25F0" w:rsidRDefault="00CD25F0" w:rsidP="008262C9">
            <w:pPr>
              <w:tabs>
                <w:tab w:val="decimal" w:pos="705"/>
                <w:tab w:val="decimal" w:pos="960"/>
              </w:tabs>
              <w:spacing w:line="330" w:lineRule="exact"/>
              <w:rPr>
                <w:rFonts w:ascii="Arial" w:hAnsi="Arial" w:cs="Arial"/>
                <w:sz w:val="16"/>
                <w:szCs w:val="16"/>
              </w:rPr>
            </w:pPr>
          </w:p>
          <w:p w14:paraId="7F2839AF" w14:textId="00325E3C" w:rsidR="00CD25F0" w:rsidRPr="00AB3D81" w:rsidRDefault="00260D60" w:rsidP="008262C9">
            <w:pPr>
              <w:tabs>
                <w:tab w:val="decimal" w:pos="703"/>
              </w:tabs>
              <w:spacing w:line="330" w:lineRule="exact"/>
              <w:rPr>
                <w:rFonts w:ascii="Arial" w:hAnsi="Arial" w:cs="Arial"/>
                <w:sz w:val="16"/>
                <w:szCs w:val="16"/>
              </w:rPr>
            </w:pPr>
            <w:r>
              <w:rPr>
                <w:rFonts w:ascii="Arial" w:hAnsi="Arial" w:cs="Arial"/>
                <w:sz w:val="16"/>
                <w:szCs w:val="16"/>
              </w:rPr>
              <w:t>(9.89)</w:t>
            </w:r>
          </w:p>
        </w:tc>
        <w:tc>
          <w:tcPr>
            <w:tcW w:w="1260" w:type="dxa"/>
            <w:vAlign w:val="bottom"/>
          </w:tcPr>
          <w:p w14:paraId="4539FD63" w14:textId="69CBB2BE" w:rsidR="00CD25F0" w:rsidRPr="00AB3D81" w:rsidRDefault="00CD25F0"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702789" w:rsidRPr="00AB3D81" w14:paraId="0C2D9E8E" w14:textId="77777777" w:rsidTr="00D65B1F">
        <w:tc>
          <w:tcPr>
            <w:tcW w:w="3960" w:type="dxa"/>
            <w:tcBorders>
              <w:top w:val="nil"/>
              <w:left w:val="nil"/>
              <w:bottom w:val="nil"/>
              <w:right w:val="nil"/>
            </w:tcBorders>
          </w:tcPr>
          <w:p w14:paraId="572F7DCD" w14:textId="77777777" w:rsidR="00702789" w:rsidRPr="00AB3D81" w:rsidRDefault="00EA1A99" w:rsidP="00EA29D6">
            <w:pPr>
              <w:spacing w:line="330" w:lineRule="exact"/>
              <w:ind w:right="-115"/>
              <w:rPr>
                <w:rFonts w:ascii="Arial" w:hAnsi="Arial" w:cs="Arial"/>
                <w:sz w:val="16"/>
                <w:szCs w:val="16"/>
                <w:u w:val="single"/>
              </w:rPr>
            </w:pPr>
            <w:r w:rsidRPr="00AB3D81">
              <w:rPr>
                <w:rFonts w:ascii="Arial" w:hAnsi="Arial" w:cs="Arial"/>
                <w:sz w:val="16"/>
                <w:szCs w:val="16"/>
                <w:u w:val="single"/>
              </w:rPr>
              <w:t xml:space="preserve">Held </w:t>
            </w:r>
            <w:r w:rsidR="00C33DBF" w:rsidRPr="00AB3D81">
              <w:rPr>
                <w:rFonts w:ascii="Arial" w:hAnsi="Arial" w:cs="Browallia New"/>
                <w:sz w:val="16"/>
                <w:szCs w:val="20"/>
                <w:u w:val="single"/>
              </w:rPr>
              <w:t>t</w:t>
            </w:r>
            <w:r w:rsidRPr="00AB3D81">
              <w:rPr>
                <w:rFonts w:ascii="Arial" w:hAnsi="Arial" w:cs="Arial"/>
                <w:sz w:val="16"/>
                <w:szCs w:val="16"/>
                <w:u w:val="single"/>
              </w:rPr>
              <w:t>hrough Sansiri (US), Inc.</w:t>
            </w:r>
          </w:p>
        </w:tc>
        <w:tc>
          <w:tcPr>
            <w:tcW w:w="1260" w:type="dxa"/>
            <w:tcBorders>
              <w:top w:val="nil"/>
              <w:left w:val="nil"/>
              <w:bottom w:val="nil"/>
              <w:right w:val="nil"/>
            </w:tcBorders>
            <w:vAlign w:val="bottom"/>
          </w:tcPr>
          <w:p w14:paraId="53F9F624" w14:textId="77777777" w:rsidR="00702789" w:rsidRPr="00AB3D81" w:rsidRDefault="00702789" w:rsidP="00EA29D6">
            <w:pPr>
              <w:tabs>
                <w:tab w:val="decimal" w:pos="702"/>
              </w:tabs>
              <w:spacing w:line="330" w:lineRule="exact"/>
              <w:rPr>
                <w:rFonts w:ascii="Arial" w:hAnsi="Arial" w:cs="Arial"/>
                <w:sz w:val="16"/>
                <w:szCs w:val="16"/>
              </w:rPr>
            </w:pPr>
          </w:p>
        </w:tc>
        <w:tc>
          <w:tcPr>
            <w:tcW w:w="1170" w:type="dxa"/>
            <w:tcBorders>
              <w:top w:val="nil"/>
              <w:left w:val="nil"/>
              <w:bottom w:val="nil"/>
              <w:right w:val="nil"/>
            </w:tcBorders>
            <w:vAlign w:val="bottom"/>
          </w:tcPr>
          <w:p w14:paraId="3764A6A9" w14:textId="77777777" w:rsidR="00702789" w:rsidRPr="00AB3D81" w:rsidRDefault="00702789" w:rsidP="008262C9">
            <w:pPr>
              <w:tabs>
                <w:tab w:val="decimal" w:pos="608"/>
              </w:tabs>
              <w:spacing w:line="330" w:lineRule="exact"/>
              <w:rPr>
                <w:rFonts w:ascii="Arial" w:hAnsi="Arial" w:cs="Arial"/>
                <w:sz w:val="16"/>
                <w:szCs w:val="16"/>
              </w:rPr>
            </w:pPr>
          </w:p>
        </w:tc>
        <w:tc>
          <w:tcPr>
            <w:tcW w:w="1260" w:type="dxa"/>
            <w:vAlign w:val="bottom"/>
          </w:tcPr>
          <w:p w14:paraId="2B5A643B" w14:textId="77777777" w:rsidR="00702789" w:rsidRPr="00AB3D81" w:rsidRDefault="00702789" w:rsidP="00EA29D6">
            <w:pPr>
              <w:tabs>
                <w:tab w:val="decimal" w:pos="960"/>
              </w:tabs>
              <w:spacing w:line="330" w:lineRule="exact"/>
              <w:rPr>
                <w:rFonts w:ascii="Arial" w:hAnsi="Arial" w:cs="Arial"/>
                <w:sz w:val="16"/>
                <w:szCs w:val="16"/>
              </w:rPr>
            </w:pPr>
          </w:p>
        </w:tc>
        <w:tc>
          <w:tcPr>
            <w:tcW w:w="1260" w:type="dxa"/>
            <w:vAlign w:val="bottom"/>
          </w:tcPr>
          <w:p w14:paraId="45C4062C" w14:textId="77777777" w:rsidR="00702789" w:rsidRPr="00AB3D81" w:rsidRDefault="00702789" w:rsidP="008262C9">
            <w:pPr>
              <w:tabs>
                <w:tab w:val="decimal" w:pos="883"/>
              </w:tabs>
              <w:spacing w:line="330" w:lineRule="exact"/>
              <w:rPr>
                <w:rFonts w:ascii="Arial" w:hAnsi="Arial" w:cs="Arial"/>
                <w:sz w:val="16"/>
                <w:szCs w:val="16"/>
              </w:rPr>
            </w:pPr>
          </w:p>
        </w:tc>
      </w:tr>
      <w:tr w:rsidR="005D6403" w:rsidRPr="00AB3D81" w14:paraId="25EB772D" w14:textId="77777777" w:rsidTr="00D65B1F">
        <w:tc>
          <w:tcPr>
            <w:tcW w:w="3960" w:type="dxa"/>
            <w:tcBorders>
              <w:top w:val="nil"/>
              <w:left w:val="nil"/>
              <w:bottom w:val="nil"/>
              <w:right w:val="nil"/>
            </w:tcBorders>
          </w:tcPr>
          <w:p w14:paraId="2675EB06" w14:textId="77777777" w:rsidR="005D6403" w:rsidRPr="00AB3D81" w:rsidRDefault="005D6403" w:rsidP="00EA29D6">
            <w:pPr>
              <w:spacing w:line="330" w:lineRule="exact"/>
              <w:ind w:right="-115"/>
              <w:rPr>
                <w:rFonts w:ascii="Arial" w:hAnsi="Arial" w:cs="Arial"/>
                <w:sz w:val="16"/>
                <w:szCs w:val="16"/>
              </w:rPr>
            </w:pPr>
            <w:r w:rsidRPr="00AB3D81">
              <w:rPr>
                <w:rFonts w:ascii="Arial" w:hAnsi="Arial" w:cs="Arial"/>
                <w:sz w:val="16"/>
                <w:szCs w:val="16"/>
              </w:rPr>
              <w:t>One Night, LLC</w:t>
            </w:r>
          </w:p>
        </w:tc>
        <w:tc>
          <w:tcPr>
            <w:tcW w:w="1260" w:type="dxa"/>
            <w:tcBorders>
              <w:top w:val="nil"/>
              <w:left w:val="nil"/>
              <w:bottom w:val="nil"/>
              <w:right w:val="nil"/>
            </w:tcBorders>
            <w:vAlign w:val="bottom"/>
          </w:tcPr>
          <w:p w14:paraId="14C60DA3" w14:textId="38FD802D" w:rsidR="005D6403" w:rsidRPr="00AB3D81" w:rsidRDefault="00260D60" w:rsidP="008262C9">
            <w:pPr>
              <w:tabs>
                <w:tab w:val="decimal" w:pos="705"/>
              </w:tabs>
              <w:spacing w:line="330" w:lineRule="exact"/>
              <w:rPr>
                <w:rFonts w:ascii="Arial" w:hAnsi="Arial" w:cs="Arial"/>
                <w:sz w:val="16"/>
                <w:szCs w:val="16"/>
              </w:rPr>
            </w:pPr>
            <w:r w:rsidRPr="008262C9">
              <w:rPr>
                <w:rFonts w:ascii="Arial" w:hAnsi="Arial" w:cs="Arial"/>
                <w:sz w:val="16"/>
                <w:szCs w:val="16"/>
              </w:rPr>
              <w:t>0.91</w:t>
            </w:r>
          </w:p>
        </w:tc>
        <w:tc>
          <w:tcPr>
            <w:tcW w:w="1170" w:type="dxa"/>
            <w:tcBorders>
              <w:top w:val="nil"/>
              <w:left w:val="nil"/>
              <w:bottom w:val="nil"/>
              <w:right w:val="nil"/>
            </w:tcBorders>
            <w:vAlign w:val="bottom"/>
          </w:tcPr>
          <w:p w14:paraId="0D05F27F" w14:textId="42BE822D" w:rsidR="005D6403" w:rsidRPr="00AB3D81" w:rsidRDefault="005D6403" w:rsidP="008262C9">
            <w:pPr>
              <w:tabs>
                <w:tab w:val="decimal" w:pos="608"/>
              </w:tabs>
              <w:spacing w:line="330" w:lineRule="exact"/>
              <w:rPr>
                <w:rFonts w:ascii="Arial" w:hAnsi="Arial" w:cs="Arial"/>
                <w:sz w:val="16"/>
                <w:szCs w:val="16"/>
              </w:rPr>
            </w:pPr>
            <w:r>
              <w:rPr>
                <w:rFonts w:ascii="Arial" w:hAnsi="Arial" w:cs="Arial"/>
                <w:sz w:val="16"/>
                <w:szCs w:val="16"/>
              </w:rPr>
              <w:t>(2.67)</w:t>
            </w:r>
          </w:p>
        </w:tc>
        <w:tc>
          <w:tcPr>
            <w:tcW w:w="1260" w:type="dxa"/>
            <w:vAlign w:val="bottom"/>
          </w:tcPr>
          <w:p w14:paraId="3834A22B" w14:textId="7BA98B0E" w:rsidR="005D6403" w:rsidRPr="00AB3D81" w:rsidRDefault="00260D60"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563E0FA8" w14:textId="64A6B4BD" w:rsidR="005D6403" w:rsidRPr="00AB3D81" w:rsidRDefault="005D6403"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5D6403" w:rsidRPr="00AB3D81" w14:paraId="68C9F968" w14:textId="77777777" w:rsidTr="00D65B1F">
        <w:tc>
          <w:tcPr>
            <w:tcW w:w="3960" w:type="dxa"/>
            <w:tcBorders>
              <w:top w:val="nil"/>
              <w:left w:val="nil"/>
              <w:bottom w:val="nil"/>
              <w:right w:val="nil"/>
            </w:tcBorders>
          </w:tcPr>
          <w:p w14:paraId="5547B657" w14:textId="77777777" w:rsidR="005D6403" w:rsidRPr="00AB3D81" w:rsidRDefault="005D6403" w:rsidP="00EA29D6">
            <w:pPr>
              <w:spacing w:line="330" w:lineRule="exact"/>
              <w:ind w:right="-115"/>
              <w:rPr>
                <w:rFonts w:ascii="Arial" w:hAnsi="Arial" w:cs="Arial"/>
                <w:sz w:val="16"/>
                <w:szCs w:val="16"/>
                <w:u w:val="single"/>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3B2AFBE7" w14:textId="77777777" w:rsidR="005D6403" w:rsidRPr="00AB3D81" w:rsidRDefault="005D6403" w:rsidP="00EA29D6">
            <w:pPr>
              <w:tabs>
                <w:tab w:val="decimal" w:pos="705"/>
              </w:tabs>
              <w:spacing w:line="330" w:lineRule="exact"/>
              <w:rPr>
                <w:rFonts w:ascii="Arial" w:hAnsi="Arial" w:cs="Arial"/>
                <w:sz w:val="16"/>
                <w:szCs w:val="16"/>
              </w:rPr>
            </w:pPr>
          </w:p>
        </w:tc>
        <w:tc>
          <w:tcPr>
            <w:tcW w:w="1170" w:type="dxa"/>
            <w:tcBorders>
              <w:top w:val="nil"/>
              <w:left w:val="nil"/>
              <w:bottom w:val="nil"/>
              <w:right w:val="nil"/>
            </w:tcBorders>
            <w:vAlign w:val="bottom"/>
          </w:tcPr>
          <w:p w14:paraId="7B0E8DA7" w14:textId="77777777" w:rsidR="005D6403" w:rsidRPr="00AB3D81" w:rsidRDefault="005D6403" w:rsidP="008262C9">
            <w:pPr>
              <w:tabs>
                <w:tab w:val="decimal" w:pos="608"/>
              </w:tabs>
              <w:spacing w:line="330" w:lineRule="exact"/>
              <w:rPr>
                <w:rFonts w:ascii="Arial" w:hAnsi="Arial" w:cs="Arial"/>
                <w:sz w:val="16"/>
                <w:szCs w:val="16"/>
              </w:rPr>
            </w:pPr>
          </w:p>
        </w:tc>
        <w:tc>
          <w:tcPr>
            <w:tcW w:w="1260" w:type="dxa"/>
            <w:vAlign w:val="bottom"/>
          </w:tcPr>
          <w:p w14:paraId="785D3D78" w14:textId="77777777" w:rsidR="005D6403" w:rsidRPr="00AB3D81" w:rsidRDefault="005D6403" w:rsidP="008262C9">
            <w:pPr>
              <w:tabs>
                <w:tab w:val="decimal" w:pos="705"/>
              </w:tabs>
              <w:spacing w:line="330" w:lineRule="exact"/>
              <w:rPr>
                <w:rFonts w:ascii="Arial" w:hAnsi="Arial" w:cs="Arial"/>
                <w:sz w:val="16"/>
                <w:szCs w:val="16"/>
              </w:rPr>
            </w:pPr>
          </w:p>
        </w:tc>
        <w:tc>
          <w:tcPr>
            <w:tcW w:w="1260" w:type="dxa"/>
            <w:vAlign w:val="bottom"/>
          </w:tcPr>
          <w:p w14:paraId="2C0C23E6" w14:textId="77777777" w:rsidR="005D6403" w:rsidRPr="00AB3D81" w:rsidRDefault="005D6403" w:rsidP="008262C9">
            <w:pPr>
              <w:tabs>
                <w:tab w:val="decimal" w:pos="883"/>
              </w:tabs>
              <w:spacing w:line="330" w:lineRule="exact"/>
              <w:rPr>
                <w:rFonts w:ascii="Arial" w:hAnsi="Arial" w:cs="Arial"/>
                <w:sz w:val="16"/>
                <w:szCs w:val="16"/>
              </w:rPr>
            </w:pPr>
          </w:p>
        </w:tc>
      </w:tr>
      <w:tr w:rsidR="005D6403" w:rsidRPr="00AB3D81" w14:paraId="3EA2CB38" w14:textId="77777777" w:rsidTr="00D65B1F">
        <w:tc>
          <w:tcPr>
            <w:tcW w:w="3960" w:type="dxa"/>
            <w:tcBorders>
              <w:top w:val="nil"/>
              <w:left w:val="nil"/>
              <w:bottom w:val="nil"/>
              <w:right w:val="nil"/>
            </w:tcBorders>
          </w:tcPr>
          <w:p w14:paraId="2771F63B" w14:textId="5B8837FD" w:rsidR="005D6403" w:rsidRPr="00AB3D81" w:rsidRDefault="005D6403" w:rsidP="00EA29D6">
            <w:pPr>
              <w:spacing w:line="330" w:lineRule="exact"/>
              <w:ind w:right="-115"/>
              <w:rPr>
                <w:rFonts w:ascii="Arial" w:hAnsi="Arial" w:cs="Arial"/>
                <w:sz w:val="16"/>
                <w:szCs w:val="16"/>
              </w:rPr>
            </w:pPr>
            <w:r w:rsidRPr="00AB3D81">
              <w:rPr>
                <w:rFonts w:ascii="Arial" w:hAnsi="Arial" w:cs="Arial"/>
                <w:sz w:val="16"/>
                <w:szCs w:val="16"/>
              </w:rPr>
              <w:t>Propfit Co., Ltd.</w:t>
            </w:r>
          </w:p>
        </w:tc>
        <w:tc>
          <w:tcPr>
            <w:tcW w:w="1260" w:type="dxa"/>
            <w:tcBorders>
              <w:top w:val="nil"/>
              <w:left w:val="nil"/>
              <w:bottom w:val="nil"/>
              <w:right w:val="nil"/>
            </w:tcBorders>
            <w:vAlign w:val="bottom"/>
          </w:tcPr>
          <w:p w14:paraId="59FFFB0A" w14:textId="0721CB9E" w:rsidR="005D6403" w:rsidRPr="00AB3D81" w:rsidRDefault="00B4435F" w:rsidP="00EA29D6">
            <w:pPr>
              <w:tabs>
                <w:tab w:val="decimal" w:pos="705"/>
              </w:tabs>
              <w:spacing w:line="330" w:lineRule="exact"/>
              <w:rPr>
                <w:rFonts w:ascii="Arial" w:hAnsi="Arial" w:cs="Arial"/>
                <w:sz w:val="16"/>
                <w:szCs w:val="16"/>
              </w:rPr>
            </w:pPr>
            <w:r>
              <w:rPr>
                <w:rFonts w:ascii="Arial" w:hAnsi="Arial" w:cs="Arial"/>
                <w:sz w:val="16"/>
                <w:szCs w:val="16"/>
              </w:rPr>
              <w:t>(0.10)</w:t>
            </w:r>
          </w:p>
        </w:tc>
        <w:tc>
          <w:tcPr>
            <w:tcW w:w="1170" w:type="dxa"/>
            <w:tcBorders>
              <w:top w:val="nil"/>
              <w:left w:val="nil"/>
              <w:bottom w:val="nil"/>
              <w:right w:val="nil"/>
            </w:tcBorders>
            <w:vAlign w:val="bottom"/>
          </w:tcPr>
          <w:p w14:paraId="4C4EA505" w14:textId="4253951D" w:rsidR="005D6403" w:rsidRPr="00AB3D81" w:rsidRDefault="005D6403"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001D8A5C" w14:textId="364B906C" w:rsidR="005D6403" w:rsidRPr="00AB3D81" w:rsidRDefault="00AF2A2A"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0851A139" w14:textId="1B8C5FF7" w:rsidR="005D6403" w:rsidRPr="00AB3D81" w:rsidRDefault="005D6403"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5D6403" w:rsidRPr="00AB3D81" w14:paraId="1C58F6C0" w14:textId="77777777" w:rsidTr="00D65B1F">
        <w:tc>
          <w:tcPr>
            <w:tcW w:w="3960" w:type="dxa"/>
            <w:tcBorders>
              <w:top w:val="nil"/>
              <w:left w:val="nil"/>
              <w:bottom w:val="nil"/>
              <w:right w:val="nil"/>
            </w:tcBorders>
          </w:tcPr>
          <w:p w14:paraId="5EEA686A" w14:textId="421BDD4E" w:rsidR="005D6403" w:rsidRPr="00AB3D81" w:rsidRDefault="005D6403" w:rsidP="00EA29D6">
            <w:pPr>
              <w:spacing w:line="33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Sansiri China Co., Ltd.</w:t>
            </w:r>
          </w:p>
        </w:tc>
        <w:tc>
          <w:tcPr>
            <w:tcW w:w="1260" w:type="dxa"/>
            <w:tcBorders>
              <w:top w:val="nil"/>
              <w:left w:val="nil"/>
              <w:bottom w:val="nil"/>
              <w:right w:val="nil"/>
            </w:tcBorders>
            <w:vAlign w:val="bottom"/>
          </w:tcPr>
          <w:p w14:paraId="61B49B93" w14:textId="77777777" w:rsidR="005D6403" w:rsidRPr="00AB3D81" w:rsidRDefault="005D6403" w:rsidP="00EA29D6">
            <w:pPr>
              <w:tabs>
                <w:tab w:val="decimal" w:pos="882"/>
              </w:tabs>
              <w:spacing w:line="330" w:lineRule="exact"/>
              <w:rPr>
                <w:rFonts w:ascii="Arial" w:hAnsi="Arial" w:cs="Arial"/>
                <w:sz w:val="16"/>
                <w:szCs w:val="16"/>
              </w:rPr>
            </w:pPr>
          </w:p>
        </w:tc>
        <w:tc>
          <w:tcPr>
            <w:tcW w:w="1170" w:type="dxa"/>
            <w:tcBorders>
              <w:top w:val="nil"/>
              <w:left w:val="nil"/>
              <w:bottom w:val="nil"/>
              <w:right w:val="nil"/>
            </w:tcBorders>
            <w:vAlign w:val="bottom"/>
          </w:tcPr>
          <w:p w14:paraId="68C133E9" w14:textId="77777777" w:rsidR="005D6403" w:rsidRPr="00AB3D81" w:rsidRDefault="005D6403" w:rsidP="008262C9">
            <w:pPr>
              <w:tabs>
                <w:tab w:val="decimal" w:pos="608"/>
              </w:tabs>
              <w:spacing w:line="330" w:lineRule="exact"/>
              <w:rPr>
                <w:rFonts w:ascii="Arial" w:hAnsi="Arial" w:cs="Arial"/>
                <w:sz w:val="16"/>
                <w:szCs w:val="16"/>
              </w:rPr>
            </w:pPr>
          </w:p>
        </w:tc>
        <w:tc>
          <w:tcPr>
            <w:tcW w:w="1260" w:type="dxa"/>
            <w:vAlign w:val="bottom"/>
          </w:tcPr>
          <w:p w14:paraId="56F165DB" w14:textId="232D5143" w:rsidR="005D6403" w:rsidRPr="00AB3D81" w:rsidRDefault="005D6403" w:rsidP="008262C9">
            <w:pPr>
              <w:tabs>
                <w:tab w:val="decimal" w:pos="883"/>
              </w:tabs>
              <w:spacing w:line="330" w:lineRule="exact"/>
              <w:rPr>
                <w:rFonts w:ascii="Arial" w:hAnsi="Arial" w:cs="Arial"/>
                <w:sz w:val="16"/>
                <w:szCs w:val="16"/>
              </w:rPr>
            </w:pPr>
          </w:p>
        </w:tc>
        <w:tc>
          <w:tcPr>
            <w:tcW w:w="1260" w:type="dxa"/>
            <w:vAlign w:val="bottom"/>
          </w:tcPr>
          <w:p w14:paraId="05DD7833" w14:textId="77777777" w:rsidR="005D6403" w:rsidRPr="00AB3D81" w:rsidRDefault="005D6403" w:rsidP="008262C9">
            <w:pPr>
              <w:tabs>
                <w:tab w:val="decimal" w:pos="883"/>
              </w:tabs>
              <w:spacing w:line="330" w:lineRule="exact"/>
              <w:rPr>
                <w:rFonts w:ascii="Arial" w:hAnsi="Arial" w:cs="Arial"/>
                <w:sz w:val="16"/>
                <w:szCs w:val="16"/>
              </w:rPr>
            </w:pPr>
          </w:p>
        </w:tc>
      </w:tr>
      <w:tr w:rsidR="005D6403" w:rsidRPr="00AB3D81" w14:paraId="7350BEC9" w14:textId="77777777" w:rsidTr="00D65B1F">
        <w:tc>
          <w:tcPr>
            <w:tcW w:w="3960" w:type="dxa"/>
            <w:tcBorders>
              <w:top w:val="nil"/>
              <w:left w:val="nil"/>
              <w:bottom w:val="nil"/>
              <w:right w:val="nil"/>
            </w:tcBorders>
          </w:tcPr>
          <w:p w14:paraId="5FC89CF0" w14:textId="4EF75B6E" w:rsidR="005D6403" w:rsidRPr="00AB3D81" w:rsidRDefault="005D6403" w:rsidP="00EA29D6">
            <w:pPr>
              <w:spacing w:line="330" w:lineRule="exact"/>
              <w:ind w:right="-115"/>
              <w:rPr>
                <w:rFonts w:ascii="Arial" w:hAnsi="Arial" w:cs="Arial"/>
                <w:sz w:val="16"/>
                <w:szCs w:val="16"/>
              </w:rPr>
            </w:pPr>
            <w:r w:rsidRPr="00AB3D81">
              <w:rPr>
                <w:rFonts w:ascii="Arial" w:hAnsi="Arial" w:cs="Arial"/>
                <w:sz w:val="16"/>
                <w:szCs w:val="16"/>
              </w:rPr>
              <w:t>Hug</w:t>
            </w:r>
            <w:r w:rsidR="00741E18">
              <w:rPr>
                <w:rFonts w:ascii="Arial" w:hAnsi="Arial" w:cs="Arial"/>
                <w:sz w:val="16"/>
                <w:szCs w:val="16"/>
              </w:rPr>
              <w:t>s</w:t>
            </w:r>
            <w:r w:rsidRPr="00AB3D81">
              <w:rPr>
                <w:rFonts w:ascii="Arial" w:hAnsi="Arial" w:cs="Arial"/>
                <w:sz w:val="16"/>
                <w:szCs w:val="16"/>
              </w:rPr>
              <w:t xml:space="preserve"> Insurance Broker Co., Ltd.</w:t>
            </w:r>
          </w:p>
        </w:tc>
        <w:tc>
          <w:tcPr>
            <w:tcW w:w="1260" w:type="dxa"/>
            <w:tcBorders>
              <w:top w:val="nil"/>
              <w:left w:val="nil"/>
              <w:bottom w:val="nil"/>
              <w:right w:val="nil"/>
            </w:tcBorders>
            <w:vAlign w:val="bottom"/>
          </w:tcPr>
          <w:p w14:paraId="2E3998FA" w14:textId="3F12F72E" w:rsidR="005D6403" w:rsidRPr="00AB3D81" w:rsidRDefault="00C544D0" w:rsidP="00EA29D6">
            <w:pPr>
              <w:tabs>
                <w:tab w:val="decimal" w:pos="705"/>
              </w:tabs>
              <w:spacing w:line="330" w:lineRule="exact"/>
              <w:rPr>
                <w:rFonts w:ascii="Arial" w:hAnsi="Arial" w:cs="Arial"/>
                <w:sz w:val="16"/>
                <w:szCs w:val="16"/>
              </w:rPr>
            </w:pPr>
            <w:r>
              <w:rPr>
                <w:rFonts w:ascii="Arial" w:hAnsi="Arial" w:cs="Arial"/>
                <w:sz w:val="16"/>
                <w:szCs w:val="16"/>
              </w:rPr>
              <w:t>(0.03)</w:t>
            </w:r>
          </w:p>
        </w:tc>
        <w:tc>
          <w:tcPr>
            <w:tcW w:w="1170" w:type="dxa"/>
            <w:tcBorders>
              <w:top w:val="nil"/>
              <w:left w:val="nil"/>
              <w:bottom w:val="nil"/>
              <w:right w:val="nil"/>
            </w:tcBorders>
            <w:vAlign w:val="bottom"/>
          </w:tcPr>
          <w:p w14:paraId="72AE76F9" w14:textId="0D72C53B" w:rsidR="005D6403" w:rsidRPr="00AB3D81" w:rsidRDefault="005D6403"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2A172B97" w14:textId="55A188C2" w:rsidR="005D6403" w:rsidRPr="00AB3D81" w:rsidRDefault="00C544D0"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55F00084" w14:textId="6C7C4F40" w:rsidR="005D6403" w:rsidRPr="00AB3D81" w:rsidRDefault="005D6403"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5D6403" w:rsidRPr="00AB3D81" w14:paraId="76470994" w14:textId="77777777" w:rsidTr="00D65B1F">
        <w:tc>
          <w:tcPr>
            <w:tcW w:w="3960" w:type="dxa"/>
            <w:tcBorders>
              <w:top w:val="nil"/>
              <w:left w:val="nil"/>
              <w:bottom w:val="nil"/>
              <w:right w:val="nil"/>
            </w:tcBorders>
          </w:tcPr>
          <w:p w14:paraId="065AFE73" w14:textId="77777777" w:rsidR="005D6403" w:rsidRPr="00AB3D81" w:rsidRDefault="005D6403" w:rsidP="00EA29D6">
            <w:pPr>
              <w:spacing w:line="330" w:lineRule="exact"/>
              <w:ind w:right="-115"/>
              <w:rPr>
                <w:rFonts w:ascii="Arial" w:hAnsi="Arial" w:cs="Arial"/>
                <w:sz w:val="16"/>
                <w:szCs w:val="16"/>
                <w:cs/>
              </w:rPr>
            </w:pPr>
            <w:r w:rsidRPr="00AB3D81">
              <w:rPr>
                <w:rFonts w:ascii="Arial" w:hAnsi="Arial" w:cs="Arial"/>
                <w:sz w:val="16"/>
                <w:szCs w:val="16"/>
              </w:rPr>
              <w:t>Total</w:t>
            </w:r>
            <w:r w:rsidRPr="00AB3D81">
              <w:rPr>
                <w:rFonts w:ascii="Arial" w:hAnsi="Arial" w:cs="Arial"/>
                <w:sz w:val="16"/>
                <w:szCs w:val="16"/>
              </w:rPr>
              <w:tab/>
            </w:r>
          </w:p>
        </w:tc>
        <w:tc>
          <w:tcPr>
            <w:tcW w:w="1260" w:type="dxa"/>
            <w:tcBorders>
              <w:top w:val="nil"/>
              <w:left w:val="nil"/>
              <w:bottom w:val="nil"/>
              <w:right w:val="nil"/>
            </w:tcBorders>
            <w:vAlign w:val="bottom"/>
          </w:tcPr>
          <w:p w14:paraId="6BE04789" w14:textId="570FD672" w:rsidR="005D6403" w:rsidRPr="00AB3D81" w:rsidRDefault="00C544D0" w:rsidP="00EA29D6">
            <w:pPr>
              <w:pBdr>
                <w:top w:val="single" w:sz="4" w:space="1" w:color="auto"/>
                <w:bottom w:val="double" w:sz="4" w:space="1" w:color="auto"/>
              </w:pBdr>
              <w:tabs>
                <w:tab w:val="decimal" w:pos="705"/>
              </w:tabs>
              <w:spacing w:line="330" w:lineRule="exact"/>
              <w:rPr>
                <w:rFonts w:ascii="Arial" w:hAnsi="Arial" w:cs="Arial"/>
                <w:sz w:val="16"/>
                <w:szCs w:val="16"/>
              </w:rPr>
            </w:pPr>
            <w:r>
              <w:rPr>
                <w:rFonts w:ascii="Arial" w:hAnsi="Arial" w:cs="Arial"/>
                <w:sz w:val="16"/>
                <w:szCs w:val="16"/>
              </w:rPr>
              <w:t>(1.10)</w:t>
            </w:r>
          </w:p>
        </w:tc>
        <w:tc>
          <w:tcPr>
            <w:tcW w:w="1170" w:type="dxa"/>
            <w:tcBorders>
              <w:top w:val="nil"/>
              <w:left w:val="nil"/>
              <w:bottom w:val="nil"/>
              <w:right w:val="nil"/>
            </w:tcBorders>
            <w:vAlign w:val="bottom"/>
          </w:tcPr>
          <w:p w14:paraId="162530BC" w14:textId="77F93E16" w:rsidR="005D6403" w:rsidRPr="00AB3D81" w:rsidRDefault="005D6403" w:rsidP="008262C9">
            <w:pPr>
              <w:pBdr>
                <w:top w:val="single" w:sz="4" w:space="1" w:color="auto"/>
                <w:bottom w:val="double" w:sz="4" w:space="1" w:color="auto"/>
              </w:pBdr>
              <w:tabs>
                <w:tab w:val="decimal" w:pos="608"/>
              </w:tabs>
              <w:spacing w:line="330" w:lineRule="exact"/>
              <w:rPr>
                <w:rFonts w:ascii="Arial" w:hAnsi="Arial" w:cs="Arial"/>
                <w:sz w:val="16"/>
                <w:szCs w:val="16"/>
              </w:rPr>
            </w:pPr>
            <w:r>
              <w:rPr>
                <w:rFonts w:ascii="Arial" w:hAnsi="Arial" w:cs="Arial"/>
                <w:sz w:val="16"/>
                <w:szCs w:val="16"/>
              </w:rPr>
              <w:t>(2.67)</w:t>
            </w:r>
          </w:p>
        </w:tc>
        <w:tc>
          <w:tcPr>
            <w:tcW w:w="1260" w:type="dxa"/>
            <w:vAlign w:val="bottom"/>
          </w:tcPr>
          <w:p w14:paraId="2BCB4762" w14:textId="2C9C9373" w:rsidR="005D6403" w:rsidRPr="00AB3D81" w:rsidRDefault="00C544D0" w:rsidP="008262C9">
            <w:pPr>
              <w:pBdr>
                <w:top w:val="single" w:sz="4" w:space="1" w:color="auto"/>
                <w:bottom w:val="double" w:sz="4" w:space="1" w:color="auto"/>
              </w:pBdr>
              <w:tabs>
                <w:tab w:val="decimal" w:pos="703"/>
              </w:tabs>
              <w:spacing w:line="330" w:lineRule="exact"/>
              <w:rPr>
                <w:rFonts w:ascii="Arial" w:hAnsi="Arial" w:cs="Arial"/>
                <w:sz w:val="16"/>
                <w:szCs w:val="16"/>
              </w:rPr>
            </w:pPr>
            <w:r>
              <w:rPr>
                <w:rFonts w:ascii="Arial" w:hAnsi="Arial" w:cs="Arial"/>
                <w:sz w:val="16"/>
                <w:szCs w:val="16"/>
              </w:rPr>
              <w:t>(9.89)</w:t>
            </w:r>
          </w:p>
        </w:tc>
        <w:tc>
          <w:tcPr>
            <w:tcW w:w="1260" w:type="dxa"/>
            <w:vAlign w:val="bottom"/>
          </w:tcPr>
          <w:p w14:paraId="307E3F16" w14:textId="51B725CF" w:rsidR="005D6403" w:rsidRPr="00AB3D81" w:rsidRDefault="005D6403" w:rsidP="008262C9">
            <w:pPr>
              <w:pBdr>
                <w:top w:val="single" w:sz="4" w:space="1" w:color="auto"/>
                <w:bottom w:val="double" w:sz="4" w:space="1" w:color="auto"/>
              </w:pBdr>
              <w:tabs>
                <w:tab w:val="decimal" w:pos="883"/>
              </w:tabs>
              <w:spacing w:line="330" w:lineRule="exact"/>
              <w:rPr>
                <w:rFonts w:ascii="Arial" w:hAnsi="Arial" w:cs="Arial"/>
                <w:sz w:val="16"/>
                <w:szCs w:val="16"/>
              </w:rPr>
            </w:pPr>
            <w:r>
              <w:rPr>
                <w:rFonts w:ascii="Arial" w:hAnsi="Arial" w:cs="Arial"/>
                <w:sz w:val="16"/>
                <w:szCs w:val="16"/>
              </w:rPr>
              <w:t>-</w:t>
            </w:r>
          </w:p>
        </w:tc>
      </w:tr>
    </w:tbl>
    <w:p w14:paraId="1E4763C3" w14:textId="65C340C3" w:rsidR="00702789" w:rsidRPr="00AB3D81" w:rsidRDefault="00702789" w:rsidP="00702789">
      <w:pPr>
        <w:tabs>
          <w:tab w:val="left" w:pos="2160"/>
        </w:tabs>
        <w:spacing w:before="120" w:line="380" w:lineRule="exact"/>
        <w:ind w:right="29"/>
        <w:jc w:val="right"/>
        <w:rPr>
          <w:rFonts w:ascii="Arial" w:hAnsi="Arial"/>
          <w:sz w:val="18"/>
          <w:szCs w:val="18"/>
        </w:rPr>
      </w:pPr>
      <w:r w:rsidRPr="00AB3D81">
        <w:rPr>
          <w:rFonts w:ascii="Arial" w:hAnsi="Arial"/>
          <w:sz w:val="18"/>
          <w:szCs w:val="18"/>
        </w:rPr>
        <w:t>(Unit: Million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AB3D81" w14:paraId="0448A149" w14:textId="77777777" w:rsidTr="00857A09">
        <w:tc>
          <w:tcPr>
            <w:tcW w:w="3960" w:type="dxa"/>
            <w:tcBorders>
              <w:top w:val="nil"/>
              <w:left w:val="nil"/>
              <w:bottom w:val="nil"/>
              <w:right w:val="nil"/>
            </w:tcBorders>
            <w:vAlign w:val="bottom"/>
          </w:tcPr>
          <w:p w14:paraId="33CAE005" w14:textId="77777777" w:rsidR="00702789" w:rsidRPr="00AB3D81" w:rsidRDefault="00702789" w:rsidP="00EA29D6">
            <w:pPr>
              <w:spacing w:line="330" w:lineRule="exact"/>
              <w:ind w:right="-196"/>
              <w:jc w:val="center"/>
              <w:rPr>
                <w:rFonts w:ascii="Arial" w:hAnsi="Arial" w:cs="Arial"/>
                <w:sz w:val="16"/>
                <w:szCs w:val="16"/>
              </w:rPr>
            </w:pPr>
          </w:p>
        </w:tc>
        <w:tc>
          <w:tcPr>
            <w:tcW w:w="4950" w:type="dxa"/>
            <w:gridSpan w:val="4"/>
            <w:tcBorders>
              <w:top w:val="nil"/>
              <w:left w:val="nil"/>
              <w:right w:val="nil"/>
            </w:tcBorders>
            <w:vAlign w:val="bottom"/>
          </w:tcPr>
          <w:p w14:paraId="0900F1CB" w14:textId="2F25E424"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 xml:space="preserve">For the </w:t>
            </w:r>
            <w:r w:rsidR="005D6403">
              <w:rPr>
                <w:rFonts w:ascii="Arial" w:hAnsi="Arial" w:cs="Arial"/>
                <w:sz w:val="16"/>
                <w:szCs w:val="16"/>
              </w:rPr>
              <w:t>nine</w:t>
            </w:r>
            <w:r w:rsidRPr="00AB3D81">
              <w:rPr>
                <w:rFonts w:ascii="Arial" w:hAnsi="Arial" w:cs="Arial"/>
                <w:sz w:val="16"/>
                <w:szCs w:val="16"/>
              </w:rPr>
              <w:t xml:space="preserve">-month periods ended </w:t>
            </w:r>
            <w:r w:rsidR="00715AA8">
              <w:rPr>
                <w:rFonts w:ascii="Arial" w:hAnsi="Arial" w:cs="Arial"/>
                <w:sz w:val="16"/>
                <w:szCs w:val="16"/>
              </w:rPr>
              <w:t>30 September</w:t>
            </w:r>
          </w:p>
        </w:tc>
      </w:tr>
      <w:tr w:rsidR="00702789" w:rsidRPr="00AB3D81" w14:paraId="6F9A632F" w14:textId="77777777" w:rsidTr="00857A09">
        <w:tc>
          <w:tcPr>
            <w:tcW w:w="3960" w:type="dxa"/>
            <w:tcBorders>
              <w:top w:val="nil"/>
              <w:left w:val="nil"/>
              <w:bottom w:val="nil"/>
              <w:right w:val="nil"/>
            </w:tcBorders>
            <w:vAlign w:val="bottom"/>
          </w:tcPr>
          <w:p w14:paraId="71602B42" w14:textId="77777777" w:rsidR="00702789" w:rsidRPr="00AB3D81" w:rsidRDefault="00702789" w:rsidP="00EA29D6">
            <w:pPr>
              <w:spacing w:line="330" w:lineRule="exact"/>
              <w:jc w:val="center"/>
              <w:rPr>
                <w:rFonts w:ascii="Arial" w:hAnsi="Arial" w:cs="Arial"/>
                <w:sz w:val="16"/>
                <w:szCs w:val="16"/>
              </w:rPr>
            </w:pPr>
          </w:p>
        </w:tc>
        <w:tc>
          <w:tcPr>
            <w:tcW w:w="4950" w:type="dxa"/>
            <w:gridSpan w:val="4"/>
            <w:tcBorders>
              <w:top w:val="nil"/>
              <w:left w:val="nil"/>
              <w:right w:val="nil"/>
            </w:tcBorders>
            <w:vAlign w:val="bottom"/>
          </w:tcPr>
          <w:p w14:paraId="11687698"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Consolidated financial statements</w:t>
            </w:r>
          </w:p>
        </w:tc>
      </w:tr>
      <w:tr w:rsidR="00702789" w:rsidRPr="00AB3D81" w14:paraId="72C8F175" w14:textId="77777777" w:rsidTr="00857A09">
        <w:tc>
          <w:tcPr>
            <w:tcW w:w="3960" w:type="dxa"/>
            <w:tcBorders>
              <w:top w:val="nil"/>
              <w:left w:val="nil"/>
              <w:bottom w:val="nil"/>
              <w:right w:val="nil"/>
            </w:tcBorders>
            <w:vAlign w:val="bottom"/>
          </w:tcPr>
          <w:p w14:paraId="10DBE43C" w14:textId="77777777" w:rsidR="00702789" w:rsidRPr="00AB3D81" w:rsidRDefault="00702789" w:rsidP="00EA29D6">
            <w:pPr>
              <w:spacing w:line="330" w:lineRule="exact"/>
              <w:jc w:val="center"/>
              <w:rPr>
                <w:rFonts w:ascii="Arial" w:hAnsi="Arial" w:cs="Arial"/>
                <w:sz w:val="16"/>
                <w:szCs w:val="16"/>
              </w:rPr>
            </w:pPr>
          </w:p>
        </w:tc>
        <w:tc>
          <w:tcPr>
            <w:tcW w:w="2430" w:type="dxa"/>
            <w:gridSpan w:val="2"/>
            <w:tcBorders>
              <w:top w:val="nil"/>
              <w:left w:val="nil"/>
              <w:right w:val="nil"/>
            </w:tcBorders>
            <w:vAlign w:val="bottom"/>
          </w:tcPr>
          <w:p w14:paraId="5ECF8379" w14:textId="4C41BE1A" w:rsidR="00702789" w:rsidRPr="00AB3D81" w:rsidRDefault="00702789" w:rsidP="00EA29D6">
            <w:pPr>
              <w:spacing w:line="330" w:lineRule="exact"/>
              <w:jc w:val="center"/>
              <w:rPr>
                <w:rFonts w:ascii="Arial" w:hAnsi="Arial" w:cs="Arial"/>
                <w:sz w:val="16"/>
                <w:szCs w:val="16"/>
              </w:rPr>
            </w:pPr>
            <w:r w:rsidRPr="00AB3D81">
              <w:rPr>
                <w:rFonts w:ascii="Arial" w:hAnsi="Arial" w:cs="Arial"/>
                <w:sz w:val="16"/>
                <w:szCs w:val="16"/>
              </w:rPr>
              <w:t>Share of</w:t>
            </w:r>
            <w:r w:rsidR="009E08EA">
              <w:rPr>
                <w:rFonts w:ascii="Arial" w:hAnsi="Arial" w:cs="Arial"/>
                <w:sz w:val="16"/>
                <w:szCs w:val="16"/>
              </w:rPr>
              <w:t xml:space="preserve"> gain (</w:t>
            </w:r>
            <w:r w:rsidRPr="00AB3D81">
              <w:rPr>
                <w:rFonts w:ascii="Arial" w:hAnsi="Arial" w:cs="Arial"/>
                <w:sz w:val="16"/>
                <w:szCs w:val="16"/>
              </w:rPr>
              <w:t>loss</w:t>
            </w:r>
            <w:r w:rsidR="009E08EA">
              <w:rPr>
                <w:rFonts w:ascii="Arial" w:hAnsi="Arial" w:cs="Arial"/>
                <w:sz w:val="16"/>
                <w:szCs w:val="16"/>
              </w:rPr>
              <w:t>)</w:t>
            </w:r>
            <w:r w:rsidRPr="00AB3D81">
              <w:rPr>
                <w:rFonts w:ascii="Arial" w:hAnsi="Arial" w:cs="Arial"/>
                <w:sz w:val="16"/>
                <w:szCs w:val="16"/>
              </w:rPr>
              <w:t xml:space="preserve"> from                          </w:t>
            </w:r>
          </w:p>
        </w:tc>
        <w:tc>
          <w:tcPr>
            <w:tcW w:w="2520" w:type="dxa"/>
            <w:gridSpan w:val="2"/>
            <w:vAlign w:val="bottom"/>
          </w:tcPr>
          <w:p w14:paraId="59F3A334" w14:textId="77777777" w:rsidR="00702789" w:rsidRPr="00AB3D81" w:rsidRDefault="00702789" w:rsidP="00EA29D6">
            <w:pPr>
              <w:spacing w:line="330" w:lineRule="exact"/>
              <w:ind w:left="-126" w:right="-90"/>
              <w:jc w:val="center"/>
              <w:rPr>
                <w:rFonts w:ascii="Arial" w:hAnsi="Arial" w:cs="Arial"/>
                <w:sz w:val="16"/>
                <w:szCs w:val="16"/>
              </w:rPr>
            </w:pPr>
            <w:r w:rsidRPr="00AB3D81">
              <w:rPr>
                <w:rFonts w:ascii="Arial" w:hAnsi="Arial" w:cs="Arial"/>
                <w:sz w:val="16"/>
                <w:szCs w:val="16"/>
              </w:rPr>
              <w:t xml:space="preserve">Share of other comprehensive income (loss) from investment </w:t>
            </w:r>
          </w:p>
        </w:tc>
      </w:tr>
      <w:tr w:rsidR="00702789" w:rsidRPr="00AB3D81" w14:paraId="05CBE861" w14:textId="77777777" w:rsidTr="00857A09">
        <w:tc>
          <w:tcPr>
            <w:tcW w:w="3960" w:type="dxa"/>
            <w:tcBorders>
              <w:top w:val="nil"/>
              <w:left w:val="nil"/>
              <w:bottom w:val="nil"/>
              <w:right w:val="nil"/>
            </w:tcBorders>
            <w:vAlign w:val="bottom"/>
          </w:tcPr>
          <w:p w14:paraId="21E4011A"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Company’s name</w:t>
            </w:r>
          </w:p>
        </w:tc>
        <w:tc>
          <w:tcPr>
            <w:tcW w:w="2430" w:type="dxa"/>
            <w:gridSpan w:val="2"/>
            <w:tcBorders>
              <w:top w:val="nil"/>
              <w:left w:val="nil"/>
              <w:right w:val="nil"/>
            </w:tcBorders>
            <w:vAlign w:val="bottom"/>
          </w:tcPr>
          <w:p w14:paraId="430B15FE" w14:textId="17E9CD81" w:rsidR="00702789" w:rsidRPr="00AB3D81" w:rsidRDefault="009E08EA"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 xml:space="preserve">investments </w:t>
            </w:r>
            <w:r w:rsidR="00702789" w:rsidRPr="00AB3D81">
              <w:rPr>
                <w:rFonts w:ascii="Arial" w:hAnsi="Arial" w:cs="Arial"/>
                <w:sz w:val="16"/>
                <w:szCs w:val="16"/>
              </w:rPr>
              <w:t>in associates</w:t>
            </w:r>
          </w:p>
        </w:tc>
        <w:tc>
          <w:tcPr>
            <w:tcW w:w="2520" w:type="dxa"/>
            <w:gridSpan w:val="2"/>
            <w:vAlign w:val="bottom"/>
          </w:tcPr>
          <w:p w14:paraId="1B57790F" w14:textId="77777777" w:rsidR="00702789" w:rsidRPr="00AB3D81" w:rsidRDefault="00702789" w:rsidP="00EA29D6">
            <w:pPr>
              <w:pBdr>
                <w:bottom w:val="single" w:sz="4" w:space="1" w:color="auto"/>
              </w:pBdr>
              <w:spacing w:line="330" w:lineRule="exact"/>
              <w:jc w:val="center"/>
              <w:rPr>
                <w:rFonts w:ascii="Arial" w:hAnsi="Arial" w:cs="Arial"/>
                <w:sz w:val="16"/>
                <w:szCs w:val="16"/>
              </w:rPr>
            </w:pPr>
            <w:r w:rsidRPr="00AB3D81">
              <w:rPr>
                <w:rFonts w:ascii="Arial" w:hAnsi="Arial" w:cs="Arial"/>
                <w:sz w:val="16"/>
                <w:szCs w:val="16"/>
              </w:rPr>
              <w:t xml:space="preserve">in associate </w:t>
            </w:r>
          </w:p>
        </w:tc>
      </w:tr>
      <w:tr w:rsidR="00702789" w:rsidRPr="00AB3D81" w14:paraId="29170F85" w14:textId="77777777" w:rsidTr="00857A09">
        <w:tc>
          <w:tcPr>
            <w:tcW w:w="3960" w:type="dxa"/>
            <w:tcBorders>
              <w:top w:val="nil"/>
              <w:left w:val="nil"/>
              <w:bottom w:val="nil"/>
              <w:right w:val="nil"/>
            </w:tcBorders>
          </w:tcPr>
          <w:p w14:paraId="7A9E7FFE" w14:textId="77777777" w:rsidR="00702789" w:rsidRPr="00AB3D81" w:rsidRDefault="00702789" w:rsidP="00EA29D6">
            <w:pPr>
              <w:spacing w:line="330" w:lineRule="exact"/>
              <w:jc w:val="center"/>
              <w:rPr>
                <w:rFonts w:ascii="Arial" w:hAnsi="Arial" w:cs="Arial"/>
                <w:sz w:val="16"/>
                <w:szCs w:val="16"/>
              </w:rPr>
            </w:pPr>
          </w:p>
        </w:tc>
        <w:tc>
          <w:tcPr>
            <w:tcW w:w="1260" w:type="dxa"/>
            <w:tcBorders>
              <w:top w:val="nil"/>
              <w:left w:val="nil"/>
              <w:right w:val="nil"/>
            </w:tcBorders>
          </w:tcPr>
          <w:p w14:paraId="2DA11A4D" w14:textId="54AB1974"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202</w:t>
            </w:r>
            <w:r w:rsidR="00523489" w:rsidRPr="00AB3D81">
              <w:rPr>
                <w:rFonts w:ascii="Arial" w:hAnsi="Arial" w:cs="Arial"/>
                <w:sz w:val="16"/>
                <w:szCs w:val="16"/>
              </w:rPr>
              <w:t>1</w:t>
            </w:r>
          </w:p>
        </w:tc>
        <w:tc>
          <w:tcPr>
            <w:tcW w:w="1170" w:type="dxa"/>
            <w:tcBorders>
              <w:top w:val="nil"/>
              <w:left w:val="nil"/>
              <w:right w:val="nil"/>
            </w:tcBorders>
          </w:tcPr>
          <w:p w14:paraId="187ACC86" w14:textId="28F0DEC5"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w:t>
            </w:r>
            <w:r w:rsidR="00523489" w:rsidRPr="00AB3D81">
              <w:rPr>
                <w:rFonts w:ascii="Arial" w:hAnsi="Arial" w:cs="Arial"/>
                <w:sz w:val="16"/>
                <w:szCs w:val="16"/>
              </w:rPr>
              <w:t>20</w:t>
            </w:r>
          </w:p>
        </w:tc>
        <w:tc>
          <w:tcPr>
            <w:tcW w:w="1260" w:type="dxa"/>
          </w:tcPr>
          <w:p w14:paraId="3A04EE45" w14:textId="5ED8B5DD"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202</w:t>
            </w:r>
            <w:r w:rsidR="00523489" w:rsidRPr="00AB3D81">
              <w:rPr>
                <w:rFonts w:ascii="Arial" w:hAnsi="Arial" w:cs="Arial"/>
                <w:sz w:val="16"/>
                <w:szCs w:val="16"/>
              </w:rPr>
              <w:t>1</w:t>
            </w:r>
          </w:p>
        </w:tc>
        <w:tc>
          <w:tcPr>
            <w:tcW w:w="1260" w:type="dxa"/>
          </w:tcPr>
          <w:p w14:paraId="6A35B2BE" w14:textId="1439906B" w:rsidR="00702789" w:rsidRPr="00AB3D81" w:rsidRDefault="00702789" w:rsidP="00EA29D6">
            <w:pPr>
              <w:pBdr>
                <w:bottom w:val="single" w:sz="4" w:space="1" w:color="auto"/>
              </w:pBdr>
              <w:tabs>
                <w:tab w:val="right" w:pos="7200"/>
                <w:tab w:val="right" w:pos="8540"/>
              </w:tabs>
              <w:spacing w:line="330" w:lineRule="exact"/>
              <w:jc w:val="center"/>
              <w:rPr>
                <w:rFonts w:ascii="Arial" w:hAnsi="Arial" w:cs="Arial"/>
                <w:sz w:val="16"/>
                <w:szCs w:val="16"/>
              </w:rPr>
            </w:pPr>
            <w:r w:rsidRPr="00AB3D81">
              <w:rPr>
                <w:rFonts w:ascii="Arial" w:hAnsi="Arial" w:cs="Arial"/>
                <w:sz w:val="16"/>
                <w:szCs w:val="16"/>
              </w:rPr>
              <w:t>20</w:t>
            </w:r>
            <w:r w:rsidR="00523489" w:rsidRPr="00AB3D81">
              <w:rPr>
                <w:rFonts w:ascii="Arial" w:hAnsi="Arial" w:cs="Arial"/>
                <w:sz w:val="16"/>
                <w:szCs w:val="16"/>
              </w:rPr>
              <w:t>20</w:t>
            </w:r>
          </w:p>
        </w:tc>
      </w:tr>
      <w:tr w:rsidR="00E42828" w:rsidRPr="00AB3D81" w14:paraId="211BF6A6" w14:textId="77777777" w:rsidTr="00ED1F98">
        <w:tc>
          <w:tcPr>
            <w:tcW w:w="3960" w:type="dxa"/>
            <w:tcBorders>
              <w:top w:val="nil"/>
              <w:left w:val="nil"/>
              <w:bottom w:val="nil"/>
              <w:right w:val="nil"/>
            </w:tcBorders>
          </w:tcPr>
          <w:p w14:paraId="3E7629A0" w14:textId="3E168BA8" w:rsidR="00E42828" w:rsidRPr="00AB3D81" w:rsidRDefault="00E42828" w:rsidP="008262C9">
            <w:pPr>
              <w:spacing w:line="330" w:lineRule="exact"/>
              <w:ind w:left="157" w:right="-115" w:hanging="157"/>
              <w:rPr>
                <w:rFonts w:ascii="Arial" w:hAnsi="Arial" w:cs="Arial"/>
                <w:sz w:val="16"/>
                <w:szCs w:val="16"/>
                <w:u w:val="single"/>
              </w:rPr>
            </w:pPr>
            <w:r w:rsidRPr="00E42828">
              <w:rPr>
                <w:rFonts w:ascii="Arial" w:hAnsi="Arial" w:cs="Arial"/>
                <w:sz w:val="16"/>
                <w:szCs w:val="16"/>
              </w:rPr>
              <w:t>XSpring Capital Public Company Limited and its subsidiaries</w:t>
            </w:r>
          </w:p>
        </w:tc>
        <w:tc>
          <w:tcPr>
            <w:tcW w:w="1260" w:type="dxa"/>
            <w:tcBorders>
              <w:top w:val="nil"/>
              <w:left w:val="nil"/>
              <w:bottom w:val="nil"/>
              <w:right w:val="nil"/>
            </w:tcBorders>
          </w:tcPr>
          <w:p w14:paraId="07D3CF8D" w14:textId="77777777" w:rsidR="00E42828" w:rsidRDefault="00E42828" w:rsidP="00EA29D6">
            <w:pPr>
              <w:tabs>
                <w:tab w:val="decimal" w:pos="702"/>
              </w:tabs>
              <w:spacing w:line="330" w:lineRule="exact"/>
              <w:rPr>
                <w:rFonts w:ascii="Arial" w:hAnsi="Arial" w:cs="Arial"/>
                <w:sz w:val="16"/>
                <w:szCs w:val="16"/>
              </w:rPr>
            </w:pPr>
          </w:p>
          <w:p w14:paraId="5627BD16" w14:textId="17F80478" w:rsidR="00E42828" w:rsidRPr="00AB3D81" w:rsidRDefault="00FB6D60" w:rsidP="00EA29D6">
            <w:pPr>
              <w:tabs>
                <w:tab w:val="decimal" w:pos="702"/>
              </w:tabs>
              <w:spacing w:line="330" w:lineRule="exact"/>
              <w:rPr>
                <w:rFonts w:ascii="Arial" w:hAnsi="Arial" w:cs="Arial"/>
                <w:sz w:val="16"/>
                <w:szCs w:val="16"/>
              </w:rPr>
            </w:pPr>
            <w:r>
              <w:rPr>
                <w:rFonts w:ascii="Arial" w:hAnsi="Arial" w:cs="Arial"/>
                <w:sz w:val="16"/>
                <w:szCs w:val="16"/>
              </w:rPr>
              <w:t>(1.88)</w:t>
            </w:r>
          </w:p>
        </w:tc>
        <w:tc>
          <w:tcPr>
            <w:tcW w:w="1170" w:type="dxa"/>
            <w:tcBorders>
              <w:top w:val="nil"/>
              <w:left w:val="nil"/>
              <w:bottom w:val="nil"/>
              <w:right w:val="nil"/>
            </w:tcBorders>
            <w:vAlign w:val="bottom"/>
          </w:tcPr>
          <w:p w14:paraId="4D8DC64A" w14:textId="01F87F65" w:rsidR="00E42828" w:rsidRPr="00AB3D81" w:rsidRDefault="00E42828"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tcPr>
          <w:p w14:paraId="50B0282D" w14:textId="77777777" w:rsidR="00FB6D60" w:rsidRDefault="00FB6D60" w:rsidP="00EA29D6">
            <w:pPr>
              <w:tabs>
                <w:tab w:val="decimal" w:pos="883"/>
                <w:tab w:val="decimal" w:pos="1039"/>
              </w:tabs>
              <w:spacing w:line="330" w:lineRule="exact"/>
              <w:rPr>
                <w:rFonts w:ascii="Arial" w:hAnsi="Arial" w:cs="Arial"/>
                <w:sz w:val="16"/>
                <w:szCs w:val="16"/>
              </w:rPr>
            </w:pPr>
          </w:p>
          <w:p w14:paraId="52FCE1CB" w14:textId="4BDBF76F" w:rsidR="00E42828" w:rsidRPr="00AB3D81" w:rsidRDefault="00FB6D60" w:rsidP="008262C9">
            <w:pPr>
              <w:tabs>
                <w:tab w:val="decimal" w:pos="703"/>
              </w:tabs>
              <w:spacing w:line="330" w:lineRule="exact"/>
              <w:rPr>
                <w:rFonts w:ascii="Arial" w:hAnsi="Arial" w:cs="Arial"/>
                <w:sz w:val="16"/>
                <w:szCs w:val="16"/>
              </w:rPr>
            </w:pPr>
            <w:r>
              <w:rPr>
                <w:rFonts w:ascii="Arial" w:hAnsi="Arial" w:cs="Arial"/>
                <w:sz w:val="16"/>
                <w:szCs w:val="16"/>
              </w:rPr>
              <w:t>(9.89)</w:t>
            </w:r>
          </w:p>
        </w:tc>
        <w:tc>
          <w:tcPr>
            <w:tcW w:w="1260" w:type="dxa"/>
            <w:vAlign w:val="bottom"/>
          </w:tcPr>
          <w:p w14:paraId="4A6F0B94" w14:textId="353BE8E9" w:rsidR="00E42828" w:rsidRPr="00AB3D81" w:rsidRDefault="00E42828"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E42828" w:rsidRPr="00AB3D81" w14:paraId="33057C7A" w14:textId="77777777" w:rsidTr="00857A09">
        <w:tc>
          <w:tcPr>
            <w:tcW w:w="3960" w:type="dxa"/>
            <w:tcBorders>
              <w:top w:val="nil"/>
              <w:left w:val="nil"/>
              <w:bottom w:val="nil"/>
              <w:right w:val="nil"/>
            </w:tcBorders>
          </w:tcPr>
          <w:p w14:paraId="6C79C404" w14:textId="13EADEA6" w:rsidR="00E42828" w:rsidRPr="00AB3D81" w:rsidRDefault="00E42828" w:rsidP="00EA29D6">
            <w:pPr>
              <w:spacing w:line="330" w:lineRule="exact"/>
              <w:ind w:right="-115"/>
              <w:rPr>
                <w:rFonts w:ascii="Arial" w:hAnsi="Arial" w:cs="Arial"/>
                <w:sz w:val="16"/>
                <w:szCs w:val="16"/>
                <w:u w:val="single"/>
              </w:rPr>
            </w:pPr>
            <w:r w:rsidRPr="00AB3D81">
              <w:rPr>
                <w:rFonts w:ascii="Arial" w:hAnsi="Arial" w:cs="Arial"/>
                <w:sz w:val="16"/>
                <w:szCs w:val="16"/>
                <w:u w:val="single"/>
              </w:rPr>
              <w:t>Held through Sansiri (US), Inc.</w:t>
            </w:r>
          </w:p>
        </w:tc>
        <w:tc>
          <w:tcPr>
            <w:tcW w:w="1260" w:type="dxa"/>
            <w:tcBorders>
              <w:top w:val="nil"/>
              <w:left w:val="nil"/>
              <w:bottom w:val="nil"/>
              <w:right w:val="nil"/>
            </w:tcBorders>
            <w:vAlign w:val="bottom"/>
          </w:tcPr>
          <w:p w14:paraId="1661B9CD" w14:textId="77777777" w:rsidR="00E42828" w:rsidRPr="00AB3D81" w:rsidRDefault="00E42828" w:rsidP="00EA29D6">
            <w:pPr>
              <w:tabs>
                <w:tab w:val="decimal" w:pos="702"/>
              </w:tabs>
              <w:spacing w:line="330" w:lineRule="exact"/>
              <w:rPr>
                <w:rFonts w:ascii="Arial" w:hAnsi="Arial" w:cs="Arial"/>
                <w:sz w:val="16"/>
                <w:szCs w:val="16"/>
              </w:rPr>
            </w:pPr>
          </w:p>
        </w:tc>
        <w:tc>
          <w:tcPr>
            <w:tcW w:w="1170" w:type="dxa"/>
            <w:tcBorders>
              <w:top w:val="nil"/>
              <w:left w:val="nil"/>
              <w:bottom w:val="nil"/>
              <w:right w:val="nil"/>
            </w:tcBorders>
            <w:vAlign w:val="bottom"/>
          </w:tcPr>
          <w:p w14:paraId="3E21BA20" w14:textId="77777777" w:rsidR="00E42828" w:rsidRPr="00AB3D81" w:rsidRDefault="00E42828" w:rsidP="008262C9">
            <w:pPr>
              <w:tabs>
                <w:tab w:val="decimal" w:pos="608"/>
              </w:tabs>
              <w:spacing w:line="330" w:lineRule="exact"/>
              <w:rPr>
                <w:rFonts w:ascii="Arial" w:hAnsi="Arial" w:cs="Arial"/>
                <w:sz w:val="16"/>
                <w:szCs w:val="16"/>
              </w:rPr>
            </w:pPr>
          </w:p>
        </w:tc>
        <w:tc>
          <w:tcPr>
            <w:tcW w:w="1260" w:type="dxa"/>
            <w:vAlign w:val="bottom"/>
          </w:tcPr>
          <w:p w14:paraId="2EEE307F" w14:textId="77777777" w:rsidR="00E42828" w:rsidRPr="00AB3D81" w:rsidRDefault="00E42828" w:rsidP="008262C9">
            <w:pPr>
              <w:tabs>
                <w:tab w:val="decimal" w:pos="883"/>
              </w:tabs>
              <w:spacing w:line="330" w:lineRule="exact"/>
              <w:rPr>
                <w:rFonts w:ascii="Arial" w:hAnsi="Arial" w:cs="Arial"/>
                <w:sz w:val="16"/>
                <w:szCs w:val="16"/>
              </w:rPr>
            </w:pPr>
          </w:p>
        </w:tc>
        <w:tc>
          <w:tcPr>
            <w:tcW w:w="1260" w:type="dxa"/>
            <w:vAlign w:val="bottom"/>
          </w:tcPr>
          <w:p w14:paraId="02C74DEF" w14:textId="77777777" w:rsidR="00E42828" w:rsidRPr="00AB3D81" w:rsidRDefault="00E42828" w:rsidP="008262C9">
            <w:pPr>
              <w:tabs>
                <w:tab w:val="decimal" w:pos="883"/>
              </w:tabs>
              <w:spacing w:line="330" w:lineRule="exact"/>
              <w:rPr>
                <w:rFonts w:ascii="Arial" w:hAnsi="Arial" w:cs="Arial"/>
                <w:sz w:val="16"/>
                <w:szCs w:val="16"/>
              </w:rPr>
            </w:pPr>
          </w:p>
        </w:tc>
      </w:tr>
      <w:tr w:rsidR="00E42828" w:rsidRPr="00AB3D81" w14:paraId="5E7FC5C4" w14:textId="77777777" w:rsidTr="00857A09">
        <w:tc>
          <w:tcPr>
            <w:tcW w:w="3960" w:type="dxa"/>
            <w:tcBorders>
              <w:top w:val="nil"/>
              <w:left w:val="nil"/>
              <w:bottom w:val="nil"/>
              <w:right w:val="nil"/>
            </w:tcBorders>
          </w:tcPr>
          <w:p w14:paraId="0A54DAA8" w14:textId="77777777" w:rsidR="00E42828" w:rsidRPr="00AB3D81" w:rsidRDefault="00E42828" w:rsidP="00EA29D6">
            <w:pPr>
              <w:spacing w:line="330" w:lineRule="exact"/>
              <w:ind w:right="-115"/>
              <w:rPr>
                <w:rFonts w:ascii="Arial" w:hAnsi="Arial" w:cs="Arial"/>
                <w:sz w:val="16"/>
                <w:szCs w:val="16"/>
              </w:rPr>
            </w:pPr>
            <w:r w:rsidRPr="00AB3D81">
              <w:rPr>
                <w:rFonts w:ascii="Arial" w:hAnsi="Arial" w:cs="Arial"/>
                <w:sz w:val="16"/>
                <w:szCs w:val="16"/>
              </w:rPr>
              <w:t>One Night, LLC</w:t>
            </w:r>
          </w:p>
        </w:tc>
        <w:tc>
          <w:tcPr>
            <w:tcW w:w="1260" w:type="dxa"/>
            <w:tcBorders>
              <w:top w:val="nil"/>
              <w:left w:val="nil"/>
              <w:bottom w:val="nil"/>
              <w:right w:val="nil"/>
            </w:tcBorders>
            <w:vAlign w:val="bottom"/>
          </w:tcPr>
          <w:p w14:paraId="745514FA" w14:textId="32794C54" w:rsidR="00E42828" w:rsidRPr="00AB3D81" w:rsidRDefault="00FB6D60" w:rsidP="008262C9">
            <w:pPr>
              <w:tabs>
                <w:tab w:val="decimal" w:pos="705"/>
              </w:tabs>
              <w:spacing w:line="330" w:lineRule="exact"/>
              <w:rPr>
                <w:rFonts w:ascii="Arial" w:hAnsi="Arial" w:cs="Arial"/>
                <w:sz w:val="16"/>
                <w:szCs w:val="16"/>
              </w:rPr>
            </w:pPr>
            <w:r>
              <w:rPr>
                <w:rFonts w:ascii="Arial" w:hAnsi="Arial" w:cs="Arial"/>
                <w:sz w:val="16"/>
                <w:szCs w:val="16"/>
              </w:rPr>
              <w:t>(3.73)</w:t>
            </w:r>
          </w:p>
        </w:tc>
        <w:tc>
          <w:tcPr>
            <w:tcW w:w="1170" w:type="dxa"/>
            <w:tcBorders>
              <w:top w:val="nil"/>
              <w:left w:val="nil"/>
              <w:bottom w:val="nil"/>
              <w:right w:val="nil"/>
            </w:tcBorders>
            <w:vAlign w:val="bottom"/>
          </w:tcPr>
          <w:p w14:paraId="7F12B2A1" w14:textId="07D45910" w:rsidR="00E42828" w:rsidRPr="00AB3D81" w:rsidRDefault="00E42828" w:rsidP="008262C9">
            <w:pPr>
              <w:tabs>
                <w:tab w:val="decimal" w:pos="608"/>
              </w:tabs>
              <w:spacing w:line="330" w:lineRule="exact"/>
              <w:rPr>
                <w:rFonts w:ascii="Arial" w:hAnsi="Arial" w:cs="Arial"/>
                <w:sz w:val="16"/>
                <w:szCs w:val="16"/>
              </w:rPr>
            </w:pPr>
            <w:r>
              <w:rPr>
                <w:rFonts w:ascii="Arial" w:hAnsi="Arial" w:cs="Arial"/>
                <w:sz w:val="16"/>
                <w:szCs w:val="16"/>
              </w:rPr>
              <w:t>(21.99)</w:t>
            </w:r>
          </w:p>
        </w:tc>
        <w:tc>
          <w:tcPr>
            <w:tcW w:w="1260" w:type="dxa"/>
            <w:vAlign w:val="bottom"/>
          </w:tcPr>
          <w:p w14:paraId="0B5BB56A" w14:textId="7271FB1E" w:rsidR="00E42828" w:rsidRPr="00AB3D81" w:rsidRDefault="00FB6D60"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584B5EC6" w14:textId="7D9996FE" w:rsidR="00E42828" w:rsidRPr="00AB3D81" w:rsidRDefault="00E42828"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E42828" w:rsidRPr="00AB3D81" w14:paraId="30545428" w14:textId="77777777" w:rsidTr="00857A09">
        <w:tc>
          <w:tcPr>
            <w:tcW w:w="3960" w:type="dxa"/>
            <w:tcBorders>
              <w:top w:val="nil"/>
              <w:left w:val="nil"/>
              <w:bottom w:val="nil"/>
              <w:right w:val="nil"/>
            </w:tcBorders>
          </w:tcPr>
          <w:p w14:paraId="66D2E95C" w14:textId="77777777" w:rsidR="00E42828" w:rsidRPr="00AB3D81" w:rsidRDefault="00E42828" w:rsidP="00EA29D6">
            <w:pPr>
              <w:spacing w:line="33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444F639C" w14:textId="77777777" w:rsidR="00E42828" w:rsidRPr="00AB3D81" w:rsidRDefault="00E42828" w:rsidP="008262C9">
            <w:pPr>
              <w:tabs>
                <w:tab w:val="decimal" w:pos="705"/>
              </w:tabs>
              <w:spacing w:line="330" w:lineRule="exact"/>
              <w:rPr>
                <w:rFonts w:ascii="Arial" w:hAnsi="Arial" w:cs="Arial"/>
                <w:sz w:val="16"/>
                <w:szCs w:val="16"/>
              </w:rPr>
            </w:pPr>
          </w:p>
        </w:tc>
        <w:tc>
          <w:tcPr>
            <w:tcW w:w="1170" w:type="dxa"/>
            <w:tcBorders>
              <w:top w:val="nil"/>
              <w:left w:val="nil"/>
              <w:bottom w:val="nil"/>
              <w:right w:val="nil"/>
            </w:tcBorders>
            <w:vAlign w:val="bottom"/>
          </w:tcPr>
          <w:p w14:paraId="34AD34CF" w14:textId="77777777" w:rsidR="00E42828" w:rsidRPr="00AB3D81" w:rsidRDefault="00E42828" w:rsidP="008262C9">
            <w:pPr>
              <w:tabs>
                <w:tab w:val="decimal" w:pos="608"/>
              </w:tabs>
              <w:spacing w:line="330" w:lineRule="exact"/>
              <w:rPr>
                <w:rFonts w:ascii="Arial" w:hAnsi="Arial" w:cs="Arial"/>
                <w:sz w:val="16"/>
                <w:szCs w:val="16"/>
              </w:rPr>
            </w:pPr>
          </w:p>
        </w:tc>
        <w:tc>
          <w:tcPr>
            <w:tcW w:w="1260" w:type="dxa"/>
            <w:vAlign w:val="bottom"/>
          </w:tcPr>
          <w:p w14:paraId="73CFBA92" w14:textId="77777777" w:rsidR="00E42828" w:rsidRPr="00AB3D81" w:rsidRDefault="00E42828" w:rsidP="008262C9">
            <w:pPr>
              <w:tabs>
                <w:tab w:val="decimal" w:pos="883"/>
              </w:tabs>
              <w:spacing w:line="330" w:lineRule="exact"/>
              <w:rPr>
                <w:rFonts w:ascii="Arial" w:hAnsi="Arial" w:cs="Arial"/>
                <w:sz w:val="16"/>
                <w:szCs w:val="16"/>
              </w:rPr>
            </w:pPr>
          </w:p>
        </w:tc>
        <w:tc>
          <w:tcPr>
            <w:tcW w:w="1260" w:type="dxa"/>
            <w:vAlign w:val="bottom"/>
          </w:tcPr>
          <w:p w14:paraId="033556EC" w14:textId="77777777" w:rsidR="00E42828" w:rsidRPr="00AB3D81" w:rsidRDefault="00E42828" w:rsidP="008262C9">
            <w:pPr>
              <w:tabs>
                <w:tab w:val="decimal" w:pos="883"/>
              </w:tabs>
              <w:spacing w:line="330" w:lineRule="exact"/>
              <w:rPr>
                <w:rFonts w:ascii="Arial" w:hAnsi="Arial" w:cs="Arial"/>
                <w:sz w:val="16"/>
                <w:szCs w:val="16"/>
              </w:rPr>
            </w:pPr>
          </w:p>
        </w:tc>
      </w:tr>
      <w:tr w:rsidR="00E42828" w:rsidRPr="00AB3D81" w14:paraId="5A5B501D" w14:textId="77777777" w:rsidTr="00857A09">
        <w:tc>
          <w:tcPr>
            <w:tcW w:w="3960" w:type="dxa"/>
            <w:tcBorders>
              <w:top w:val="nil"/>
              <w:left w:val="nil"/>
              <w:bottom w:val="nil"/>
              <w:right w:val="nil"/>
            </w:tcBorders>
          </w:tcPr>
          <w:p w14:paraId="587EBE56" w14:textId="0AF976F7" w:rsidR="00E42828" w:rsidRPr="00AB3D81" w:rsidRDefault="00E42828" w:rsidP="00EA29D6">
            <w:pPr>
              <w:spacing w:line="330" w:lineRule="exact"/>
              <w:ind w:right="-115"/>
              <w:rPr>
                <w:rFonts w:ascii="Arial" w:hAnsi="Arial" w:cs="Arial"/>
                <w:sz w:val="16"/>
                <w:szCs w:val="16"/>
              </w:rPr>
            </w:pPr>
            <w:r w:rsidRPr="00AB3D81">
              <w:rPr>
                <w:rFonts w:ascii="Arial" w:hAnsi="Arial" w:cs="Arial"/>
                <w:sz w:val="16"/>
                <w:szCs w:val="16"/>
              </w:rPr>
              <w:t>Propfit Co., Ltd.</w:t>
            </w:r>
          </w:p>
        </w:tc>
        <w:tc>
          <w:tcPr>
            <w:tcW w:w="1260" w:type="dxa"/>
            <w:tcBorders>
              <w:top w:val="nil"/>
              <w:left w:val="nil"/>
              <w:bottom w:val="nil"/>
              <w:right w:val="nil"/>
            </w:tcBorders>
            <w:vAlign w:val="bottom"/>
          </w:tcPr>
          <w:p w14:paraId="1158D8AA" w14:textId="5DA2899B" w:rsidR="00E42828" w:rsidRPr="00AB3D81" w:rsidRDefault="00FB6D60" w:rsidP="008262C9">
            <w:pPr>
              <w:tabs>
                <w:tab w:val="decimal" w:pos="705"/>
              </w:tabs>
              <w:spacing w:line="330" w:lineRule="exact"/>
              <w:rPr>
                <w:rFonts w:ascii="Arial" w:hAnsi="Arial" w:cs="Arial"/>
                <w:sz w:val="16"/>
                <w:szCs w:val="16"/>
              </w:rPr>
            </w:pPr>
            <w:r>
              <w:rPr>
                <w:rFonts w:ascii="Arial" w:hAnsi="Arial" w:cs="Arial"/>
                <w:sz w:val="16"/>
                <w:szCs w:val="16"/>
              </w:rPr>
              <w:t>(1.15)</w:t>
            </w:r>
          </w:p>
        </w:tc>
        <w:tc>
          <w:tcPr>
            <w:tcW w:w="1170" w:type="dxa"/>
            <w:tcBorders>
              <w:top w:val="nil"/>
              <w:left w:val="nil"/>
              <w:bottom w:val="nil"/>
              <w:right w:val="nil"/>
            </w:tcBorders>
            <w:vAlign w:val="bottom"/>
          </w:tcPr>
          <w:p w14:paraId="187CA90F" w14:textId="1B06DA7A" w:rsidR="00E42828" w:rsidRPr="00AB3D81" w:rsidRDefault="00E42828"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016E59E1" w14:textId="3F85E98F" w:rsidR="00E42828" w:rsidRPr="00AB3D81" w:rsidRDefault="00FB6D60"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017AAD69" w14:textId="70F83F2D" w:rsidR="00E42828" w:rsidRPr="00AB3D81" w:rsidRDefault="00E42828"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E42828" w:rsidRPr="00AB3D81" w14:paraId="6033BDF5" w14:textId="77777777" w:rsidTr="00857A09">
        <w:tc>
          <w:tcPr>
            <w:tcW w:w="3960" w:type="dxa"/>
            <w:tcBorders>
              <w:top w:val="nil"/>
              <w:left w:val="nil"/>
              <w:bottom w:val="nil"/>
              <w:right w:val="nil"/>
            </w:tcBorders>
          </w:tcPr>
          <w:p w14:paraId="7206B3A5" w14:textId="335707A0" w:rsidR="00E42828" w:rsidRPr="00AB3D81" w:rsidRDefault="00E42828" w:rsidP="00EA29D6">
            <w:pPr>
              <w:spacing w:line="33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Sansiri China Co., Ltd.</w:t>
            </w:r>
          </w:p>
        </w:tc>
        <w:tc>
          <w:tcPr>
            <w:tcW w:w="1260" w:type="dxa"/>
            <w:tcBorders>
              <w:top w:val="nil"/>
              <w:left w:val="nil"/>
              <w:bottom w:val="nil"/>
              <w:right w:val="nil"/>
            </w:tcBorders>
            <w:vAlign w:val="bottom"/>
          </w:tcPr>
          <w:p w14:paraId="0626A6EC" w14:textId="77777777" w:rsidR="00E42828" w:rsidRPr="00AB3D81" w:rsidRDefault="00E42828" w:rsidP="008262C9">
            <w:pPr>
              <w:tabs>
                <w:tab w:val="decimal" w:pos="705"/>
              </w:tabs>
              <w:spacing w:line="330" w:lineRule="exact"/>
              <w:rPr>
                <w:rFonts w:ascii="Arial" w:hAnsi="Arial" w:cs="Arial"/>
                <w:sz w:val="16"/>
                <w:szCs w:val="16"/>
              </w:rPr>
            </w:pPr>
          </w:p>
        </w:tc>
        <w:tc>
          <w:tcPr>
            <w:tcW w:w="1170" w:type="dxa"/>
            <w:tcBorders>
              <w:top w:val="nil"/>
              <w:left w:val="nil"/>
              <w:bottom w:val="nil"/>
              <w:right w:val="nil"/>
            </w:tcBorders>
            <w:vAlign w:val="bottom"/>
          </w:tcPr>
          <w:p w14:paraId="13DE6775" w14:textId="77777777" w:rsidR="00E42828" w:rsidRPr="00AB3D81" w:rsidRDefault="00E42828" w:rsidP="008262C9">
            <w:pPr>
              <w:tabs>
                <w:tab w:val="decimal" w:pos="788"/>
              </w:tabs>
              <w:spacing w:line="330" w:lineRule="exact"/>
              <w:rPr>
                <w:rFonts w:ascii="Arial" w:hAnsi="Arial" w:cs="Arial"/>
                <w:sz w:val="16"/>
                <w:szCs w:val="16"/>
              </w:rPr>
            </w:pPr>
          </w:p>
        </w:tc>
        <w:tc>
          <w:tcPr>
            <w:tcW w:w="1260" w:type="dxa"/>
            <w:vAlign w:val="bottom"/>
          </w:tcPr>
          <w:p w14:paraId="56339E10" w14:textId="77777777" w:rsidR="00E42828" w:rsidRPr="00AB3D81" w:rsidRDefault="00E42828" w:rsidP="008262C9">
            <w:pPr>
              <w:tabs>
                <w:tab w:val="decimal" w:pos="883"/>
              </w:tabs>
              <w:spacing w:line="330" w:lineRule="exact"/>
              <w:rPr>
                <w:rFonts w:ascii="Arial" w:hAnsi="Arial" w:cs="Arial"/>
                <w:sz w:val="16"/>
                <w:szCs w:val="16"/>
              </w:rPr>
            </w:pPr>
          </w:p>
        </w:tc>
        <w:tc>
          <w:tcPr>
            <w:tcW w:w="1260" w:type="dxa"/>
            <w:vAlign w:val="bottom"/>
          </w:tcPr>
          <w:p w14:paraId="1543AC40" w14:textId="77777777" w:rsidR="00E42828" w:rsidRPr="00AB3D81" w:rsidRDefault="00E42828" w:rsidP="008262C9">
            <w:pPr>
              <w:tabs>
                <w:tab w:val="decimal" w:pos="883"/>
              </w:tabs>
              <w:spacing w:line="330" w:lineRule="exact"/>
              <w:rPr>
                <w:rFonts w:ascii="Arial" w:hAnsi="Arial" w:cs="Arial"/>
                <w:sz w:val="16"/>
                <w:szCs w:val="16"/>
              </w:rPr>
            </w:pPr>
          </w:p>
        </w:tc>
      </w:tr>
      <w:tr w:rsidR="00E42828" w:rsidRPr="00AB3D81" w14:paraId="21037D1F" w14:textId="77777777" w:rsidTr="00857A09">
        <w:tc>
          <w:tcPr>
            <w:tcW w:w="3960" w:type="dxa"/>
            <w:tcBorders>
              <w:top w:val="nil"/>
              <w:left w:val="nil"/>
              <w:bottom w:val="nil"/>
              <w:right w:val="nil"/>
            </w:tcBorders>
          </w:tcPr>
          <w:p w14:paraId="52D0012D" w14:textId="027B6D59" w:rsidR="00E42828" w:rsidRPr="00AB3D81" w:rsidRDefault="00E42828" w:rsidP="00EA29D6">
            <w:pPr>
              <w:spacing w:line="330" w:lineRule="exact"/>
              <w:ind w:right="-115"/>
              <w:rPr>
                <w:rFonts w:ascii="Arial" w:hAnsi="Arial" w:cs="Arial"/>
                <w:sz w:val="16"/>
                <w:szCs w:val="16"/>
              </w:rPr>
            </w:pPr>
            <w:r w:rsidRPr="00AB3D81">
              <w:rPr>
                <w:rFonts w:ascii="Arial" w:hAnsi="Arial" w:cs="Arial"/>
                <w:sz w:val="16"/>
                <w:szCs w:val="16"/>
              </w:rPr>
              <w:t>Hug</w:t>
            </w:r>
            <w:r w:rsidR="00741E18">
              <w:rPr>
                <w:rFonts w:ascii="Arial" w:hAnsi="Arial" w:cs="Arial"/>
                <w:sz w:val="16"/>
                <w:szCs w:val="16"/>
              </w:rPr>
              <w:t>s</w:t>
            </w:r>
            <w:r w:rsidRPr="00AB3D81">
              <w:rPr>
                <w:rFonts w:ascii="Arial" w:hAnsi="Arial" w:cs="Arial"/>
                <w:sz w:val="16"/>
                <w:szCs w:val="16"/>
              </w:rPr>
              <w:t xml:space="preserve"> Insurance Broker Co., Ltd.</w:t>
            </w:r>
          </w:p>
        </w:tc>
        <w:tc>
          <w:tcPr>
            <w:tcW w:w="1260" w:type="dxa"/>
            <w:tcBorders>
              <w:top w:val="nil"/>
              <w:left w:val="nil"/>
              <w:bottom w:val="nil"/>
              <w:right w:val="nil"/>
            </w:tcBorders>
            <w:vAlign w:val="bottom"/>
          </w:tcPr>
          <w:p w14:paraId="10C9EA7A" w14:textId="4A511E88" w:rsidR="00E42828" w:rsidRPr="00AB3D81" w:rsidRDefault="00FB6D60" w:rsidP="008262C9">
            <w:pPr>
              <w:tabs>
                <w:tab w:val="decimal" w:pos="705"/>
              </w:tabs>
              <w:spacing w:line="330" w:lineRule="exact"/>
              <w:rPr>
                <w:rFonts w:ascii="Arial" w:hAnsi="Arial" w:cs="Arial"/>
                <w:sz w:val="16"/>
                <w:szCs w:val="16"/>
              </w:rPr>
            </w:pPr>
            <w:r>
              <w:rPr>
                <w:rFonts w:ascii="Arial" w:hAnsi="Arial" w:cs="Arial"/>
                <w:sz w:val="16"/>
                <w:szCs w:val="16"/>
              </w:rPr>
              <w:t>0.54</w:t>
            </w:r>
          </w:p>
        </w:tc>
        <w:tc>
          <w:tcPr>
            <w:tcW w:w="1170" w:type="dxa"/>
            <w:tcBorders>
              <w:top w:val="nil"/>
              <w:left w:val="nil"/>
              <w:bottom w:val="nil"/>
              <w:right w:val="nil"/>
            </w:tcBorders>
            <w:vAlign w:val="bottom"/>
          </w:tcPr>
          <w:p w14:paraId="2D34F69B" w14:textId="61C0FFAF" w:rsidR="00E42828" w:rsidRPr="00AB3D81" w:rsidRDefault="00E42828" w:rsidP="008262C9">
            <w:pPr>
              <w:tabs>
                <w:tab w:val="decimal" w:pos="788"/>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63E55932" w14:textId="250D21B2" w:rsidR="00E42828" w:rsidRPr="00AB3D81" w:rsidRDefault="00FB6D60" w:rsidP="008262C9">
            <w:pPr>
              <w:tabs>
                <w:tab w:val="decimal" w:pos="883"/>
              </w:tabs>
              <w:spacing w:line="330" w:lineRule="exact"/>
              <w:rPr>
                <w:rFonts w:ascii="Arial" w:hAnsi="Arial" w:cs="Arial"/>
                <w:sz w:val="16"/>
                <w:szCs w:val="16"/>
              </w:rPr>
            </w:pPr>
            <w:r>
              <w:rPr>
                <w:rFonts w:ascii="Arial" w:hAnsi="Arial" w:cs="Arial"/>
                <w:sz w:val="16"/>
                <w:szCs w:val="16"/>
              </w:rPr>
              <w:t>-</w:t>
            </w:r>
          </w:p>
        </w:tc>
        <w:tc>
          <w:tcPr>
            <w:tcW w:w="1260" w:type="dxa"/>
            <w:vAlign w:val="bottom"/>
          </w:tcPr>
          <w:p w14:paraId="709BB88A" w14:textId="480A9735" w:rsidR="00E42828" w:rsidRPr="00AB3D81" w:rsidRDefault="00E42828" w:rsidP="008262C9">
            <w:pPr>
              <w:tabs>
                <w:tab w:val="decimal" w:pos="883"/>
              </w:tabs>
              <w:spacing w:line="330" w:lineRule="exact"/>
              <w:rPr>
                <w:rFonts w:ascii="Arial" w:hAnsi="Arial" w:cs="Arial"/>
                <w:sz w:val="16"/>
                <w:szCs w:val="16"/>
              </w:rPr>
            </w:pPr>
            <w:r>
              <w:rPr>
                <w:rFonts w:ascii="Arial" w:hAnsi="Arial" w:cs="Arial"/>
                <w:sz w:val="16"/>
                <w:szCs w:val="16"/>
              </w:rPr>
              <w:t>-</w:t>
            </w:r>
          </w:p>
        </w:tc>
      </w:tr>
      <w:tr w:rsidR="00E42828" w:rsidRPr="00AB3D81" w14:paraId="0181093F" w14:textId="77777777" w:rsidTr="00857A09">
        <w:tc>
          <w:tcPr>
            <w:tcW w:w="3960" w:type="dxa"/>
            <w:tcBorders>
              <w:top w:val="nil"/>
              <w:left w:val="nil"/>
              <w:bottom w:val="nil"/>
              <w:right w:val="nil"/>
            </w:tcBorders>
          </w:tcPr>
          <w:p w14:paraId="42F9280A" w14:textId="77777777" w:rsidR="00E42828" w:rsidRPr="00AB3D81" w:rsidRDefault="00E42828" w:rsidP="00EA29D6">
            <w:pPr>
              <w:spacing w:line="330" w:lineRule="exact"/>
              <w:ind w:right="-115"/>
              <w:rPr>
                <w:rFonts w:ascii="Arial" w:hAnsi="Arial" w:cs="Arial"/>
                <w:sz w:val="16"/>
                <w:szCs w:val="16"/>
                <w:cs/>
              </w:rPr>
            </w:pPr>
            <w:r w:rsidRPr="00AB3D81">
              <w:rPr>
                <w:rFonts w:ascii="Arial" w:hAnsi="Arial" w:cs="Arial"/>
                <w:sz w:val="16"/>
                <w:szCs w:val="16"/>
              </w:rPr>
              <w:t>Total</w:t>
            </w:r>
            <w:r w:rsidRPr="00AB3D81">
              <w:rPr>
                <w:rFonts w:ascii="Arial" w:hAnsi="Arial" w:cs="Arial"/>
                <w:sz w:val="16"/>
                <w:szCs w:val="16"/>
              </w:rPr>
              <w:tab/>
            </w:r>
          </w:p>
        </w:tc>
        <w:tc>
          <w:tcPr>
            <w:tcW w:w="1260" w:type="dxa"/>
            <w:tcBorders>
              <w:top w:val="nil"/>
              <w:left w:val="nil"/>
              <w:bottom w:val="nil"/>
              <w:right w:val="nil"/>
            </w:tcBorders>
            <w:vAlign w:val="bottom"/>
          </w:tcPr>
          <w:p w14:paraId="6B81D375" w14:textId="7F9D9501" w:rsidR="00E42828" w:rsidRPr="00AB3D81" w:rsidRDefault="00FB6D60" w:rsidP="008262C9">
            <w:pPr>
              <w:pBdr>
                <w:top w:val="single" w:sz="4" w:space="1" w:color="auto"/>
                <w:bottom w:val="double" w:sz="4" w:space="1" w:color="auto"/>
              </w:pBdr>
              <w:tabs>
                <w:tab w:val="decimal" w:pos="705"/>
              </w:tabs>
              <w:spacing w:line="330" w:lineRule="exact"/>
              <w:rPr>
                <w:rFonts w:ascii="Arial" w:hAnsi="Arial" w:cs="Arial"/>
                <w:sz w:val="16"/>
                <w:szCs w:val="16"/>
              </w:rPr>
            </w:pPr>
            <w:r>
              <w:rPr>
                <w:rFonts w:ascii="Arial" w:hAnsi="Arial" w:cs="Arial"/>
                <w:sz w:val="16"/>
                <w:szCs w:val="16"/>
              </w:rPr>
              <w:t>(6.22)</w:t>
            </w:r>
          </w:p>
        </w:tc>
        <w:tc>
          <w:tcPr>
            <w:tcW w:w="1170" w:type="dxa"/>
            <w:tcBorders>
              <w:top w:val="nil"/>
              <w:left w:val="nil"/>
              <w:bottom w:val="nil"/>
              <w:right w:val="nil"/>
            </w:tcBorders>
            <w:vAlign w:val="bottom"/>
          </w:tcPr>
          <w:p w14:paraId="6E9A28CF" w14:textId="5957A63E" w:rsidR="00E42828" w:rsidRPr="00AB3D81" w:rsidRDefault="00E42828" w:rsidP="008262C9">
            <w:pPr>
              <w:pBdr>
                <w:top w:val="single" w:sz="4" w:space="1" w:color="auto"/>
                <w:bottom w:val="double" w:sz="4" w:space="1" w:color="auto"/>
              </w:pBdr>
              <w:tabs>
                <w:tab w:val="decimal" w:pos="608"/>
              </w:tabs>
              <w:spacing w:line="330" w:lineRule="exact"/>
              <w:rPr>
                <w:rFonts w:ascii="Arial" w:hAnsi="Arial" w:cs="Arial"/>
                <w:sz w:val="16"/>
                <w:szCs w:val="16"/>
              </w:rPr>
            </w:pPr>
            <w:r>
              <w:rPr>
                <w:rFonts w:ascii="Arial" w:hAnsi="Arial" w:cs="Arial"/>
                <w:sz w:val="16"/>
                <w:szCs w:val="16"/>
              </w:rPr>
              <w:t>(21.99)</w:t>
            </w:r>
          </w:p>
        </w:tc>
        <w:tc>
          <w:tcPr>
            <w:tcW w:w="1260" w:type="dxa"/>
            <w:vAlign w:val="bottom"/>
          </w:tcPr>
          <w:p w14:paraId="2B1C9066" w14:textId="5155F853" w:rsidR="00E42828" w:rsidRPr="00AB3D81" w:rsidRDefault="00FB6D60" w:rsidP="008262C9">
            <w:pPr>
              <w:pBdr>
                <w:top w:val="single" w:sz="4" w:space="1" w:color="auto"/>
                <w:bottom w:val="double" w:sz="4" w:space="1" w:color="auto"/>
              </w:pBdr>
              <w:tabs>
                <w:tab w:val="decimal" w:pos="703"/>
              </w:tabs>
              <w:spacing w:line="330" w:lineRule="exact"/>
              <w:rPr>
                <w:rFonts w:ascii="Arial" w:hAnsi="Arial" w:cs="Arial"/>
                <w:sz w:val="16"/>
                <w:szCs w:val="16"/>
              </w:rPr>
            </w:pPr>
            <w:r>
              <w:rPr>
                <w:rFonts w:ascii="Arial" w:hAnsi="Arial" w:cs="Arial"/>
                <w:sz w:val="16"/>
                <w:szCs w:val="16"/>
              </w:rPr>
              <w:t>(9.89)</w:t>
            </w:r>
          </w:p>
        </w:tc>
        <w:tc>
          <w:tcPr>
            <w:tcW w:w="1260" w:type="dxa"/>
            <w:vAlign w:val="bottom"/>
          </w:tcPr>
          <w:p w14:paraId="01DC74FF" w14:textId="71BA817F" w:rsidR="00E42828" w:rsidRPr="00AB3D81" w:rsidRDefault="00E42828" w:rsidP="008262C9">
            <w:pPr>
              <w:pBdr>
                <w:top w:val="single" w:sz="4" w:space="1" w:color="auto"/>
                <w:bottom w:val="double" w:sz="4" w:space="1" w:color="auto"/>
              </w:pBdr>
              <w:tabs>
                <w:tab w:val="decimal" w:pos="883"/>
              </w:tabs>
              <w:spacing w:line="330" w:lineRule="exact"/>
              <w:rPr>
                <w:rFonts w:ascii="Arial" w:hAnsi="Arial" w:cs="Arial"/>
                <w:sz w:val="16"/>
                <w:szCs w:val="16"/>
              </w:rPr>
            </w:pPr>
            <w:r>
              <w:rPr>
                <w:rFonts w:ascii="Arial" w:hAnsi="Arial" w:cs="Arial"/>
                <w:sz w:val="16"/>
                <w:szCs w:val="16"/>
              </w:rPr>
              <w:t>-</w:t>
            </w:r>
          </w:p>
        </w:tc>
      </w:tr>
    </w:tbl>
    <w:p w14:paraId="0A7337AD" w14:textId="0FAF5A25" w:rsidR="004F18F5" w:rsidRDefault="006826FF" w:rsidP="00FD129A">
      <w:pPr>
        <w:tabs>
          <w:tab w:val="left" w:pos="900"/>
        </w:tabs>
        <w:spacing w:before="240" w:after="120" w:line="380" w:lineRule="exact"/>
        <w:ind w:left="547" w:right="-43" w:hanging="547"/>
        <w:jc w:val="thaiDistribute"/>
        <w:rPr>
          <w:rFonts w:ascii="Arial" w:hAnsi="Arial" w:cs="Arial"/>
          <w:b/>
          <w:bCs/>
          <w:sz w:val="22"/>
          <w:szCs w:val="22"/>
        </w:rPr>
      </w:pPr>
      <w:r w:rsidRPr="00AB3D81">
        <w:rPr>
          <w:rFonts w:ascii="Arial" w:hAnsi="Arial" w:cs="Arial"/>
          <w:sz w:val="22"/>
          <w:szCs w:val="22"/>
        </w:rPr>
        <w:tab/>
      </w:r>
      <w:r w:rsidR="007B6B97" w:rsidRPr="00AB3D81">
        <w:rPr>
          <w:rFonts w:ascii="Arial" w:hAnsi="Arial" w:cs="Arial"/>
          <w:sz w:val="22"/>
          <w:szCs w:val="22"/>
        </w:rPr>
        <w:t xml:space="preserve">During the </w:t>
      </w:r>
      <w:r w:rsidR="00576B4A" w:rsidRPr="00AB3D81">
        <w:rPr>
          <w:rFonts w:ascii="Arial" w:hAnsi="Arial" w:cs="Arial"/>
          <w:sz w:val="22"/>
          <w:szCs w:val="22"/>
        </w:rPr>
        <w:t>three-month</w:t>
      </w:r>
      <w:r w:rsidR="00702789" w:rsidRPr="00AB3D81">
        <w:rPr>
          <w:rFonts w:ascii="Arial" w:hAnsi="Arial" w:cs="Arial"/>
          <w:sz w:val="22"/>
          <w:szCs w:val="22"/>
        </w:rPr>
        <w:t xml:space="preserve"> and </w:t>
      </w:r>
      <w:r w:rsidR="005D6403">
        <w:rPr>
          <w:rFonts w:ascii="Arial" w:hAnsi="Arial" w:cs="Arial"/>
          <w:sz w:val="22"/>
          <w:szCs w:val="22"/>
        </w:rPr>
        <w:t>nine</w:t>
      </w:r>
      <w:r w:rsidR="00702789" w:rsidRPr="00AB3D81">
        <w:rPr>
          <w:rFonts w:ascii="Arial" w:hAnsi="Arial" w:cs="Arial"/>
          <w:sz w:val="22"/>
          <w:szCs w:val="22"/>
        </w:rPr>
        <w:t>-month</w:t>
      </w:r>
      <w:r w:rsidR="00576B4A" w:rsidRPr="00AB3D81">
        <w:rPr>
          <w:rFonts w:ascii="Arial" w:hAnsi="Arial" w:cs="Arial"/>
          <w:sz w:val="22"/>
          <w:szCs w:val="22"/>
        </w:rPr>
        <w:t xml:space="preserve"> periods ended </w:t>
      </w:r>
      <w:r w:rsidR="00715AA8">
        <w:rPr>
          <w:rFonts w:ascii="Arial" w:hAnsi="Arial" w:cs="Arial"/>
          <w:sz w:val="22"/>
          <w:szCs w:val="22"/>
        </w:rPr>
        <w:t>30 September</w:t>
      </w:r>
      <w:r w:rsidR="00390A06" w:rsidRPr="00AB3D81">
        <w:rPr>
          <w:rFonts w:ascii="Arial" w:hAnsi="Arial" w:cs="Arial"/>
          <w:sz w:val="22"/>
          <w:szCs w:val="22"/>
        </w:rPr>
        <w:t xml:space="preserve"> 202</w:t>
      </w:r>
      <w:r w:rsidR="00523489" w:rsidRPr="00AB3D81">
        <w:rPr>
          <w:rFonts w:ascii="Arial" w:hAnsi="Arial" w:cs="Arial"/>
          <w:sz w:val="22"/>
          <w:szCs w:val="22"/>
        </w:rPr>
        <w:t>1</w:t>
      </w:r>
      <w:r w:rsidR="007B6B97" w:rsidRPr="00AB3D81">
        <w:rPr>
          <w:rFonts w:ascii="Arial" w:hAnsi="Arial" w:cs="Arial"/>
          <w:sz w:val="22"/>
          <w:szCs w:val="22"/>
        </w:rPr>
        <w:t xml:space="preserve"> and </w:t>
      </w:r>
      <w:r w:rsidR="008D4F07" w:rsidRPr="00AB3D81">
        <w:rPr>
          <w:rFonts w:ascii="Arial" w:hAnsi="Arial" w:cs="Arial"/>
          <w:sz w:val="22"/>
          <w:szCs w:val="22"/>
        </w:rPr>
        <w:t>20</w:t>
      </w:r>
      <w:r w:rsidR="00523489" w:rsidRPr="00AB3D81">
        <w:rPr>
          <w:rFonts w:ascii="Arial" w:hAnsi="Arial" w:cs="Arial"/>
          <w:sz w:val="22"/>
          <w:szCs w:val="22"/>
        </w:rPr>
        <w:t>20</w:t>
      </w:r>
      <w:r w:rsidR="007B6B97" w:rsidRPr="00AB3D81">
        <w:rPr>
          <w:rFonts w:ascii="Arial" w:hAnsi="Arial" w:cs="Arial"/>
          <w:sz w:val="22"/>
          <w:szCs w:val="22"/>
        </w:rPr>
        <w:t xml:space="preserve">, </w:t>
      </w:r>
      <w:r w:rsidR="004F18F5">
        <w:rPr>
          <w:rFonts w:ascii="Arial" w:hAnsi="Arial" w:cs="Arial"/>
          <w:sz w:val="22"/>
          <w:szCs w:val="22"/>
        </w:rPr>
        <w:t xml:space="preserve">                           </w:t>
      </w:r>
      <w:r w:rsidR="007B6B97" w:rsidRPr="00AB3D81">
        <w:rPr>
          <w:rFonts w:ascii="Arial" w:hAnsi="Arial" w:cs="Arial"/>
          <w:sz w:val="22"/>
          <w:szCs w:val="22"/>
        </w:rPr>
        <w:t xml:space="preserve">the </w:t>
      </w:r>
      <w:r w:rsidR="00844C0B">
        <w:rPr>
          <w:rFonts w:ascii="Arial" w:hAnsi="Arial" w:cs="Arial"/>
          <w:sz w:val="22"/>
          <w:szCs w:val="22"/>
        </w:rPr>
        <w:t>Group</w:t>
      </w:r>
      <w:r w:rsidR="007B6B97" w:rsidRPr="00AB3D81">
        <w:rPr>
          <w:rFonts w:ascii="Arial" w:hAnsi="Arial" w:cs="Arial"/>
          <w:sz w:val="22"/>
          <w:szCs w:val="22"/>
        </w:rPr>
        <w:t xml:space="preserve"> did not receive dividend income from</w:t>
      </w:r>
      <w:r w:rsidR="000A638E" w:rsidRPr="00AB3D81">
        <w:rPr>
          <w:rFonts w:ascii="Arial" w:hAnsi="Arial" w:cs="Browallia New"/>
          <w:sz w:val="22"/>
        </w:rPr>
        <w:t xml:space="preserve"> </w:t>
      </w:r>
      <w:r w:rsidR="007B6B97" w:rsidRPr="00AB3D81">
        <w:rPr>
          <w:rFonts w:ascii="Arial" w:hAnsi="Arial" w:cs="Arial"/>
          <w:sz w:val="22"/>
          <w:szCs w:val="22"/>
        </w:rPr>
        <w:t>associate</w:t>
      </w:r>
      <w:r w:rsidR="00D00C99" w:rsidRPr="00AB3D81">
        <w:rPr>
          <w:rFonts w:ascii="Arial" w:hAnsi="Arial" w:cs="Arial"/>
          <w:sz w:val="22"/>
          <w:szCs w:val="22"/>
        </w:rPr>
        <w:t>d</w:t>
      </w:r>
      <w:r w:rsidR="007B6B97" w:rsidRPr="00AB3D81">
        <w:rPr>
          <w:rFonts w:ascii="Arial" w:hAnsi="Arial" w:cs="Arial"/>
          <w:sz w:val="22"/>
          <w:szCs w:val="22"/>
        </w:rPr>
        <w:t xml:space="preserve"> </w:t>
      </w:r>
      <w:r w:rsidR="00D00C99" w:rsidRPr="00AB3D81">
        <w:rPr>
          <w:rFonts w:ascii="Arial" w:hAnsi="Arial" w:cs="Arial"/>
          <w:sz w:val="22"/>
          <w:szCs w:val="22"/>
        </w:rPr>
        <w:t>companies</w:t>
      </w:r>
      <w:r w:rsidR="007B6B97" w:rsidRPr="00AB3D81">
        <w:rPr>
          <w:rFonts w:ascii="Arial" w:hAnsi="Arial" w:cs="Arial"/>
          <w:sz w:val="22"/>
          <w:szCs w:val="22"/>
        </w:rPr>
        <w:t>.</w:t>
      </w:r>
    </w:p>
    <w:p w14:paraId="77E52951" w14:textId="77777777" w:rsidR="00571D91" w:rsidRDefault="00571D91">
      <w:pPr>
        <w:overflowPunct/>
        <w:autoSpaceDE/>
        <w:autoSpaceDN/>
        <w:adjustRightInd/>
        <w:rPr>
          <w:rFonts w:ascii="Arial" w:hAnsi="Arial" w:cs="Arial"/>
          <w:b/>
          <w:bCs/>
          <w:sz w:val="22"/>
          <w:szCs w:val="22"/>
        </w:rPr>
      </w:pPr>
      <w:r>
        <w:rPr>
          <w:rFonts w:ascii="Arial" w:hAnsi="Arial" w:cs="Arial"/>
          <w:b/>
          <w:bCs/>
          <w:sz w:val="22"/>
          <w:szCs w:val="22"/>
        </w:rPr>
        <w:br w:type="page"/>
      </w:r>
    </w:p>
    <w:p w14:paraId="64563EBF" w14:textId="41A87D8C" w:rsidR="00FC5E38" w:rsidRPr="00AB3D81" w:rsidRDefault="00FB5DA1" w:rsidP="00432549">
      <w:pPr>
        <w:tabs>
          <w:tab w:val="left" w:pos="900"/>
        </w:tabs>
        <w:spacing w:before="120" w:after="120" w:line="380" w:lineRule="exact"/>
        <w:ind w:left="547" w:right="-43" w:hanging="547"/>
        <w:rPr>
          <w:rFonts w:ascii="Arial" w:hAnsi="Arial" w:cs="Arial"/>
          <w:b/>
          <w:bCs/>
          <w:sz w:val="22"/>
          <w:szCs w:val="22"/>
        </w:rPr>
      </w:pPr>
      <w:r w:rsidRPr="00AB3D81">
        <w:rPr>
          <w:rFonts w:ascii="Arial" w:hAnsi="Arial" w:cs="Arial"/>
          <w:b/>
          <w:bCs/>
          <w:sz w:val="22"/>
          <w:szCs w:val="22"/>
        </w:rPr>
        <w:lastRenderedPageBreak/>
        <w:t>1</w:t>
      </w:r>
      <w:r w:rsidR="00523489" w:rsidRPr="00AB3D81">
        <w:rPr>
          <w:rFonts w:ascii="Arial" w:hAnsi="Arial" w:cs="Arial"/>
          <w:b/>
          <w:bCs/>
          <w:sz w:val="22"/>
          <w:szCs w:val="22"/>
        </w:rPr>
        <w:t>3</w:t>
      </w:r>
      <w:r w:rsidR="00FC5E38" w:rsidRPr="00AB3D81">
        <w:rPr>
          <w:rFonts w:ascii="Arial" w:hAnsi="Arial" w:cs="Arial"/>
          <w:b/>
          <w:bCs/>
          <w:sz w:val="22"/>
          <w:szCs w:val="22"/>
        </w:rPr>
        <w:t>.</w:t>
      </w:r>
      <w:r w:rsidR="00FC5E38" w:rsidRPr="00AB3D81">
        <w:rPr>
          <w:rFonts w:ascii="Arial" w:hAnsi="Arial" w:cs="Arial"/>
          <w:b/>
          <w:bCs/>
          <w:sz w:val="22"/>
          <w:szCs w:val="22"/>
        </w:rPr>
        <w:tab/>
        <w:t>Investment properties</w:t>
      </w:r>
    </w:p>
    <w:p w14:paraId="5BB20BD0" w14:textId="6FA420D2" w:rsidR="00FC5E38" w:rsidRPr="00AB3D81" w:rsidRDefault="00FC5E38" w:rsidP="00717894">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Movement</w:t>
      </w:r>
      <w:r w:rsidR="00386A42" w:rsidRPr="00AB3D81">
        <w:rPr>
          <w:rFonts w:ascii="Arial" w:hAnsi="Arial" w:cs="Arial"/>
          <w:sz w:val="22"/>
          <w:szCs w:val="22"/>
        </w:rPr>
        <w:t>s</w:t>
      </w:r>
      <w:r w:rsidRPr="00AB3D81">
        <w:rPr>
          <w:rFonts w:ascii="Arial" w:hAnsi="Arial" w:cs="Arial"/>
          <w:sz w:val="22"/>
          <w:szCs w:val="22"/>
        </w:rPr>
        <w:t xml:space="preserve"> of the investment properties account during the </w:t>
      </w:r>
      <w:r w:rsidR="005D6403">
        <w:rPr>
          <w:rFonts w:ascii="Arial" w:hAnsi="Arial" w:cs="Arial"/>
          <w:sz w:val="22"/>
          <w:szCs w:val="22"/>
        </w:rPr>
        <w:t>nine</w:t>
      </w:r>
      <w:r w:rsidR="00B8048E" w:rsidRPr="00AB3D81">
        <w:rPr>
          <w:rFonts w:ascii="Arial" w:hAnsi="Arial" w:cs="Arial"/>
          <w:sz w:val="22"/>
          <w:szCs w:val="22"/>
        </w:rPr>
        <w:t>-month</w:t>
      </w:r>
      <w:r w:rsidRPr="00AB3D81">
        <w:rPr>
          <w:rFonts w:ascii="Arial" w:hAnsi="Arial" w:cs="Arial"/>
          <w:sz w:val="22"/>
          <w:szCs w:val="22"/>
        </w:rPr>
        <w:t xml:space="preserve"> perio</w:t>
      </w:r>
      <w:r w:rsidR="00906211" w:rsidRPr="00AB3D81">
        <w:rPr>
          <w:rFonts w:ascii="Arial" w:hAnsi="Arial" w:cs="Arial"/>
          <w:sz w:val="22"/>
          <w:szCs w:val="22"/>
        </w:rPr>
        <w:t>d</w:t>
      </w:r>
      <w:r w:rsidRPr="00AB3D81">
        <w:rPr>
          <w:rFonts w:ascii="Arial" w:hAnsi="Arial" w:cs="Arial"/>
          <w:sz w:val="22"/>
          <w:szCs w:val="22"/>
        </w:rPr>
        <w:t xml:space="preserve"> ended</w:t>
      </w:r>
      <w:r w:rsidR="00CC1C3D" w:rsidRPr="00AB3D81">
        <w:rPr>
          <w:rFonts w:ascii="Arial" w:hAnsi="Arial" w:cs="Arial"/>
          <w:sz w:val="22"/>
          <w:szCs w:val="22"/>
        </w:rPr>
        <w:t xml:space="preserve"> </w:t>
      </w:r>
      <w:r w:rsidR="005D6403">
        <w:rPr>
          <w:rFonts w:ascii="Arial" w:hAnsi="Arial" w:cs="Arial"/>
          <w:sz w:val="22"/>
          <w:szCs w:val="22"/>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00523489" w:rsidRPr="00AB3D81">
        <w:rPr>
          <w:rFonts w:ascii="Arial" w:hAnsi="Arial" w:cs="Arial"/>
          <w:sz w:val="22"/>
          <w:szCs w:val="22"/>
        </w:rPr>
        <w:t>1</w:t>
      </w:r>
      <w:r w:rsidRPr="00AB3D81">
        <w:rPr>
          <w:rFonts w:ascii="Arial" w:hAnsi="Arial" w:cs="Arial"/>
          <w:sz w:val="22"/>
          <w:szCs w:val="22"/>
        </w:rPr>
        <w:t xml:space="preserve"> are </w:t>
      </w:r>
      <w:r w:rsidR="004E7738" w:rsidRPr="00AB3D81">
        <w:rPr>
          <w:rFonts w:ascii="Arial" w:hAnsi="Arial" w:cs="Arial"/>
          <w:sz w:val="22"/>
          <w:szCs w:val="22"/>
        </w:rPr>
        <w:t xml:space="preserve">summarised </w:t>
      </w:r>
      <w:r w:rsidRPr="00AB3D81">
        <w:rPr>
          <w:rFonts w:ascii="Arial" w:hAnsi="Arial" w:cs="Arial"/>
          <w:sz w:val="22"/>
          <w:szCs w:val="22"/>
        </w:rPr>
        <w:t>below.</w:t>
      </w:r>
    </w:p>
    <w:p w14:paraId="09475919" w14:textId="1131D486" w:rsidR="00523489" w:rsidRPr="00AB3D81" w:rsidRDefault="00523489" w:rsidP="00EA29D6">
      <w:pPr>
        <w:tabs>
          <w:tab w:val="left" w:pos="900"/>
        </w:tabs>
        <w:spacing w:before="120" w:line="380" w:lineRule="exact"/>
        <w:ind w:left="547" w:right="-43" w:hanging="547"/>
        <w:jc w:val="right"/>
        <w:rPr>
          <w:rFonts w:ascii="Arial" w:hAnsi="Arial" w:cs="Arial"/>
          <w:sz w:val="22"/>
          <w:szCs w:val="22"/>
        </w:rPr>
      </w:pPr>
      <w:r w:rsidRPr="00AB3D81">
        <w:rPr>
          <w:rFonts w:ascii="Arial" w:hAnsi="Arial" w:cs="Arial"/>
          <w:sz w:val="20"/>
          <w:szCs w:val="20"/>
        </w:rPr>
        <w:t>(Unit: Million Baht)</w:t>
      </w:r>
    </w:p>
    <w:tbl>
      <w:tblPr>
        <w:tblW w:w="9140" w:type="dxa"/>
        <w:tblInd w:w="450" w:type="dxa"/>
        <w:tblLayout w:type="fixed"/>
        <w:tblLook w:val="01E0" w:firstRow="1" w:lastRow="1" w:firstColumn="1" w:lastColumn="1" w:noHBand="0" w:noVBand="0"/>
      </w:tblPr>
      <w:tblGrid>
        <w:gridCol w:w="5040"/>
        <w:gridCol w:w="2050"/>
        <w:gridCol w:w="2050"/>
      </w:tblGrid>
      <w:tr w:rsidR="00523489" w:rsidRPr="00AB3D81" w14:paraId="78B67DA1" w14:textId="77777777" w:rsidTr="00682DC9">
        <w:tc>
          <w:tcPr>
            <w:tcW w:w="5040" w:type="dxa"/>
          </w:tcPr>
          <w:p w14:paraId="19BA7631" w14:textId="77777777" w:rsidR="00523489" w:rsidRPr="00AB3D81" w:rsidRDefault="00523489" w:rsidP="00523489">
            <w:pPr>
              <w:tabs>
                <w:tab w:val="left" w:pos="900"/>
              </w:tabs>
              <w:spacing w:line="380" w:lineRule="exact"/>
              <w:rPr>
                <w:rFonts w:ascii="Arial" w:hAnsi="Arial" w:cs="Arial"/>
                <w:sz w:val="20"/>
                <w:szCs w:val="20"/>
                <w:u w:val="single"/>
              </w:rPr>
            </w:pPr>
          </w:p>
        </w:tc>
        <w:tc>
          <w:tcPr>
            <w:tcW w:w="2050" w:type="dxa"/>
          </w:tcPr>
          <w:p w14:paraId="21550141" w14:textId="77777777" w:rsidR="00523489" w:rsidRPr="00AB3D81" w:rsidRDefault="00523489" w:rsidP="00523489">
            <w:pPr>
              <w:tabs>
                <w:tab w:val="left" w:pos="900"/>
              </w:tabs>
              <w:spacing w:line="380" w:lineRule="exact"/>
              <w:ind w:left="-138"/>
              <w:jc w:val="center"/>
              <w:rPr>
                <w:rFonts w:ascii="Arial" w:hAnsi="Arial" w:cs="Arial"/>
                <w:sz w:val="20"/>
                <w:szCs w:val="20"/>
                <w:u w:val="single"/>
              </w:rPr>
            </w:pPr>
            <w:r w:rsidRPr="00AB3D81">
              <w:rPr>
                <w:rFonts w:ascii="Arial" w:hAnsi="Arial" w:cs="Arial"/>
                <w:color w:val="000000"/>
                <w:sz w:val="20"/>
                <w:szCs w:val="20"/>
              </w:rPr>
              <w:t xml:space="preserve">Consolidated      </w:t>
            </w:r>
          </w:p>
        </w:tc>
        <w:tc>
          <w:tcPr>
            <w:tcW w:w="2050" w:type="dxa"/>
          </w:tcPr>
          <w:p w14:paraId="551DF114" w14:textId="77777777" w:rsidR="00523489" w:rsidRPr="00AB3D81" w:rsidRDefault="00523489" w:rsidP="00523489">
            <w:pPr>
              <w:tabs>
                <w:tab w:val="left" w:pos="900"/>
              </w:tabs>
              <w:spacing w:line="380" w:lineRule="exact"/>
              <w:ind w:left="-138"/>
              <w:jc w:val="center"/>
              <w:rPr>
                <w:rFonts w:ascii="Arial" w:hAnsi="Arial" w:cs="Arial"/>
                <w:sz w:val="20"/>
                <w:szCs w:val="20"/>
                <w:u w:val="single"/>
              </w:rPr>
            </w:pPr>
            <w:r w:rsidRPr="00AB3D81">
              <w:rPr>
                <w:rFonts w:ascii="Arial" w:hAnsi="Arial" w:cs="Arial"/>
                <w:color w:val="000000"/>
                <w:sz w:val="20"/>
                <w:szCs w:val="20"/>
              </w:rPr>
              <w:t xml:space="preserve">Separate            </w:t>
            </w:r>
          </w:p>
        </w:tc>
      </w:tr>
      <w:tr w:rsidR="00523489" w:rsidRPr="00AB3D81" w14:paraId="0A7AB19C" w14:textId="77777777" w:rsidTr="00682DC9">
        <w:tc>
          <w:tcPr>
            <w:tcW w:w="5040" w:type="dxa"/>
          </w:tcPr>
          <w:p w14:paraId="0BFE82E0" w14:textId="77777777" w:rsidR="00523489" w:rsidRPr="00AB3D81" w:rsidRDefault="00523489" w:rsidP="00523489">
            <w:pPr>
              <w:tabs>
                <w:tab w:val="left" w:pos="900"/>
              </w:tabs>
              <w:spacing w:line="380" w:lineRule="exact"/>
              <w:rPr>
                <w:rFonts w:ascii="Arial" w:hAnsi="Arial" w:cstheme="minorBidi"/>
                <w:sz w:val="20"/>
                <w:szCs w:val="20"/>
                <w:u w:val="single"/>
                <w:cs/>
              </w:rPr>
            </w:pPr>
          </w:p>
        </w:tc>
        <w:tc>
          <w:tcPr>
            <w:tcW w:w="2050" w:type="dxa"/>
          </w:tcPr>
          <w:p w14:paraId="3DEF88BE" w14:textId="77777777" w:rsidR="00523489" w:rsidRPr="00AB3D81" w:rsidRDefault="00523489" w:rsidP="00523489">
            <w:pPr>
              <w:pBdr>
                <w:bottom w:val="single" w:sz="4" w:space="1" w:color="auto"/>
              </w:pBdr>
              <w:tabs>
                <w:tab w:val="left" w:pos="900"/>
              </w:tabs>
              <w:spacing w:line="380" w:lineRule="exact"/>
              <w:ind w:left="-138"/>
              <w:jc w:val="center"/>
              <w:rPr>
                <w:rFonts w:ascii="Arial" w:hAnsi="Arial" w:cs="Arial"/>
                <w:color w:val="000000"/>
                <w:sz w:val="20"/>
                <w:szCs w:val="20"/>
              </w:rPr>
            </w:pPr>
            <w:r w:rsidRPr="00AB3D81">
              <w:rPr>
                <w:rFonts w:ascii="Arial" w:hAnsi="Arial" w:cs="Arial"/>
                <w:color w:val="000000"/>
                <w:sz w:val="20"/>
                <w:szCs w:val="20"/>
              </w:rPr>
              <w:t>financial statements</w:t>
            </w:r>
          </w:p>
        </w:tc>
        <w:tc>
          <w:tcPr>
            <w:tcW w:w="2050" w:type="dxa"/>
          </w:tcPr>
          <w:p w14:paraId="295DB1CC" w14:textId="77777777" w:rsidR="00523489" w:rsidRPr="00AB3D81" w:rsidRDefault="00523489" w:rsidP="00BA4BF0">
            <w:pPr>
              <w:pBdr>
                <w:bottom w:val="single" w:sz="4" w:space="1" w:color="auto"/>
              </w:pBdr>
              <w:tabs>
                <w:tab w:val="left" w:pos="900"/>
              </w:tabs>
              <w:spacing w:line="380" w:lineRule="exact"/>
              <w:ind w:left="-138"/>
              <w:jc w:val="center"/>
              <w:rPr>
                <w:rFonts w:ascii="Arial" w:hAnsi="Arial" w:cs="Arial"/>
                <w:color w:val="000000"/>
                <w:sz w:val="20"/>
                <w:szCs w:val="20"/>
              </w:rPr>
            </w:pPr>
            <w:r w:rsidRPr="00AB3D81">
              <w:rPr>
                <w:rFonts w:ascii="Arial" w:hAnsi="Arial" w:cs="Arial"/>
                <w:color w:val="000000"/>
                <w:sz w:val="20"/>
                <w:szCs w:val="20"/>
              </w:rPr>
              <w:t>financial statements</w:t>
            </w:r>
          </w:p>
        </w:tc>
      </w:tr>
      <w:tr w:rsidR="00523489" w:rsidRPr="00AB3D81" w14:paraId="653C9FEC" w14:textId="77777777" w:rsidTr="00682DC9">
        <w:tc>
          <w:tcPr>
            <w:tcW w:w="5040" w:type="dxa"/>
          </w:tcPr>
          <w:p w14:paraId="1FFC60A0" w14:textId="77777777" w:rsidR="00523489" w:rsidRPr="00AB3D81" w:rsidRDefault="00523489" w:rsidP="00523489">
            <w:pPr>
              <w:tabs>
                <w:tab w:val="left" w:pos="900"/>
              </w:tabs>
              <w:spacing w:line="380" w:lineRule="exact"/>
              <w:rPr>
                <w:rFonts w:ascii="Arial" w:hAnsi="Arial" w:cstheme="minorBidi"/>
                <w:b/>
                <w:bCs/>
                <w:sz w:val="20"/>
                <w:szCs w:val="25"/>
              </w:rPr>
            </w:pPr>
            <w:r w:rsidRPr="00AB3D81">
              <w:rPr>
                <w:rFonts w:ascii="Arial" w:hAnsi="Arial" w:cs="Arial"/>
                <w:b/>
                <w:bCs/>
                <w:sz w:val="20"/>
                <w:szCs w:val="20"/>
              </w:rPr>
              <w:t>Net book value as at 1 January 2021</w:t>
            </w:r>
          </w:p>
        </w:tc>
        <w:tc>
          <w:tcPr>
            <w:tcW w:w="2050" w:type="dxa"/>
          </w:tcPr>
          <w:p w14:paraId="3013A162" w14:textId="77777777" w:rsidR="00523489" w:rsidRPr="00AB3D81" w:rsidRDefault="00523489" w:rsidP="00523489">
            <w:pPr>
              <w:tabs>
                <w:tab w:val="decimal" w:pos="1242"/>
              </w:tabs>
              <w:spacing w:line="380" w:lineRule="exact"/>
              <w:ind w:right="36"/>
              <w:rPr>
                <w:rFonts w:ascii="Arial" w:hAnsi="Arial" w:cs="Arial"/>
                <w:sz w:val="20"/>
                <w:szCs w:val="20"/>
              </w:rPr>
            </w:pPr>
            <w:r w:rsidRPr="00AB3D81">
              <w:rPr>
                <w:rFonts w:ascii="Arial" w:hAnsi="Arial" w:cs="Arial"/>
                <w:sz w:val="20"/>
                <w:szCs w:val="20"/>
              </w:rPr>
              <w:t>2,711.63</w:t>
            </w:r>
          </w:p>
        </w:tc>
        <w:tc>
          <w:tcPr>
            <w:tcW w:w="2050" w:type="dxa"/>
          </w:tcPr>
          <w:p w14:paraId="7C22FC79" w14:textId="77777777" w:rsidR="00523489" w:rsidRPr="00AB3D81" w:rsidRDefault="00523489" w:rsidP="00523489">
            <w:pPr>
              <w:tabs>
                <w:tab w:val="decimal" w:pos="1242"/>
              </w:tabs>
              <w:spacing w:line="380" w:lineRule="exact"/>
              <w:ind w:right="36"/>
              <w:rPr>
                <w:rFonts w:ascii="Arial" w:hAnsi="Arial" w:cs="Arial"/>
                <w:sz w:val="20"/>
                <w:szCs w:val="20"/>
              </w:rPr>
            </w:pPr>
            <w:r w:rsidRPr="00AB3D81">
              <w:rPr>
                <w:rFonts w:ascii="Arial" w:hAnsi="Arial" w:cs="Arial"/>
                <w:sz w:val="20"/>
                <w:szCs w:val="20"/>
              </w:rPr>
              <w:t>1,522.35</w:t>
            </w:r>
          </w:p>
        </w:tc>
      </w:tr>
      <w:tr w:rsidR="003B6DD2" w:rsidRPr="00AB3D81" w14:paraId="7A7D7543" w14:textId="77777777" w:rsidTr="00682DC9">
        <w:tc>
          <w:tcPr>
            <w:tcW w:w="5040" w:type="dxa"/>
          </w:tcPr>
          <w:p w14:paraId="61D00536" w14:textId="77777777" w:rsidR="003B6DD2" w:rsidRPr="00AB3D81" w:rsidRDefault="003B6DD2" w:rsidP="003B6DD2">
            <w:pPr>
              <w:tabs>
                <w:tab w:val="left" w:pos="900"/>
              </w:tabs>
              <w:spacing w:line="380" w:lineRule="exact"/>
              <w:ind w:left="166" w:hanging="166"/>
              <w:rPr>
                <w:rFonts w:ascii="Arial" w:hAnsi="Arial" w:cs="Arial"/>
                <w:sz w:val="20"/>
                <w:szCs w:val="20"/>
              </w:rPr>
            </w:pPr>
            <w:r w:rsidRPr="00AB3D81">
              <w:rPr>
                <w:rFonts w:ascii="Arial" w:hAnsi="Arial" w:cs="Arial"/>
                <w:sz w:val="20"/>
                <w:szCs w:val="20"/>
              </w:rPr>
              <w:t>Acquisition of assets</w:t>
            </w:r>
          </w:p>
        </w:tc>
        <w:tc>
          <w:tcPr>
            <w:tcW w:w="2050" w:type="dxa"/>
          </w:tcPr>
          <w:p w14:paraId="0464D8B7" w14:textId="3D4F1687" w:rsidR="003B6DD2" w:rsidRPr="00AB3D81" w:rsidRDefault="00364E7D" w:rsidP="003B6DD2">
            <w:pPr>
              <w:tabs>
                <w:tab w:val="decimal" w:pos="1242"/>
              </w:tabs>
              <w:spacing w:line="380" w:lineRule="exact"/>
              <w:ind w:right="36"/>
              <w:rPr>
                <w:rFonts w:ascii="Arial" w:hAnsi="Arial" w:cs="Arial"/>
                <w:sz w:val="20"/>
                <w:szCs w:val="20"/>
                <w:cs/>
              </w:rPr>
            </w:pPr>
            <w:r>
              <w:rPr>
                <w:rFonts w:ascii="Arial" w:hAnsi="Arial" w:cs="Arial"/>
                <w:sz w:val="20"/>
                <w:szCs w:val="20"/>
              </w:rPr>
              <w:t>2.</w:t>
            </w:r>
            <w:r w:rsidR="004F4356">
              <w:rPr>
                <w:rFonts w:ascii="Arial" w:hAnsi="Arial" w:cs="Arial"/>
                <w:sz w:val="20"/>
                <w:szCs w:val="20"/>
              </w:rPr>
              <w:t>04</w:t>
            </w:r>
          </w:p>
        </w:tc>
        <w:tc>
          <w:tcPr>
            <w:tcW w:w="2050" w:type="dxa"/>
          </w:tcPr>
          <w:p w14:paraId="2BDA8DC4" w14:textId="47F54B47" w:rsidR="003B6DD2" w:rsidRPr="00AB3D81" w:rsidRDefault="004F4356" w:rsidP="003B6DD2">
            <w:pPr>
              <w:tabs>
                <w:tab w:val="decimal" w:pos="1242"/>
              </w:tabs>
              <w:spacing w:line="380" w:lineRule="exact"/>
              <w:ind w:right="36"/>
              <w:rPr>
                <w:rFonts w:ascii="Arial" w:hAnsi="Arial" w:cs="Arial"/>
                <w:sz w:val="20"/>
                <w:szCs w:val="20"/>
              </w:rPr>
            </w:pPr>
            <w:r>
              <w:rPr>
                <w:rFonts w:ascii="Arial" w:hAnsi="Arial" w:cs="Arial"/>
                <w:sz w:val="20"/>
                <w:szCs w:val="20"/>
              </w:rPr>
              <w:t>1.8</w:t>
            </w:r>
            <w:r w:rsidR="001F7AA0">
              <w:rPr>
                <w:rFonts w:ascii="Arial" w:hAnsi="Arial" w:cs="Arial"/>
                <w:sz w:val="20"/>
                <w:szCs w:val="20"/>
              </w:rPr>
              <w:t>0</w:t>
            </w:r>
          </w:p>
        </w:tc>
      </w:tr>
      <w:tr w:rsidR="003B6DD2" w:rsidRPr="00AB3D81" w14:paraId="48609474" w14:textId="77777777" w:rsidTr="00682DC9">
        <w:tc>
          <w:tcPr>
            <w:tcW w:w="5040" w:type="dxa"/>
          </w:tcPr>
          <w:p w14:paraId="51983CB3" w14:textId="318D5F86" w:rsidR="003B6DD2" w:rsidRPr="00AB3D81" w:rsidRDefault="009F058B" w:rsidP="003B6DD2">
            <w:pPr>
              <w:tabs>
                <w:tab w:val="left" w:pos="900"/>
              </w:tabs>
              <w:spacing w:line="380" w:lineRule="exact"/>
              <w:ind w:left="166" w:hanging="166"/>
              <w:rPr>
                <w:rFonts w:ascii="Arial" w:hAnsi="Arial" w:cs="Arial"/>
                <w:sz w:val="20"/>
                <w:szCs w:val="20"/>
              </w:rPr>
            </w:pPr>
            <w:r w:rsidRPr="00AB3D81">
              <w:rPr>
                <w:rFonts w:ascii="Arial" w:hAnsi="Arial" w:cs="Arial"/>
                <w:sz w:val="20"/>
                <w:szCs w:val="20"/>
              </w:rPr>
              <w:t>Increase</w:t>
            </w:r>
            <w:r w:rsidR="003B6DD2" w:rsidRPr="00AB3D81">
              <w:rPr>
                <w:rFonts w:ascii="Arial" w:hAnsi="Arial" w:cs="Arial"/>
                <w:sz w:val="20"/>
                <w:szCs w:val="20"/>
              </w:rPr>
              <w:t xml:space="preserve"> </w:t>
            </w:r>
            <w:r w:rsidR="00001349" w:rsidRPr="00AB3D81">
              <w:rPr>
                <w:rFonts w:ascii="Arial" w:hAnsi="Arial" w:cs="Browallia New"/>
                <w:sz w:val="20"/>
                <w:szCs w:val="25"/>
              </w:rPr>
              <w:t>i</w:t>
            </w:r>
            <w:r w:rsidRPr="00AB3D81">
              <w:rPr>
                <w:rFonts w:ascii="Arial" w:hAnsi="Arial" w:cs="Arial"/>
                <w:sz w:val="20"/>
                <w:szCs w:val="20"/>
              </w:rPr>
              <w:t>n</w:t>
            </w:r>
            <w:r w:rsidR="003B6DD2" w:rsidRPr="00AB3D81">
              <w:rPr>
                <w:rFonts w:ascii="Arial" w:hAnsi="Arial" w:cs="Arial"/>
                <w:sz w:val="20"/>
                <w:szCs w:val="20"/>
              </w:rPr>
              <w:t xml:space="preserve"> right</w:t>
            </w:r>
            <w:r w:rsidR="002A266F" w:rsidRPr="00AB3D81">
              <w:rPr>
                <w:rFonts w:ascii="Arial" w:hAnsi="Arial" w:cs="Arial"/>
                <w:sz w:val="20"/>
                <w:szCs w:val="20"/>
              </w:rPr>
              <w:t>-</w:t>
            </w:r>
            <w:r w:rsidR="003B6DD2" w:rsidRPr="00AB3D81">
              <w:rPr>
                <w:rFonts w:ascii="Arial" w:hAnsi="Arial" w:cs="Arial"/>
                <w:sz w:val="20"/>
                <w:szCs w:val="20"/>
              </w:rPr>
              <w:t>of</w:t>
            </w:r>
            <w:r w:rsidR="002A266F" w:rsidRPr="00AB3D81">
              <w:rPr>
                <w:rFonts w:ascii="Arial" w:hAnsi="Arial" w:cs="Arial"/>
                <w:sz w:val="20"/>
                <w:szCs w:val="20"/>
              </w:rPr>
              <w:t>-</w:t>
            </w:r>
            <w:r w:rsidR="003B6DD2" w:rsidRPr="00AB3D81">
              <w:rPr>
                <w:rFonts w:ascii="Arial" w:hAnsi="Arial" w:cs="Arial"/>
                <w:sz w:val="20"/>
                <w:szCs w:val="20"/>
              </w:rPr>
              <w:t>use assets</w:t>
            </w:r>
          </w:p>
        </w:tc>
        <w:tc>
          <w:tcPr>
            <w:tcW w:w="2050" w:type="dxa"/>
          </w:tcPr>
          <w:p w14:paraId="585D8DEC" w14:textId="0EEDCCAF" w:rsidR="003B6DD2" w:rsidRPr="00AB3D81" w:rsidRDefault="00CA1046" w:rsidP="003B6DD2">
            <w:pPr>
              <w:tabs>
                <w:tab w:val="decimal" w:pos="1242"/>
              </w:tabs>
              <w:spacing w:line="380" w:lineRule="exact"/>
              <w:ind w:right="36"/>
              <w:rPr>
                <w:rFonts w:ascii="Arial" w:hAnsi="Arial" w:cs="Arial"/>
                <w:sz w:val="20"/>
                <w:szCs w:val="20"/>
                <w:cs/>
              </w:rPr>
            </w:pPr>
            <w:r>
              <w:rPr>
                <w:rFonts w:ascii="Arial" w:hAnsi="Arial" w:cs="Arial"/>
                <w:sz w:val="20"/>
                <w:szCs w:val="20"/>
              </w:rPr>
              <w:t>67.71</w:t>
            </w:r>
          </w:p>
        </w:tc>
        <w:tc>
          <w:tcPr>
            <w:tcW w:w="2050" w:type="dxa"/>
          </w:tcPr>
          <w:p w14:paraId="181A69FC" w14:textId="53D201B5" w:rsidR="003B6DD2" w:rsidRPr="00AB3D81" w:rsidRDefault="00CA1046" w:rsidP="004F18F5">
            <w:pPr>
              <w:tabs>
                <w:tab w:val="decimal" w:pos="1529"/>
              </w:tabs>
              <w:spacing w:line="380" w:lineRule="exact"/>
              <w:ind w:right="36"/>
              <w:rPr>
                <w:rFonts w:ascii="Arial" w:hAnsi="Arial" w:cs="Arial"/>
                <w:sz w:val="20"/>
                <w:szCs w:val="20"/>
              </w:rPr>
            </w:pPr>
            <w:r>
              <w:rPr>
                <w:rFonts w:ascii="Arial" w:hAnsi="Arial" w:cs="Arial"/>
                <w:sz w:val="20"/>
                <w:szCs w:val="20"/>
              </w:rPr>
              <w:t>-</w:t>
            </w:r>
          </w:p>
        </w:tc>
      </w:tr>
      <w:tr w:rsidR="004F18F5" w:rsidRPr="00AB3D81" w14:paraId="0457B6DD" w14:textId="77777777" w:rsidTr="00682DC9">
        <w:tc>
          <w:tcPr>
            <w:tcW w:w="5040" w:type="dxa"/>
          </w:tcPr>
          <w:p w14:paraId="461EF57F" w14:textId="77777777" w:rsidR="004F18F5" w:rsidRPr="00AB3D81" w:rsidRDefault="004F18F5" w:rsidP="004360EA">
            <w:pPr>
              <w:tabs>
                <w:tab w:val="left" w:pos="900"/>
              </w:tabs>
              <w:spacing w:line="380" w:lineRule="exact"/>
              <w:rPr>
                <w:rFonts w:ascii="Arial" w:hAnsi="Arial" w:cs="Arial"/>
                <w:sz w:val="20"/>
                <w:szCs w:val="20"/>
              </w:rPr>
            </w:pPr>
            <w:r w:rsidRPr="00AB3D81">
              <w:rPr>
                <w:rFonts w:ascii="Arial" w:hAnsi="Arial" w:cs="Arial"/>
                <w:sz w:val="20"/>
                <w:szCs w:val="20"/>
              </w:rPr>
              <w:t>Capitalised</w:t>
            </w:r>
            <w:r w:rsidRPr="00AB3D81">
              <w:rPr>
                <w:rFonts w:ascii="Arial" w:hAnsi="Arial" w:cs="Arial"/>
                <w:sz w:val="22"/>
                <w:szCs w:val="22"/>
              </w:rPr>
              <w:t xml:space="preserve"> </w:t>
            </w:r>
            <w:r w:rsidRPr="00AB3D81">
              <w:rPr>
                <w:rFonts w:ascii="Arial" w:hAnsi="Arial" w:cs="Arial"/>
                <w:sz w:val="20"/>
                <w:szCs w:val="20"/>
              </w:rPr>
              <w:t>interest</w:t>
            </w:r>
          </w:p>
        </w:tc>
        <w:tc>
          <w:tcPr>
            <w:tcW w:w="2050" w:type="dxa"/>
          </w:tcPr>
          <w:p w14:paraId="2CBCF243" w14:textId="66FF7B26" w:rsidR="004F18F5" w:rsidRPr="00AB3D81" w:rsidRDefault="00CA1046" w:rsidP="004360EA">
            <w:pPr>
              <w:tabs>
                <w:tab w:val="decimal" w:pos="1242"/>
              </w:tabs>
              <w:spacing w:line="380" w:lineRule="exact"/>
              <w:ind w:right="36"/>
              <w:rPr>
                <w:rFonts w:ascii="Arial" w:hAnsi="Arial" w:cs="Arial"/>
                <w:sz w:val="20"/>
                <w:szCs w:val="20"/>
              </w:rPr>
            </w:pPr>
            <w:r>
              <w:rPr>
                <w:rFonts w:ascii="Arial" w:hAnsi="Arial" w:cs="Arial"/>
                <w:sz w:val="20"/>
                <w:szCs w:val="20"/>
              </w:rPr>
              <w:t>1.64</w:t>
            </w:r>
          </w:p>
        </w:tc>
        <w:tc>
          <w:tcPr>
            <w:tcW w:w="2050" w:type="dxa"/>
          </w:tcPr>
          <w:p w14:paraId="67A6C81C" w14:textId="722450AB" w:rsidR="004F18F5" w:rsidRPr="00AB3D81" w:rsidRDefault="00CA1046" w:rsidP="004F18F5">
            <w:pPr>
              <w:tabs>
                <w:tab w:val="decimal" w:pos="1529"/>
              </w:tabs>
              <w:spacing w:line="380" w:lineRule="exact"/>
              <w:ind w:right="36"/>
              <w:rPr>
                <w:rFonts w:ascii="Arial" w:hAnsi="Arial" w:cs="Arial"/>
                <w:sz w:val="20"/>
                <w:szCs w:val="20"/>
              </w:rPr>
            </w:pPr>
            <w:r>
              <w:rPr>
                <w:rFonts w:ascii="Arial" w:hAnsi="Arial" w:cs="Arial"/>
                <w:sz w:val="20"/>
                <w:szCs w:val="20"/>
              </w:rPr>
              <w:t>-</w:t>
            </w:r>
          </w:p>
        </w:tc>
      </w:tr>
      <w:tr w:rsidR="003B6DD2" w:rsidRPr="00AB3D81" w14:paraId="73CB6D6F" w14:textId="77777777" w:rsidTr="00682DC9">
        <w:tc>
          <w:tcPr>
            <w:tcW w:w="5040" w:type="dxa"/>
          </w:tcPr>
          <w:p w14:paraId="3A087C1C" w14:textId="77777777" w:rsidR="003B6DD2" w:rsidRPr="00AB3D81" w:rsidRDefault="003B6DD2" w:rsidP="003B6DD2">
            <w:pPr>
              <w:tabs>
                <w:tab w:val="left" w:pos="900"/>
              </w:tabs>
              <w:spacing w:line="380" w:lineRule="exact"/>
              <w:rPr>
                <w:rFonts w:ascii="Arial" w:hAnsi="Arial" w:cstheme="minorBidi"/>
                <w:sz w:val="20"/>
                <w:szCs w:val="20"/>
                <w:cs/>
              </w:rPr>
            </w:pPr>
            <w:r w:rsidRPr="00AB3D81">
              <w:rPr>
                <w:rFonts w:ascii="Arial" w:hAnsi="Arial" w:cs="Arial"/>
                <w:sz w:val="20"/>
                <w:szCs w:val="20"/>
              </w:rPr>
              <w:t>Transfer from real estate development for sales</w:t>
            </w:r>
          </w:p>
        </w:tc>
        <w:tc>
          <w:tcPr>
            <w:tcW w:w="2050" w:type="dxa"/>
          </w:tcPr>
          <w:p w14:paraId="728DFFE2" w14:textId="713AA701" w:rsidR="003B6DD2" w:rsidRPr="00AB3D81" w:rsidRDefault="00305F65" w:rsidP="003B6DD2">
            <w:pPr>
              <w:tabs>
                <w:tab w:val="decimal" w:pos="1242"/>
              </w:tabs>
              <w:spacing w:line="380" w:lineRule="exact"/>
              <w:ind w:right="36"/>
              <w:rPr>
                <w:rFonts w:ascii="Arial" w:hAnsi="Arial" w:cs="Arial"/>
                <w:sz w:val="20"/>
                <w:szCs w:val="20"/>
              </w:rPr>
            </w:pPr>
            <w:r>
              <w:rPr>
                <w:rFonts w:ascii="Arial" w:hAnsi="Arial" w:cs="Arial"/>
                <w:sz w:val="20"/>
                <w:szCs w:val="20"/>
              </w:rPr>
              <w:t>874.87</w:t>
            </w:r>
          </w:p>
        </w:tc>
        <w:tc>
          <w:tcPr>
            <w:tcW w:w="2050" w:type="dxa"/>
          </w:tcPr>
          <w:p w14:paraId="4C9E6667" w14:textId="432A40B0" w:rsidR="003B6DD2" w:rsidRPr="00AB3D81" w:rsidRDefault="009C1641" w:rsidP="003B6DD2">
            <w:pPr>
              <w:tabs>
                <w:tab w:val="decimal" w:pos="1242"/>
              </w:tabs>
              <w:spacing w:line="380" w:lineRule="exact"/>
              <w:ind w:right="36"/>
              <w:rPr>
                <w:rFonts w:ascii="Arial" w:hAnsi="Arial" w:cs="Arial"/>
                <w:sz w:val="20"/>
                <w:szCs w:val="20"/>
              </w:rPr>
            </w:pPr>
            <w:r>
              <w:rPr>
                <w:rFonts w:ascii="Arial" w:hAnsi="Arial" w:cs="Arial"/>
                <w:sz w:val="20"/>
                <w:szCs w:val="20"/>
              </w:rPr>
              <w:t>864.37</w:t>
            </w:r>
          </w:p>
        </w:tc>
      </w:tr>
      <w:tr w:rsidR="003B6DD2" w:rsidRPr="00AB3D81" w14:paraId="0D5397FD" w14:textId="77777777" w:rsidTr="00682DC9">
        <w:tc>
          <w:tcPr>
            <w:tcW w:w="5040" w:type="dxa"/>
          </w:tcPr>
          <w:p w14:paraId="009C02A8" w14:textId="61FBAB5D" w:rsidR="003B6DD2" w:rsidRPr="00AB3D81" w:rsidRDefault="00201D53" w:rsidP="003B6DD2">
            <w:pPr>
              <w:tabs>
                <w:tab w:val="left" w:pos="900"/>
              </w:tabs>
              <w:spacing w:line="380" w:lineRule="exact"/>
              <w:rPr>
                <w:rFonts w:ascii="Arial" w:hAnsi="Arial" w:cs="Arial"/>
                <w:sz w:val="20"/>
                <w:szCs w:val="20"/>
              </w:rPr>
            </w:pPr>
            <w:r w:rsidRPr="00201D53">
              <w:rPr>
                <w:rFonts w:ascii="Arial" w:hAnsi="Arial" w:cs="Arial"/>
                <w:sz w:val="20"/>
                <w:szCs w:val="20"/>
              </w:rPr>
              <w:t>Write-off</w:t>
            </w:r>
          </w:p>
        </w:tc>
        <w:tc>
          <w:tcPr>
            <w:tcW w:w="2050" w:type="dxa"/>
          </w:tcPr>
          <w:p w14:paraId="7C1EA1B2" w14:textId="749AE255" w:rsidR="003B6DD2" w:rsidRPr="00AB3D81" w:rsidRDefault="0003602D" w:rsidP="003B6DD2">
            <w:pPr>
              <w:tabs>
                <w:tab w:val="decimal" w:pos="1242"/>
              </w:tabs>
              <w:spacing w:line="380" w:lineRule="exact"/>
              <w:ind w:right="36"/>
              <w:rPr>
                <w:rFonts w:ascii="Arial" w:hAnsi="Arial" w:cs="Arial"/>
                <w:sz w:val="20"/>
                <w:szCs w:val="20"/>
              </w:rPr>
            </w:pPr>
            <w:r>
              <w:rPr>
                <w:rFonts w:ascii="Arial" w:hAnsi="Arial" w:cs="Arial"/>
                <w:sz w:val="20"/>
                <w:szCs w:val="20"/>
              </w:rPr>
              <w:t>(21.48)</w:t>
            </w:r>
          </w:p>
        </w:tc>
        <w:tc>
          <w:tcPr>
            <w:tcW w:w="2050" w:type="dxa"/>
          </w:tcPr>
          <w:p w14:paraId="3E2E327C" w14:textId="04A10A2E" w:rsidR="003B6DD2" w:rsidRPr="00AB3D81" w:rsidRDefault="0003602D" w:rsidP="003B6DD2">
            <w:pPr>
              <w:tabs>
                <w:tab w:val="decimal" w:pos="1242"/>
              </w:tabs>
              <w:spacing w:line="380" w:lineRule="exact"/>
              <w:ind w:right="36"/>
              <w:rPr>
                <w:rFonts w:ascii="Arial" w:hAnsi="Arial" w:cs="Arial"/>
                <w:sz w:val="20"/>
                <w:szCs w:val="20"/>
              </w:rPr>
            </w:pPr>
            <w:r>
              <w:rPr>
                <w:rFonts w:ascii="Arial" w:hAnsi="Arial" w:cs="Arial"/>
                <w:sz w:val="20"/>
                <w:szCs w:val="20"/>
              </w:rPr>
              <w:t>(21.48)</w:t>
            </w:r>
          </w:p>
        </w:tc>
      </w:tr>
      <w:tr w:rsidR="003B6DD2" w:rsidRPr="00AB3D81" w14:paraId="3937F296" w14:textId="77777777" w:rsidTr="00682DC9">
        <w:tc>
          <w:tcPr>
            <w:tcW w:w="5040" w:type="dxa"/>
          </w:tcPr>
          <w:p w14:paraId="5E322A5E" w14:textId="0539D1A6" w:rsidR="003B6DD2" w:rsidRPr="00AB3D81" w:rsidRDefault="003B6DD2" w:rsidP="003B6DD2">
            <w:pPr>
              <w:tabs>
                <w:tab w:val="left" w:pos="900"/>
              </w:tabs>
              <w:spacing w:line="380" w:lineRule="exact"/>
              <w:rPr>
                <w:rFonts w:ascii="Arial" w:hAnsi="Arial" w:cs="Arial"/>
                <w:b/>
                <w:bCs/>
                <w:sz w:val="20"/>
                <w:szCs w:val="20"/>
              </w:rPr>
            </w:pPr>
            <w:r w:rsidRPr="00AB3D81">
              <w:rPr>
                <w:rFonts w:ascii="Arial" w:hAnsi="Arial" w:cs="Arial"/>
                <w:sz w:val="20"/>
                <w:szCs w:val="20"/>
              </w:rPr>
              <w:t xml:space="preserve">Depreciation </w:t>
            </w:r>
            <w:r w:rsidR="00682DC9">
              <w:rPr>
                <w:rFonts w:ascii="Arial" w:hAnsi="Arial" w:cs="Arial"/>
                <w:sz w:val="20"/>
                <w:szCs w:val="20"/>
              </w:rPr>
              <w:t>for the period</w:t>
            </w:r>
          </w:p>
        </w:tc>
        <w:tc>
          <w:tcPr>
            <w:tcW w:w="2050" w:type="dxa"/>
          </w:tcPr>
          <w:p w14:paraId="4590397B" w14:textId="0B7BD9E1" w:rsidR="003B6DD2" w:rsidRPr="00AB3D81" w:rsidRDefault="009D7248" w:rsidP="003B6DD2">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(56.84)</w:t>
            </w:r>
          </w:p>
        </w:tc>
        <w:tc>
          <w:tcPr>
            <w:tcW w:w="2050" w:type="dxa"/>
          </w:tcPr>
          <w:p w14:paraId="48F9FBA6" w14:textId="461333B7" w:rsidR="003B6DD2" w:rsidRPr="00AB3D81" w:rsidRDefault="009D7248" w:rsidP="003B6DD2">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(19.7</w:t>
            </w:r>
            <w:r w:rsidR="001F7AA0">
              <w:rPr>
                <w:rFonts w:ascii="Arial" w:hAnsi="Arial" w:cs="Arial"/>
                <w:sz w:val="20"/>
                <w:szCs w:val="20"/>
              </w:rPr>
              <w:t>8</w:t>
            </w:r>
            <w:r>
              <w:rPr>
                <w:rFonts w:ascii="Arial" w:hAnsi="Arial" w:cs="Arial"/>
                <w:sz w:val="20"/>
                <w:szCs w:val="20"/>
              </w:rPr>
              <w:t>)</w:t>
            </w:r>
          </w:p>
        </w:tc>
      </w:tr>
      <w:tr w:rsidR="003B6DD2" w:rsidRPr="00AB3D81" w14:paraId="4811898C" w14:textId="77777777" w:rsidTr="00682DC9">
        <w:trPr>
          <w:trHeight w:val="108"/>
        </w:trPr>
        <w:tc>
          <w:tcPr>
            <w:tcW w:w="5040" w:type="dxa"/>
          </w:tcPr>
          <w:p w14:paraId="326231D2" w14:textId="7DECAA12" w:rsidR="003B6DD2" w:rsidRPr="00AB3D81" w:rsidRDefault="003B6DD2" w:rsidP="003B6DD2">
            <w:pPr>
              <w:tabs>
                <w:tab w:val="left" w:pos="900"/>
              </w:tabs>
              <w:spacing w:line="380" w:lineRule="exact"/>
              <w:rPr>
                <w:rFonts w:ascii="Arial" w:hAnsi="Arial" w:cs="Arial"/>
                <w:b/>
                <w:bCs/>
                <w:sz w:val="20"/>
                <w:szCs w:val="20"/>
              </w:rPr>
            </w:pPr>
            <w:r w:rsidRPr="00AB3D81">
              <w:rPr>
                <w:rFonts w:ascii="Arial" w:hAnsi="Arial" w:cs="Arial"/>
                <w:b/>
                <w:bCs/>
                <w:sz w:val="20"/>
                <w:szCs w:val="20"/>
              </w:rPr>
              <w:t xml:space="preserve">Net book value as at </w:t>
            </w:r>
            <w:r w:rsidR="00715AA8">
              <w:rPr>
                <w:rFonts w:ascii="Arial" w:hAnsi="Arial" w:cs="Arial"/>
                <w:b/>
                <w:bCs/>
                <w:sz w:val="20"/>
                <w:szCs w:val="20"/>
              </w:rPr>
              <w:t>30 September</w:t>
            </w:r>
            <w:r w:rsidRPr="00AB3D81">
              <w:rPr>
                <w:rFonts w:ascii="Arial" w:hAnsi="Arial" w:cs="Arial"/>
                <w:b/>
                <w:bCs/>
                <w:sz w:val="20"/>
                <w:szCs w:val="20"/>
              </w:rPr>
              <w:t xml:space="preserve"> 2021</w:t>
            </w:r>
          </w:p>
        </w:tc>
        <w:tc>
          <w:tcPr>
            <w:tcW w:w="2050" w:type="dxa"/>
          </w:tcPr>
          <w:p w14:paraId="7C1E0A25" w14:textId="6C339D9C" w:rsidR="003B6DD2" w:rsidRPr="00AB3D81" w:rsidRDefault="009D7248" w:rsidP="003B6DD2">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3,579.57</w:t>
            </w:r>
          </w:p>
        </w:tc>
        <w:tc>
          <w:tcPr>
            <w:tcW w:w="2050" w:type="dxa"/>
          </w:tcPr>
          <w:p w14:paraId="27782AE0" w14:textId="6E54AB93" w:rsidR="003B6DD2" w:rsidRPr="00AB3D81" w:rsidRDefault="001654CE" w:rsidP="003B6DD2">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2,347.26</w:t>
            </w:r>
          </w:p>
        </w:tc>
      </w:tr>
    </w:tbl>
    <w:p w14:paraId="1402FEB9" w14:textId="00CD54E0" w:rsidR="00FD129A" w:rsidRPr="003C5144" w:rsidRDefault="0048706C" w:rsidP="00201D53">
      <w:pPr>
        <w:tabs>
          <w:tab w:val="left" w:pos="900"/>
        </w:tabs>
        <w:spacing w:before="240" w:after="120" w:line="380" w:lineRule="exact"/>
        <w:ind w:left="547" w:right="-43"/>
        <w:jc w:val="thaiDistribute"/>
        <w:rPr>
          <w:rFonts w:ascii="Arial" w:hAnsi="Arial" w:cstheme="minorBidi"/>
          <w:sz w:val="22"/>
          <w:szCs w:val="22"/>
        </w:rPr>
      </w:pPr>
      <w:r w:rsidRPr="0048706C">
        <w:rPr>
          <w:rFonts w:ascii="Arial" w:hAnsi="Arial" w:cs="Arial"/>
          <w:sz w:val="22"/>
          <w:szCs w:val="22"/>
        </w:rPr>
        <w:t xml:space="preserve">As at </w:t>
      </w:r>
      <w:r w:rsidR="00715AA8">
        <w:rPr>
          <w:rFonts w:ascii="Arial" w:hAnsi="Arial" w:cs="Arial"/>
          <w:sz w:val="22"/>
          <w:szCs w:val="22"/>
        </w:rPr>
        <w:t>30 September</w:t>
      </w:r>
      <w:r w:rsidRPr="0048706C">
        <w:rPr>
          <w:rFonts w:ascii="Arial" w:hAnsi="Arial" w:cs="Arial"/>
          <w:sz w:val="22"/>
          <w:szCs w:val="22"/>
        </w:rPr>
        <w:t xml:space="preserve"> 2021 and 31 December 2020, the Group’s investment properties which the net book value amounting to Baht </w:t>
      </w:r>
      <w:r w:rsidR="004B3EE3">
        <w:rPr>
          <w:rFonts w:ascii="Arial" w:hAnsi="Arial" w:cs="Arial"/>
          <w:sz w:val="22"/>
          <w:szCs w:val="22"/>
        </w:rPr>
        <w:t>1,762</w:t>
      </w:r>
      <w:r w:rsidRPr="0048706C">
        <w:rPr>
          <w:rFonts w:ascii="Arial" w:hAnsi="Arial" w:cs="Arial"/>
          <w:sz w:val="22"/>
          <w:szCs w:val="22"/>
        </w:rPr>
        <w:t xml:space="preserve"> million and Baht 1,623 million, respectively,</w:t>
      </w:r>
      <w:r w:rsidRPr="0048706C">
        <w:rPr>
          <w:rFonts w:ascii="Arial" w:hAnsi="Arial" w:cs="Arial"/>
          <w:sz w:val="22"/>
          <w:szCs w:val="22"/>
          <w:cs/>
        </w:rPr>
        <w:t xml:space="preserve"> </w:t>
      </w:r>
      <w:r w:rsidRPr="0048706C">
        <w:rPr>
          <w:rFonts w:ascii="Arial" w:hAnsi="Arial" w:cs="Arial"/>
          <w:sz w:val="22"/>
          <w:szCs w:val="22"/>
        </w:rPr>
        <w:t>were pledged</w:t>
      </w:r>
      <w:r w:rsidRPr="0048706C">
        <w:rPr>
          <w:rFonts w:ascii="Arial" w:hAnsi="Arial" w:cs="Arial"/>
          <w:b/>
          <w:bCs/>
          <w:sz w:val="22"/>
          <w:szCs w:val="22"/>
        </w:rPr>
        <w:t xml:space="preserve"> </w:t>
      </w:r>
      <w:r w:rsidRPr="0048706C">
        <w:rPr>
          <w:rFonts w:ascii="Arial" w:hAnsi="Arial" w:cs="Arial"/>
          <w:sz w:val="22"/>
          <w:szCs w:val="22"/>
        </w:rPr>
        <w:t xml:space="preserve">as collateral against credit facilities received from financial institutions (Separate financial statements: Baht </w:t>
      </w:r>
      <w:r w:rsidR="001E6708">
        <w:rPr>
          <w:rFonts w:ascii="Arial" w:hAnsi="Arial" w:cs="Arial"/>
          <w:sz w:val="22"/>
          <w:szCs w:val="22"/>
        </w:rPr>
        <w:t>825</w:t>
      </w:r>
      <w:r w:rsidRPr="0048706C">
        <w:rPr>
          <w:rFonts w:ascii="Arial" w:hAnsi="Arial" w:cs="Arial"/>
          <w:sz w:val="22"/>
          <w:szCs w:val="22"/>
        </w:rPr>
        <w:t xml:space="preserve"> million and Baht 685 million, respectively).</w:t>
      </w:r>
    </w:p>
    <w:p w14:paraId="01837BD9" w14:textId="0814D7B2" w:rsidR="00500F85" w:rsidRPr="00AB3D81" w:rsidRDefault="00FB5DA1" w:rsidP="00467B1D">
      <w:pPr>
        <w:tabs>
          <w:tab w:val="left" w:pos="900"/>
        </w:tabs>
        <w:spacing w:before="120" w:line="380" w:lineRule="exact"/>
        <w:ind w:left="547" w:right="-43" w:hanging="547"/>
        <w:rPr>
          <w:rFonts w:ascii="Arial" w:hAnsi="Arial" w:cs="Arial"/>
          <w:b/>
          <w:bCs/>
          <w:sz w:val="22"/>
          <w:szCs w:val="22"/>
        </w:rPr>
      </w:pPr>
      <w:r w:rsidRPr="00AB3D81">
        <w:rPr>
          <w:rFonts w:ascii="Arial" w:hAnsi="Arial" w:cs="Arial"/>
          <w:b/>
          <w:bCs/>
          <w:sz w:val="22"/>
          <w:szCs w:val="22"/>
        </w:rPr>
        <w:t>1</w:t>
      </w:r>
      <w:r w:rsidR="003908B7" w:rsidRPr="00AB3D81">
        <w:rPr>
          <w:rFonts w:ascii="Arial" w:hAnsi="Arial" w:cs="Arial"/>
          <w:b/>
          <w:bCs/>
          <w:sz w:val="22"/>
          <w:szCs w:val="22"/>
        </w:rPr>
        <w:t>4</w:t>
      </w:r>
      <w:r w:rsidR="00500F85" w:rsidRPr="00AB3D81">
        <w:rPr>
          <w:rFonts w:ascii="Arial" w:hAnsi="Arial" w:cs="Arial"/>
          <w:b/>
          <w:bCs/>
          <w:sz w:val="22"/>
          <w:szCs w:val="22"/>
        </w:rPr>
        <w:t>.</w:t>
      </w:r>
      <w:r w:rsidR="00500F85" w:rsidRPr="00AB3D81">
        <w:rPr>
          <w:rFonts w:ascii="Arial" w:hAnsi="Arial" w:cs="Arial"/>
          <w:b/>
          <w:bCs/>
          <w:sz w:val="22"/>
          <w:szCs w:val="22"/>
        </w:rPr>
        <w:tab/>
      </w:r>
      <w:r w:rsidR="00500F85" w:rsidRPr="001E6708">
        <w:rPr>
          <w:rFonts w:ascii="Arial" w:hAnsi="Arial" w:cs="Arial"/>
          <w:b/>
          <w:bCs/>
          <w:sz w:val="22"/>
          <w:szCs w:val="22"/>
        </w:rPr>
        <w:t>Land held for development</w:t>
      </w:r>
    </w:p>
    <w:p w14:paraId="2C32D2A1" w14:textId="7D6B9B12" w:rsidR="002A0454" w:rsidRPr="00AB3D81" w:rsidRDefault="002A0454" w:rsidP="001125C3">
      <w:pPr>
        <w:tabs>
          <w:tab w:val="left" w:pos="900"/>
        </w:tabs>
        <w:spacing w:after="120" w:line="380" w:lineRule="exact"/>
        <w:ind w:left="360" w:right="-43" w:hanging="360"/>
        <w:jc w:val="right"/>
        <w:rPr>
          <w:rFonts w:ascii="Arial" w:hAnsi="Arial" w:cs="Arial"/>
          <w:sz w:val="21"/>
          <w:szCs w:val="21"/>
        </w:rPr>
      </w:pPr>
      <w:r w:rsidRPr="00AB3D81">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3908B7" w:rsidRPr="00AB3D81" w14:paraId="26553646" w14:textId="77777777" w:rsidTr="002F473A">
        <w:tc>
          <w:tcPr>
            <w:tcW w:w="3600" w:type="dxa"/>
          </w:tcPr>
          <w:p w14:paraId="259D539F" w14:textId="77777777" w:rsidR="003908B7" w:rsidRPr="00AB3D81" w:rsidRDefault="003908B7" w:rsidP="00467B1D">
            <w:pPr>
              <w:spacing w:line="360" w:lineRule="exact"/>
              <w:ind w:right="54"/>
              <w:jc w:val="center"/>
              <w:rPr>
                <w:rFonts w:ascii="Arial" w:hAnsi="Arial" w:cs="Arial"/>
                <w:sz w:val="21"/>
                <w:szCs w:val="21"/>
              </w:rPr>
            </w:pPr>
          </w:p>
        </w:tc>
        <w:tc>
          <w:tcPr>
            <w:tcW w:w="2758" w:type="dxa"/>
            <w:gridSpan w:val="2"/>
          </w:tcPr>
          <w:p w14:paraId="1F9DD188" w14:textId="77777777" w:rsidR="003908B7" w:rsidRPr="00AB3D81" w:rsidRDefault="003908B7" w:rsidP="00467B1D">
            <w:pPr>
              <w:pBdr>
                <w:bottom w:val="single" w:sz="4" w:space="1" w:color="auto"/>
              </w:pBdr>
              <w:spacing w:line="360" w:lineRule="exact"/>
              <w:ind w:right="36"/>
              <w:jc w:val="center"/>
              <w:rPr>
                <w:rFonts w:ascii="Arial" w:hAnsi="Arial" w:cs="Arial"/>
                <w:sz w:val="21"/>
                <w:szCs w:val="21"/>
              </w:rPr>
            </w:pPr>
            <w:r w:rsidRPr="00AB3D81">
              <w:rPr>
                <w:rFonts w:ascii="Arial" w:hAnsi="Arial"/>
                <w:color w:val="000000"/>
                <w:sz w:val="21"/>
                <w:szCs w:val="21"/>
              </w:rPr>
              <w:t>Consolidated                     financial statements</w:t>
            </w:r>
          </w:p>
        </w:tc>
        <w:tc>
          <w:tcPr>
            <w:tcW w:w="2732" w:type="dxa"/>
            <w:gridSpan w:val="3"/>
          </w:tcPr>
          <w:p w14:paraId="047C0EEC" w14:textId="77777777" w:rsidR="003908B7" w:rsidRPr="00AB3D81" w:rsidRDefault="003908B7" w:rsidP="00467B1D">
            <w:pPr>
              <w:pBdr>
                <w:bottom w:val="single" w:sz="4" w:space="1" w:color="auto"/>
              </w:pBdr>
              <w:spacing w:line="360" w:lineRule="exact"/>
              <w:ind w:right="36"/>
              <w:jc w:val="center"/>
              <w:rPr>
                <w:rFonts w:ascii="Arial" w:hAnsi="Arial" w:cs="Arial"/>
                <w:sz w:val="21"/>
                <w:szCs w:val="21"/>
              </w:rPr>
            </w:pPr>
            <w:r w:rsidRPr="00AB3D81">
              <w:rPr>
                <w:rFonts w:ascii="Arial" w:hAnsi="Arial"/>
                <w:color w:val="000000"/>
                <w:sz w:val="21"/>
                <w:szCs w:val="21"/>
              </w:rPr>
              <w:t>Separate                           financial statements</w:t>
            </w:r>
          </w:p>
        </w:tc>
      </w:tr>
      <w:tr w:rsidR="003908B7" w:rsidRPr="00AB3D81" w14:paraId="24589BA4" w14:textId="77777777" w:rsidTr="002F473A">
        <w:tc>
          <w:tcPr>
            <w:tcW w:w="3600" w:type="dxa"/>
          </w:tcPr>
          <w:p w14:paraId="2E0FDA4C" w14:textId="77777777" w:rsidR="003908B7" w:rsidRPr="00AB3D81" w:rsidRDefault="003908B7" w:rsidP="00467B1D">
            <w:pPr>
              <w:spacing w:line="360" w:lineRule="exact"/>
              <w:ind w:right="54"/>
              <w:jc w:val="center"/>
              <w:rPr>
                <w:rFonts w:ascii="Arial" w:hAnsi="Arial" w:cs="Arial"/>
                <w:sz w:val="21"/>
                <w:szCs w:val="21"/>
              </w:rPr>
            </w:pPr>
          </w:p>
        </w:tc>
        <w:tc>
          <w:tcPr>
            <w:tcW w:w="1350" w:type="dxa"/>
          </w:tcPr>
          <w:p w14:paraId="3136584C" w14:textId="78BE9B14" w:rsidR="003908B7" w:rsidRPr="00AB3D81" w:rsidRDefault="00715AA8" w:rsidP="00467B1D">
            <w:pPr>
              <w:spacing w:line="360" w:lineRule="exact"/>
              <w:ind w:left="-108" w:right="-82"/>
              <w:jc w:val="center"/>
              <w:rPr>
                <w:rFonts w:ascii="Arial" w:hAnsi="Arial" w:cs="Arial"/>
                <w:sz w:val="20"/>
                <w:szCs w:val="20"/>
              </w:rPr>
            </w:pPr>
            <w:r>
              <w:rPr>
                <w:rFonts w:ascii="Arial" w:hAnsi="Arial" w:cs="Arial"/>
                <w:sz w:val="20"/>
                <w:szCs w:val="20"/>
              </w:rPr>
              <w:t>30 September</w:t>
            </w:r>
            <w:r w:rsidR="003908B7" w:rsidRPr="00AB3D81">
              <w:rPr>
                <w:rFonts w:ascii="Arial" w:hAnsi="Arial" w:cs="Arial"/>
                <w:sz w:val="20"/>
                <w:szCs w:val="20"/>
              </w:rPr>
              <w:t xml:space="preserve"> </w:t>
            </w:r>
          </w:p>
        </w:tc>
        <w:tc>
          <w:tcPr>
            <w:tcW w:w="1414" w:type="dxa"/>
            <w:gridSpan w:val="2"/>
          </w:tcPr>
          <w:p w14:paraId="0CE6286A" w14:textId="77777777" w:rsidR="003908B7" w:rsidRPr="00AB3D81" w:rsidRDefault="003908B7" w:rsidP="00467B1D">
            <w:pPr>
              <w:spacing w:line="360" w:lineRule="exact"/>
              <w:ind w:left="-108" w:right="-82"/>
              <w:jc w:val="center"/>
              <w:rPr>
                <w:rFonts w:ascii="Arial" w:hAnsi="Arial" w:cs="Arial"/>
                <w:sz w:val="20"/>
                <w:szCs w:val="20"/>
              </w:rPr>
            </w:pPr>
            <w:r w:rsidRPr="00AB3D81">
              <w:rPr>
                <w:rFonts w:ascii="Arial" w:hAnsi="Arial" w:cs="Arial"/>
                <w:sz w:val="20"/>
                <w:szCs w:val="20"/>
              </w:rPr>
              <w:t xml:space="preserve">31 December </w:t>
            </w:r>
          </w:p>
        </w:tc>
        <w:tc>
          <w:tcPr>
            <w:tcW w:w="1286" w:type="dxa"/>
          </w:tcPr>
          <w:p w14:paraId="74A924F3" w14:textId="7A9A2671" w:rsidR="003908B7" w:rsidRPr="00AB3D81" w:rsidRDefault="00715AA8" w:rsidP="00467B1D">
            <w:pPr>
              <w:spacing w:line="360" w:lineRule="exact"/>
              <w:ind w:left="-108" w:right="-82"/>
              <w:jc w:val="center"/>
              <w:rPr>
                <w:rFonts w:ascii="Arial" w:hAnsi="Arial" w:cs="Arial"/>
                <w:sz w:val="20"/>
                <w:szCs w:val="20"/>
              </w:rPr>
            </w:pPr>
            <w:r>
              <w:rPr>
                <w:rFonts w:ascii="Arial" w:hAnsi="Arial" w:cs="Arial"/>
                <w:sz w:val="20"/>
                <w:szCs w:val="20"/>
              </w:rPr>
              <w:t>30 September</w:t>
            </w:r>
            <w:r w:rsidR="003908B7" w:rsidRPr="00AB3D81">
              <w:rPr>
                <w:rFonts w:ascii="Arial" w:hAnsi="Arial" w:cs="Arial"/>
                <w:sz w:val="20"/>
                <w:szCs w:val="20"/>
              </w:rPr>
              <w:t xml:space="preserve"> </w:t>
            </w:r>
          </w:p>
        </w:tc>
        <w:tc>
          <w:tcPr>
            <w:tcW w:w="1440" w:type="dxa"/>
          </w:tcPr>
          <w:p w14:paraId="17FB7232" w14:textId="77777777" w:rsidR="003908B7" w:rsidRPr="00AB3D81" w:rsidRDefault="003908B7" w:rsidP="00467B1D">
            <w:pPr>
              <w:spacing w:line="360" w:lineRule="exact"/>
              <w:ind w:left="-108" w:right="-82"/>
              <w:jc w:val="center"/>
              <w:rPr>
                <w:rFonts w:ascii="Arial" w:hAnsi="Arial" w:cs="Arial"/>
                <w:sz w:val="20"/>
                <w:szCs w:val="20"/>
              </w:rPr>
            </w:pPr>
            <w:r w:rsidRPr="00AB3D81">
              <w:rPr>
                <w:rFonts w:ascii="Arial" w:hAnsi="Arial" w:cs="Arial"/>
                <w:sz w:val="20"/>
                <w:szCs w:val="20"/>
              </w:rPr>
              <w:t xml:space="preserve">31 December </w:t>
            </w:r>
          </w:p>
        </w:tc>
      </w:tr>
      <w:tr w:rsidR="003908B7" w:rsidRPr="00AB3D81" w14:paraId="466FCB77" w14:textId="77777777" w:rsidTr="002F473A">
        <w:tc>
          <w:tcPr>
            <w:tcW w:w="3600" w:type="dxa"/>
          </w:tcPr>
          <w:p w14:paraId="7657B43F" w14:textId="77777777" w:rsidR="003908B7" w:rsidRPr="00AB3D81" w:rsidRDefault="003908B7" w:rsidP="00467B1D">
            <w:pPr>
              <w:spacing w:line="360" w:lineRule="exact"/>
              <w:ind w:right="54"/>
              <w:jc w:val="center"/>
              <w:rPr>
                <w:rFonts w:ascii="Arial" w:hAnsi="Arial" w:cs="Arial"/>
                <w:sz w:val="21"/>
                <w:szCs w:val="21"/>
              </w:rPr>
            </w:pPr>
          </w:p>
        </w:tc>
        <w:tc>
          <w:tcPr>
            <w:tcW w:w="1350" w:type="dxa"/>
          </w:tcPr>
          <w:p w14:paraId="1DAAD4A4" w14:textId="77777777" w:rsidR="003908B7" w:rsidRPr="00AB3D81" w:rsidRDefault="003908B7" w:rsidP="00467B1D">
            <w:pPr>
              <w:pBdr>
                <w:bottom w:val="single" w:sz="4" w:space="1" w:color="auto"/>
              </w:pBdr>
              <w:spacing w:line="360" w:lineRule="exact"/>
              <w:ind w:left="-14" w:right="-14"/>
              <w:jc w:val="center"/>
              <w:rPr>
                <w:rFonts w:ascii="Arial" w:hAnsi="Arial" w:cs="Arial"/>
                <w:sz w:val="20"/>
                <w:szCs w:val="20"/>
              </w:rPr>
            </w:pPr>
            <w:r w:rsidRPr="00AB3D81">
              <w:rPr>
                <w:rFonts w:ascii="Arial" w:hAnsi="Arial" w:cs="Arial"/>
                <w:sz w:val="20"/>
                <w:szCs w:val="20"/>
              </w:rPr>
              <w:t>2021</w:t>
            </w:r>
          </w:p>
        </w:tc>
        <w:tc>
          <w:tcPr>
            <w:tcW w:w="1414" w:type="dxa"/>
            <w:gridSpan w:val="2"/>
          </w:tcPr>
          <w:p w14:paraId="3DAC65E1" w14:textId="77777777" w:rsidR="003908B7" w:rsidRPr="00AB3D81" w:rsidRDefault="003908B7" w:rsidP="00467B1D">
            <w:pPr>
              <w:pBdr>
                <w:bottom w:val="single" w:sz="4" w:space="1" w:color="auto"/>
              </w:pBdr>
              <w:spacing w:line="360" w:lineRule="exact"/>
              <w:ind w:left="-14" w:right="-14"/>
              <w:jc w:val="center"/>
              <w:rPr>
                <w:rFonts w:ascii="Arial" w:hAnsi="Arial" w:cs="Arial"/>
                <w:sz w:val="20"/>
                <w:szCs w:val="20"/>
              </w:rPr>
            </w:pPr>
            <w:r w:rsidRPr="00AB3D81">
              <w:rPr>
                <w:rFonts w:ascii="Arial" w:hAnsi="Arial" w:cs="Arial"/>
                <w:sz w:val="20"/>
                <w:szCs w:val="20"/>
              </w:rPr>
              <w:t>2020</w:t>
            </w:r>
          </w:p>
        </w:tc>
        <w:tc>
          <w:tcPr>
            <w:tcW w:w="1286" w:type="dxa"/>
          </w:tcPr>
          <w:p w14:paraId="19CD3B76" w14:textId="77777777" w:rsidR="003908B7" w:rsidRPr="00AB3D81" w:rsidRDefault="003908B7" w:rsidP="00467B1D">
            <w:pPr>
              <w:pBdr>
                <w:bottom w:val="single" w:sz="4" w:space="1" w:color="auto"/>
              </w:pBdr>
              <w:spacing w:line="360" w:lineRule="exact"/>
              <w:ind w:left="-14" w:right="-14"/>
              <w:jc w:val="center"/>
              <w:rPr>
                <w:rFonts w:ascii="Arial" w:hAnsi="Arial" w:cs="Arial"/>
                <w:sz w:val="20"/>
                <w:szCs w:val="20"/>
              </w:rPr>
            </w:pPr>
            <w:r w:rsidRPr="00AB3D81">
              <w:rPr>
                <w:rFonts w:ascii="Arial" w:hAnsi="Arial" w:cs="Arial"/>
                <w:sz w:val="20"/>
                <w:szCs w:val="20"/>
              </w:rPr>
              <w:t>2021</w:t>
            </w:r>
          </w:p>
        </w:tc>
        <w:tc>
          <w:tcPr>
            <w:tcW w:w="1440" w:type="dxa"/>
          </w:tcPr>
          <w:p w14:paraId="716EE5B9" w14:textId="77777777" w:rsidR="003908B7" w:rsidRPr="00AB3D81" w:rsidRDefault="003908B7" w:rsidP="00467B1D">
            <w:pPr>
              <w:pBdr>
                <w:bottom w:val="single" w:sz="4" w:space="1" w:color="auto"/>
              </w:pBdr>
              <w:spacing w:line="360" w:lineRule="exact"/>
              <w:ind w:left="-14" w:right="-14"/>
              <w:jc w:val="center"/>
              <w:rPr>
                <w:rFonts w:ascii="Arial" w:hAnsi="Arial" w:cs="Arial"/>
                <w:sz w:val="20"/>
                <w:szCs w:val="20"/>
              </w:rPr>
            </w:pPr>
            <w:r w:rsidRPr="00AB3D81">
              <w:rPr>
                <w:rFonts w:ascii="Arial" w:hAnsi="Arial" w:cs="Arial"/>
                <w:sz w:val="20"/>
                <w:szCs w:val="20"/>
              </w:rPr>
              <w:t>2020</w:t>
            </w:r>
          </w:p>
        </w:tc>
      </w:tr>
      <w:tr w:rsidR="003908B7" w:rsidRPr="00AB3D81" w14:paraId="7015C285" w14:textId="77777777" w:rsidTr="002F473A">
        <w:tc>
          <w:tcPr>
            <w:tcW w:w="3600" w:type="dxa"/>
          </w:tcPr>
          <w:p w14:paraId="49DD6561" w14:textId="77777777" w:rsidR="003908B7" w:rsidRPr="00AB3D81" w:rsidRDefault="003908B7" w:rsidP="00467B1D">
            <w:pPr>
              <w:spacing w:line="360" w:lineRule="exact"/>
              <w:ind w:left="162" w:right="-108" w:hanging="162"/>
              <w:rPr>
                <w:rFonts w:ascii="Arial" w:hAnsi="Arial" w:cs="Arial"/>
                <w:sz w:val="21"/>
                <w:szCs w:val="21"/>
                <w:cs/>
              </w:rPr>
            </w:pPr>
            <w:r w:rsidRPr="00AB3D81">
              <w:rPr>
                <w:rFonts w:ascii="Arial" w:hAnsi="Arial"/>
                <w:sz w:val="21"/>
                <w:szCs w:val="21"/>
              </w:rPr>
              <w:t>Land held for development</w:t>
            </w:r>
          </w:p>
        </w:tc>
        <w:tc>
          <w:tcPr>
            <w:tcW w:w="1350" w:type="dxa"/>
            <w:vAlign w:val="bottom"/>
          </w:tcPr>
          <w:p w14:paraId="4D870936" w14:textId="138E5346" w:rsidR="003908B7" w:rsidRPr="00AB3D81" w:rsidRDefault="001E6708" w:rsidP="00467B1D">
            <w:pPr>
              <w:tabs>
                <w:tab w:val="decimal" w:pos="794"/>
              </w:tabs>
              <w:spacing w:line="360" w:lineRule="exact"/>
              <w:ind w:right="43"/>
              <w:jc w:val="both"/>
              <w:rPr>
                <w:rFonts w:ascii="Arial" w:hAnsi="Arial" w:cstheme="minorBidi"/>
                <w:sz w:val="20"/>
                <w:szCs w:val="20"/>
              </w:rPr>
            </w:pPr>
            <w:r>
              <w:rPr>
                <w:rFonts w:ascii="Arial" w:hAnsi="Arial" w:cstheme="minorBidi"/>
                <w:sz w:val="20"/>
                <w:szCs w:val="20"/>
              </w:rPr>
              <w:t>25,587.41</w:t>
            </w:r>
          </w:p>
        </w:tc>
        <w:tc>
          <w:tcPr>
            <w:tcW w:w="1414" w:type="dxa"/>
            <w:gridSpan w:val="2"/>
          </w:tcPr>
          <w:p w14:paraId="507947B0" w14:textId="77777777" w:rsidR="003908B7" w:rsidRPr="00AB3D81" w:rsidRDefault="003908B7" w:rsidP="00467B1D">
            <w:pPr>
              <w:tabs>
                <w:tab w:val="decimal" w:pos="794"/>
              </w:tabs>
              <w:spacing w:line="360" w:lineRule="exact"/>
              <w:ind w:right="43"/>
              <w:jc w:val="both"/>
              <w:rPr>
                <w:rFonts w:ascii="Arial" w:hAnsi="Arial" w:cs="Arial"/>
                <w:sz w:val="20"/>
                <w:szCs w:val="20"/>
              </w:rPr>
            </w:pPr>
            <w:r w:rsidRPr="00AB3D81">
              <w:rPr>
                <w:rFonts w:ascii="Arial" w:hAnsi="Arial" w:cs="Arial"/>
                <w:sz w:val="20"/>
                <w:szCs w:val="20"/>
              </w:rPr>
              <w:t>27,</w:t>
            </w:r>
            <w:r w:rsidRPr="00AB3D81">
              <w:rPr>
                <w:rFonts w:ascii="Arial" w:hAnsi="Arial" w:cs="Arial" w:hint="cs"/>
                <w:sz w:val="20"/>
                <w:szCs w:val="20"/>
                <w:cs/>
              </w:rPr>
              <w:t>77</w:t>
            </w:r>
            <w:r w:rsidRPr="00AB3D81">
              <w:rPr>
                <w:rFonts w:ascii="Arial" w:hAnsi="Arial" w:cs="Arial"/>
                <w:sz w:val="20"/>
                <w:szCs w:val="20"/>
              </w:rPr>
              <w:t>7</w:t>
            </w:r>
            <w:r w:rsidRPr="00AB3D81">
              <w:rPr>
                <w:rFonts w:ascii="Arial" w:hAnsi="Arial" w:cs="Arial"/>
                <w:sz w:val="20"/>
                <w:szCs w:val="20"/>
                <w:cs/>
              </w:rPr>
              <w:t>.</w:t>
            </w:r>
            <w:r w:rsidRPr="00AB3D81">
              <w:rPr>
                <w:rFonts w:ascii="Arial" w:hAnsi="Arial" w:cs="Arial"/>
                <w:sz w:val="20"/>
                <w:szCs w:val="20"/>
              </w:rPr>
              <w:t>79</w:t>
            </w:r>
          </w:p>
        </w:tc>
        <w:tc>
          <w:tcPr>
            <w:tcW w:w="1286" w:type="dxa"/>
            <w:vAlign w:val="bottom"/>
          </w:tcPr>
          <w:p w14:paraId="57C01A6E" w14:textId="78D39F34" w:rsidR="003908B7" w:rsidRPr="00AB3D81" w:rsidRDefault="000131DB" w:rsidP="00467B1D">
            <w:pPr>
              <w:tabs>
                <w:tab w:val="decimal" w:pos="794"/>
              </w:tabs>
              <w:spacing w:line="360" w:lineRule="exact"/>
              <w:ind w:right="43"/>
              <w:jc w:val="both"/>
              <w:rPr>
                <w:rFonts w:ascii="Arial" w:hAnsi="Arial" w:cs="Arial"/>
                <w:sz w:val="20"/>
                <w:szCs w:val="20"/>
              </w:rPr>
            </w:pPr>
            <w:r>
              <w:rPr>
                <w:rFonts w:ascii="Arial" w:hAnsi="Arial" w:cs="Arial"/>
                <w:sz w:val="20"/>
                <w:szCs w:val="20"/>
              </w:rPr>
              <w:t>16,044.77</w:t>
            </w:r>
          </w:p>
        </w:tc>
        <w:tc>
          <w:tcPr>
            <w:tcW w:w="1440" w:type="dxa"/>
            <w:vAlign w:val="bottom"/>
          </w:tcPr>
          <w:p w14:paraId="7FC2D296" w14:textId="77777777" w:rsidR="003908B7" w:rsidRPr="00AB3D81" w:rsidRDefault="003908B7" w:rsidP="00467B1D">
            <w:pPr>
              <w:tabs>
                <w:tab w:val="decimal" w:pos="794"/>
              </w:tabs>
              <w:spacing w:line="360" w:lineRule="exact"/>
              <w:ind w:right="43"/>
              <w:jc w:val="both"/>
              <w:rPr>
                <w:rFonts w:ascii="Arial" w:hAnsi="Arial" w:cs="Arial"/>
                <w:sz w:val="20"/>
                <w:szCs w:val="20"/>
                <w:cs/>
              </w:rPr>
            </w:pPr>
            <w:r w:rsidRPr="00AB3D81">
              <w:rPr>
                <w:rFonts w:ascii="Arial" w:hAnsi="Arial" w:cs="Arial" w:hint="cs"/>
                <w:sz w:val="20"/>
                <w:szCs w:val="20"/>
              </w:rPr>
              <w:t>18,247.14</w:t>
            </w:r>
          </w:p>
        </w:tc>
      </w:tr>
      <w:tr w:rsidR="003908B7" w:rsidRPr="00AB3D81" w14:paraId="7C545633" w14:textId="77777777" w:rsidTr="002F473A">
        <w:tc>
          <w:tcPr>
            <w:tcW w:w="3600" w:type="dxa"/>
          </w:tcPr>
          <w:p w14:paraId="0DD4563D" w14:textId="77777777" w:rsidR="003908B7" w:rsidRPr="00AB3D81" w:rsidRDefault="003908B7" w:rsidP="00467B1D">
            <w:pPr>
              <w:spacing w:line="360" w:lineRule="exact"/>
              <w:ind w:left="702" w:right="-108" w:hanging="702"/>
              <w:rPr>
                <w:rFonts w:ascii="Arial" w:hAnsi="Arial" w:cs="Arial"/>
                <w:sz w:val="21"/>
                <w:szCs w:val="21"/>
                <w:cs/>
              </w:rPr>
            </w:pPr>
            <w:r w:rsidRPr="00AB3D81">
              <w:rPr>
                <w:rFonts w:ascii="Arial" w:hAnsi="Arial"/>
                <w:sz w:val="21"/>
                <w:szCs w:val="21"/>
              </w:rPr>
              <w:t>Less: Allowance for diminution             in value of project</w:t>
            </w:r>
          </w:p>
        </w:tc>
        <w:tc>
          <w:tcPr>
            <w:tcW w:w="1350" w:type="dxa"/>
            <w:vAlign w:val="bottom"/>
          </w:tcPr>
          <w:p w14:paraId="25FD279F" w14:textId="0000C36E" w:rsidR="003908B7" w:rsidRPr="00AB3D81" w:rsidRDefault="000131DB" w:rsidP="00467B1D">
            <w:pPr>
              <w:pBdr>
                <w:bottom w:val="single" w:sz="4" w:space="1" w:color="auto"/>
              </w:pBdr>
              <w:tabs>
                <w:tab w:val="decimal" w:pos="794"/>
              </w:tabs>
              <w:spacing w:line="360" w:lineRule="exact"/>
              <w:ind w:right="43"/>
              <w:jc w:val="both"/>
              <w:rPr>
                <w:rFonts w:ascii="Arial" w:hAnsi="Arial" w:cs="Arial"/>
                <w:sz w:val="20"/>
                <w:szCs w:val="20"/>
                <w:cs/>
              </w:rPr>
            </w:pPr>
            <w:r>
              <w:rPr>
                <w:rFonts w:ascii="Arial" w:hAnsi="Arial" w:cs="Arial"/>
                <w:sz w:val="20"/>
                <w:szCs w:val="20"/>
              </w:rPr>
              <w:t>(167.30)</w:t>
            </w:r>
          </w:p>
        </w:tc>
        <w:tc>
          <w:tcPr>
            <w:tcW w:w="1414" w:type="dxa"/>
            <w:gridSpan w:val="2"/>
            <w:vAlign w:val="bottom"/>
          </w:tcPr>
          <w:p w14:paraId="7BE5C0D8" w14:textId="77777777" w:rsidR="003908B7" w:rsidRPr="00AB3D81" w:rsidRDefault="003908B7" w:rsidP="00467B1D">
            <w:pPr>
              <w:pBdr>
                <w:bottom w:val="single" w:sz="4" w:space="1" w:color="auto"/>
              </w:pBdr>
              <w:tabs>
                <w:tab w:val="decimal" w:pos="794"/>
              </w:tabs>
              <w:spacing w:line="360" w:lineRule="exact"/>
              <w:ind w:right="43"/>
              <w:jc w:val="both"/>
              <w:rPr>
                <w:rFonts w:ascii="Arial" w:hAnsi="Arial" w:cs="Arial"/>
                <w:sz w:val="20"/>
                <w:szCs w:val="20"/>
                <w:cs/>
              </w:rPr>
            </w:pPr>
            <w:r w:rsidRPr="00AB3D81">
              <w:rPr>
                <w:rFonts w:ascii="Arial" w:hAnsi="Arial" w:cs="Arial"/>
                <w:sz w:val="20"/>
                <w:szCs w:val="20"/>
                <w:cs/>
              </w:rPr>
              <w:t>(</w:t>
            </w:r>
            <w:r w:rsidRPr="00AB3D81">
              <w:rPr>
                <w:rFonts w:ascii="Arial" w:hAnsi="Arial" w:cs="Arial"/>
                <w:sz w:val="20"/>
                <w:szCs w:val="20"/>
              </w:rPr>
              <w:t>167</w:t>
            </w:r>
            <w:r w:rsidRPr="00AB3D81">
              <w:rPr>
                <w:rFonts w:ascii="Arial" w:hAnsi="Arial" w:cs="Arial"/>
                <w:sz w:val="20"/>
                <w:szCs w:val="20"/>
                <w:cs/>
              </w:rPr>
              <w:t>.</w:t>
            </w:r>
            <w:r w:rsidRPr="00AB3D81">
              <w:rPr>
                <w:rFonts w:ascii="Arial" w:hAnsi="Arial" w:cs="Arial"/>
                <w:sz w:val="20"/>
                <w:szCs w:val="20"/>
              </w:rPr>
              <w:t>30</w:t>
            </w:r>
            <w:r w:rsidRPr="00AB3D81">
              <w:rPr>
                <w:rFonts w:ascii="Arial" w:hAnsi="Arial" w:cs="Arial"/>
                <w:sz w:val="20"/>
                <w:szCs w:val="20"/>
                <w:cs/>
              </w:rPr>
              <w:t>)</w:t>
            </w:r>
          </w:p>
        </w:tc>
        <w:tc>
          <w:tcPr>
            <w:tcW w:w="1286" w:type="dxa"/>
            <w:vAlign w:val="bottom"/>
          </w:tcPr>
          <w:p w14:paraId="3824269D" w14:textId="33848F05" w:rsidR="003908B7" w:rsidRPr="00AB3D81" w:rsidRDefault="00A55CA7" w:rsidP="00467B1D">
            <w:pPr>
              <w:pBdr>
                <w:bottom w:val="single" w:sz="4" w:space="1" w:color="auto"/>
              </w:pBdr>
              <w:tabs>
                <w:tab w:val="decimal" w:pos="999"/>
              </w:tabs>
              <w:spacing w:line="360" w:lineRule="exact"/>
              <w:ind w:right="43"/>
              <w:jc w:val="both"/>
              <w:rPr>
                <w:rFonts w:ascii="Arial" w:hAnsi="Arial" w:cs="Arial"/>
                <w:sz w:val="20"/>
                <w:szCs w:val="20"/>
                <w:cs/>
              </w:rPr>
            </w:pPr>
            <w:r>
              <w:rPr>
                <w:rFonts w:ascii="Arial" w:hAnsi="Arial" w:cs="Arial"/>
                <w:sz w:val="20"/>
                <w:szCs w:val="20"/>
              </w:rPr>
              <w:t>-</w:t>
            </w:r>
          </w:p>
        </w:tc>
        <w:tc>
          <w:tcPr>
            <w:tcW w:w="1440" w:type="dxa"/>
            <w:vAlign w:val="bottom"/>
          </w:tcPr>
          <w:p w14:paraId="5DEA3085" w14:textId="77777777" w:rsidR="003908B7" w:rsidRPr="00AB3D81" w:rsidRDefault="003908B7" w:rsidP="00467B1D">
            <w:pPr>
              <w:pBdr>
                <w:bottom w:val="single" w:sz="4" w:space="1" w:color="auto"/>
              </w:pBdr>
              <w:tabs>
                <w:tab w:val="decimal" w:pos="1038"/>
              </w:tabs>
              <w:spacing w:line="360" w:lineRule="exact"/>
              <w:ind w:right="43"/>
              <w:jc w:val="both"/>
              <w:rPr>
                <w:rFonts w:ascii="Arial" w:hAnsi="Arial" w:cs="Arial"/>
                <w:sz w:val="20"/>
                <w:szCs w:val="20"/>
                <w:cs/>
              </w:rPr>
            </w:pPr>
            <w:r w:rsidRPr="00AB3D81">
              <w:rPr>
                <w:rFonts w:ascii="Arial" w:hAnsi="Arial" w:cs="Arial" w:hint="cs"/>
                <w:sz w:val="20"/>
                <w:szCs w:val="20"/>
              </w:rPr>
              <w:t>-</w:t>
            </w:r>
          </w:p>
        </w:tc>
      </w:tr>
      <w:tr w:rsidR="003908B7" w:rsidRPr="00AB3D81" w14:paraId="1C96D976" w14:textId="77777777" w:rsidTr="002F473A">
        <w:trPr>
          <w:trHeight w:val="459"/>
        </w:trPr>
        <w:tc>
          <w:tcPr>
            <w:tcW w:w="3600" w:type="dxa"/>
          </w:tcPr>
          <w:p w14:paraId="4A7BD458" w14:textId="77777777" w:rsidR="003908B7" w:rsidRPr="00AB3D81" w:rsidRDefault="003908B7" w:rsidP="00467B1D">
            <w:pPr>
              <w:spacing w:line="360" w:lineRule="exact"/>
              <w:ind w:left="702" w:right="-108" w:hanging="702"/>
              <w:rPr>
                <w:rFonts w:ascii="Arial" w:hAnsi="Arial"/>
                <w:sz w:val="21"/>
                <w:szCs w:val="21"/>
              </w:rPr>
            </w:pPr>
            <w:r w:rsidRPr="00AB3D81">
              <w:rPr>
                <w:rFonts w:ascii="Arial" w:hAnsi="Arial" w:cs="Arial"/>
                <w:sz w:val="21"/>
                <w:szCs w:val="21"/>
              </w:rPr>
              <w:t>Net</w:t>
            </w:r>
          </w:p>
        </w:tc>
        <w:tc>
          <w:tcPr>
            <w:tcW w:w="1350" w:type="dxa"/>
            <w:vAlign w:val="bottom"/>
          </w:tcPr>
          <w:p w14:paraId="0B8E0A84" w14:textId="2A9FA502" w:rsidR="003908B7" w:rsidRPr="00AB3D81" w:rsidRDefault="00A55CA7" w:rsidP="00467B1D">
            <w:pPr>
              <w:pBdr>
                <w:bottom w:val="double" w:sz="4" w:space="1" w:color="auto"/>
              </w:pBdr>
              <w:tabs>
                <w:tab w:val="decimal" w:pos="794"/>
              </w:tabs>
              <w:spacing w:line="360" w:lineRule="exact"/>
              <w:ind w:right="43"/>
              <w:jc w:val="both"/>
              <w:rPr>
                <w:rFonts w:ascii="Arial" w:hAnsi="Arial" w:cstheme="minorBidi"/>
                <w:sz w:val="20"/>
                <w:szCs w:val="20"/>
                <w:cs/>
              </w:rPr>
            </w:pPr>
            <w:r>
              <w:rPr>
                <w:rFonts w:ascii="Arial" w:hAnsi="Arial" w:cstheme="minorBidi"/>
                <w:sz w:val="20"/>
                <w:szCs w:val="20"/>
              </w:rPr>
              <w:t>25,420.11</w:t>
            </w:r>
          </w:p>
        </w:tc>
        <w:tc>
          <w:tcPr>
            <w:tcW w:w="1414" w:type="dxa"/>
            <w:gridSpan w:val="2"/>
            <w:vAlign w:val="bottom"/>
          </w:tcPr>
          <w:p w14:paraId="6336158F" w14:textId="77777777" w:rsidR="003908B7" w:rsidRPr="00AB3D81" w:rsidRDefault="003908B7" w:rsidP="00467B1D">
            <w:pPr>
              <w:pBdr>
                <w:bottom w:val="double" w:sz="4" w:space="1" w:color="auto"/>
              </w:pBdr>
              <w:tabs>
                <w:tab w:val="decimal" w:pos="794"/>
              </w:tabs>
              <w:spacing w:line="360" w:lineRule="exact"/>
              <w:ind w:right="43"/>
              <w:jc w:val="both"/>
              <w:rPr>
                <w:rFonts w:ascii="Arial" w:hAnsi="Arial" w:cs="Arial"/>
                <w:sz w:val="20"/>
                <w:szCs w:val="20"/>
                <w:cs/>
              </w:rPr>
            </w:pPr>
            <w:r w:rsidRPr="00AB3D81">
              <w:rPr>
                <w:rFonts w:ascii="Arial" w:hAnsi="Arial" w:cs="Arial"/>
                <w:sz w:val="20"/>
                <w:szCs w:val="20"/>
              </w:rPr>
              <w:t>27,610</w:t>
            </w:r>
            <w:r w:rsidRPr="00AB3D81">
              <w:rPr>
                <w:rFonts w:ascii="Arial" w:hAnsi="Arial" w:cs="Arial"/>
                <w:sz w:val="20"/>
                <w:szCs w:val="20"/>
                <w:cs/>
              </w:rPr>
              <w:t>.</w:t>
            </w:r>
            <w:r w:rsidRPr="00AB3D81">
              <w:rPr>
                <w:rFonts w:ascii="Arial" w:hAnsi="Arial" w:cs="Arial"/>
                <w:sz w:val="20"/>
                <w:szCs w:val="20"/>
              </w:rPr>
              <w:t>49</w:t>
            </w:r>
          </w:p>
        </w:tc>
        <w:tc>
          <w:tcPr>
            <w:tcW w:w="1286" w:type="dxa"/>
            <w:vAlign w:val="bottom"/>
          </w:tcPr>
          <w:p w14:paraId="2CE60437" w14:textId="4C14D41F" w:rsidR="003908B7" w:rsidRPr="00AB3D81" w:rsidRDefault="004743CF" w:rsidP="00467B1D">
            <w:pPr>
              <w:pBdr>
                <w:bottom w:val="double" w:sz="4" w:space="1" w:color="auto"/>
              </w:pBdr>
              <w:tabs>
                <w:tab w:val="decimal" w:pos="999"/>
              </w:tabs>
              <w:spacing w:line="360" w:lineRule="exact"/>
              <w:ind w:right="43"/>
              <w:jc w:val="both"/>
              <w:rPr>
                <w:rFonts w:ascii="Arial" w:hAnsi="Arial" w:cs="Arial"/>
                <w:sz w:val="20"/>
                <w:szCs w:val="20"/>
                <w:cs/>
              </w:rPr>
            </w:pPr>
            <w:r>
              <w:rPr>
                <w:rFonts w:ascii="Arial" w:hAnsi="Arial" w:cs="Arial"/>
                <w:sz w:val="20"/>
                <w:szCs w:val="20"/>
              </w:rPr>
              <w:t>16,044.77</w:t>
            </w:r>
          </w:p>
        </w:tc>
        <w:tc>
          <w:tcPr>
            <w:tcW w:w="1440" w:type="dxa"/>
            <w:vAlign w:val="bottom"/>
          </w:tcPr>
          <w:p w14:paraId="0F3C6FBA" w14:textId="77777777" w:rsidR="003908B7" w:rsidRPr="00AB3D81" w:rsidRDefault="003908B7" w:rsidP="00467B1D">
            <w:pPr>
              <w:pBdr>
                <w:bottom w:val="double" w:sz="4" w:space="1" w:color="auto"/>
              </w:pBdr>
              <w:tabs>
                <w:tab w:val="decimal" w:pos="794"/>
              </w:tabs>
              <w:spacing w:line="360" w:lineRule="exact"/>
              <w:ind w:right="43"/>
              <w:jc w:val="both"/>
              <w:rPr>
                <w:rFonts w:ascii="Arial" w:hAnsi="Arial" w:cs="Arial"/>
                <w:sz w:val="20"/>
                <w:szCs w:val="20"/>
              </w:rPr>
            </w:pPr>
            <w:r w:rsidRPr="00AB3D81">
              <w:rPr>
                <w:rFonts w:ascii="Arial" w:hAnsi="Arial" w:cs="Arial" w:hint="cs"/>
                <w:sz w:val="20"/>
                <w:szCs w:val="20"/>
              </w:rPr>
              <w:t>18,247.14</w:t>
            </w:r>
          </w:p>
        </w:tc>
      </w:tr>
    </w:tbl>
    <w:p w14:paraId="1F51A2E3" w14:textId="16A6E0B2" w:rsidR="00201D53" w:rsidRPr="00201D53" w:rsidRDefault="003908B7" w:rsidP="003908B7">
      <w:pPr>
        <w:tabs>
          <w:tab w:val="left" w:pos="900"/>
        </w:tabs>
        <w:spacing w:before="240" w:after="120" w:line="380" w:lineRule="exact"/>
        <w:ind w:left="547" w:hanging="547"/>
        <w:jc w:val="both"/>
        <w:rPr>
          <w:rFonts w:ascii="Arial" w:hAnsi="Arial" w:cstheme="minorBidi"/>
          <w:sz w:val="22"/>
          <w:szCs w:val="22"/>
        </w:rPr>
      </w:pPr>
      <w:r w:rsidRPr="00AB3D81">
        <w:rPr>
          <w:rFonts w:ascii="Arial" w:hAnsi="Arial" w:cs="Arial"/>
          <w:sz w:val="22"/>
          <w:szCs w:val="22"/>
        </w:rPr>
        <w:t xml:space="preserve">         </w:t>
      </w:r>
      <w:r w:rsidR="0048706C" w:rsidRPr="0048706C">
        <w:rPr>
          <w:rFonts w:ascii="Arial" w:hAnsi="Arial" w:cs="Arial"/>
          <w:sz w:val="22"/>
          <w:szCs w:val="22"/>
        </w:rPr>
        <w:t xml:space="preserve">As at </w:t>
      </w:r>
      <w:r w:rsidR="00715AA8">
        <w:rPr>
          <w:rFonts w:ascii="Arial" w:hAnsi="Arial" w:cs="Arial"/>
          <w:sz w:val="22"/>
          <w:szCs w:val="22"/>
        </w:rPr>
        <w:t>30 September</w:t>
      </w:r>
      <w:r w:rsidR="0048706C" w:rsidRPr="0048706C">
        <w:rPr>
          <w:rFonts w:ascii="Arial" w:hAnsi="Arial" w:cs="Arial"/>
          <w:sz w:val="22"/>
          <w:szCs w:val="22"/>
        </w:rPr>
        <w:t xml:space="preserve"> 2021 and 31 December 2020, the Group’s land held for development which the net book value amounting to Baht </w:t>
      </w:r>
      <w:r w:rsidR="001B7788" w:rsidRPr="000C6E7C">
        <w:rPr>
          <w:rFonts w:ascii="Arial" w:hAnsi="Arial" w:cs="Arial"/>
          <w:sz w:val="22"/>
          <w:szCs w:val="22"/>
        </w:rPr>
        <w:t>20,718</w:t>
      </w:r>
      <w:r w:rsidR="0048706C" w:rsidRPr="0048706C">
        <w:rPr>
          <w:rFonts w:ascii="Arial" w:hAnsi="Arial" w:cs="Arial"/>
          <w:sz w:val="22"/>
          <w:szCs w:val="22"/>
        </w:rPr>
        <w:t xml:space="preserve"> million and Baht 2</w:t>
      </w:r>
      <w:r w:rsidR="006514CA">
        <w:rPr>
          <w:rFonts w:ascii="Arial" w:hAnsi="Arial" w:cs="Arial"/>
          <w:sz w:val="22"/>
          <w:szCs w:val="22"/>
        </w:rPr>
        <w:t>0</w:t>
      </w:r>
      <w:r w:rsidR="0048706C" w:rsidRPr="0048706C">
        <w:rPr>
          <w:rFonts w:ascii="Arial" w:hAnsi="Arial" w:cs="Arial"/>
          <w:sz w:val="22"/>
          <w:szCs w:val="22"/>
        </w:rPr>
        <w:t>,</w:t>
      </w:r>
      <w:r w:rsidR="006514CA">
        <w:rPr>
          <w:rFonts w:ascii="Arial" w:hAnsi="Arial" w:cs="Arial"/>
          <w:sz w:val="22"/>
          <w:szCs w:val="22"/>
        </w:rPr>
        <w:t>892</w:t>
      </w:r>
      <w:r w:rsidR="0048706C" w:rsidRPr="0048706C">
        <w:rPr>
          <w:rFonts w:ascii="Arial" w:hAnsi="Arial" w:cs="Arial"/>
          <w:sz w:val="22"/>
          <w:szCs w:val="22"/>
        </w:rPr>
        <w:t xml:space="preserve"> million, respectively, were pledged as collateral for loans obtained from banks (Separate financial statements:</w:t>
      </w:r>
      <w:r w:rsidR="00201D53">
        <w:rPr>
          <w:rFonts w:ascii="Arial" w:hAnsi="Arial" w:cstheme="minorBidi" w:hint="cs"/>
          <w:sz w:val="22"/>
          <w:szCs w:val="22"/>
          <w:cs/>
        </w:rPr>
        <w:t xml:space="preserve"> </w:t>
      </w:r>
      <w:r w:rsidR="0048706C" w:rsidRPr="0048706C">
        <w:rPr>
          <w:rFonts w:ascii="Arial" w:hAnsi="Arial" w:cs="Arial"/>
          <w:sz w:val="22"/>
          <w:szCs w:val="22"/>
        </w:rPr>
        <w:t xml:space="preserve"> Baht </w:t>
      </w:r>
      <w:r w:rsidR="000C6E7C">
        <w:rPr>
          <w:rFonts w:ascii="Arial" w:hAnsi="Arial" w:cs="Arial"/>
          <w:sz w:val="22"/>
          <w:szCs w:val="22"/>
        </w:rPr>
        <w:t>12,687</w:t>
      </w:r>
      <w:r w:rsidR="0048706C" w:rsidRPr="0048706C">
        <w:rPr>
          <w:rFonts w:ascii="Arial" w:hAnsi="Arial" w:cs="Arial"/>
          <w:sz w:val="22"/>
          <w:szCs w:val="22"/>
        </w:rPr>
        <w:t xml:space="preserve"> million and Baht 13,168 million, respectively).</w:t>
      </w:r>
    </w:p>
    <w:p w14:paraId="141BA34F" w14:textId="77777777" w:rsidR="00571D91" w:rsidRDefault="00571D91">
      <w:pPr>
        <w:overflowPunct/>
        <w:autoSpaceDE/>
        <w:autoSpaceDN/>
        <w:adjustRightInd/>
        <w:rPr>
          <w:rFonts w:ascii="Arial" w:hAnsi="Arial" w:cs="Arial"/>
          <w:b/>
          <w:bCs/>
          <w:sz w:val="22"/>
          <w:szCs w:val="22"/>
        </w:rPr>
      </w:pPr>
      <w:r>
        <w:rPr>
          <w:rFonts w:ascii="Arial" w:hAnsi="Arial" w:cs="Arial"/>
          <w:b/>
          <w:bCs/>
          <w:sz w:val="22"/>
          <w:szCs w:val="22"/>
        </w:rPr>
        <w:br w:type="page"/>
      </w:r>
    </w:p>
    <w:p w14:paraId="535557C7" w14:textId="2D6EF0E1" w:rsidR="00177792" w:rsidRPr="00AB3D81" w:rsidRDefault="00FB5DA1" w:rsidP="00AD72A2">
      <w:pPr>
        <w:tabs>
          <w:tab w:val="left" w:pos="900"/>
        </w:tabs>
        <w:spacing w:before="120" w:after="120" w:line="380" w:lineRule="exact"/>
        <w:ind w:left="547" w:right="-43" w:hanging="547"/>
        <w:rPr>
          <w:rFonts w:ascii="Arial" w:hAnsi="Arial" w:cs="Arial"/>
          <w:b/>
          <w:bCs/>
          <w:sz w:val="22"/>
          <w:szCs w:val="22"/>
        </w:rPr>
      </w:pPr>
      <w:r w:rsidRPr="00AB3D81">
        <w:rPr>
          <w:rFonts w:ascii="Arial" w:hAnsi="Arial" w:cs="Arial"/>
          <w:b/>
          <w:bCs/>
          <w:sz w:val="22"/>
          <w:szCs w:val="22"/>
        </w:rPr>
        <w:lastRenderedPageBreak/>
        <w:t>1</w:t>
      </w:r>
      <w:r w:rsidR="003908B7" w:rsidRPr="00AB3D81">
        <w:rPr>
          <w:rFonts w:ascii="Arial" w:hAnsi="Arial" w:cs="Arial"/>
          <w:b/>
          <w:bCs/>
          <w:sz w:val="22"/>
          <w:szCs w:val="22"/>
        </w:rPr>
        <w:t>5</w:t>
      </w:r>
      <w:r w:rsidR="00177792" w:rsidRPr="00AB3D81">
        <w:rPr>
          <w:rFonts w:ascii="Arial" w:hAnsi="Arial" w:cs="Arial"/>
          <w:b/>
          <w:bCs/>
          <w:sz w:val="22"/>
          <w:szCs w:val="22"/>
        </w:rPr>
        <w:t>.</w:t>
      </w:r>
      <w:r w:rsidR="003908B7" w:rsidRPr="00AB3D81">
        <w:rPr>
          <w:rFonts w:ascii="Arial" w:hAnsi="Arial" w:cs="Arial"/>
          <w:b/>
          <w:bCs/>
          <w:sz w:val="22"/>
          <w:szCs w:val="22"/>
        </w:rPr>
        <w:t xml:space="preserve">    </w:t>
      </w:r>
      <w:r w:rsidR="00B71B63" w:rsidRPr="00AB3D81">
        <w:rPr>
          <w:rFonts w:ascii="Arial" w:hAnsi="Arial" w:cs="Arial"/>
          <w:b/>
          <w:bCs/>
          <w:sz w:val="22"/>
          <w:szCs w:val="22"/>
        </w:rPr>
        <w:t>Land, building and equipment</w:t>
      </w:r>
    </w:p>
    <w:p w14:paraId="0C15482F" w14:textId="0B3DD038" w:rsidR="00177792" w:rsidRPr="00AB3D81" w:rsidRDefault="00177792" w:rsidP="00AD72A2">
      <w:pPr>
        <w:tabs>
          <w:tab w:val="left" w:pos="900"/>
        </w:tabs>
        <w:spacing w:before="120" w:after="120" w:line="380" w:lineRule="exact"/>
        <w:ind w:left="547" w:hanging="547"/>
        <w:jc w:val="both"/>
        <w:rPr>
          <w:rFonts w:ascii="Arial" w:hAnsi="Arial" w:cs="Arial"/>
          <w:sz w:val="22"/>
          <w:szCs w:val="22"/>
        </w:rPr>
      </w:pPr>
      <w:r w:rsidRPr="00AB3D81">
        <w:rPr>
          <w:rFonts w:ascii="Arial" w:hAnsi="Arial" w:cs="Arial"/>
          <w:sz w:val="22"/>
          <w:szCs w:val="22"/>
        </w:rPr>
        <w:tab/>
      </w:r>
      <w:r w:rsidR="00456188" w:rsidRPr="00AB3D81">
        <w:rPr>
          <w:rFonts w:ascii="Arial" w:hAnsi="Arial" w:cs="Arial"/>
          <w:sz w:val="22"/>
          <w:szCs w:val="22"/>
        </w:rPr>
        <w:t>Movement</w:t>
      </w:r>
      <w:r w:rsidR="00386A42" w:rsidRPr="00AB3D81">
        <w:rPr>
          <w:rFonts w:ascii="Arial" w:hAnsi="Arial" w:cs="Arial"/>
          <w:sz w:val="22"/>
          <w:szCs w:val="22"/>
        </w:rPr>
        <w:t>s</w:t>
      </w:r>
      <w:r w:rsidR="00456188" w:rsidRPr="00AB3D81">
        <w:rPr>
          <w:rFonts w:ascii="Arial" w:hAnsi="Arial" w:cs="Arial"/>
          <w:sz w:val="22"/>
          <w:szCs w:val="22"/>
        </w:rPr>
        <w:t xml:space="preserve"> of the land, building and equipment account during the </w:t>
      </w:r>
      <w:r w:rsidR="005D6403">
        <w:rPr>
          <w:rFonts w:ascii="Arial" w:hAnsi="Arial" w:cs="Arial"/>
          <w:sz w:val="22"/>
          <w:szCs w:val="22"/>
        </w:rPr>
        <w:t>nine</w:t>
      </w:r>
      <w:r w:rsidR="00B8048E" w:rsidRPr="00AB3D81">
        <w:rPr>
          <w:rFonts w:ascii="Arial" w:hAnsi="Arial" w:cs="Arial"/>
          <w:sz w:val="22"/>
          <w:szCs w:val="22"/>
        </w:rPr>
        <w:t>-month</w:t>
      </w:r>
      <w:r w:rsidR="00456188" w:rsidRPr="00AB3D81">
        <w:rPr>
          <w:rFonts w:ascii="Arial" w:hAnsi="Arial" w:cs="Arial"/>
          <w:sz w:val="22"/>
          <w:szCs w:val="22"/>
        </w:rPr>
        <w:t xml:space="preserve"> period ended </w:t>
      </w:r>
      <w:r w:rsidR="00715AA8">
        <w:rPr>
          <w:rFonts w:ascii="Arial" w:hAnsi="Arial" w:cs="Arial"/>
          <w:sz w:val="22"/>
          <w:szCs w:val="22"/>
        </w:rPr>
        <w:t>30 September</w:t>
      </w:r>
      <w:r w:rsidR="00390A06" w:rsidRPr="00AB3D81">
        <w:rPr>
          <w:rFonts w:ascii="Arial" w:hAnsi="Arial" w:cs="Arial"/>
          <w:sz w:val="22"/>
          <w:szCs w:val="22"/>
        </w:rPr>
        <w:t xml:space="preserve"> 202</w:t>
      </w:r>
      <w:r w:rsidR="003908B7" w:rsidRPr="00AB3D81">
        <w:rPr>
          <w:rFonts w:ascii="Arial" w:hAnsi="Arial" w:cs="Arial"/>
          <w:sz w:val="22"/>
          <w:szCs w:val="22"/>
        </w:rPr>
        <w:t>1</w:t>
      </w:r>
      <w:r w:rsidR="00456188" w:rsidRPr="00AB3D81">
        <w:rPr>
          <w:rFonts w:ascii="Arial" w:hAnsi="Arial" w:cs="Arial"/>
          <w:sz w:val="22"/>
          <w:szCs w:val="22"/>
        </w:rPr>
        <w:t xml:space="preserve"> are summarised below</w:t>
      </w:r>
      <w:r w:rsidRPr="00AB3D81">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770"/>
        <w:gridCol w:w="2205"/>
        <w:gridCol w:w="2205"/>
      </w:tblGrid>
      <w:tr w:rsidR="003908B7" w:rsidRPr="00AB3D81" w14:paraId="621ED965" w14:textId="77777777" w:rsidTr="002F473A">
        <w:trPr>
          <w:tblHeader/>
        </w:trPr>
        <w:tc>
          <w:tcPr>
            <w:tcW w:w="4770" w:type="dxa"/>
          </w:tcPr>
          <w:p w14:paraId="0434104C" w14:textId="77777777" w:rsidR="003908B7" w:rsidRPr="00AB3D81" w:rsidRDefault="003908B7" w:rsidP="00326CC6">
            <w:pPr>
              <w:tabs>
                <w:tab w:val="left" w:pos="900"/>
              </w:tabs>
              <w:spacing w:line="340" w:lineRule="exact"/>
              <w:ind w:right="-43"/>
              <w:rPr>
                <w:rFonts w:ascii="Arial" w:hAnsi="Arial" w:cs="Arial"/>
                <w:sz w:val="22"/>
                <w:szCs w:val="22"/>
                <w:u w:val="single"/>
              </w:rPr>
            </w:pPr>
          </w:p>
        </w:tc>
        <w:tc>
          <w:tcPr>
            <w:tcW w:w="2205" w:type="dxa"/>
          </w:tcPr>
          <w:p w14:paraId="5C61E848" w14:textId="77777777" w:rsidR="003908B7" w:rsidRPr="00AB3D81" w:rsidRDefault="003908B7" w:rsidP="00326CC6">
            <w:pPr>
              <w:tabs>
                <w:tab w:val="left" w:pos="900"/>
              </w:tabs>
              <w:spacing w:line="340" w:lineRule="exact"/>
              <w:ind w:left="-22"/>
              <w:jc w:val="center"/>
              <w:rPr>
                <w:rFonts w:ascii="Arial" w:hAnsi="Arial" w:cs="Arial"/>
                <w:color w:val="000000"/>
                <w:sz w:val="22"/>
                <w:szCs w:val="22"/>
              </w:rPr>
            </w:pPr>
          </w:p>
        </w:tc>
        <w:tc>
          <w:tcPr>
            <w:tcW w:w="2205" w:type="dxa"/>
          </w:tcPr>
          <w:p w14:paraId="33190699" w14:textId="77777777" w:rsidR="003908B7" w:rsidRPr="00AB3D81" w:rsidRDefault="003908B7" w:rsidP="00326CC6">
            <w:pPr>
              <w:tabs>
                <w:tab w:val="left" w:pos="900"/>
              </w:tabs>
              <w:spacing w:line="340" w:lineRule="exact"/>
              <w:ind w:left="-22"/>
              <w:jc w:val="right"/>
              <w:rPr>
                <w:rFonts w:ascii="Arial" w:hAnsi="Arial" w:cs="Arial"/>
                <w:color w:val="000000"/>
                <w:sz w:val="22"/>
                <w:szCs w:val="22"/>
              </w:rPr>
            </w:pPr>
            <w:r w:rsidRPr="00AB3D81">
              <w:rPr>
                <w:rFonts w:ascii="Arial" w:hAnsi="Arial" w:cs="Arial"/>
                <w:sz w:val="22"/>
                <w:szCs w:val="22"/>
              </w:rPr>
              <w:t>(Unit: Million Baht)</w:t>
            </w:r>
          </w:p>
        </w:tc>
      </w:tr>
      <w:tr w:rsidR="003908B7" w:rsidRPr="00AB3D81" w14:paraId="04DE7BDF" w14:textId="77777777" w:rsidTr="002F473A">
        <w:trPr>
          <w:tblHeader/>
        </w:trPr>
        <w:tc>
          <w:tcPr>
            <w:tcW w:w="4770" w:type="dxa"/>
          </w:tcPr>
          <w:p w14:paraId="5486F246" w14:textId="77777777" w:rsidR="003908B7" w:rsidRPr="00AB3D81" w:rsidRDefault="003908B7" w:rsidP="00326CC6">
            <w:pPr>
              <w:tabs>
                <w:tab w:val="left" w:pos="900"/>
              </w:tabs>
              <w:spacing w:line="340" w:lineRule="exact"/>
              <w:ind w:right="-43"/>
              <w:rPr>
                <w:rFonts w:ascii="Arial" w:hAnsi="Arial" w:cs="Arial"/>
                <w:sz w:val="22"/>
                <w:szCs w:val="22"/>
                <w:u w:val="single"/>
              </w:rPr>
            </w:pPr>
          </w:p>
        </w:tc>
        <w:tc>
          <w:tcPr>
            <w:tcW w:w="2205" w:type="dxa"/>
          </w:tcPr>
          <w:p w14:paraId="58094790" w14:textId="77777777" w:rsidR="003908B7" w:rsidRPr="00AB3D81" w:rsidRDefault="003908B7" w:rsidP="00326CC6">
            <w:pPr>
              <w:tabs>
                <w:tab w:val="left" w:pos="900"/>
              </w:tabs>
              <w:spacing w:line="340" w:lineRule="exact"/>
              <w:ind w:left="-22"/>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205" w:type="dxa"/>
          </w:tcPr>
          <w:p w14:paraId="770B3ADF" w14:textId="77777777" w:rsidR="003908B7" w:rsidRPr="00AB3D81" w:rsidRDefault="003908B7" w:rsidP="00326CC6">
            <w:pPr>
              <w:tabs>
                <w:tab w:val="left" w:pos="900"/>
              </w:tabs>
              <w:spacing w:line="340" w:lineRule="exact"/>
              <w:ind w:left="-22"/>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3908B7" w:rsidRPr="00AB3D81" w14:paraId="14B6D52A" w14:textId="77777777" w:rsidTr="002F473A">
        <w:trPr>
          <w:tblHeader/>
        </w:trPr>
        <w:tc>
          <w:tcPr>
            <w:tcW w:w="4770" w:type="dxa"/>
          </w:tcPr>
          <w:p w14:paraId="6642BB0E" w14:textId="77777777" w:rsidR="003908B7" w:rsidRPr="00AB3D81" w:rsidRDefault="003908B7" w:rsidP="00326CC6">
            <w:pPr>
              <w:tabs>
                <w:tab w:val="left" w:pos="900"/>
              </w:tabs>
              <w:spacing w:line="340" w:lineRule="exact"/>
              <w:ind w:right="-43"/>
              <w:rPr>
                <w:rFonts w:ascii="Arial" w:hAnsi="Arial" w:cs="Arial"/>
                <w:sz w:val="22"/>
                <w:szCs w:val="22"/>
                <w:u w:val="single"/>
              </w:rPr>
            </w:pPr>
          </w:p>
        </w:tc>
        <w:tc>
          <w:tcPr>
            <w:tcW w:w="2205" w:type="dxa"/>
          </w:tcPr>
          <w:p w14:paraId="290EE5E6" w14:textId="77777777" w:rsidR="003908B7" w:rsidRPr="00AB3D81" w:rsidRDefault="003908B7" w:rsidP="00326CC6">
            <w:pPr>
              <w:pBdr>
                <w:bottom w:val="single" w:sz="4" w:space="1" w:color="auto"/>
              </w:pBdr>
              <w:tabs>
                <w:tab w:val="left" w:pos="900"/>
              </w:tabs>
              <w:spacing w:line="340" w:lineRule="exact"/>
              <w:ind w:left="-22"/>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205" w:type="dxa"/>
          </w:tcPr>
          <w:p w14:paraId="3B966BEA" w14:textId="77777777" w:rsidR="003908B7" w:rsidRPr="00AB3D81" w:rsidRDefault="003908B7" w:rsidP="00326CC6">
            <w:pPr>
              <w:pBdr>
                <w:bottom w:val="single" w:sz="4" w:space="1" w:color="auto"/>
              </w:pBdr>
              <w:tabs>
                <w:tab w:val="left" w:pos="900"/>
              </w:tabs>
              <w:spacing w:line="340" w:lineRule="exact"/>
              <w:ind w:left="-22"/>
              <w:jc w:val="center"/>
              <w:rPr>
                <w:rFonts w:ascii="Arial" w:hAnsi="Arial" w:cs="Arial"/>
                <w:color w:val="000000"/>
                <w:sz w:val="22"/>
                <w:szCs w:val="22"/>
              </w:rPr>
            </w:pPr>
            <w:r w:rsidRPr="00AB3D81">
              <w:rPr>
                <w:rFonts w:ascii="Arial" w:hAnsi="Arial" w:cs="Arial"/>
                <w:color w:val="000000"/>
                <w:sz w:val="22"/>
                <w:szCs w:val="22"/>
              </w:rPr>
              <w:t>financial statements</w:t>
            </w:r>
          </w:p>
        </w:tc>
      </w:tr>
      <w:tr w:rsidR="003908B7" w:rsidRPr="00AB3D81" w14:paraId="7D4470A6" w14:textId="77777777" w:rsidTr="002F473A">
        <w:tc>
          <w:tcPr>
            <w:tcW w:w="4770" w:type="dxa"/>
          </w:tcPr>
          <w:p w14:paraId="451C67FA" w14:textId="77777777" w:rsidR="003908B7" w:rsidRPr="00AB3D81" w:rsidRDefault="003908B7" w:rsidP="00326CC6">
            <w:pPr>
              <w:tabs>
                <w:tab w:val="left" w:pos="900"/>
              </w:tabs>
              <w:spacing w:line="340" w:lineRule="exact"/>
              <w:ind w:right="-43"/>
              <w:rPr>
                <w:rFonts w:ascii="Arial" w:hAnsi="Arial" w:cs="Arial"/>
                <w:b/>
                <w:bCs/>
                <w:sz w:val="22"/>
                <w:szCs w:val="22"/>
              </w:rPr>
            </w:pPr>
            <w:r w:rsidRPr="00AB3D81">
              <w:rPr>
                <w:rFonts w:ascii="Arial" w:hAnsi="Arial" w:cs="Arial"/>
                <w:b/>
                <w:bCs/>
                <w:sz w:val="22"/>
                <w:szCs w:val="22"/>
              </w:rPr>
              <w:t>Net book value as at 1 January 2021</w:t>
            </w:r>
          </w:p>
        </w:tc>
        <w:tc>
          <w:tcPr>
            <w:tcW w:w="2205" w:type="dxa"/>
          </w:tcPr>
          <w:p w14:paraId="6DCDB2BE" w14:textId="77777777" w:rsidR="003908B7" w:rsidRPr="00AB3D81" w:rsidRDefault="003908B7" w:rsidP="00326CC6">
            <w:pPr>
              <w:tabs>
                <w:tab w:val="decimal" w:pos="1512"/>
              </w:tabs>
              <w:spacing w:line="340" w:lineRule="exact"/>
              <w:ind w:left="-22"/>
              <w:jc w:val="both"/>
              <w:rPr>
                <w:rFonts w:ascii="Arial" w:hAnsi="Arial" w:cs="Arial"/>
                <w:sz w:val="22"/>
                <w:szCs w:val="22"/>
              </w:rPr>
            </w:pPr>
            <w:r w:rsidRPr="00AB3D81">
              <w:rPr>
                <w:rFonts w:ascii="Arial" w:hAnsi="Arial" w:cs="Arial"/>
                <w:sz w:val="22"/>
                <w:szCs w:val="22"/>
              </w:rPr>
              <w:t>3,545</w:t>
            </w:r>
            <w:r w:rsidRPr="00AB3D81">
              <w:rPr>
                <w:rFonts w:ascii="Arial" w:hAnsi="Arial" w:cs="Arial"/>
                <w:sz w:val="22"/>
                <w:szCs w:val="22"/>
                <w:cs/>
              </w:rPr>
              <w:t>.</w:t>
            </w:r>
            <w:r w:rsidRPr="00AB3D81">
              <w:rPr>
                <w:rFonts w:ascii="Arial" w:hAnsi="Arial" w:cs="Arial"/>
                <w:sz w:val="22"/>
                <w:szCs w:val="22"/>
              </w:rPr>
              <w:t>56</w:t>
            </w:r>
          </w:p>
        </w:tc>
        <w:tc>
          <w:tcPr>
            <w:tcW w:w="2205" w:type="dxa"/>
          </w:tcPr>
          <w:p w14:paraId="074F0376" w14:textId="77777777" w:rsidR="003908B7" w:rsidRPr="00AB3D81" w:rsidRDefault="003908B7" w:rsidP="00326CC6">
            <w:pPr>
              <w:tabs>
                <w:tab w:val="decimal" w:pos="1460"/>
              </w:tabs>
              <w:spacing w:line="340" w:lineRule="exact"/>
              <w:ind w:left="-22"/>
              <w:jc w:val="both"/>
              <w:rPr>
                <w:rFonts w:ascii="Arial" w:hAnsi="Arial" w:cs="Arial"/>
                <w:sz w:val="22"/>
                <w:szCs w:val="22"/>
              </w:rPr>
            </w:pPr>
            <w:r w:rsidRPr="00AB3D81">
              <w:rPr>
                <w:rFonts w:ascii="Arial" w:hAnsi="Arial" w:cs="Arial"/>
                <w:sz w:val="22"/>
                <w:szCs w:val="22"/>
              </w:rPr>
              <w:t>2,261</w:t>
            </w:r>
            <w:r w:rsidRPr="00AB3D81">
              <w:rPr>
                <w:rFonts w:ascii="Arial" w:hAnsi="Arial" w:cs="Arial"/>
                <w:sz w:val="22"/>
                <w:szCs w:val="22"/>
                <w:cs/>
              </w:rPr>
              <w:t>.</w:t>
            </w:r>
            <w:r w:rsidRPr="00AB3D81">
              <w:rPr>
                <w:rFonts w:ascii="Arial" w:hAnsi="Arial" w:cs="Arial"/>
                <w:sz w:val="22"/>
                <w:szCs w:val="22"/>
              </w:rPr>
              <w:t>14</w:t>
            </w:r>
          </w:p>
        </w:tc>
      </w:tr>
      <w:tr w:rsidR="002A266F" w:rsidRPr="00AB3D81" w14:paraId="64B90484" w14:textId="77777777" w:rsidTr="002F473A">
        <w:tc>
          <w:tcPr>
            <w:tcW w:w="4770" w:type="dxa"/>
          </w:tcPr>
          <w:p w14:paraId="45A285A4" w14:textId="77777777" w:rsidR="002A266F" w:rsidRPr="00AB3D81" w:rsidRDefault="002A266F" w:rsidP="00326CC6">
            <w:pPr>
              <w:tabs>
                <w:tab w:val="left" w:pos="900"/>
              </w:tabs>
              <w:spacing w:line="340" w:lineRule="exact"/>
              <w:ind w:right="-43"/>
              <w:rPr>
                <w:rFonts w:ascii="Arial" w:hAnsi="Arial" w:cs="Arial"/>
                <w:sz w:val="22"/>
                <w:szCs w:val="22"/>
              </w:rPr>
            </w:pPr>
            <w:r w:rsidRPr="00AB3D81">
              <w:rPr>
                <w:rFonts w:ascii="Arial" w:hAnsi="Arial" w:cs="Arial"/>
                <w:sz w:val="22"/>
                <w:szCs w:val="22"/>
              </w:rPr>
              <w:t>Additions during the period</w:t>
            </w:r>
          </w:p>
        </w:tc>
        <w:tc>
          <w:tcPr>
            <w:tcW w:w="2205" w:type="dxa"/>
          </w:tcPr>
          <w:p w14:paraId="06EDCFCE" w14:textId="79213A71" w:rsidR="002A266F" w:rsidRPr="00AB3D81" w:rsidRDefault="00B3693F" w:rsidP="00326CC6">
            <w:pPr>
              <w:tabs>
                <w:tab w:val="decimal" w:pos="1512"/>
              </w:tabs>
              <w:spacing w:line="340" w:lineRule="exact"/>
              <w:ind w:left="-22"/>
              <w:jc w:val="both"/>
              <w:rPr>
                <w:rFonts w:ascii="Arial" w:hAnsi="Arial" w:cs="Arial"/>
                <w:sz w:val="22"/>
                <w:szCs w:val="22"/>
              </w:rPr>
            </w:pPr>
            <w:r>
              <w:rPr>
                <w:rFonts w:ascii="Arial" w:hAnsi="Arial" w:cs="Arial"/>
                <w:sz w:val="22"/>
                <w:szCs w:val="22"/>
              </w:rPr>
              <w:t>511.44</w:t>
            </w:r>
          </w:p>
        </w:tc>
        <w:tc>
          <w:tcPr>
            <w:tcW w:w="2205" w:type="dxa"/>
          </w:tcPr>
          <w:p w14:paraId="6C49C289" w14:textId="0ED75EFF" w:rsidR="002A266F" w:rsidRPr="00AB3D81" w:rsidRDefault="003C75A1" w:rsidP="00326CC6">
            <w:pPr>
              <w:tabs>
                <w:tab w:val="decimal" w:pos="1460"/>
              </w:tabs>
              <w:spacing w:line="340" w:lineRule="exact"/>
              <w:ind w:left="-22"/>
              <w:jc w:val="both"/>
              <w:rPr>
                <w:rFonts w:ascii="Arial" w:hAnsi="Arial" w:cs="Arial"/>
                <w:sz w:val="22"/>
                <w:szCs w:val="22"/>
              </w:rPr>
            </w:pPr>
            <w:r>
              <w:rPr>
                <w:rFonts w:ascii="Arial" w:hAnsi="Arial" w:cs="Arial"/>
                <w:sz w:val="22"/>
                <w:szCs w:val="22"/>
              </w:rPr>
              <w:t>169.17</w:t>
            </w:r>
          </w:p>
        </w:tc>
      </w:tr>
      <w:tr w:rsidR="002A266F" w:rsidRPr="00AB3D81" w14:paraId="437304CE" w14:textId="77777777" w:rsidTr="002F473A">
        <w:tc>
          <w:tcPr>
            <w:tcW w:w="4770" w:type="dxa"/>
          </w:tcPr>
          <w:p w14:paraId="28EF3ACF" w14:textId="77777777" w:rsidR="002A266F" w:rsidRPr="00AB3D81" w:rsidRDefault="002A266F" w:rsidP="00326CC6">
            <w:pPr>
              <w:tabs>
                <w:tab w:val="left" w:pos="900"/>
              </w:tabs>
              <w:spacing w:line="340" w:lineRule="exact"/>
              <w:ind w:left="160" w:right="-201" w:hanging="160"/>
              <w:rPr>
                <w:rFonts w:ascii="Arial" w:hAnsi="Arial" w:cs="Arial"/>
                <w:sz w:val="22"/>
                <w:szCs w:val="22"/>
              </w:rPr>
            </w:pPr>
            <w:r w:rsidRPr="00AB3D81">
              <w:rPr>
                <w:rFonts w:ascii="Arial" w:hAnsi="Arial" w:cs="Arial"/>
                <w:sz w:val="22"/>
                <w:szCs w:val="22"/>
              </w:rPr>
              <w:t>Disposal</w:t>
            </w:r>
          </w:p>
        </w:tc>
        <w:tc>
          <w:tcPr>
            <w:tcW w:w="2205" w:type="dxa"/>
          </w:tcPr>
          <w:p w14:paraId="7CAFDE87" w14:textId="5A135E95" w:rsidR="002A266F" w:rsidRPr="00AB3D81" w:rsidRDefault="00BC1050" w:rsidP="00326CC6">
            <w:pPr>
              <w:tabs>
                <w:tab w:val="decimal" w:pos="1512"/>
              </w:tabs>
              <w:spacing w:line="340" w:lineRule="exact"/>
              <w:ind w:left="-22"/>
              <w:jc w:val="both"/>
              <w:rPr>
                <w:rFonts w:ascii="Arial" w:hAnsi="Arial" w:cs="Arial"/>
                <w:sz w:val="22"/>
                <w:szCs w:val="22"/>
              </w:rPr>
            </w:pPr>
            <w:r>
              <w:rPr>
                <w:rFonts w:ascii="Arial" w:hAnsi="Arial" w:cs="Arial"/>
                <w:sz w:val="22"/>
                <w:szCs w:val="22"/>
              </w:rPr>
              <w:t>(15.09)</w:t>
            </w:r>
          </w:p>
        </w:tc>
        <w:tc>
          <w:tcPr>
            <w:tcW w:w="2205" w:type="dxa"/>
          </w:tcPr>
          <w:p w14:paraId="01F8DE41" w14:textId="71FA35C5" w:rsidR="002A266F" w:rsidRPr="00AB3D81" w:rsidRDefault="003C75A1" w:rsidP="00326CC6">
            <w:pPr>
              <w:tabs>
                <w:tab w:val="decimal" w:pos="1460"/>
              </w:tabs>
              <w:spacing w:line="340" w:lineRule="exact"/>
              <w:ind w:left="-22"/>
              <w:jc w:val="both"/>
              <w:rPr>
                <w:rFonts w:ascii="Arial" w:hAnsi="Arial" w:cs="Arial"/>
                <w:sz w:val="22"/>
                <w:szCs w:val="22"/>
              </w:rPr>
            </w:pPr>
            <w:r>
              <w:rPr>
                <w:rFonts w:ascii="Arial" w:hAnsi="Arial" w:cs="Arial"/>
                <w:sz w:val="22"/>
                <w:szCs w:val="22"/>
              </w:rPr>
              <w:t>(</w:t>
            </w:r>
            <w:r w:rsidR="0081501D">
              <w:rPr>
                <w:rFonts w:ascii="Arial" w:hAnsi="Arial" w:cs="Arial"/>
                <w:sz w:val="22"/>
                <w:szCs w:val="22"/>
              </w:rPr>
              <w:t>14.75)</w:t>
            </w:r>
          </w:p>
        </w:tc>
      </w:tr>
      <w:tr w:rsidR="00201D53" w:rsidRPr="00AB3D81" w14:paraId="7677FDD7" w14:textId="77777777" w:rsidTr="004360EA">
        <w:tc>
          <w:tcPr>
            <w:tcW w:w="4770" w:type="dxa"/>
          </w:tcPr>
          <w:p w14:paraId="08ED9557" w14:textId="77777777" w:rsidR="00201D53" w:rsidRPr="00AB3D81" w:rsidRDefault="00201D53" w:rsidP="00326CC6">
            <w:pPr>
              <w:tabs>
                <w:tab w:val="left" w:pos="900"/>
              </w:tabs>
              <w:spacing w:line="340" w:lineRule="exact"/>
              <w:ind w:left="160" w:right="-201" w:hanging="160"/>
              <w:rPr>
                <w:rFonts w:ascii="Arial" w:hAnsi="Arial" w:cs="Arial"/>
                <w:sz w:val="22"/>
                <w:szCs w:val="22"/>
              </w:rPr>
            </w:pPr>
            <w:r w:rsidRPr="004F18F5">
              <w:rPr>
                <w:rFonts w:ascii="Arial" w:hAnsi="Arial" w:cs="Arial"/>
                <w:sz w:val="22"/>
                <w:szCs w:val="22"/>
              </w:rPr>
              <w:t>Write-off</w:t>
            </w:r>
          </w:p>
        </w:tc>
        <w:tc>
          <w:tcPr>
            <w:tcW w:w="2205" w:type="dxa"/>
          </w:tcPr>
          <w:p w14:paraId="1D86D637" w14:textId="45086298" w:rsidR="00201D53" w:rsidRPr="00AB3D81" w:rsidRDefault="00BC1050" w:rsidP="00326CC6">
            <w:pPr>
              <w:tabs>
                <w:tab w:val="decimal" w:pos="1512"/>
              </w:tabs>
              <w:spacing w:line="340" w:lineRule="exact"/>
              <w:ind w:left="-22"/>
              <w:jc w:val="both"/>
              <w:rPr>
                <w:rFonts w:ascii="Arial" w:hAnsi="Arial" w:cs="Arial"/>
                <w:sz w:val="22"/>
                <w:szCs w:val="22"/>
              </w:rPr>
            </w:pPr>
            <w:r>
              <w:rPr>
                <w:rFonts w:ascii="Arial" w:hAnsi="Arial" w:cs="Arial"/>
                <w:sz w:val="22"/>
                <w:szCs w:val="22"/>
              </w:rPr>
              <w:t>(103.68)</w:t>
            </w:r>
          </w:p>
        </w:tc>
        <w:tc>
          <w:tcPr>
            <w:tcW w:w="2205" w:type="dxa"/>
          </w:tcPr>
          <w:p w14:paraId="58D4CAE1" w14:textId="31A79143" w:rsidR="00201D53" w:rsidRPr="00AB3D81" w:rsidRDefault="00F51410" w:rsidP="00326CC6">
            <w:pPr>
              <w:tabs>
                <w:tab w:val="decimal" w:pos="1460"/>
              </w:tabs>
              <w:spacing w:line="340" w:lineRule="exact"/>
              <w:ind w:left="-22"/>
              <w:jc w:val="both"/>
              <w:rPr>
                <w:rFonts w:ascii="Arial" w:hAnsi="Arial" w:cs="Arial"/>
                <w:sz w:val="22"/>
                <w:szCs w:val="22"/>
              </w:rPr>
            </w:pPr>
            <w:r>
              <w:rPr>
                <w:rFonts w:ascii="Arial" w:hAnsi="Arial" w:cs="Arial"/>
                <w:sz w:val="22"/>
                <w:szCs w:val="22"/>
              </w:rPr>
              <w:t>(97.60)</w:t>
            </w:r>
          </w:p>
        </w:tc>
      </w:tr>
      <w:tr w:rsidR="002A266F" w:rsidRPr="00AB3D81" w14:paraId="03181FE1" w14:textId="77777777" w:rsidTr="002F473A">
        <w:tc>
          <w:tcPr>
            <w:tcW w:w="4770" w:type="dxa"/>
          </w:tcPr>
          <w:p w14:paraId="2E8C3E96" w14:textId="77777777" w:rsidR="002A266F" w:rsidRPr="00AB3D81" w:rsidRDefault="002A266F" w:rsidP="00326CC6">
            <w:pPr>
              <w:tabs>
                <w:tab w:val="left" w:pos="900"/>
              </w:tabs>
              <w:spacing w:line="340" w:lineRule="exact"/>
              <w:ind w:left="160" w:right="-201" w:hanging="160"/>
              <w:rPr>
                <w:rFonts w:ascii="Arial" w:hAnsi="Arial" w:cs="Arial"/>
                <w:sz w:val="22"/>
                <w:szCs w:val="22"/>
              </w:rPr>
            </w:pPr>
            <w:r w:rsidRPr="00AB3D81">
              <w:rPr>
                <w:rFonts w:ascii="Arial" w:hAnsi="Arial" w:cs="Arial"/>
                <w:sz w:val="22"/>
                <w:szCs w:val="22"/>
              </w:rPr>
              <w:t>Depreciation for the period</w:t>
            </w:r>
          </w:p>
        </w:tc>
        <w:tc>
          <w:tcPr>
            <w:tcW w:w="2205" w:type="dxa"/>
          </w:tcPr>
          <w:p w14:paraId="5549D29D" w14:textId="1B1B307C" w:rsidR="002A266F" w:rsidRPr="00AB3D81" w:rsidRDefault="00372050" w:rsidP="00326CC6">
            <w:pPr>
              <w:tabs>
                <w:tab w:val="decimal" w:pos="1512"/>
              </w:tabs>
              <w:spacing w:line="340" w:lineRule="exact"/>
              <w:ind w:left="-22"/>
              <w:jc w:val="both"/>
              <w:rPr>
                <w:rFonts w:ascii="Arial" w:hAnsi="Arial" w:cs="Arial"/>
                <w:sz w:val="22"/>
                <w:szCs w:val="22"/>
              </w:rPr>
            </w:pPr>
            <w:r>
              <w:rPr>
                <w:rFonts w:ascii="Arial" w:hAnsi="Arial" w:cs="Arial"/>
                <w:sz w:val="22"/>
                <w:szCs w:val="22"/>
              </w:rPr>
              <w:t>(24</w:t>
            </w:r>
            <w:r w:rsidR="0047709F">
              <w:rPr>
                <w:rFonts w:ascii="Arial" w:hAnsi="Arial" w:cs="Arial"/>
                <w:sz w:val="22"/>
                <w:szCs w:val="22"/>
              </w:rPr>
              <w:t>6.29)</w:t>
            </w:r>
          </w:p>
        </w:tc>
        <w:tc>
          <w:tcPr>
            <w:tcW w:w="2205" w:type="dxa"/>
          </w:tcPr>
          <w:p w14:paraId="0C21ADE0" w14:textId="1543A8CC" w:rsidR="002A266F" w:rsidRPr="00AB3D81" w:rsidRDefault="00F51410" w:rsidP="00326CC6">
            <w:pPr>
              <w:tabs>
                <w:tab w:val="decimal" w:pos="1460"/>
              </w:tabs>
              <w:spacing w:line="340" w:lineRule="exact"/>
              <w:ind w:left="-22"/>
              <w:jc w:val="both"/>
              <w:rPr>
                <w:rFonts w:ascii="Arial" w:hAnsi="Arial" w:cs="Arial"/>
                <w:sz w:val="22"/>
                <w:szCs w:val="22"/>
              </w:rPr>
            </w:pPr>
            <w:r>
              <w:rPr>
                <w:rFonts w:ascii="Arial" w:hAnsi="Arial" w:cs="Arial"/>
                <w:sz w:val="22"/>
                <w:szCs w:val="22"/>
              </w:rPr>
              <w:t>(185.50)</w:t>
            </w:r>
          </w:p>
        </w:tc>
      </w:tr>
      <w:tr w:rsidR="002A266F" w:rsidRPr="00AB3D81" w14:paraId="29B092F0" w14:textId="77777777" w:rsidTr="002F473A">
        <w:tc>
          <w:tcPr>
            <w:tcW w:w="4770" w:type="dxa"/>
          </w:tcPr>
          <w:p w14:paraId="4F8BA260" w14:textId="77777777" w:rsidR="002A266F" w:rsidRPr="00AB3D81" w:rsidRDefault="002A266F" w:rsidP="00326CC6">
            <w:pPr>
              <w:tabs>
                <w:tab w:val="left" w:pos="900"/>
              </w:tabs>
              <w:spacing w:line="340" w:lineRule="exact"/>
              <w:ind w:left="160" w:right="-201" w:hanging="160"/>
              <w:rPr>
                <w:rFonts w:ascii="Arial" w:hAnsi="Arial" w:cs="Arial"/>
                <w:sz w:val="22"/>
                <w:szCs w:val="22"/>
              </w:rPr>
            </w:pPr>
            <w:r w:rsidRPr="00AB3D81">
              <w:rPr>
                <w:rFonts w:ascii="Arial" w:hAnsi="Arial" w:cs="Arial"/>
                <w:sz w:val="22"/>
                <w:szCs w:val="22"/>
              </w:rPr>
              <w:t>Capitalised interest</w:t>
            </w:r>
          </w:p>
        </w:tc>
        <w:tc>
          <w:tcPr>
            <w:tcW w:w="2205" w:type="dxa"/>
          </w:tcPr>
          <w:p w14:paraId="3AE11A17" w14:textId="03787E8C" w:rsidR="002A266F" w:rsidRPr="00AB3D81" w:rsidRDefault="00AA7825" w:rsidP="00326CC6">
            <w:pPr>
              <w:tabs>
                <w:tab w:val="decimal" w:pos="1512"/>
              </w:tabs>
              <w:spacing w:line="340" w:lineRule="exact"/>
              <w:ind w:left="-22"/>
              <w:jc w:val="both"/>
              <w:rPr>
                <w:rFonts w:ascii="Arial" w:hAnsi="Arial" w:cs="Arial"/>
                <w:sz w:val="22"/>
                <w:szCs w:val="22"/>
              </w:rPr>
            </w:pPr>
            <w:r>
              <w:rPr>
                <w:rFonts w:ascii="Arial" w:hAnsi="Arial" w:cs="Arial"/>
                <w:sz w:val="22"/>
                <w:szCs w:val="22"/>
              </w:rPr>
              <w:t>8.66</w:t>
            </w:r>
          </w:p>
        </w:tc>
        <w:tc>
          <w:tcPr>
            <w:tcW w:w="2205" w:type="dxa"/>
          </w:tcPr>
          <w:p w14:paraId="68B2AD55" w14:textId="5FAF5F57" w:rsidR="002A266F" w:rsidRPr="00AB3D81" w:rsidRDefault="00F51410" w:rsidP="00326CC6">
            <w:pPr>
              <w:tabs>
                <w:tab w:val="decimal" w:pos="1730"/>
              </w:tabs>
              <w:spacing w:line="340" w:lineRule="exact"/>
              <w:ind w:left="-22"/>
              <w:jc w:val="both"/>
              <w:rPr>
                <w:rFonts w:ascii="Arial" w:hAnsi="Arial" w:cs="Arial"/>
                <w:sz w:val="22"/>
                <w:szCs w:val="22"/>
              </w:rPr>
            </w:pPr>
            <w:r>
              <w:rPr>
                <w:rFonts w:ascii="Arial" w:hAnsi="Arial" w:cs="Arial"/>
                <w:sz w:val="22"/>
                <w:szCs w:val="22"/>
              </w:rPr>
              <w:t>-</w:t>
            </w:r>
          </w:p>
        </w:tc>
      </w:tr>
      <w:tr w:rsidR="002A266F" w:rsidRPr="00AB3D81" w14:paraId="64A0D337" w14:textId="77777777" w:rsidTr="002F473A">
        <w:tc>
          <w:tcPr>
            <w:tcW w:w="4770" w:type="dxa"/>
          </w:tcPr>
          <w:p w14:paraId="7601BABB" w14:textId="77777777" w:rsidR="002A266F" w:rsidRPr="00AB3D81" w:rsidRDefault="002A266F" w:rsidP="00326CC6">
            <w:pPr>
              <w:tabs>
                <w:tab w:val="left" w:pos="900"/>
              </w:tabs>
              <w:spacing w:line="340" w:lineRule="exact"/>
              <w:ind w:left="160" w:right="-201" w:hanging="160"/>
              <w:rPr>
                <w:rFonts w:ascii="Arial" w:hAnsi="Arial" w:cs="Arial"/>
                <w:sz w:val="22"/>
                <w:szCs w:val="22"/>
              </w:rPr>
            </w:pPr>
            <w:r w:rsidRPr="00AB3D81">
              <w:rPr>
                <w:rFonts w:ascii="Arial" w:hAnsi="Arial" w:cs="Arial"/>
                <w:sz w:val="22"/>
                <w:szCs w:val="22"/>
              </w:rPr>
              <w:t xml:space="preserve">Capitalised depreciation of right-of-use assets </w:t>
            </w:r>
          </w:p>
        </w:tc>
        <w:tc>
          <w:tcPr>
            <w:tcW w:w="2205" w:type="dxa"/>
          </w:tcPr>
          <w:p w14:paraId="3B6584F4" w14:textId="5E5B8ECA" w:rsidR="002A266F" w:rsidRPr="00AB3D81" w:rsidRDefault="00103B7A" w:rsidP="00326CC6">
            <w:pPr>
              <w:tabs>
                <w:tab w:val="decimal" w:pos="1512"/>
              </w:tabs>
              <w:spacing w:line="340" w:lineRule="exact"/>
              <w:ind w:left="-22"/>
              <w:jc w:val="both"/>
              <w:rPr>
                <w:rFonts w:ascii="Arial" w:hAnsi="Arial" w:cs="Arial"/>
                <w:sz w:val="22"/>
                <w:szCs w:val="22"/>
              </w:rPr>
            </w:pPr>
            <w:r>
              <w:rPr>
                <w:rFonts w:ascii="Arial" w:hAnsi="Arial" w:cs="Arial"/>
                <w:sz w:val="22"/>
                <w:szCs w:val="22"/>
              </w:rPr>
              <w:t>7.01</w:t>
            </w:r>
          </w:p>
        </w:tc>
        <w:tc>
          <w:tcPr>
            <w:tcW w:w="2205" w:type="dxa"/>
          </w:tcPr>
          <w:p w14:paraId="40AA6992" w14:textId="65E98683" w:rsidR="002A266F" w:rsidRPr="00AB3D81" w:rsidRDefault="00F51410" w:rsidP="00326CC6">
            <w:pPr>
              <w:tabs>
                <w:tab w:val="decimal" w:pos="1730"/>
              </w:tabs>
              <w:spacing w:line="340" w:lineRule="exact"/>
              <w:ind w:left="-22"/>
              <w:jc w:val="both"/>
              <w:rPr>
                <w:rFonts w:ascii="Arial" w:hAnsi="Arial" w:cs="Arial"/>
                <w:sz w:val="22"/>
                <w:szCs w:val="22"/>
              </w:rPr>
            </w:pPr>
            <w:r>
              <w:rPr>
                <w:rFonts w:ascii="Arial" w:hAnsi="Arial" w:cs="Arial"/>
                <w:sz w:val="22"/>
                <w:szCs w:val="22"/>
              </w:rPr>
              <w:t>-</w:t>
            </w:r>
          </w:p>
        </w:tc>
      </w:tr>
      <w:tr w:rsidR="00EA29D6" w:rsidRPr="00AB3D81" w14:paraId="26306F08" w14:textId="77777777" w:rsidTr="002F473A">
        <w:tc>
          <w:tcPr>
            <w:tcW w:w="4770" w:type="dxa"/>
          </w:tcPr>
          <w:p w14:paraId="08D3C245" w14:textId="389E4A97" w:rsidR="00EA29D6" w:rsidRPr="00AB3D81" w:rsidRDefault="00EA29D6" w:rsidP="00326CC6">
            <w:pPr>
              <w:tabs>
                <w:tab w:val="left" w:pos="900"/>
              </w:tabs>
              <w:spacing w:line="340" w:lineRule="exact"/>
              <w:ind w:left="160" w:right="-195" w:hanging="160"/>
              <w:rPr>
                <w:rFonts w:ascii="Arial" w:hAnsi="Arial" w:cs="Arial"/>
                <w:sz w:val="22"/>
                <w:szCs w:val="22"/>
                <w:cs/>
              </w:rPr>
            </w:pPr>
            <w:r w:rsidRPr="00AB3D81">
              <w:rPr>
                <w:rFonts w:ascii="Arial" w:hAnsi="Arial" w:cs="Arial"/>
                <w:sz w:val="22"/>
                <w:szCs w:val="22"/>
              </w:rPr>
              <w:t xml:space="preserve">Transfer </w:t>
            </w:r>
            <w:r w:rsidR="00467B1D">
              <w:rPr>
                <w:rFonts w:ascii="Arial" w:hAnsi="Arial" w:cs="Arial"/>
                <w:sz w:val="22"/>
                <w:szCs w:val="22"/>
              </w:rPr>
              <w:t>from (</w:t>
            </w:r>
            <w:r w:rsidR="008262C9">
              <w:rPr>
                <w:rFonts w:ascii="Arial" w:hAnsi="Arial" w:cs="Arial"/>
                <w:sz w:val="22"/>
                <w:szCs w:val="22"/>
              </w:rPr>
              <w:t>to</w:t>
            </w:r>
            <w:r w:rsidR="00467B1D">
              <w:rPr>
                <w:rFonts w:ascii="Arial" w:hAnsi="Arial" w:cs="Arial"/>
                <w:sz w:val="22"/>
                <w:szCs w:val="22"/>
              </w:rPr>
              <w:t>)</w:t>
            </w:r>
            <w:r w:rsidRPr="00AB3D81">
              <w:rPr>
                <w:rFonts w:ascii="Arial" w:hAnsi="Arial" w:cs="Arial"/>
                <w:sz w:val="22"/>
                <w:szCs w:val="22"/>
              </w:rPr>
              <w:t xml:space="preserve"> real estate development </w:t>
            </w:r>
            <w:r w:rsidR="00467B1D">
              <w:rPr>
                <w:rFonts w:ascii="Arial" w:hAnsi="Arial" w:cs="Arial"/>
                <w:sz w:val="22"/>
                <w:szCs w:val="22"/>
              </w:rPr>
              <w:t xml:space="preserve">                </w:t>
            </w:r>
            <w:r w:rsidRPr="00AB3D81">
              <w:rPr>
                <w:rFonts w:ascii="Arial" w:hAnsi="Arial" w:cs="Arial"/>
                <w:sz w:val="22"/>
                <w:szCs w:val="22"/>
              </w:rPr>
              <w:t>for sales</w:t>
            </w:r>
          </w:p>
        </w:tc>
        <w:tc>
          <w:tcPr>
            <w:tcW w:w="2205" w:type="dxa"/>
          </w:tcPr>
          <w:p w14:paraId="3ED08A03" w14:textId="71013555" w:rsidR="00EA29D6" w:rsidRPr="00AB3D81" w:rsidRDefault="00EA29D6" w:rsidP="00326CC6">
            <w:pPr>
              <w:tabs>
                <w:tab w:val="decimal" w:pos="1512"/>
              </w:tabs>
              <w:spacing w:line="340" w:lineRule="exact"/>
              <w:ind w:left="-22"/>
              <w:jc w:val="both"/>
              <w:rPr>
                <w:rFonts w:ascii="Arial" w:hAnsi="Arial" w:cs="Arial"/>
                <w:sz w:val="22"/>
                <w:szCs w:val="22"/>
              </w:rPr>
            </w:pPr>
            <w:r>
              <w:rPr>
                <w:rFonts w:ascii="Arial" w:hAnsi="Arial" w:cs="Arial"/>
                <w:sz w:val="22"/>
                <w:szCs w:val="22"/>
              </w:rPr>
              <w:t>(279.70)</w:t>
            </w:r>
          </w:p>
        </w:tc>
        <w:tc>
          <w:tcPr>
            <w:tcW w:w="2205" w:type="dxa"/>
          </w:tcPr>
          <w:p w14:paraId="614B70BA" w14:textId="45AB1A25" w:rsidR="00EA29D6" w:rsidRPr="00AB3D81" w:rsidRDefault="00EA29D6" w:rsidP="00326CC6">
            <w:pPr>
              <w:tabs>
                <w:tab w:val="decimal" w:pos="1460"/>
              </w:tabs>
              <w:spacing w:line="340" w:lineRule="exact"/>
              <w:ind w:left="-22"/>
              <w:jc w:val="both"/>
              <w:rPr>
                <w:rFonts w:ascii="Arial" w:hAnsi="Arial" w:cs="Arial"/>
                <w:sz w:val="22"/>
                <w:szCs w:val="22"/>
              </w:rPr>
            </w:pPr>
            <w:r>
              <w:rPr>
                <w:rFonts w:ascii="Arial" w:hAnsi="Arial" w:cs="Arial"/>
                <w:sz w:val="22"/>
                <w:szCs w:val="22"/>
              </w:rPr>
              <w:t>3.80</w:t>
            </w:r>
          </w:p>
        </w:tc>
      </w:tr>
      <w:tr w:rsidR="00EA29D6" w:rsidRPr="00AB3D81" w14:paraId="7302B518" w14:textId="77777777" w:rsidTr="002F473A">
        <w:tc>
          <w:tcPr>
            <w:tcW w:w="4770" w:type="dxa"/>
          </w:tcPr>
          <w:p w14:paraId="2B20491E" w14:textId="77777777" w:rsidR="00EA29D6" w:rsidRPr="00AB3D81" w:rsidRDefault="00EA29D6" w:rsidP="00326CC6">
            <w:pPr>
              <w:tabs>
                <w:tab w:val="left" w:pos="900"/>
              </w:tabs>
              <w:spacing w:line="340" w:lineRule="exact"/>
              <w:ind w:left="160" w:right="-43" w:hanging="160"/>
              <w:rPr>
                <w:rFonts w:ascii="Arial" w:hAnsi="Arial" w:cs="Arial"/>
                <w:sz w:val="22"/>
                <w:szCs w:val="22"/>
              </w:rPr>
            </w:pPr>
            <w:r w:rsidRPr="00AB3D81">
              <w:rPr>
                <w:rFonts w:ascii="Arial" w:hAnsi="Arial" w:cs="Arial"/>
                <w:sz w:val="22"/>
                <w:szCs w:val="22"/>
              </w:rPr>
              <w:t>Exchange difference</w:t>
            </w:r>
          </w:p>
        </w:tc>
        <w:tc>
          <w:tcPr>
            <w:tcW w:w="2205" w:type="dxa"/>
            <w:vAlign w:val="bottom"/>
          </w:tcPr>
          <w:p w14:paraId="10A1DB1E" w14:textId="5EDA49C9" w:rsidR="00EA29D6" w:rsidRPr="00AB3D81" w:rsidRDefault="00EA29D6" w:rsidP="00326CC6">
            <w:pPr>
              <w:pBdr>
                <w:bottom w:val="single" w:sz="4" w:space="1" w:color="auto"/>
              </w:pBdr>
              <w:tabs>
                <w:tab w:val="decimal" w:pos="1512"/>
              </w:tabs>
              <w:spacing w:line="340" w:lineRule="exact"/>
              <w:ind w:left="-22"/>
              <w:jc w:val="both"/>
              <w:rPr>
                <w:rFonts w:ascii="Arial" w:hAnsi="Arial" w:cs="Arial"/>
                <w:sz w:val="22"/>
                <w:szCs w:val="22"/>
              </w:rPr>
            </w:pPr>
            <w:r>
              <w:rPr>
                <w:rFonts w:ascii="Arial" w:hAnsi="Arial" w:cs="Arial"/>
                <w:sz w:val="22"/>
                <w:szCs w:val="22"/>
              </w:rPr>
              <w:t>4.04</w:t>
            </w:r>
          </w:p>
        </w:tc>
        <w:tc>
          <w:tcPr>
            <w:tcW w:w="2205" w:type="dxa"/>
            <w:vAlign w:val="bottom"/>
          </w:tcPr>
          <w:p w14:paraId="2C5FD1DC" w14:textId="4C8DFC34" w:rsidR="00EA29D6" w:rsidRPr="00AB3D81" w:rsidRDefault="00EA29D6" w:rsidP="00326CC6">
            <w:pPr>
              <w:pBdr>
                <w:bottom w:val="single" w:sz="4" w:space="1" w:color="auto"/>
              </w:pBdr>
              <w:tabs>
                <w:tab w:val="decimal" w:pos="1730"/>
              </w:tabs>
              <w:spacing w:line="340" w:lineRule="exact"/>
              <w:ind w:left="-22"/>
              <w:jc w:val="both"/>
              <w:rPr>
                <w:rFonts w:ascii="Arial" w:hAnsi="Arial" w:cs="Arial"/>
                <w:sz w:val="22"/>
                <w:szCs w:val="22"/>
              </w:rPr>
            </w:pPr>
            <w:r>
              <w:rPr>
                <w:rFonts w:ascii="Arial" w:hAnsi="Arial" w:cs="Arial"/>
                <w:sz w:val="22"/>
                <w:szCs w:val="22"/>
              </w:rPr>
              <w:t>-</w:t>
            </w:r>
          </w:p>
        </w:tc>
      </w:tr>
      <w:tr w:rsidR="00EA29D6" w:rsidRPr="00AB3D81" w14:paraId="396C6430" w14:textId="77777777" w:rsidTr="002F473A">
        <w:tc>
          <w:tcPr>
            <w:tcW w:w="4770" w:type="dxa"/>
          </w:tcPr>
          <w:p w14:paraId="49EA4132" w14:textId="1A9BDDFD" w:rsidR="00EA29D6" w:rsidRPr="00AB3D81" w:rsidRDefault="00EA29D6" w:rsidP="00326CC6">
            <w:pPr>
              <w:tabs>
                <w:tab w:val="left" w:pos="900"/>
              </w:tabs>
              <w:spacing w:line="340" w:lineRule="exact"/>
              <w:ind w:right="-43"/>
              <w:rPr>
                <w:rFonts w:ascii="Arial" w:hAnsi="Arial" w:cs="Arial"/>
                <w:b/>
                <w:bCs/>
                <w:sz w:val="22"/>
                <w:szCs w:val="22"/>
                <w:cs/>
              </w:rPr>
            </w:pPr>
            <w:r w:rsidRPr="00AB3D81">
              <w:rPr>
                <w:rFonts w:ascii="Arial" w:hAnsi="Arial" w:cs="Arial"/>
                <w:b/>
                <w:bCs/>
                <w:sz w:val="22"/>
                <w:szCs w:val="22"/>
              </w:rPr>
              <w:t xml:space="preserve">Net book value as at </w:t>
            </w:r>
            <w:r>
              <w:rPr>
                <w:rFonts w:ascii="Arial" w:hAnsi="Arial" w:cs="Arial"/>
                <w:b/>
                <w:bCs/>
                <w:sz w:val="22"/>
                <w:szCs w:val="22"/>
              </w:rPr>
              <w:t>30 September</w:t>
            </w:r>
            <w:r w:rsidRPr="00AB3D81">
              <w:rPr>
                <w:rFonts w:ascii="Arial" w:hAnsi="Arial" w:cs="Arial"/>
                <w:b/>
                <w:bCs/>
                <w:sz w:val="22"/>
                <w:szCs w:val="22"/>
              </w:rPr>
              <w:t xml:space="preserve"> 2021</w:t>
            </w:r>
          </w:p>
        </w:tc>
        <w:tc>
          <w:tcPr>
            <w:tcW w:w="2205" w:type="dxa"/>
          </w:tcPr>
          <w:p w14:paraId="3AD3EF29" w14:textId="7AD15532" w:rsidR="00EA29D6" w:rsidRPr="00AB3D81" w:rsidRDefault="00EA29D6" w:rsidP="00326CC6">
            <w:pPr>
              <w:pBdr>
                <w:bottom w:val="double" w:sz="4" w:space="1" w:color="auto"/>
              </w:pBdr>
              <w:tabs>
                <w:tab w:val="decimal" w:pos="1512"/>
              </w:tabs>
              <w:spacing w:line="340" w:lineRule="exact"/>
              <w:ind w:left="-22"/>
              <w:jc w:val="both"/>
              <w:rPr>
                <w:rFonts w:ascii="Arial" w:hAnsi="Arial" w:cs="Arial"/>
                <w:sz w:val="22"/>
                <w:szCs w:val="22"/>
                <w:cs/>
              </w:rPr>
            </w:pPr>
            <w:r>
              <w:rPr>
                <w:rFonts w:ascii="Arial" w:hAnsi="Arial" w:cs="Arial"/>
                <w:sz w:val="22"/>
                <w:szCs w:val="22"/>
              </w:rPr>
              <w:t>3,431.95</w:t>
            </w:r>
          </w:p>
        </w:tc>
        <w:tc>
          <w:tcPr>
            <w:tcW w:w="2205" w:type="dxa"/>
          </w:tcPr>
          <w:p w14:paraId="6F8AC31F" w14:textId="3800005D" w:rsidR="00EA29D6" w:rsidRPr="00AB3D81" w:rsidRDefault="00EA29D6" w:rsidP="00326CC6">
            <w:pPr>
              <w:pBdr>
                <w:bottom w:val="double" w:sz="4" w:space="1" w:color="auto"/>
              </w:pBdr>
              <w:tabs>
                <w:tab w:val="decimal" w:pos="1460"/>
              </w:tabs>
              <w:spacing w:line="340" w:lineRule="exact"/>
              <w:ind w:left="-22"/>
              <w:jc w:val="both"/>
              <w:rPr>
                <w:rFonts w:ascii="Arial" w:hAnsi="Arial" w:cs="Arial"/>
                <w:sz w:val="22"/>
                <w:szCs w:val="22"/>
              </w:rPr>
            </w:pPr>
            <w:r>
              <w:rPr>
                <w:rFonts w:ascii="Arial" w:hAnsi="Arial" w:cs="Arial"/>
                <w:sz w:val="22"/>
                <w:szCs w:val="22"/>
              </w:rPr>
              <w:t>2,136.26</w:t>
            </w:r>
          </w:p>
        </w:tc>
      </w:tr>
    </w:tbl>
    <w:p w14:paraId="6C864424" w14:textId="29DBEE32" w:rsidR="0033604A" w:rsidRPr="0033604A" w:rsidRDefault="0033604A" w:rsidP="00326CC6">
      <w:pPr>
        <w:tabs>
          <w:tab w:val="left" w:pos="900"/>
        </w:tabs>
        <w:spacing w:before="240" w:after="120" w:line="380" w:lineRule="exact"/>
        <w:ind w:left="547"/>
        <w:jc w:val="both"/>
        <w:rPr>
          <w:rFonts w:ascii="Arial" w:hAnsi="Arial" w:cs="Arial"/>
          <w:sz w:val="22"/>
          <w:szCs w:val="22"/>
        </w:rPr>
      </w:pPr>
      <w:r w:rsidRPr="0033604A">
        <w:rPr>
          <w:rFonts w:ascii="Arial" w:hAnsi="Arial" w:cs="Arial"/>
          <w:sz w:val="22"/>
          <w:szCs w:val="22"/>
        </w:rPr>
        <w:t xml:space="preserve">As at </w:t>
      </w:r>
      <w:r w:rsidR="00715AA8">
        <w:rPr>
          <w:rFonts w:ascii="Arial" w:hAnsi="Arial" w:cs="Arial"/>
          <w:sz w:val="22"/>
          <w:szCs w:val="22"/>
        </w:rPr>
        <w:t>30 September</w:t>
      </w:r>
      <w:r w:rsidRPr="0033604A">
        <w:rPr>
          <w:rFonts w:ascii="Arial" w:hAnsi="Arial" w:cs="Arial"/>
          <w:sz w:val="22"/>
          <w:szCs w:val="22"/>
        </w:rPr>
        <w:t xml:space="preserve"> 2021 and 31 December 2020, the Group’s land and construction thereon of which the net book value amounting to Baht </w:t>
      </w:r>
      <w:r w:rsidR="008B419E">
        <w:rPr>
          <w:rFonts w:ascii="Arial" w:hAnsi="Arial" w:cs="Arial"/>
          <w:sz w:val="22"/>
          <w:szCs w:val="22"/>
        </w:rPr>
        <w:t>1,839</w:t>
      </w:r>
      <w:r w:rsidRPr="0033604A">
        <w:rPr>
          <w:rFonts w:ascii="Arial" w:hAnsi="Arial" w:cs="Arial"/>
          <w:sz w:val="22"/>
          <w:szCs w:val="22"/>
        </w:rPr>
        <w:t xml:space="preserve"> million and Baht </w:t>
      </w:r>
      <w:r w:rsidRPr="0033604A">
        <w:rPr>
          <w:rFonts w:ascii="Arial" w:hAnsi="Arial"/>
          <w:sz w:val="22"/>
          <w:szCs w:val="22"/>
        </w:rPr>
        <w:t xml:space="preserve">1,849 </w:t>
      </w:r>
      <w:r w:rsidRPr="0033604A">
        <w:rPr>
          <w:rFonts w:ascii="Arial" w:hAnsi="Arial" w:cs="Arial"/>
          <w:sz w:val="22"/>
          <w:szCs w:val="22"/>
        </w:rPr>
        <w:t xml:space="preserve">million, respectively, were mortgaged to secure loans from banks (Separate financial statements: Baht </w:t>
      </w:r>
      <w:r w:rsidR="000F30F7">
        <w:rPr>
          <w:rFonts w:ascii="Arial" w:hAnsi="Arial" w:cs="Arial"/>
          <w:sz w:val="22"/>
          <w:szCs w:val="22"/>
        </w:rPr>
        <w:t>1,606</w:t>
      </w:r>
      <w:r w:rsidRPr="0033604A">
        <w:rPr>
          <w:rFonts w:ascii="Arial" w:hAnsi="Arial" w:cs="Arial"/>
          <w:sz w:val="22"/>
          <w:szCs w:val="22"/>
        </w:rPr>
        <w:t xml:space="preserve"> million and Baht 1,610 million, respectively).</w:t>
      </w:r>
    </w:p>
    <w:p w14:paraId="6E05038F" w14:textId="71167FA3" w:rsidR="00CE61C2" w:rsidRPr="00AB3D81" w:rsidRDefault="005A56ED" w:rsidP="00432549">
      <w:pPr>
        <w:spacing w:before="120" w:after="120" w:line="380" w:lineRule="exact"/>
        <w:ind w:left="547" w:right="-43" w:hanging="547"/>
        <w:jc w:val="both"/>
        <w:rPr>
          <w:rFonts w:ascii="Arial" w:hAnsi="Arial"/>
          <w:b/>
          <w:bCs/>
          <w:sz w:val="22"/>
          <w:szCs w:val="22"/>
        </w:rPr>
      </w:pPr>
      <w:r w:rsidRPr="00AB3D81">
        <w:rPr>
          <w:rFonts w:ascii="Arial" w:hAnsi="Arial"/>
          <w:b/>
          <w:bCs/>
          <w:sz w:val="22"/>
          <w:szCs w:val="22"/>
        </w:rPr>
        <w:t>1</w:t>
      </w:r>
      <w:r w:rsidR="003908B7" w:rsidRPr="00AB3D81">
        <w:rPr>
          <w:rFonts w:ascii="Arial" w:hAnsi="Arial"/>
          <w:b/>
          <w:bCs/>
          <w:sz w:val="22"/>
          <w:szCs w:val="22"/>
        </w:rPr>
        <w:t>6</w:t>
      </w:r>
      <w:r w:rsidR="00CE61C2" w:rsidRPr="00AB3D81">
        <w:rPr>
          <w:rFonts w:ascii="Arial" w:hAnsi="Arial"/>
          <w:b/>
          <w:bCs/>
          <w:sz w:val="22"/>
          <w:szCs w:val="22"/>
        </w:rPr>
        <w:t xml:space="preserve">. </w:t>
      </w:r>
      <w:r w:rsidR="00CE61C2" w:rsidRPr="00AB3D81">
        <w:rPr>
          <w:rFonts w:ascii="Arial" w:hAnsi="Arial"/>
          <w:b/>
          <w:bCs/>
          <w:sz w:val="22"/>
          <w:szCs w:val="22"/>
        </w:rPr>
        <w:tab/>
      </w:r>
      <w:r w:rsidR="003908B7" w:rsidRPr="00AB3D81">
        <w:rPr>
          <w:rFonts w:ascii="Arial" w:hAnsi="Arial"/>
          <w:b/>
          <w:bCs/>
          <w:sz w:val="22"/>
          <w:szCs w:val="22"/>
        </w:rPr>
        <w:t>Leases</w:t>
      </w:r>
    </w:p>
    <w:p w14:paraId="7636CAD0" w14:textId="27553D37" w:rsidR="003908B7" w:rsidRPr="00AB3D81" w:rsidRDefault="003908B7" w:rsidP="003908B7">
      <w:pPr>
        <w:spacing w:before="120" w:after="120" w:line="380" w:lineRule="exact"/>
        <w:ind w:left="547" w:right="-43" w:hanging="547"/>
        <w:jc w:val="both"/>
        <w:rPr>
          <w:rFonts w:ascii="Arial" w:hAnsi="Arial"/>
          <w:b/>
          <w:bCs/>
          <w:sz w:val="22"/>
          <w:szCs w:val="22"/>
        </w:rPr>
      </w:pPr>
      <w:r w:rsidRPr="00AB3D81">
        <w:rPr>
          <w:rFonts w:ascii="Arial" w:hAnsi="Arial"/>
          <w:b/>
          <w:bCs/>
          <w:sz w:val="22"/>
          <w:szCs w:val="22"/>
        </w:rPr>
        <w:t>16.1  Right-of-use assets</w:t>
      </w:r>
    </w:p>
    <w:p w14:paraId="51667185" w14:textId="4317DB61" w:rsidR="00BC3C27" w:rsidRPr="00AB3D81" w:rsidRDefault="00BC3C27" w:rsidP="00432549">
      <w:pPr>
        <w:spacing w:before="120" w:after="120" w:line="380" w:lineRule="exact"/>
        <w:ind w:left="547" w:right="-43" w:hanging="547"/>
        <w:jc w:val="both"/>
        <w:rPr>
          <w:rFonts w:ascii="Arial" w:hAnsi="Arial"/>
          <w:sz w:val="22"/>
          <w:szCs w:val="22"/>
        </w:rPr>
      </w:pPr>
      <w:r w:rsidRPr="00AB3D81">
        <w:rPr>
          <w:rFonts w:ascii="Arial" w:hAnsi="Arial"/>
          <w:b/>
          <w:bCs/>
          <w:sz w:val="22"/>
          <w:szCs w:val="22"/>
        </w:rPr>
        <w:tab/>
      </w:r>
      <w:r w:rsidRPr="00AB3D81">
        <w:rPr>
          <w:rFonts w:ascii="Arial" w:hAnsi="Arial"/>
          <w:sz w:val="22"/>
          <w:szCs w:val="22"/>
        </w:rPr>
        <w:t>Movement</w:t>
      </w:r>
      <w:r w:rsidR="0030236F" w:rsidRPr="00AB3D81">
        <w:rPr>
          <w:rFonts w:ascii="Arial" w:hAnsi="Arial"/>
          <w:sz w:val="22"/>
          <w:szCs w:val="22"/>
        </w:rPr>
        <w:t>s</w:t>
      </w:r>
      <w:r w:rsidRPr="00AB3D81">
        <w:rPr>
          <w:rFonts w:ascii="Arial" w:hAnsi="Arial"/>
          <w:sz w:val="22"/>
          <w:szCs w:val="22"/>
        </w:rPr>
        <w:t xml:space="preserve"> of right-of-use </w:t>
      </w:r>
      <w:r w:rsidR="008262C9">
        <w:rPr>
          <w:rFonts w:ascii="Arial" w:hAnsi="Arial"/>
          <w:sz w:val="22"/>
          <w:szCs w:val="22"/>
        </w:rPr>
        <w:t>assets</w:t>
      </w:r>
      <w:r w:rsidRPr="00AB3D81">
        <w:rPr>
          <w:rFonts w:ascii="Arial" w:hAnsi="Arial"/>
          <w:sz w:val="22"/>
          <w:szCs w:val="22"/>
        </w:rPr>
        <w:t xml:space="preserve"> account during the </w:t>
      </w:r>
      <w:r w:rsidR="005D6403">
        <w:rPr>
          <w:rFonts w:ascii="Arial" w:hAnsi="Arial"/>
          <w:sz w:val="22"/>
          <w:szCs w:val="22"/>
        </w:rPr>
        <w:t>nine</w:t>
      </w:r>
      <w:r w:rsidRPr="00AB3D81">
        <w:rPr>
          <w:rFonts w:ascii="Arial" w:hAnsi="Arial"/>
          <w:sz w:val="22"/>
          <w:szCs w:val="22"/>
        </w:rPr>
        <w:t xml:space="preserve">-month period ended </w:t>
      </w:r>
      <w:r w:rsidR="00715AA8">
        <w:rPr>
          <w:rFonts w:ascii="Arial" w:hAnsi="Arial"/>
          <w:sz w:val="22"/>
          <w:szCs w:val="22"/>
        </w:rPr>
        <w:t>30 September</w:t>
      </w:r>
      <w:r w:rsidRPr="00AB3D81">
        <w:rPr>
          <w:rFonts w:ascii="Arial" w:hAnsi="Arial"/>
          <w:sz w:val="22"/>
          <w:szCs w:val="22"/>
        </w:rPr>
        <w:t xml:space="preserve"> 202</w:t>
      </w:r>
      <w:r w:rsidR="003908B7" w:rsidRPr="00AB3D81">
        <w:rPr>
          <w:rFonts w:ascii="Arial" w:hAnsi="Arial"/>
          <w:sz w:val="22"/>
          <w:szCs w:val="22"/>
        </w:rPr>
        <w:t>1</w:t>
      </w:r>
      <w:r w:rsidRPr="00AB3D81">
        <w:rPr>
          <w:rFonts w:ascii="Arial" w:hAnsi="Arial"/>
          <w:sz w:val="22"/>
          <w:szCs w:val="22"/>
        </w:rPr>
        <w:t xml:space="preserve"> are summari</w:t>
      </w:r>
      <w:r w:rsidR="004E7738" w:rsidRPr="00AB3D81">
        <w:rPr>
          <w:rFonts w:ascii="Arial" w:hAnsi="Arial"/>
          <w:sz w:val="22"/>
          <w:szCs w:val="22"/>
        </w:rPr>
        <w:t>s</w:t>
      </w:r>
      <w:r w:rsidRPr="00AB3D81">
        <w:rPr>
          <w:rFonts w:ascii="Arial" w:hAnsi="Arial"/>
          <w:sz w:val="22"/>
          <w:szCs w:val="22"/>
        </w:rPr>
        <w:t>ed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7"/>
        <w:gridCol w:w="2207"/>
      </w:tblGrid>
      <w:tr w:rsidR="004A52D3" w:rsidRPr="00AB3D81" w14:paraId="5918F6F2" w14:textId="77777777" w:rsidTr="002F473A">
        <w:trPr>
          <w:trHeight w:val="270"/>
        </w:trPr>
        <w:tc>
          <w:tcPr>
            <w:tcW w:w="4770" w:type="dxa"/>
          </w:tcPr>
          <w:p w14:paraId="099BDCD5" w14:textId="77777777" w:rsidR="004A52D3" w:rsidRPr="00AB3D81" w:rsidRDefault="004A52D3" w:rsidP="00326CC6">
            <w:pPr>
              <w:spacing w:line="340" w:lineRule="exact"/>
              <w:jc w:val="center"/>
              <w:outlineLvl w:val="0"/>
              <w:rPr>
                <w:rFonts w:ascii="Arial" w:hAnsi="Arial" w:cs="Arial"/>
                <w:sz w:val="22"/>
                <w:szCs w:val="22"/>
                <w:lang w:val="en-GB"/>
              </w:rPr>
            </w:pPr>
            <w:r w:rsidRPr="00AB3D81">
              <w:rPr>
                <w:rFonts w:ascii="Arial" w:hAnsi="Arial" w:cs="Arial"/>
                <w:sz w:val="22"/>
                <w:szCs w:val="22"/>
              </w:rPr>
              <w:br w:type="page"/>
            </w:r>
          </w:p>
        </w:tc>
        <w:tc>
          <w:tcPr>
            <w:tcW w:w="4414" w:type="dxa"/>
            <w:gridSpan w:val="2"/>
          </w:tcPr>
          <w:p w14:paraId="3B738097" w14:textId="77777777" w:rsidR="004A52D3" w:rsidRPr="00AB3D81" w:rsidRDefault="004A52D3" w:rsidP="00326CC6">
            <w:pPr>
              <w:tabs>
                <w:tab w:val="right" w:pos="1033"/>
              </w:tabs>
              <w:spacing w:line="340" w:lineRule="exact"/>
              <w:ind w:right="-72"/>
              <w:jc w:val="right"/>
              <w:rPr>
                <w:rFonts w:ascii="Arial" w:hAnsi="Arial" w:cs="Arial"/>
                <w:sz w:val="22"/>
                <w:szCs w:val="22"/>
              </w:rPr>
            </w:pPr>
            <w:r w:rsidRPr="00AB3D81">
              <w:rPr>
                <w:rFonts w:ascii="Arial" w:hAnsi="Arial" w:cs="Arial"/>
                <w:sz w:val="22"/>
                <w:szCs w:val="22"/>
              </w:rPr>
              <w:t>(Unit: Million Baht)</w:t>
            </w:r>
          </w:p>
        </w:tc>
      </w:tr>
      <w:tr w:rsidR="004A52D3" w:rsidRPr="00AB3D81" w14:paraId="7E6C8791" w14:textId="77777777" w:rsidTr="002F473A">
        <w:trPr>
          <w:trHeight w:val="558"/>
        </w:trPr>
        <w:tc>
          <w:tcPr>
            <w:tcW w:w="4770" w:type="dxa"/>
          </w:tcPr>
          <w:p w14:paraId="2DC696CE" w14:textId="77777777" w:rsidR="004A52D3" w:rsidRPr="00AB3D81" w:rsidRDefault="004A52D3" w:rsidP="00326CC6">
            <w:pPr>
              <w:spacing w:line="340" w:lineRule="exact"/>
              <w:jc w:val="center"/>
              <w:outlineLvl w:val="0"/>
              <w:rPr>
                <w:rFonts w:ascii="Arial" w:hAnsi="Arial" w:cs="Arial"/>
                <w:sz w:val="22"/>
                <w:szCs w:val="22"/>
              </w:rPr>
            </w:pPr>
          </w:p>
        </w:tc>
        <w:tc>
          <w:tcPr>
            <w:tcW w:w="2207" w:type="dxa"/>
            <w:vAlign w:val="bottom"/>
          </w:tcPr>
          <w:p w14:paraId="36941E19" w14:textId="77777777" w:rsidR="004A52D3" w:rsidRPr="00AB3D81" w:rsidRDefault="004A52D3" w:rsidP="00326CC6">
            <w:pPr>
              <w:pBdr>
                <w:bottom w:val="single" w:sz="4" w:space="1" w:color="auto"/>
              </w:pBdr>
              <w:tabs>
                <w:tab w:val="right" w:pos="1033"/>
              </w:tabs>
              <w:spacing w:line="340" w:lineRule="exact"/>
              <w:ind w:right="-15"/>
              <w:jc w:val="center"/>
              <w:rPr>
                <w:rFonts w:ascii="Arial" w:hAnsi="Arial" w:cs="Arial"/>
                <w:sz w:val="22"/>
                <w:szCs w:val="22"/>
              </w:rPr>
            </w:pPr>
            <w:r w:rsidRPr="00AB3D81">
              <w:rPr>
                <w:rFonts w:ascii="Arial" w:hAnsi="Arial" w:cs="Arial"/>
                <w:sz w:val="22"/>
                <w:szCs w:val="22"/>
              </w:rPr>
              <w:t>Consolidated    financial statements</w:t>
            </w:r>
          </w:p>
        </w:tc>
        <w:tc>
          <w:tcPr>
            <w:tcW w:w="2207" w:type="dxa"/>
          </w:tcPr>
          <w:p w14:paraId="6B5386F0" w14:textId="77777777" w:rsidR="004A52D3" w:rsidRPr="00AB3D81" w:rsidRDefault="004A52D3" w:rsidP="00326CC6">
            <w:pPr>
              <w:pBdr>
                <w:bottom w:val="single" w:sz="4" w:space="1" w:color="auto"/>
              </w:pBdr>
              <w:tabs>
                <w:tab w:val="left" w:pos="900"/>
              </w:tabs>
              <w:spacing w:line="340" w:lineRule="exact"/>
              <w:ind w:left="-48" w:right="-15"/>
              <w:jc w:val="center"/>
              <w:rPr>
                <w:rFonts w:ascii="Arial" w:hAnsi="Arial" w:cs="Arial"/>
                <w:color w:val="000000"/>
                <w:sz w:val="22"/>
                <w:szCs w:val="22"/>
              </w:rPr>
            </w:pPr>
            <w:r w:rsidRPr="00AB3D81">
              <w:rPr>
                <w:rFonts w:ascii="Arial" w:hAnsi="Arial" w:cs="Arial"/>
                <w:color w:val="000000"/>
                <w:sz w:val="22"/>
                <w:szCs w:val="22"/>
              </w:rPr>
              <w:t>Separate                         financial statements</w:t>
            </w:r>
          </w:p>
        </w:tc>
      </w:tr>
      <w:tr w:rsidR="004A52D3" w:rsidRPr="00AB3D81" w14:paraId="6F967692" w14:textId="77777777" w:rsidTr="002F473A">
        <w:trPr>
          <w:trHeight w:val="196"/>
        </w:trPr>
        <w:tc>
          <w:tcPr>
            <w:tcW w:w="4770" w:type="dxa"/>
          </w:tcPr>
          <w:p w14:paraId="2499B28C" w14:textId="77777777" w:rsidR="004A52D3" w:rsidRPr="00AB3D81" w:rsidRDefault="004A52D3" w:rsidP="00326CC6">
            <w:pPr>
              <w:spacing w:line="340" w:lineRule="exact"/>
              <w:ind w:left="159" w:right="-74" w:hanging="159"/>
              <w:rPr>
                <w:rFonts w:ascii="Arial" w:hAnsi="Arial" w:cs="Arial"/>
                <w:b/>
                <w:bCs/>
                <w:sz w:val="22"/>
                <w:szCs w:val="22"/>
              </w:rPr>
            </w:pPr>
            <w:r w:rsidRPr="00AB3D81">
              <w:rPr>
                <w:rFonts w:ascii="Arial" w:hAnsi="Arial" w:cs="Arial"/>
                <w:b/>
                <w:bCs/>
                <w:sz w:val="22"/>
                <w:szCs w:val="22"/>
              </w:rPr>
              <w:t>Net book value as at 1 January 2021</w:t>
            </w:r>
          </w:p>
        </w:tc>
        <w:tc>
          <w:tcPr>
            <w:tcW w:w="2207" w:type="dxa"/>
          </w:tcPr>
          <w:p w14:paraId="37637BDA" w14:textId="77777777" w:rsidR="004A52D3" w:rsidRPr="00AB3D81" w:rsidRDefault="004A52D3" w:rsidP="00326CC6">
            <w:pPr>
              <w:tabs>
                <w:tab w:val="decimal" w:pos="1514"/>
              </w:tabs>
              <w:spacing w:line="340" w:lineRule="exact"/>
              <w:ind w:right="-15"/>
              <w:jc w:val="both"/>
              <w:rPr>
                <w:rFonts w:ascii="Arial" w:hAnsi="Arial" w:cs="Arial"/>
                <w:sz w:val="22"/>
                <w:szCs w:val="22"/>
              </w:rPr>
            </w:pPr>
            <w:r w:rsidRPr="00AB3D81">
              <w:rPr>
                <w:rFonts w:ascii="Arial" w:hAnsi="Arial" w:cs="Arial"/>
                <w:sz w:val="22"/>
                <w:szCs w:val="22"/>
              </w:rPr>
              <w:t>1,835</w:t>
            </w:r>
            <w:r w:rsidRPr="00AB3D81">
              <w:rPr>
                <w:rFonts w:ascii="Arial" w:hAnsi="Arial" w:cs="Arial"/>
                <w:sz w:val="22"/>
                <w:szCs w:val="22"/>
                <w:cs/>
              </w:rPr>
              <w:t>.</w:t>
            </w:r>
            <w:r w:rsidRPr="00AB3D81">
              <w:rPr>
                <w:rFonts w:ascii="Arial" w:hAnsi="Arial" w:cs="Arial"/>
                <w:sz w:val="22"/>
                <w:szCs w:val="22"/>
              </w:rPr>
              <w:t>79</w:t>
            </w:r>
          </w:p>
        </w:tc>
        <w:tc>
          <w:tcPr>
            <w:tcW w:w="2207" w:type="dxa"/>
          </w:tcPr>
          <w:p w14:paraId="7E932F9C" w14:textId="77777777" w:rsidR="004A52D3" w:rsidRPr="00EA29D6" w:rsidRDefault="004A52D3" w:rsidP="00326CC6">
            <w:pPr>
              <w:tabs>
                <w:tab w:val="decimal" w:pos="1514"/>
              </w:tabs>
              <w:spacing w:line="340" w:lineRule="exact"/>
              <w:ind w:right="-15"/>
              <w:jc w:val="both"/>
              <w:rPr>
                <w:rFonts w:ascii="Arial" w:hAnsi="Arial" w:cs="Arial"/>
                <w:sz w:val="22"/>
                <w:szCs w:val="22"/>
              </w:rPr>
            </w:pPr>
            <w:r w:rsidRPr="00AB3D81">
              <w:rPr>
                <w:rFonts w:ascii="Arial" w:hAnsi="Arial" w:cs="Arial"/>
                <w:sz w:val="22"/>
                <w:szCs w:val="22"/>
              </w:rPr>
              <w:t>1,438</w:t>
            </w:r>
            <w:r w:rsidRPr="00AB3D81">
              <w:rPr>
                <w:rFonts w:ascii="Arial" w:hAnsi="Arial" w:cs="Arial"/>
                <w:sz w:val="22"/>
                <w:szCs w:val="22"/>
                <w:cs/>
              </w:rPr>
              <w:t>.</w:t>
            </w:r>
            <w:r w:rsidRPr="00AB3D81">
              <w:rPr>
                <w:rFonts w:ascii="Arial" w:hAnsi="Arial" w:cs="Arial"/>
                <w:sz w:val="22"/>
                <w:szCs w:val="22"/>
              </w:rPr>
              <w:t>37</w:t>
            </w:r>
          </w:p>
        </w:tc>
      </w:tr>
      <w:tr w:rsidR="002A266F" w:rsidRPr="00AB3D81" w14:paraId="0EFBEBD3" w14:textId="77777777" w:rsidTr="002F473A">
        <w:trPr>
          <w:trHeight w:val="196"/>
        </w:trPr>
        <w:tc>
          <w:tcPr>
            <w:tcW w:w="4770" w:type="dxa"/>
          </w:tcPr>
          <w:p w14:paraId="7A4FA576" w14:textId="77777777" w:rsidR="002A266F" w:rsidRPr="00AB3D81" w:rsidRDefault="002A266F" w:rsidP="00326CC6">
            <w:pPr>
              <w:spacing w:line="340" w:lineRule="exact"/>
              <w:ind w:left="159" w:right="-74" w:hanging="159"/>
              <w:rPr>
                <w:rFonts w:ascii="Arial" w:hAnsi="Arial" w:cs="Arial"/>
                <w:sz w:val="22"/>
                <w:szCs w:val="22"/>
              </w:rPr>
            </w:pPr>
            <w:r w:rsidRPr="00AB3D81">
              <w:rPr>
                <w:rFonts w:ascii="Arial" w:hAnsi="Arial" w:cs="Arial"/>
                <w:sz w:val="22"/>
                <w:szCs w:val="22"/>
              </w:rPr>
              <w:t>Increase during the period</w:t>
            </w:r>
          </w:p>
        </w:tc>
        <w:tc>
          <w:tcPr>
            <w:tcW w:w="2207" w:type="dxa"/>
          </w:tcPr>
          <w:p w14:paraId="5C8BABC2" w14:textId="282A7796" w:rsidR="002A266F" w:rsidRPr="00AB3D81" w:rsidRDefault="00570E8D" w:rsidP="00326CC6">
            <w:pPr>
              <w:tabs>
                <w:tab w:val="decimal" w:pos="1514"/>
              </w:tabs>
              <w:spacing w:line="340" w:lineRule="exact"/>
              <w:ind w:right="-15"/>
              <w:rPr>
                <w:rFonts w:ascii="Arial" w:hAnsi="Arial" w:cs="Arial"/>
                <w:sz w:val="22"/>
                <w:szCs w:val="22"/>
              </w:rPr>
            </w:pPr>
            <w:r>
              <w:rPr>
                <w:rFonts w:ascii="Arial" w:hAnsi="Arial" w:cs="Arial"/>
                <w:sz w:val="22"/>
                <w:szCs w:val="22"/>
              </w:rPr>
              <w:t>24.0</w:t>
            </w:r>
            <w:r w:rsidR="00740885">
              <w:rPr>
                <w:rFonts w:ascii="Arial" w:hAnsi="Arial" w:cs="Arial"/>
                <w:sz w:val="22"/>
                <w:szCs w:val="22"/>
              </w:rPr>
              <w:t>4</w:t>
            </w:r>
          </w:p>
        </w:tc>
        <w:tc>
          <w:tcPr>
            <w:tcW w:w="2207" w:type="dxa"/>
          </w:tcPr>
          <w:p w14:paraId="7549101C" w14:textId="30DAFC01" w:rsidR="002A266F" w:rsidRPr="00AB3D81" w:rsidRDefault="0091763F" w:rsidP="00326CC6">
            <w:pPr>
              <w:tabs>
                <w:tab w:val="decimal" w:pos="1514"/>
              </w:tabs>
              <w:spacing w:line="340" w:lineRule="exact"/>
              <w:ind w:right="-15"/>
              <w:jc w:val="both"/>
              <w:rPr>
                <w:rFonts w:ascii="Arial" w:hAnsi="Arial" w:cs="Arial"/>
                <w:sz w:val="22"/>
                <w:szCs w:val="22"/>
              </w:rPr>
            </w:pPr>
            <w:r>
              <w:rPr>
                <w:rFonts w:ascii="Arial" w:hAnsi="Arial" w:cs="Arial"/>
                <w:sz w:val="22"/>
                <w:szCs w:val="22"/>
              </w:rPr>
              <w:t>18.09</w:t>
            </w:r>
          </w:p>
        </w:tc>
      </w:tr>
      <w:tr w:rsidR="002A266F" w:rsidRPr="00AB3D81" w14:paraId="78880526" w14:textId="77777777" w:rsidTr="002F473A">
        <w:trPr>
          <w:trHeight w:val="196"/>
        </w:trPr>
        <w:tc>
          <w:tcPr>
            <w:tcW w:w="4770" w:type="dxa"/>
          </w:tcPr>
          <w:p w14:paraId="7192B59F" w14:textId="77777777" w:rsidR="002A266F" w:rsidRPr="00AB3D81" w:rsidRDefault="002A266F" w:rsidP="00326CC6">
            <w:pPr>
              <w:spacing w:line="340" w:lineRule="exact"/>
              <w:ind w:left="159" w:right="-74" w:hanging="159"/>
              <w:rPr>
                <w:rFonts w:ascii="Arial" w:hAnsi="Arial" w:cs="Arial"/>
                <w:sz w:val="22"/>
                <w:szCs w:val="22"/>
              </w:rPr>
            </w:pPr>
            <w:r w:rsidRPr="00AB3D81">
              <w:rPr>
                <w:rFonts w:ascii="Arial" w:hAnsi="Arial" w:cs="Arial"/>
                <w:sz w:val="22"/>
                <w:szCs w:val="22"/>
              </w:rPr>
              <w:t>Depreciation for the period</w:t>
            </w:r>
          </w:p>
        </w:tc>
        <w:tc>
          <w:tcPr>
            <w:tcW w:w="2207" w:type="dxa"/>
            <w:vAlign w:val="bottom"/>
          </w:tcPr>
          <w:p w14:paraId="244E88E7" w14:textId="44EC5249" w:rsidR="002A266F" w:rsidRPr="00AB3D81" w:rsidRDefault="0091763F" w:rsidP="00326CC6">
            <w:pPr>
              <w:tabs>
                <w:tab w:val="decimal" w:pos="1514"/>
              </w:tabs>
              <w:spacing w:line="340" w:lineRule="exact"/>
              <w:ind w:right="-15"/>
              <w:rPr>
                <w:rFonts w:ascii="Arial" w:hAnsi="Arial" w:cs="Arial"/>
                <w:sz w:val="22"/>
                <w:szCs w:val="22"/>
              </w:rPr>
            </w:pPr>
            <w:r>
              <w:rPr>
                <w:rFonts w:ascii="Arial" w:hAnsi="Arial" w:cs="Arial"/>
                <w:sz w:val="22"/>
                <w:szCs w:val="22"/>
              </w:rPr>
              <w:t>(144.98)</w:t>
            </w:r>
          </w:p>
        </w:tc>
        <w:tc>
          <w:tcPr>
            <w:tcW w:w="2207" w:type="dxa"/>
            <w:vAlign w:val="bottom"/>
          </w:tcPr>
          <w:p w14:paraId="73E6CE5F" w14:textId="5FED2E01" w:rsidR="002A266F" w:rsidRPr="00AB3D81" w:rsidRDefault="0091763F" w:rsidP="00326CC6">
            <w:pPr>
              <w:tabs>
                <w:tab w:val="decimal" w:pos="1514"/>
              </w:tabs>
              <w:spacing w:line="340" w:lineRule="exact"/>
              <w:ind w:right="-15"/>
              <w:jc w:val="both"/>
              <w:rPr>
                <w:rFonts w:ascii="Arial" w:hAnsi="Arial" w:cs="Arial"/>
                <w:sz w:val="22"/>
                <w:szCs w:val="22"/>
              </w:rPr>
            </w:pPr>
            <w:r>
              <w:rPr>
                <w:rFonts w:ascii="Arial" w:hAnsi="Arial" w:cs="Arial"/>
                <w:sz w:val="22"/>
                <w:szCs w:val="22"/>
              </w:rPr>
              <w:t>(121.47)</w:t>
            </w:r>
          </w:p>
        </w:tc>
      </w:tr>
      <w:tr w:rsidR="002A266F" w:rsidRPr="00AB3D81" w14:paraId="6679FB9C" w14:textId="77777777" w:rsidTr="002F473A">
        <w:trPr>
          <w:trHeight w:val="196"/>
        </w:trPr>
        <w:tc>
          <w:tcPr>
            <w:tcW w:w="4770" w:type="dxa"/>
          </w:tcPr>
          <w:p w14:paraId="153A7FB7" w14:textId="77777777" w:rsidR="002A266F" w:rsidRPr="00AB3D81" w:rsidRDefault="002A266F" w:rsidP="00326CC6">
            <w:pPr>
              <w:spacing w:line="340" w:lineRule="exact"/>
              <w:ind w:left="159" w:right="-74" w:hanging="159"/>
              <w:rPr>
                <w:rFonts w:ascii="Arial" w:hAnsi="Arial" w:cs="Arial"/>
                <w:sz w:val="22"/>
                <w:szCs w:val="22"/>
              </w:rPr>
            </w:pPr>
            <w:r w:rsidRPr="00AB3D81">
              <w:rPr>
                <w:rFonts w:ascii="Arial" w:hAnsi="Arial" w:cs="Arial"/>
                <w:sz w:val="22"/>
                <w:szCs w:val="22"/>
              </w:rPr>
              <w:t>Depreciation capitalised as cost of land, building and equipment</w:t>
            </w:r>
          </w:p>
        </w:tc>
        <w:tc>
          <w:tcPr>
            <w:tcW w:w="2207" w:type="dxa"/>
            <w:vAlign w:val="bottom"/>
          </w:tcPr>
          <w:p w14:paraId="00423B2B" w14:textId="605F3E5C" w:rsidR="002A266F" w:rsidRPr="00AB3D81" w:rsidRDefault="00EF00E4" w:rsidP="00326CC6">
            <w:pPr>
              <w:tabs>
                <w:tab w:val="decimal" w:pos="1514"/>
              </w:tabs>
              <w:spacing w:line="340" w:lineRule="exact"/>
              <w:ind w:right="-15"/>
              <w:rPr>
                <w:rFonts w:ascii="Arial" w:hAnsi="Arial" w:cs="Arial"/>
                <w:sz w:val="22"/>
                <w:szCs w:val="22"/>
              </w:rPr>
            </w:pPr>
            <w:r>
              <w:rPr>
                <w:rFonts w:ascii="Arial" w:hAnsi="Arial" w:cs="Arial"/>
                <w:sz w:val="22"/>
                <w:szCs w:val="22"/>
              </w:rPr>
              <w:t>(7.01)</w:t>
            </w:r>
          </w:p>
        </w:tc>
        <w:tc>
          <w:tcPr>
            <w:tcW w:w="2207" w:type="dxa"/>
            <w:vAlign w:val="bottom"/>
          </w:tcPr>
          <w:p w14:paraId="07E49021" w14:textId="57BC316C" w:rsidR="002A266F" w:rsidRPr="00AB3D81" w:rsidRDefault="00E3123D" w:rsidP="00326CC6">
            <w:pPr>
              <w:tabs>
                <w:tab w:val="decimal" w:pos="1820"/>
              </w:tabs>
              <w:spacing w:line="340" w:lineRule="exact"/>
              <w:ind w:right="-15"/>
              <w:jc w:val="both"/>
              <w:rPr>
                <w:rFonts w:ascii="Arial" w:hAnsi="Arial" w:cs="Arial"/>
                <w:sz w:val="22"/>
                <w:szCs w:val="22"/>
              </w:rPr>
            </w:pPr>
            <w:r>
              <w:rPr>
                <w:rFonts w:ascii="Arial" w:hAnsi="Arial" w:cs="Arial"/>
                <w:sz w:val="22"/>
                <w:szCs w:val="22"/>
              </w:rPr>
              <w:t>-</w:t>
            </w:r>
          </w:p>
        </w:tc>
      </w:tr>
      <w:tr w:rsidR="002A266F" w:rsidRPr="00AB3D81" w14:paraId="0D08A72E" w14:textId="77777777" w:rsidTr="002F473A">
        <w:trPr>
          <w:trHeight w:val="196"/>
        </w:trPr>
        <w:tc>
          <w:tcPr>
            <w:tcW w:w="4770" w:type="dxa"/>
          </w:tcPr>
          <w:p w14:paraId="70B66BAC" w14:textId="77777777" w:rsidR="002A266F" w:rsidRPr="00AB3D81" w:rsidRDefault="002A266F" w:rsidP="00326CC6">
            <w:pPr>
              <w:spacing w:line="340" w:lineRule="exact"/>
              <w:ind w:left="159" w:right="-74" w:hanging="159"/>
              <w:rPr>
                <w:rFonts w:ascii="Arial" w:hAnsi="Arial" w:cstheme="minorBidi"/>
                <w:sz w:val="22"/>
                <w:szCs w:val="22"/>
              </w:rPr>
            </w:pPr>
            <w:r w:rsidRPr="00AB3D81">
              <w:rPr>
                <w:rFonts w:ascii="Arial" w:hAnsi="Arial" w:cs="Arial"/>
                <w:sz w:val="22"/>
                <w:szCs w:val="22"/>
              </w:rPr>
              <w:t>Decrease from</w:t>
            </w:r>
            <w:r w:rsidRPr="00AB3D81">
              <w:rPr>
                <w:rFonts w:ascii="Arial" w:hAnsi="Arial" w:cstheme="minorBidi" w:hint="cs"/>
                <w:sz w:val="22"/>
                <w:szCs w:val="22"/>
                <w:cs/>
              </w:rPr>
              <w:t xml:space="preserve"> </w:t>
            </w:r>
            <w:r w:rsidRPr="00AB3D81">
              <w:rPr>
                <w:rFonts w:ascii="Arial" w:hAnsi="Arial" w:cstheme="minorBidi"/>
                <w:sz w:val="22"/>
                <w:szCs w:val="22"/>
              </w:rPr>
              <w:t>changed contract/cancelled contract</w:t>
            </w:r>
          </w:p>
        </w:tc>
        <w:tc>
          <w:tcPr>
            <w:tcW w:w="2207" w:type="dxa"/>
            <w:vAlign w:val="bottom"/>
          </w:tcPr>
          <w:p w14:paraId="214D9880" w14:textId="52AEBAE3" w:rsidR="002A266F" w:rsidRPr="00AB3D81" w:rsidRDefault="00E3123D" w:rsidP="00326CC6">
            <w:pPr>
              <w:tabs>
                <w:tab w:val="decimal" w:pos="1514"/>
              </w:tabs>
              <w:spacing w:line="340" w:lineRule="exact"/>
              <w:ind w:right="-15"/>
              <w:rPr>
                <w:rFonts w:ascii="Arial" w:hAnsi="Arial" w:cs="Arial"/>
                <w:sz w:val="22"/>
                <w:szCs w:val="22"/>
                <w:cs/>
              </w:rPr>
            </w:pPr>
            <w:r>
              <w:rPr>
                <w:rFonts w:ascii="Arial" w:hAnsi="Arial" w:cs="Arial"/>
                <w:sz w:val="22"/>
                <w:szCs w:val="22"/>
              </w:rPr>
              <w:t>(5.87)</w:t>
            </w:r>
          </w:p>
        </w:tc>
        <w:tc>
          <w:tcPr>
            <w:tcW w:w="2207" w:type="dxa"/>
            <w:vAlign w:val="bottom"/>
          </w:tcPr>
          <w:p w14:paraId="38E03972" w14:textId="4052CC7E" w:rsidR="002A266F" w:rsidRPr="00AB3D81" w:rsidRDefault="00DA37EA" w:rsidP="00326CC6">
            <w:pPr>
              <w:tabs>
                <w:tab w:val="decimal" w:pos="1514"/>
              </w:tabs>
              <w:spacing w:line="340" w:lineRule="exact"/>
              <w:ind w:right="-15"/>
              <w:jc w:val="both"/>
              <w:rPr>
                <w:rFonts w:ascii="Arial" w:hAnsi="Arial" w:cs="Arial"/>
                <w:sz w:val="22"/>
                <w:szCs w:val="22"/>
              </w:rPr>
            </w:pPr>
            <w:r>
              <w:rPr>
                <w:rFonts w:ascii="Arial" w:hAnsi="Arial" w:cs="Arial"/>
                <w:sz w:val="22"/>
                <w:szCs w:val="22"/>
              </w:rPr>
              <w:t>(5.46)</w:t>
            </w:r>
          </w:p>
        </w:tc>
      </w:tr>
      <w:tr w:rsidR="002A266F" w:rsidRPr="00AB3D81" w14:paraId="01995E29" w14:textId="77777777" w:rsidTr="002F473A">
        <w:trPr>
          <w:trHeight w:val="270"/>
        </w:trPr>
        <w:tc>
          <w:tcPr>
            <w:tcW w:w="4770" w:type="dxa"/>
          </w:tcPr>
          <w:p w14:paraId="20023E3E" w14:textId="77777777" w:rsidR="002A266F" w:rsidRPr="00AB3D81" w:rsidRDefault="002A266F" w:rsidP="00326CC6">
            <w:pPr>
              <w:spacing w:line="340" w:lineRule="exact"/>
              <w:ind w:left="159" w:right="-72" w:hanging="159"/>
              <w:rPr>
                <w:rFonts w:ascii="Arial" w:hAnsi="Arial" w:cs="Arial"/>
                <w:sz w:val="22"/>
                <w:szCs w:val="22"/>
                <w:cs/>
              </w:rPr>
            </w:pPr>
            <w:r w:rsidRPr="00AB3D81">
              <w:rPr>
                <w:rFonts w:ascii="Arial" w:hAnsi="Arial" w:cs="Arial"/>
                <w:sz w:val="22"/>
                <w:szCs w:val="22"/>
              </w:rPr>
              <w:t>Exchange difference</w:t>
            </w:r>
          </w:p>
        </w:tc>
        <w:tc>
          <w:tcPr>
            <w:tcW w:w="2207" w:type="dxa"/>
          </w:tcPr>
          <w:p w14:paraId="111AA2A6" w14:textId="1F1B896F" w:rsidR="002A266F" w:rsidRPr="00AB3D81" w:rsidRDefault="00DA37EA" w:rsidP="00326CC6">
            <w:pPr>
              <w:pBdr>
                <w:bottom w:val="single" w:sz="4" w:space="1" w:color="auto"/>
              </w:pBdr>
              <w:tabs>
                <w:tab w:val="decimal" w:pos="1514"/>
              </w:tabs>
              <w:spacing w:line="340" w:lineRule="exact"/>
              <w:ind w:right="-15"/>
              <w:rPr>
                <w:rFonts w:ascii="Arial" w:hAnsi="Arial" w:cs="Arial"/>
                <w:sz w:val="22"/>
                <w:szCs w:val="22"/>
              </w:rPr>
            </w:pPr>
            <w:r>
              <w:rPr>
                <w:rFonts w:ascii="Arial" w:hAnsi="Arial" w:cs="Arial"/>
                <w:sz w:val="22"/>
                <w:szCs w:val="22"/>
              </w:rPr>
              <w:t>1</w:t>
            </w:r>
            <w:r w:rsidR="00740885">
              <w:rPr>
                <w:rFonts w:ascii="Arial" w:hAnsi="Arial" w:cs="Arial"/>
                <w:sz w:val="22"/>
                <w:szCs w:val="22"/>
              </w:rPr>
              <w:t>0</w:t>
            </w:r>
            <w:r>
              <w:rPr>
                <w:rFonts w:ascii="Arial" w:hAnsi="Arial" w:cs="Arial"/>
                <w:sz w:val="22"/>
                <w:szCs w:val="22"/>
              </w:rPr>
              <w:t>.</w:t>
            </w:r>
            <w:r w:rsidR="00740885">
              <w:rPr>
                <w:rFonts w:ascii="Arial" w:hAnsi="Arial" w:cs="Arial"/>
                <w:sz w:val="22"/>
                <w:szCs w:val="22"/>
              </w:rPr>
              <w:t>99</w:t>
            </w:r>
          </w:p>
        </w:tc>
        <w:tc>
          <w:tcPr>
            <w:tcW w:w="2207" w:type="dxa"/>
            <w:vAlign w:val="bottom"/>
          </w:tcPr>
          <w:p w14:paraId="45DE70C7" w14:textId="68E7BC8D" w:rsidR="002A266F" w:rsidRPr="00AB3D81" w:rsidRDefault="00DA37EA" w:rsidP="00326CC6">
            <w:pPr>
              <w:pBdr>
                <w:bottom w:val="single" w:sz="4" w:space="1" w:color="auto"/>
              </w:pBdr>
              <w:tabs>
                <w:tab w:val="decimal" w:pos="1820"/>
              </w:tabs>
              <w:spacing w:line="340" w:lineRule="exact"/>
              <w:ind w:right="-15"/>
              <w:jc w:val="both"/>
              <w:rPr>
                <w:rFonts w:ascii="Arial" w:hAnsi="Arial" w:cs="Arial"/>
                <w:sz w:val="22"/>
                <w:szCs w:val="22"/>
              </w:rPr>
            </w:pPr>
            <w:r>
              <w:rPr>
                <w:rFonts w:ascii="Arial" w:hAnsi="Arial" w:cs="Arial"/>
                <w:sz w:val="22"/>
                <w:szCs w:val="22"/>
              </w:rPr>
              <w:t>-</w:t>
            </w:r>
          </w:p>
        </w:tc>
      </w:tr>
      <w:tr w:rsidR="002A266F" w:rsidRPr="00AB3D81" w14:paraId="1C8B9781" w14:textId="77777777" w:rsidTr="002F473A">
        <w:trPr>
          <w:trHeight w:val="81"/>
        </w:trPr>
        <w:tc>
          <w:tcPr>
            <w:tcW w:w="4770" w:type="dxa"/>
          </w:tcPr>
          <w:p w14:paraId="73BDF287" w14:textId="3EA568D5" w:rsidR="002A266F" w:rsidRPr="00AB3D81" w:rsidRDefault="002A266F" w:rsidP="00326CC6">
            <w:pPr>
              <w:spacing w:line="340" w:lineRule="exact"/>
              <w:ind w:right="-72"/>
              <w:rPr>
                <w:rFonts w:ascii="Arial" w:hAnsi="Arial" w:cs="Arial"/>
                <w:b/>
                <w:bCs/>
                <w:sz w:val="22"/>
                <w:szCs w:val="22"/>
              </w:rPr>
            </w:pPr>
            <w:r w:rsidRPr="00AB3D81">
              <w:rPr>
                <w:rFonts w:ascii="Arial" w:hAnsi="Arial" w:cs="Arial"/>
                <w:b/>
                <w:bCs/>
                <w:sz w:val="22"/>
                <w:szCs w:val="22"/>
              </w:rPr>
              <w:t xml:space="preserve">Net book value as at </w:t>
            </w:r>
            <w:r w:rsidR="00715AA8">
              <w:rPr>
                <w:rFonts w:ascii="Arial" w:hAnsi="Arial" w:cs="Arial"/>
                <w:b/>
                <w:bCs/>
                <w:sz w:val="22"/>
                <w:szCs w:val="22"/>
              </w:rPr>
              <w:t>30 September</w:t>
            </w:r>
            <w:r w:rsidRPr="00AB3D81">
              <w:rPr>
                <w:rFonts w:ascii="Arial" w:hAnsi="Arial" w:cs="Arial"/>
                <w:b/>
                <w:bCs/>
                <w:sz w:val="22"/>
                <w:szCs w:val="22"/>
              </w:rPr>
              <w:t xml:space="preserve"> 2021</w:t>
            </w:r>
          </w:p>
        </w:tc>
        <w:tc>
          <w:tcPr>
            <w:tcW w:w="2207" w:type="dxa"/>
          </w:tcPr>
          <w:p w14:paraId="590E289E" w14:textId="5104A744" w:rsidR="002A266F" w:rsidRPr="00AB3D81" w:rsidRDefault="00DA37EA" w:rsidP="00326CC6">
            <w:pPr>
              <w:pBdr>
                <w:bottom w:val="double" w:sz="4" w:space="1" w:color="auto"/>
              </w:pBdr>
              <w:tabs>
                <w:tab w:val="decimal" w:pos="1514"/>
              </w:tabs>
              <w:spacing w:line="340" w:lineRule="exact"/>
              <w:ind w:right="-15"/>
              <w:jc w:val="both"/>
              <w:rPr>
                <w:rFonts w:ascii="Arial" w:hAnsi="Arial" w:cs="Arial"/>
                <w:sz w:val="22"/>
                <w:szCs w:val="22"/>
              </w:rPr>
            </w:pPr>
            <w:r>
              <w:rPr>
                <w:rFonts w:ascii="Arial" w:hAnsi="Arial" w:cs="Arial"/>
                <w:sz w:val="22"/>
                <w:szCs w:val="22"/>
              </w:rPr>
              <w:t>1,712.96</w:t>
            </w:r>
          </w:p>
        </w:tc>
        <w:tc>
          <w:tcPr>
            <w:tcW w:w="2207" w:type="dxa"/>
          </w:tcPr>
          <w:p w14:paraId="0F391948" w14:textId="66660A04" w:rsidR="002A266F" w:rsidRPr="00AB3D81" w:rsidRDefault="00A946F3" w:rsidP="00326CC6">
            <w:pPr>
              <w:pBdr>
                <w:bottom w:val="double" w:sz="4" w:space="1" w:color="auto"/>
              </w:pBdr>
              <w:tabs>
                <w:tab w:val="decimal" w:pos="1514"/>
              </w:tabs>
              <w:spacing w:line="340" w:lineRule="exact"/>
              <w:ind w:right="-15"/>
              <w:jc w:val="both"/>
              <w:rPr>
                <w:rFonts w:ascii="Arial" w:hAnsi="Arial" w:cs="Arial"/>
                <w:sz w:val="22"/>
                <w:szCs w:val="22"/>
                <w:cs/>
              </w:rPr>
            </w:pPr>
            <w:r>
              <w:rPr>
                <w:rFonts w:ascii="Arial" w:hAnsi="Arial" w:cs="Arial"/>
                <w:sz w:val="22"/>
                <w:szCs w:val="22"/>
              </w:rPr>
              <w:t>1,329.53</w:t>
            </w:r>
          </w:p>
        </w:tc>
      </w:tr>
    </w:tbl>
    <w:p w14:paraId="00695B0A" w14:textId="77777777" w:rsidR="004A52D3" w:rsidRPr="00AB3D81" w:rsidRDefault="004A52D3" w:rsidP="004A52D3">
      <w:pPr>
        <w:tabs>
          <w:tab w:val="left" w:pos="900"/>
        </w:tabs>
        <w:spacing w:before="240" w:after="120" w:line="380" w:lineRule="exact"/>
        <w:ind w:left="547" w:hanging="7"/>
        <w:jc w:val="both"/>
        <w:rPr>
          <w:rFonts w:ascii="Arial" w:hAnsi="Arial" w:cs="Arial"/>
          <w:sz w:val="22"/>
          <w:szCs w:val="22"/>
        </w:rPr>
      </w:pPr>
      <w:r w:rsidRPr="00AB3D81">
        <w:rPr>
          <w:rFonts w:ascii="Arial" w:hAnsi="Arial" w:cs="Arial"/>
          <w:sz w:val="22"/>
          <w:szCs w:val="22"/>
        </w:rPr>
        <w:lastRenderedPageBreak/>
        <w:t>The movements of right-of-use assets exclude the right-of-use assets which are classified as investment properties which is presented in Note 13.</w:t>
      </w:r>
    </w:p>
    <w:p w14:paraId="305DACED" w14:textId="594B0EDC" w:rsidR="00203FEF" w:rsidRPr="00AB3D81" w:rsidRDefault="004A52D3" w:rsidP="00201D53">
      <w:pPr>
        <w:tabs>
          <w:tab w:val="left" w:pos="900"/>
        </w:tabs>
        <w:spacing w:before="120" w:after="120" w:line="380" w:lineRule="exact"/>
        <w:ind w:left="547" w:hanging="547"/>
        <w:jc w:val="both"/>
        <w:rPr>
          <w:rFonts w:ascii="Arial" w:hAnsi="Arial"/>
          <w:b/>
          <w:bCs/>
          <w:sz w:val="22"/>
          <w:szCs w:val="22"/>
        </w:rPr>
      </w:pPr>
      <w:r w:rsidRPr="00AB3D81">
        <w:rPr>
          <w:rFonts w:ascii="Arial" w:hAnsi="Arial" w:cs="Arial"/>
          <w:b/>
          <w:bCs/>
          <w:sz w:val="22"/>
          <w:szCs w:val="22"/>
        </w:rPr>
        <w:tab/>
      </w:r>
      <w:r w:rsidRPr="00AB3D81">
        <w:rPr>
          <w:rFonts w:ascii="Arial" w:hAnsi="Arial" w:cs="Arial"/>
          <w:sz w:val="22"/>
          <w:szCs w:val="22"/>
        </w:rPr>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the Group’s </w:t>
      </w:r>
      <w:r w:rsidR="00D84302">
        <w:rPr>
          <w:rFonts w:ascii="Arial" w:hAnsi="Arial" w:cs="Arial"/>
          <w:sz w:val="22"/>
          <w:szCs w:val="22"/>
        </w:rPr>
        <w:t>right-of-use assets</w:t>
      </w:r>
      <w:r w:rsidRPr="00AB3D81">
        <w:rPr>
          <w:rFonts w:ascii="Arial" w:hAnsi="Arial" w:cs="Arial"/>
          <w:sz w:val="22"/>
          <w:szCs w:val="22"/>
        </w:rPr>
        <w:t xml:space="preserve"> which net book value amount</w:t>
      </w:r>
      <w:r w:rsidR="00201D53">
        <w:rPr>
          <w:rFonts w:ascii="Arial" w:hAnsi="Arial" w:cs="Arial"/>
          <w:sz w:val="22"/>
          <w:szCs w:val="22"/>
        </w:rPr>
        <w:t>ing to</w:t>
      </w:r>
      <w:r w:rsidRPr="00AB3D81">
        <w:rPr>
          <w:rFonts w:ascii="Arial" w:hAnsi="Arial" w:cs="Arial"/>
          <w:sz w:val="22"/>
          <w:szCs w:val="22"/>
        </w:rPr>
        <w:t xml:space="preserve"> Baht </w:t>
      </w:r>
      <w:r w:rsidR="002A73EA">
        <w:rPr>
          <w:rFonts w:ascii="Arial" w:hAnsi="Arial" w:cs="Arial"/>
          <w:sz w:val="22"/>
          <w:szCs w:val="22"/>
        </w:rPr>
        <w:t>39</w:t>
      </w:r>
      <w:r w:rsidRPr="00AB3D81">
        <w:rPr>
          <w:rFonts w:ascii="Arial" w:hAnsi="Arial" w:cs="Arial"/>
          <w:sz w:val="22"/>
          <w:szCs w:val="22"/>
        </w:rPr>
        <w:t xml:space="preserve"> million and Baht 41 million, respectively, were mortgaged to secure loans from banks (Separate financial statements: Baht </w:t>
      </w:r>
      <w:r w:rsidR="003E5A53">
        <w:rPr>
          <w:rFonts w:ascii="Arial" w:hAnsi="Arial" w:cs="Arial"/>
          <w:sz w:val="22"/>
          <w:szCs w:val="22"/>
        </w:rPr>
        <w:t>39</w:t>
      </w:r>
      <w:r w:rsidRPr="00AB3D81">
        <w:rPr>
          <w:rFonts w:ascii="Arial" w:hAnsi="Arial" w:cs="Arial"/>
          <w:sz w:val="22"/>
          <w:szCs w:val="22"/>
        </w:rPr>
        <w:t xml:space="preserve"> million and Baht 41 million, respectively). </w:t>
      </w:r>
      <w:r w:rsidRPr="00AB3D81">
        <w:rPr>
          <w:rFonts w:ascii="Arial" w:hAnsi="Arial" w:cs="Arial"/>
          <w:b/>
          <w:bCs/>
          <w:sz w:val="22"/>
          <w:szCs w:val="22"/>
        </w:rPr>
        <w:tab/>
      </w:r>
    </w:p>
    <w:p w14:paraId="0BA87056" w14:textId="50AA4D20" w:rsidR="004A52D3" w:rsidRPr="00AB3D81" w:rsidRDefault="004A52D3" w:rsidP="004A52D3">
      <w:pPr>
        <w:spacing w:before="120" w:after="120" w:line="380" w:lineRule="exact"/>
        <w:ind w:left="547" w:right="-43" w:hanging="547"/>
        <w:jc w:val="both"/>
        <w:rPr>
          <w:rFonts w:ascii="Arial" w:hAnsi="Arial"/>
          <w:b/>
          <w:bCs/>
          <w:sz w:val="22"/>
          <w:szCs w:val="22"/>
        </w:rPr>
      </w:pPr>
      <w:r w:rsidRPr="00AB3D81">
        <w:rPr>
          <w:rFonts w:ascii="Arial" w:hAnsi="Arial"/>
          <w:b/>
          <w:bCs/>
          <w:sz w:val="22"/>
          <w:szCs w:val="22"/>
        </w:rPr>
        <w:t>16.2  Lease liabilities</w:t>
      </w:r>
    </w:p>
    <w:tbl>
      <w:tblPr>
        <w:tblW w:w="9180" w:type="dxa"/>
        <w:tblInd w:w="450" w:type="dxa"/>
        <w:tblLayout w:type="fixed"/>
        <w:tblLook w:val="04A0" w:firstRow="1" w:lastRow="0" w:firstColumn="1" w:lastColumn="0" w:noHBand="0" w:noVBand="1"/>
      </w:tblPr>
      <w:tblGrid>
        <w:gridCol w:w="3780"/>
        <w:gridCol w:w="1327"/>
        <w:gridCol w:w="1328"/>
        <w:gridCol w:w="1327"/>
        <w:gridCol w:w="1418"/>
      </w:tblGrid>
      <w:tr w:rsidR="004A52D3" w:rsidRPr="00AB3D81" w14:paraId="2FCBF310" w14:textId="77777777" w:rsidTr="002F473A">
        <w:trPr>
          <w:trHeight w:val="198"/>
        </w:trPr>
        <w:tc>
          <w:tcPr>
            <w:tcW w:w="3780" w:type="dxa"/>
          </w:tcPr>
          <w:p w14:paraId="2458EB25" w14:textId="77777777" w:rsidR="004A52D3" w:rsidRPr="00AB3D81" w:rsidRDefault="004A52D3" w:rsidP="00571D91">
            <w:pPr>
              <w:spacing w:line="320" w:lineRule="exact"/>
              <w:ind w:left="151" w:right="-72" w:hanging="151"/>
              <w:rPr>
                <w:rFonts w:ascii="Arial" w:hAnsi="Arial" w:cs="Arial"/>
                <w:color w:val="000000" w:themeColor="text1"/>
                <w:sz w:val="20"/>
                <w:szCs w:val="20"/>
              </w:rPr>
            </w:pPr>
          </w:p>
        </w:tc>
        <w:tc>
          <w:tcPr>
            <w:tcW w:w="5400" w:type="dxa"/>
            <w:gridSpan w:val="4"/>
            <w:hideMark/>
          </w:tcPr>
          <w:p w14:paraId="0241C269" w14:textId="77777777" w:rsidR="004A52D3" w:rsidRPr="00AB3D81" w:rsidRDefault="004A52D3" w:rsidP="00571D91">
            <w:pPr>
              <w:spacing w:line="320" w:lineRule="exact"/>
              <w:ind w:left="151" w:hanging="151"/>
              <w:jc w:val="right"/>
              <w:rPr>
                <w:rFonts w:ascii="Arial" w:hAnsi="Arial" w:cs="Arial"/>
                <w:color w:val="000000" w:themeColor="text1"/>
                <w:sz w:val="20"/>
                <w:szCs w:val="20"/>
                <w:cs/>
              </w:rPr>
            </w:pPr>
            <w:r w:rsidRPr="00AB3D81">
              <w:rPr>
                <w:rFonts w:ascii="Arial" w:hAnsi="Arial" w:cs="Arial"/>
                <w:color w:val="000000" w:themeColor="text1"/>
                <w:sz w:val="20"/>
                <w:szCs w:val="20"/>
              </w:rPr>
              <w:t>(Unit: Million Baht)</w:t>
            </w:r>
          </w:p>
        </w:tc>
      </w:tr>
      <w:tr w:rsidR="004A52D3" w:rsidRPr="00AB3D81" w14:paraId="1DC7FF70" w14:textId="77777777" w:rsidTr="002F473A">
        <w:trPr>
          <w:trHeight w:val="198"/>
        </w:trPr>
        <w:tc>
          <w:tcPr>
            <w:tcW w:w="3780" w:type="dxa"/>
          </w:tcPr>
          <w:p w14:paraId="3E387A24" w14:textId="77777777" w:rsidR="004A52D3" w:rsidRPr="00AB3D81" w:rsidRDefault="004A52D3" w:rsidP="00571D91">
            <w:pPr>
              <w:spacing w:line="320" w:lineRule="exact"/>
              <w:ind w:left="151" w:right="-72" w:hanging="151"/>
              <w:rPr>
                <w:rFonts w:ascii="Arial" w:hAnsi="Arial" w:cs="Arial"/>
                <w:color w:val="000000" w:themeColor="text1"/>
                <w:sz w:val="18"/>
                <w:szCs w:val="18"/>
              </w:rPr>
            </w:pPr>
          </w:p>
        </w:tc>
        <w:tc>
          <w:tcPr>
            <w:tcW w:w="2655" w:type="dxa"/>
            <w:gridSpan w:val="2"/>
            <w:hideMark/>
          </w:tcPr>
          <w:p w14:paraId="17B292F1" w14:textId="77777777" w:rsidR="004A52D3" w:rsidRPr="00AB3D81" w:rsidRDefault="004A52D3" w:rsidP="00571D91">
            <w:pPr>
              <w:pBdr>
                <w:bottom w:val="single" w:sz="4" w:space="1" w:color="auto"/>
              </w:pBdr>
              <w:spacing w:line="32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Consolidated </w:t>
            </w:r>
            <w:r w:rsidRPr="00AB3D81">
              <w:rPr>
                <w:rFonts w:ascii="Arial" w:hAnsi="Arial" w:hint="cs"/>
                <w:color w:val="000000" w:themeColor="text1"/>
                <w:sz w:val="18"/>
                <w:szCs w:val="18"/>
                <w:cs/>
              </w:rPr>
              <w:t xml:space="preserve">                                    </w:t>
            </w:r>
            <w:r w:rsidRPr="00AB3D81">
              <w:rPr>
                <w:rFonts w:ascii="Arial" w:hAnsi="Arial" w:cs="Arial"/>
                <w:color w:val="000000" w:themeColor="text1"/>
                <w:sz w:val="18"/>
                <w:szCs w:val="18"/>
              </w:rPr>
              <w:t>financial statements</w:t>
            </w:r>
          </w:p>
        </w:tc>
        <w:tc>
          <w:tcPr>
            <w:tcW w:w="2745" w:type="dxa"/>
            <w:gridSpan w:val="2"/>
            <w:hideMark/>
          </w:tcPr>
          <w:p w14:paraId="38BBF58D" w14:textId="77777777" w:rsidR="004A52D3" w:rsidRPr="00AB3D81" w:rsidRDefault="004A52D3" w:rsidP="00571D91">
            <w:pPr>
              <w:pBdr>
                <w:bottom w:val="single" w:sz="4" w:space="1" w:color="auto"/>
              </w:pBdr>
              <w:spacing w:line="32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Separate </w:t>
            </w:r>
            <w:r w:rsidRPr="00AB3D81">
              <w:rPr>
                <w:rFonts w:ascii="Arial" w:hAnsi="Arial"/>
                <w:color w:val="000000" w:themeColor="text1"/>
                <w:sz w:val="18"/>
                <w:szCs w:val="18"/>
              </w:rPr>
              <w:t xml:space="preserve"> </w:t>
            </w:r>
            <w:r w:rsidRPr="00AB3D81">
              <w:rPr>
                <w:rFonts w:ascii="Arial" w:hAnsi="Arial" w:hint="cs"/>
                <w:color w:val="000000" w:themeColor="text1"/>
                <w:sz w:val="18"/>
                <w:szCs w:val="18"/>
                <w:cs/>
              </w:rPr>
              <w:t xml:space="preserve">                                   </w:t>
            </w:r>
            <w:r w:rsidRPr="00AB3D81">
              <w:rPr>
                <w:rFonts w:ascii="Arial" w:hAnsi="Arial" w:hint="cs"/>
                <w:color w:val="000000" w:themeColor="text1"/>
                <w:sz w:val="18"/>
                <w:szCs w:val="18"/>
              </w:rPr>
              <w:t xml:space="preserve">  </w:t>
            </w:r>
            <w:r w:rsidRPr="00AB3D81">
              <w:rPr>
                <w:rFonts w:ascii="Arial" w:hAnsi="Arial" w:cs="Arial"/>
                <w:color w:val="000000" w:themeColor="text1"/>
                <w:sz w:val="18"/>
                <w:szCs w:val="18"/>
              </w:rPr>
              <w:t>financial statements</w:t>
            </w:r>
          </w:p>
        </w:tc>
      </w:tr>
      <w:tr w:rsidR="004A52D3" w:rsidRPr="00AB3D81" w14:paraId="4BE23042" w14:textId="77777777" w:rsidTr="002F473A">
        <w:trPr>
          <w:trHeight w:val="198"/>
        </w:trPr>
        <w:tc>
          <w:tcPr>
            <w:tcW w:w="3780" w:type="dxa"/>
          </w:tcPr>
          <w:p w14:paraId="1C9F1DAB" w14:textId="77777777" w:rsidR="004A52D3" w:rsidRPr="00AB3D81" w:rsidRDefault="004A52D3" w:rsidP="00571D91">
            <w:pPr>
              <w:spacing w:line="320" w:lineRule="exact"/>
              <w:ind w:left="151" w:right="-72" w:hanging="151"/>
              <w:rPr>
                <w:rFonts w:ascii="Arial" w:hAnsi="Arial" w:cs="Arial"/>
                <w:color w:val="000000" w:themeColor="text1"/>
                <w:sz w:val="18"/>
                <w:szCs w:val="18"/>
              </w:rPr>
            </w:pPr>
          </w:p>
        </w:tc>
        <w:tc>
          <w:tcPr>
            <w:tcW w:w="1327" w:type="dxa"/>
            <w:hideMark/>
          </w:tcPr>
          <w:p w14:paraId="5ECFCC7C" w14:textId="11CE1451" w:rsidR="004A52D3" w:rsidRPr="00AB3D81" w:rsidRDefault="00715AA8" w:rsidP="00571D91">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30 September</w:t>
            </w:r>
          </w:p>
          <w:p w14:paraId="1F41E285" w14:textId="085277EF" w:rsidR="004A52D3" w:rsidRPr="00AB3D81" w:rsidRDefault="004A52D3" w:rsidP="00571D91">
            <w:pPr>
              <w:pBdr>
                <w:bottom w:val="single" w:sz="4" w:space="1" w:color="auto"/>
              </w:pBdr>
              <w:spacing w:line="32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 2021</w:t>
            </w:r>
          </w:p>
        </w:tc>
        <w:tc>
          <w:tcPr>
            <w:tcW w:w="1328" w:type="dxa"/>
            <w:hideMark/>
          </w:tcPr>
          <w:p w14:paraId="3D9BC10A" w14:textId="77777777" w:rsidR="004A52D3" w:rsidRPr="00AB3D81" w:rsidRDefault="004A52D3" w:rsidP="00571D91">
            <w:pPr>
              <w:pBdr>
                <w:bottom w:val="single" w:sz="4" w:space="1" w:color="auto"/>
              </w:pBdr>
              <w:spacing w:line="32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31 December 2020</w:t>
            </w:r>
          </w:p>
        </w:tc>
        <w:tc>
          <w:tcPr>
            <w:tcW w:w="1327" w:type="dxa"/>
            <w:hideMark/>
          </w:tcPr>
          <w:p w14:paraId="421019A7" w14:textId="2FC153A0" w:rsidR="004A52D3" w:rsidRPr="00AB3D81" w:rsidRDefault="00715AA8" w:rsidP="00571D91">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30 September</w:t>
            </w:r>
          </w:p>
          <w:p w14:paraId="1B49635E" w14:textId="433ACE7B" w:rsidR="004A52D3" w:rsidRPr="00AB3D81" w:rsidRDefault="004A52D3" w:rsidP="00571D91">
            <w:pPr>
              <w:pBdr>
                <w:bottom w:val="single" w:sz="4" w:space="1" w:color="auto"/>
              </w:pBdr>
              <w:spacing w:line="32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 xml:space="preserve"> 2021</w:t>
            </w:r>
          </w:p>
        </w:tc>
        <w:tc>
          <w:tcPr>
            <w:tcW w:w="1418" w:type="dxa"/>
            <w:hideMark/>
          </w:tcPr>
          <w:p w14:paraId="6975D29B" w14:textId="77777777" w:rsidR="004A52D3" w:rsidRPr="00AB3D81" w:rsidRDefault="004A52D3" w:rsidP="00571D91">
            <w:pPr>
              <w:pBdr>
                <w:bottom w:val="single" w:sz="4" w:space="1" w:color="auto"/>
              </w:pBdr>
              <w:spacing w:line="320" w:lineRule="exact"/>
              <w:ind w:right="47"/>
              <w:jc w:val="center"/>
              <w:rPr>
                <w:rFonts w:ascii="Arial" w:hAnsi="Arial" w:cs="Arial"/>
                <w:color w:val="000000" w:themeColor="text1"/>
                <w:sz w:val="18"/>
                <w:szCs w:val="18"/>
              </w:rPr>
            </w:pPr>
            <w:r w:rsidRPr="00AB3D81">
              <w:rPr>
                <w:rFonts w:ascii="Arial" w:hAnsi="Arial" w:cs="Arial"/>
                <w:color w:val="000000" w:themeColor="text1"/>
                <w:sz w:val="18"/>
                <w:szCs w:val="18"/>
              </w:rPr>
              <w:t>31 December</w:t>
            </w:r>
          </w:p>
          <w:p w14:paraId="681D6CC2" w14:textId="77777777" w:rsidR="004A52D3" w:rsidRPr="00AB3D81" w:rsidRDefault="004A52D3" w:rsidP="00571D91">
            <w:pPr>
              <w:pBdr>
                <w:bottom w:val="single" w:sz="4" w:space="1" w:color="auto"/>
              </w:pBdr>
              <w:spacing w:line="320" w:lineRule="exact"/>
              <w:ind w:right="47"/>
              <w:jc w:val="center"/>
              <w:rPr>
                <w:rFonts w:ascii="Arial" w:hAnsi="Arial" w:cstheme="minorBidi"/>
                <w:color w:val="000000" w:themeColor="text1"/>
                <w:sz w:val="18"/>
                <w:szCs w:val="18"/>
              </w:rPr>
            </w:pPr>
            <w:r w:rsidRPr="00AB3D81">
              <w:rPr>
                <w:rFonts w:ascii="Arial" w:hAnsi="Arial" w:cs="Arial"/>
                <w:color w:val="000000" w:themeColor="text1"/>
                <w:sz w:val="18"/>
                <w:szCs w:val="18"/>
              </w:rPr>
              <w:t>2020</w:t>
            </w:r>
          </w:p>
        </w:tc>
      </w:tr>
      <w:tr w:rsidR="002A266F" w:rsidRPr="00AB3D81" w14:paraId="4A575887" w14:textId="77777777" w:rsidTr="002F473A">
        <w:trPr>
          <w:trHeight w:val="198"/>
        </w:trPr>
        <w:tc>
          <w:tcPr>
            <w:tcW w:w="3780" w:type="dxa"/>
            <w:hideMark/>
          </w:tcPr>
          <w:p w14:paraId="3F622F64" w14:textId="77777777" w:rsidR="002A266F" w:rsidRPr="00AB3D81" w:rsidRDefault="002A266F" w:rsidP="00571D91">
            <w:pPr>
              <w:spacing w:line="32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Lease liabilities</w:t>
            </w:r>
          </w:p>
        </w:tc>
        <w:tc>
          <w:tcPr>
            <w:tcW w:w="1327" w:type="dxa"/>
            <w:vAlign w:val="bottom"/>
          </w:tcPr>
          <w:p w14:paraId="34C0D9E2" w14:textId="5222D819" w:rsidR="002A266F" w:rsidRPr="00AE32DC" w:rsidRDefault="00AE32DC" w:rsidP="00571D91">
            <w:pPr>
              <w:tabs>
                <w:tab w:val="decimal" w:leader="dot" w:pos="795"/>
              </w:tabs>
              <w:spacing w:line="320" w:lineRule="exact"/>
              <w:rPr>
                <w:rFonts w:ascii="Arial" w:hAnsi="Arial" w:cstheme="minorBidi"/>
                <w:color w:val="000000" w:themeColor="text1"/>
                <w:sz w:val="18"/>
                <w:szCs w:val="18"/>
              </w:rPr>
            </w:pPr>
            <w:r>
              <w:rPr>
                <w:rFonts w:ascii="Arial" w:hAnsi="Arial" w:cstheme="minorBidi"/>
                <w:color w:val="000000" w:themeColor="text1"/>
                <w:sz w:val="18"/>
                <w:szCs w:val="18"/>
              </w:rPr>
              <w:t>2,452.49</w:t>
            </w:r>
          </w:p>
        </w:tc>
        <w:tc>
          <w:tcPr>
            <w:tcW w:w="1328" w:type="dxa"/>
            <w:vAlign w:val="bottom"/>
          </w:tcPr>
          <w:p w14:paraId="657382AC" w14:textId="77777777" w:rsidR="002A266F" w:rsidRPr="00AB3D81" w:rsidRDefault="002A266F" w:rsidP="00571D91">
            <w:pP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2,4</w:t>
            </w:r>
            <w:r w:rsidRPr="00AB3D81">
              <w:rPr>
                <w:rFonts w:ascii="Arial" w:hAnsi="Arial" w:cs="Arial"/>
                <w:color w:val="000000" w:themeColor="text1"/>
                <w:sz w:val="18"/>
                <w:szCs w:val="18"/>
                <w:lang w:val="en-GB"/>
              </w:rPr>
              <w:t>38</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33</w:t>
            </w:r>
          </w:p>
        </w:tc>
        <w:tc>
          <w:tcPr>
            <w:tcW w:w="1327" w:type="dxa"/>
            <w:vAlign w:val="bottom"/>
          </w:tcPr>
          <w:p w14:paraId="1B68FCF1" w14:textId="7F86CD27" w:rsidR="002A266F" w:rsidRPr="00C247BC" w:rsidRDefault="009D4D8A" w:rsidP="00571D91">
            <w:pPr>
              <w:tabs>
                <w:tab w:val="decimal" w:leader="dot" w:pos="795"/>
              </w:tabs>
              <w:spacing w:line="320" w:lineRule="exact"/>
              <w:rPr>
                <w:rFonts w:ascii="Arial" w:hAnsi="Arial" w:cs="Arial"/>
                <w:sz w:val="18"/>
                <w:szCs w:val="18"/>
              </w:rPr>
            </w:pPr>
            <w:r>
              <w:rPr>
                <w:rFonts w:ascii="Arial" w:hAnsi="Arial" w:cs="Arial"/>
                <w:sz w:val="18"/>
                <w:szCs w:val="18"/>
              </w:rPr>
              <w:t>1,664.35</w:t>
            </w:r>
          </w:p>
        </w:tc>
        <w:tc>
          <w:tcPr>
            <w:tcW w:w="1418" w:type="dxa"/>
            <w:vAlign w:val="bottom"/>
          </w:tcPr>
          <w:p w14:paraId="25BC7814" w14:textId="77777777" w:rsidR="002A266F" w:rsidRPr="00AB3D81" w:rsidRDefault="002A266F" w:rsidP="00571D91">
            <w:pPr>
              <w:tabs>
                <w:tab w:val="decimal" w:leader="dot" w:pos="855"/>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w:t>
            </w:r>
            <w:r w:rsidRPr="00AB3D81">
              <w:rPr>
                <w:rFonts w:ascii="Arial" w:hAnsi="Arial" w:cs="Arial"/>
                <w:color w:val="000000" w:themeColor="text1"/>
                <w:sz w:val="18"/>
                <w:szCs w:val="18"/>
                <w:lang w:val="en-GB"/>
              </w:rPr>
              <w:t>798.06</w:t>
            </w:r>
          </w:p>
        </w:tc>
      </w:tr>
      <w:tr w:rsidR="002A266F" w:rsidRPr="00AB3D81" w14:paraId="0EB3D139" w14:textId="77777777" w:rsidTr="002F473A">
        <w:tc>
          <w:tcPr>
            <w:tcW w:w="3780" w:type="dxa"/>
            <w:hideMark/>
          </w:tcPr>
          <w:p w14:paraId="13EC14E7" w14:textId="77777777" w:rsidR="002A266F" w:rsidRPr="00AB3D81" w:rsidRDefault="002A266F" w:rsidP="00571D91">
            <w:pPr>
              <w:spacing w:line="32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Less: Deferred interest expenses</w:t>
            </w:r>
          </w:p>
        </w:tc>
        <w:tc>
          <w:tcPr>
            <w:tcW w:w="1327" w:type="dxa"/>
            <w:vAlign w:val="bottom"/>
          </w:tcPr>
          <w:p w14:paraId="62EA9DEF" w14:textId="7945D3E1" w:rsidR="002A266F" w:rsidRPr="00AB3D81" w:rsidRDefault="002132A2" w:rsidP="00571D91">
            <w:pPr>
              <w:tabs>
                <w:tab w:val="decimal" w:leader="dot" w:pos="795"/>
              </w:tabs>
              <w:spacing w:line="320" w:lineRule="exact"/>
              <w:rPr>
                <w:rFonts w:ascii="Arial" w:hAnsi="Arial" w:cs="Arial"/>
                <w:color w:val="000000" w:themeColor="text1"/>
                <w:sz w:val="18"/>
                <w:szCs w:val="18"/>
                <w:cs/>
                <w:lang w:val="en-GB"/>
              </w:rPr>
            </w:pPr>
            <w:r>
              <w:rPr>
                <w:rFonts w:ascii="Arial" w:hAnsi="Arial" w:cs="Arial"/>
                <w:color w:val="000000" w:themeColor="text1"/>
                <w:sz w:val="18"/>
                <w:szCs w:val="18"/>
                <w:lang w:val="en-GB"/>
              </w:rPr>
              <w:t>(725.00)</w:t>
            </w:r>
          </w:p>
        </w:tc>
        <w:tc>
          <w:tcPr>
            <w:tcW w:w="1328" w:type="dxa"/>
            <w:vAlign w:val="bottom"/>
          </w:tcPr>
          <w:p w14:paraId="5DB9C69E" w14:textId="77777777" w:rsidR="002A266F" w:rsidRPr="00AB3D81" w:rsidRDefault="002A266F" w:rsidP="00571D91">
            <w:pP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cs/>
                <w:lang w:val="en-GB"/>
              </w:rPr>
              <w:t>(</w:t>
            </w:r>
            <w:r w:rsidRPr="00AB3D81">
              <w:rPr>
                <w:rFonts w:ascii="Arial" w:hAnsi="Arial" w:cs="Arial" w:hint="cs"/>
                <w:color w:val="000000" w:themeColor="text1"/>
                <w:sz w:val="18"/>
                <w:szCs w:val="18"/>
                <w:lang w:val="en-GB"/>
              </w:rPr>
              <w:t>674</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76</w:t>
            </w:r>
            <w:r w:rsidRPr="00AB3D81">
              <w:rPr>
                <w:rFonts w:ascii="Arial" w:hAnsi="Arial" w:cs="Arial" w:hint="cs"/>
                <w:color w:val="000000" w:themeColor="text1"/>
                <w:sz w:val="18"/>
                <w:szCs w:val="18"/>
                <w:cs/>
                <w:lang w:val="en-GB"/>
              </w:rPr>
              <w:t>)</w:t>
            </w:r>
          </w:p>
        </w:tc>
        <w:tc>
          <w:tcPr>
            <w:tcW w:w="1327" w:type="dxa"/>
            <w:vAlign w:val="bottom"/>
          </w:tcPr>
          <w:p w14:paraId="3B0591B6" w14:textId="21110494" w:rsidR="002A266F" w:rsidRPr="00C247BC" w:rsidRDefault="00F30C90" w:rsidP="00571D91">
            <w:pPr>
              <w:tabs>
                <w:tab w:val="decimal" w:leader="dot" w:pos="795"/>
              </w:tabs>
              <w:spacing w:line="320" w:lineRule="exact"/>
              <w:rPr>
                <w:rFonts w:ascii="Arial" w:hAnsi="Arial" w:cs="Arial"/>
                <w:sz w:val="18"/>
                <w:szCs w:val="18"/>
              </w:rPr>
            </w:pPr>
            <w:r>
              <w:rPr>
                <w:rFonts w:ascii="Arial" w:hAnsi="Arial" w:cs="Arial"/>
                <w:sz w:val="18"/>
                <w:szCs w:val="18"/>
              </w:rPr>
              <w:t>(329.42)</w:t>
            </w:r>
          </w:p>
        </w:tc>
        <w:tc>
          <w:tcPr>
            <w:tcW w:w="1418" w:type="dxa"/>
            <w:vAlign w:val="bottom"/>
          </w:tcPr>
          <w:p w14:paraId="5FB3C5B0" w14:textId="77777777" w:rsidR="002A266F" w:rsidRPr="00AB3D81" w:rsidRDefault="002A266F" w:rsidP="00571D91">
            <w:pPr>
              <w:tabs>
                <w:tab w:val="decimal" w:leader="dot" w:pos="855"/>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(376</w:t>
            </w:r>
            <w:r w:rsidRPr="00AB3D81">
              <w:rPr>
                <w:rFonts w:ascii="Arial" w:hAnsi="Arial" w:cs="Arial"/>
                <w:color w:val="000000" w:themeColor="text1"/>
                <w:sz w:val="18"/>
                <w:szCs w:val="18"/>
                <w:lang w:val="en-GB"/>
              </w:rPr>
              <w:t>.70</w:t>
            </w:r>
            <w:r w:rsidRPr="00AB3D81">
              <w:rPr>
                <w:rFonts w:ascii="Arial" w:hAnsi="Arial" w:cs="Arial" w:hint="cs"/>
                <w:color w:val="000000" w:themeColor="text1"/>
                <w:sz w:val="18"/>
                <w:szCs w:val="18"/>
                <w:lang w:val="en-GB"/>
              </w:rPr>
              <w:t>)</w:t>
            </w:r>
          </w:p>
        </w:tc>
      </w:tr>
      <w:tr w:rsidR="002A266F" w:rsidRPr="00AB3D81" w14:paraId="767F12F6" w14:textId="77777777" w:rsidTr="002F473A">
        <w:tc>
          <w:tcPr>
            <w:tcW w:w="3780" w:type="dxa"/>
          </w:tcPr>
          <w:p w14:paraId="236E3AD8" w14:textId="77777777" w:rsidR="002A266F" w:rsidRPr="00AB3D81" w:rsidRDefault="002A266F" w:rsidP="00571D91">
            <w:pPr>
              <w:spacing w:line="320" w:lineRule="exact"/>
              <w:ind w:left="151" w:right="-72" w:hanging="151"/>
              <w:rPr>
                <w:rFonts w:ascii="Arial" w:hAnsi="Arial" w:cs="Arial"/>
                <w:color w:val="000000" w:themeColor="text1"/>
                <w:sz w:val="18"/>
                <w:szCs w:val="18"/>
              </w:rPr>
            </w:pPr>
            <w:r w:rsidRPr="00AB3D81">
              <w:rPr>
                <w:rFonts w:ascii="Arial" w:hAnsi="Arial" w:cs="Arial"/>
                <w:sz w:val="18"/>
                <w:szCs w:val="22"/>
              </w:rPr>
              <w:t>Exchange difference</w:t>
            </w:r>
          </w:p>
        </w:tc>
        <w:tc>
          <w:tcPr>
            <w:tcW w:w="1327" w:type="dxa"/>
            <w:vAlign w:val="bottom"/>
          </w:tcPr>
          <w:p w14:paraId="56D440B7" w14:textId="231F12DC" w:rsidR="002A266F" w:rsidRPr="00AB3D81" w:rsidRDefault="00D156AA" w:rsidP="00571D91">
            <w:pPr>
              <w:pBdr>
                <w:bottom w:val="single" w:sz="4" w:space="1" w:color="auto"/>
              </w:pBdr>
              <w:tabs>
                <w:tab w:val="decimal" w:leader="dot" w:pos="795"/>
              </w:tabs>
              <w:spacing w:line="320" w:lineRule="exact"/>
              <w:rPr>
                <w:rFonts w:ascii="Arial" w:hAnsi="Arial" w:cs="Arial"/>
                <w:color w:val="000000" w:themeColor="text1"/>
                <w:sz w:val="18"/>
                <w:szCs w:val="18"/>
                <w:cs/>
                <w:lang w:val="en-GB"/>
              </w:rPr>
            </w:pPr>
            <w:r>
              <w:rPr>
                <w:rFonts w:ascii="Arial" w:hAnsi="Arial" w:cs="Arial"/>
                <w:color w:val="000000" w:themeColor="text1"/>
                <w:sz w:val="18"/>
                <w:szCs w:val="18"/>
                <w:lang w:val="en-GB"/>
              </w:rPr>
              <w:t>10.59</w:t>
            </w:r>
          </w:p>
        </w:tc>
        <w:tc>
          <w:tcPr>
            <w:tcW w:w="1328" w:type="dxa"/>
            <w:vAlign w:val="bottom"/>
          </w:tcPr>
          <w:p w14:paraId="27C39AED" w14:textId="77777777" w:rsidR="002A266F" w:rsidRPr="00AB3D81" w:rsidRDefault="002A266F" w:rsidP="00571D91">
            <w:pPr>
              <w:pBdr>
                <w:bottom w:val="single" w:sz="4" w:space="1" w:color="auto"/>
              </w:pBd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color w:val="000000" w:themeColor="text1"/>
                <w:sz w:val="18"/>
                <w:szCs w:val="18"/>
                <w:lang w:val="en-GB"/>
              </w:rPr>
              <w:t>0</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42</w:t>
            </w:r>
          </w:p>
        </w:tc>
        <w:tc>
          <w:tcPr>
            <w:tcW w:w="1327" w:type="dxa"/>
            <w:vAlign w:val="bottom"/>
          </w:tcPr>
          <w:p w14:paraId="161B45E6" w14:textId="7EC09189" w:rsidR="002A266F" w:rsidRPr="00C247BC" w:rsidRDefault="000F026B" w:rsidP="00571D91">
            <w:pPr>
              <w:pBdr>
                <w:bottom w:val="single" w:sz="4" w:space="1" w:color="auto"/>
              </w:pBdr>
              <w:tabs>
                <w:tab w:val="decimal" w:leader="dot" w:pos="1020"/>
              </w:tabs>
              <w:spacing w:line="320" w:lineRule="exact"/>
              <w:rPr>
                <w:rFonts w:ascii="Arial" w:hAnsi="Arial" w:cs="Arial"/>
                <w:sz w:val="18"/>
                <w:szCs w:val="18"/>
              </w:rPr>
            </w:pPr>
            <w:r>
              <w:rPr>
                <w:rFonts w:ascii="Arial" w:hAnsi="Arial" w:cs="Arial"/>
                <w:sz w:val="18"/>
                <w:szCs w:val="18"/>
              </w:rPr>
              <w:t>-</w:t>
            </w:r>
          </w:p>
        </w:tc>
        <w:tc>
          <w:tcPr>
            <w:tcW w:w="1418" w:type="dxa"/>
            <w:vAlign w:val="bottom"/>
          </w:tcPr>
          <w:p w14:paraId="2F554D31" w14:textId="77777777" w:rsidR="002A266F" w:rsidRPr="00AB3D81" w:rsidRDefault="002A266F" w:rsidP="00571D91">
            <w:pPr>
              <w:pBdr>
                <w:bottom w:val="single" w:sz="4" w:space="1" w:color="auto"/>
              </w:pBdr>
              <w:tabs>
                <w:tab w:val="decimal" w:leader="dot" w:pos="1080"/>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w:t>
            </w:r>
          </w:p>
        </w:tc>
      </w:tr>
      <w:tr w:rsidR="002A266F" w:rsidRPr="00AB3D81" w14:paraId="07BBF032" w14:textId="77777777" w:rsidTr="002F473A">
        <w:tc>
          <w:tcPr>
            <w:tcW w:w="3780" w:type="dxa"/>
            <w:hideMark/>
          </w:tcPr>
          <w:p w14:paraId="0407501F" w14:textId="77777777" w:rsidR="002A266F" w:rsidRPr="00AB3D81" w:rsidRDefault="002A266F" w:rsidP="00571D91">
            <w:pPr>
              <w:spacing w:line="32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Total</w:t>
            </w:r>
          </w:p>
        </w:tc>
        <w:tc>
          <w:tcPr>
            <w:tcW w:w="1327" w:type="dxa"/>
            <w:vAlign w:val="bottom"/>
          </w:tcPr>
          <w:p w14:paraId="27996657" w14:textId="19DCA4C1" w:rsidR="002A266F" w:rsidRPr="00AB3D81" w:rsidRDefault="00D156AA" w:rsidP="00571D91">
            <w:pPr>
              <w:tabs>
                <w:tab w:val="decimal" w:leader="dot" w:pos="795"/>
              </w:tabs>
              <w:spacing w:line="320" w:lineRule="exact"/>
              <w:rPr>
                <w:rFonts w:ascii="Arial" w:hAnsi="Arial" w:cs="Arial"/>
                <w:color w:val="000000" w:themeColor="text1"/>
                <w:sz w:val="18"/>
                <w:szCs w:val="18"/>
                <w:cs/>
                <w:lang w:val="en-GB"/>
              </w:rPr>
            </w:pPr>
            <w:r>
              <w:rPr>
                <w:rFonts w:ascii="Arial" w:hAnsi="Arial" w:cs="Arial"/>
                <w:color w:val="000000" w:themeColor="text1"/>
                <w:sz w:val="18"/>
                <w:szCs w:val="18"/>
                <w:lang w:val="en-GB"/>
              </w:rPr>
              <w:t>1,738.08</w:t>
            </w:r>
          </w:p>
        </w:tc>
        <w:tc>
          <w:tcPr>
            <w:tcW w:w="1328" w:type="dxa"/>
            <w:vAlign w:val="bottom"/>
          </w:tcPr>
          <w:p w14:paraId="42F7F078" w14:textId="77777777" w:rsidR="002A266F" w:rsidRPr="00AB3D81" w:rsidRDefault="002A266F" w:rsidP="00571D91">
            <w:pP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1,76</w:t>
            </w:r>
            <w:r w:rsidRPr="00AB3D81">
              <w:rPr>
                <w:rFonts w:ascii="Arial" w:hAnsi="Arial" w:cs="Arial"/>
                <w:color w:val="000000" w:themeColor="text1"/>
                <w:sz w:val="18"/>
                <w:szCs w:val="18"/>
                <w:lang w:val="en-GB"/>
              </w:rPr>
              <w:t>3</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99</w:t>
            </w:r>
          </w:p>
        </w:tc>
        <w:tc>
          <w:tcPr>
            <w:tcW w:w="1327" w:type="dxa"/>
            <w:vAlign w:val="bottom"/>
          </w:tcPr>
          <w:p w14:paraId="3CD115C5" w14:textId="0206C773" w:rsidR="002A266F" w:rsidRPr="00C247BC" w:rsidRDefault="000F026B" w:rsidP="00571D91">
            <w:pPr>
              <w:tabs>
                <w:tab w:val="decimal" w:leader="dot" w:pos="795"/>
              </w:tabs>
              <w:spacing w:line="320" w:lineRule="exact"/>
              <w:rPr>
                <w:rFonts w:ascii="Arial" w:hAnsi="Arial" w:cs="Arial"/>
                <w:sz w:val="18"/>
                <w:szCs w:val="18"/>
              </w:rPr>
            </w:pPr>
            <w:r>
              <w:rPr>
                <w:rFonts w:ascii="Arial" w:hAnsi="Arial" w:cs="Arial"/>
                <w:sz w:val="18"/>
                <w:szCs w:val="18"/>
              </w:rPr>
              <w:t>1,334.93</w:t>
            </w:r>
          </w:p>
        </w:tc>
        <w:tc>
          <w:tcPr>
            <w:tcW w:w="1418" w:type="dxa"/>
            <w:vAlign w:val="bottom"/>
          </w:tcPr>
          <w:p w14:paraId="3C3CE8CE" w14:textId="77777777" w:rsidR="002A266F" w:rsidRPr="00AB3D81" w:rsidRDefault="002A266F" w:rsidP="00571D91">
            <w:pPr>
              <w:tabs>
                <w:tab w:val="decimal" w:leader="dot" w:pos="855"/>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1,421</w:t>
            </w:r>
            <w:r w:rsidRPr="00AB3D81">
              <w:rPr>
                <w:rFonts w:ascii="Arial" w:hAnsi="Arial" w:cs="Arial"/>
                <w:color w:val="000000" w:themeColor="text1"/>
                <w:sz w:val="18"/>
                <w:szCs w:val="18"/>
                <w:lang w:val="en-GB"/>
              </w:rPr>
              <w:t>.</w:t>
            </w:r>
            <w:r w:rsidRPr="00AB3D81">
              <w:rPr>
                <w:rFonts w:ascii="Arial" w:hAnsi="Arial" w:cs="Arial" w:hint="cs"/>
                <w:color w:val="000000" w:themeColor="text1"/>
                <w:sz w:val="18"/>
                <w:szCs w:val="18"/>
                <w:lang w:val="en-GB"/>
              </w:rPr>
              <w:t>3</w:t>
            </w:r>
            <w:r w:rsidRPr="00AB3D81">
              <w:rPr>
                <w:rFonts w:ascii="Arial" w:hAnsi="Arial" w:cs="Arial"/>
                <w:color w:val="000000" w:themeColor="text1"/>
                <w:sz w:val="18"/>
                <w:szCs w:val="18"/>
                <w:lang w:val="en-GB"/>
              </w:rPr>
              <w:t>6</w:t>
            </w:r>
          </w:p>
        </w:tc>
      </w:tr>
      <w:tr w:rsidR="002A266F" w:rsidRPr="00AB3D81" w14:paraId="1DC78729" w14:textId="77777777" w:rsidTr="002F473A">
        <w:tc>
          <w:tcPr>
            <w:tcW w:w="3780" w:type="dxa"/>
            <w:hideMark/>
          </w:tcPr>
          <w:p w14:paraId="4FFA5AF8" w14:textId="77777777" w:rsidR="002A266F" w:rsidRPr="00AB3D81" w:rsidRDefault="002A266F" w:rsidP="00571D91">
            <w:pPr>
              <w:spacing w:line="32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Less: Portion due within one year</w:t>
            </w:r>
          </w:p>
        </w:tc>
        <w:tc>
          <w:tcPr>
            <w:tcW w:w="1327" w:type="dxa"/>
            <w:vAlign w:val="bottom"/>
          </w:tcPr>
          <w:p w14:paraId="5280CDC2" w14:textId="431DA7F2" w:rsidR="002A266F" w:rsidRPr="00AB3D81" w:rsidRDefault="00D156AA" w:rsidP="00571D91">
            <w:pPr>
              <w:pBdr>
                <w:bottom w:val="single" w:sz="4" w:space="1" w:color="auto"/>
              </w:pBdr>
              <w:tabs>
                <w:tab w:val="decimal" w:leader="dot" w:pos="795"/>
              </w:tabs>
              <w:spacing w:line="320" w:lineRule="exact"/>
              <w:rPr>
                <w:rFonts w:ascii="Arial" w:hAnsi="Arial" w:cs="Arial"/>
                <w:color w:val="000000" w:themeColor="text1"/>
                <w:sz w:val="18"/>
                <w:szCs w:val="18"/>
                <w:cs/>
                <w:lang w:val="en-GB"/>
              </w:rPr>
            </w:pPr>
            <w:r>
              <w:rPr>
                <w:rFonts w:ascii="Arial" w:hAnsi="Arial" w:cs="Arial"/>
                <w:color w:val="000000" w:themeColor="text1"/>
                <w:sz w:val="18"/>
                <w:szCs w:val="18"/>
                <w:lang w:val="en-GB"/>
              </w:rPr>
              <w:t>(180.55)</w:t>
            </w:r>
          </w:p>
        </w:tc>
        <w:tc>
          <w:tcPr>
            <w:tcW w:w="1328" w:type="dxa"/>
            <w:vAlign w:val="bottom"/>
          </w:tcPr>
          <w:p w14:paraId="32627A5F" w14:textId="77777777" w:rsidR="002A266F" w:rsidRPr="00AB3D81" w:rsidRDefault="002A266F" w:rsidP="00571D91">
            <w:pPr>
              <w:pBdr>
                <w:bottom w:val="single" w:sz="4" w:space="1" w:color="auto"/>
              </w:pBd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cs/>
                <w:lang w:val="en-GB"/>
              </w:rPr>
              <w:t>(</w:t>
            </w:r>
            <w:r w:rsidRPr="00AB3D81">
              <w:rPr>
                <w:rFonts w:ascii="Arial" w:hAnsi="Arial" w:cs="Arial" w:hint="cs"/>
                <w:color w:val="000000" w:themeColor="text1"/>
                <w:sz w:val="18"/>
                <w:szCs w:val="18"/>
                <w:lang w:val="en-GB"/>
              </w:rPr>
              <w:t>175</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73</w:t>
            </w:r>
            <w:r w:rsidRPr="00AB3D81">
              <w:rPr>
                <w:rFonts w:ascii="Arial" w:hAnsi="Arial" w:cs="Arial" w:hint="cs"/>
                <w:color w:val="000000" w:themeColor="text1"/>
                <w:sz w:val="18"/>
                <w:szCs w:val="18"/>
                <w:cs/>
                <w:lang w:val="en-GB"/>
              </w:rPr>
              <w:t>)</w:t>
            </w:r>
          </w:p>
        </w:tc>
        <w:tc>
          <w:tcPr>
            <w:tcW w:w="1327" w:type="dxa"/>
            <w:vAlign w:val="bottom"/>
          </w:tcPr>
          <w:p w14:paraId="06FD61C3" w14:textId="0BB980C7" w:rsidR="002A266F" w:rsidRPr="00C247BC" w:rsidRDefault="00D92A5E" w:rsidP="00571D91">
            <w:pPr>
              <w:pBdr>
                <w:bottom w:val="single" w:sz="4" w:space="1" w:color="auto"/>
              </w:pBdr>
              <w:tabs>
                <w:tab w:val="decimal" w:leader="dot" w:pos="795"/>
              </w:tabs>
              <w:spacing w:line="320" w:lineRule="exact"/>
              <w:rPr>
                <w:rFonts w:ascii="Arial" w:hAnsi="Arial" w:cs="Arial"/>
                <w:sz w:val="18"/>
                <w:szCs w:val="18"/>
              </w:rPr>
            </w:pPr>
            <w:r>
              <w:rPr>
                <w:rFonts w:ascii="Arial" w:hAnsi="Arial" w:cs="Arial"/>
                <w:sz w:val="18"/>
                <w:szCs w:val="18"/>
              </w:rPr>
              <w:t>(130.27)</w:t>
            </w:r>
          </w:p>
        </w:tc>
        <w:tc>
          <w:tcPr>
            <w:tcW w:w="1418" w:type="dxa"/>
            <w:vAlign w:val="bottom"/>
          </w:tcPr>
          <w:p w14:paraId="419C21C0" w14:textId="77777777" w:rsidR="002A266F" w:rsidRPr="00AB3D81" w:rsidRDefault="002A266F" w:rsidP="00571D91">
            <w:pPr>
              <w:pBdr>
                <w:bottom w:val="single" w:sz="4" w:space="1" w:color="auto"/>
              </w:pBdr>
              <w:tabs>
                <w:tab w:val="decimal" w:leader="dot" w:pos="855"/>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(130</w:t>
            </w:r>
            <w:r w:rsidRPr="00AB3D81">
              <w:rPr>
                <w:rFonts w:ascii="Arial" w:hAnsi="Arial" w:cs="Arial"/>
                <w:color w:val="000000" w:themeColor="text1"/>
                <w:sz w:val="18"/>
                <w:szCs w:val="18"/>
                <w:lang w:val="en-GB"/>
              </w:rPr>
              <w:t>.</w:t>
            </w:r>
            <w:r w:rsidRPr="00AB3D81">
              <w:rPr>
                <w:rFonts w:ascii="Arial" w:hAnsi="Arial" w:cs="Arial" w:hint="cs"/>
                <w:color w:val="000000" w:themeColor="text1"/>
                <w:sz w:val="18"/>
                <w:szCs w:val="18"/>
                <w:lang w:val="en-GB"/>
              </w:rPr>
              <w:t>8</w:t>
            </w:r>
            <w:r w:rsidRPr="00AB3D81">
              <w:rPr>
                <w:rFonts w:ascii="Arial" w:hAnsi="Arial" w:cs="Arial"/>
                <w:color w:val="000000" w:themeColor="text1"/>
                <w:sz w:val="18"/>
                <w:szCs w:val="18"/>
                <w:lang w:val="en-GB"/>
              </w:rPr>
              <w:t>2</w:t>
            </w:r>
            <w:r w:rsidRPr="00AB3D81">
              <w:rPr>
                <w:rFonts w:ascii="Arial" w:hAnsi="Arial" w:cs="Arial" w:hint="cs"/>
                <w:color w:val="000000" w:themeColor="text1"/>
                <w:sz w:val="18"/>
                <w:szCs w:val="18"/>
                <w:lang w:val="en-GB"/>
              </w:rPr>
              <w:t>)</w:t>
            </w:r>
          </w:p>
        </w:tc>
      </w:tr>
      <w:tr w:rsidR="002A266F" w:rsidRPr="00AB3D81" w14:paraId="70D056D0" w14:textId="77777777" w:rsidTr="002F473A">
        <w:trPr>
          <w:trHeight w:val="414"/>
        </w:trPr>
        <w:tc>
          <w:tcPr>
            <w:tcW w:w="3780" w:type="dxa"/>
            <w:hideMark/>
          </w:tcPr>
          <w:p w14:paraId="0A990385" w14:textId="77777777" w:rsidR="002A266F" w:rsidRPr="00AB3D81" w:rsidRDefault="002A266F" w:rsidP="00571D91">
            <w:pPr>
              <w:spacing w:line="320" w:lineRule="exact"/>
              <w:ind w:left="151" w:right="-22" w:hanging="151"/>
              <w:rPr>
                <w:rFonts w:ascii="Arial" w:hAnsi="Arial" w:cs="Arial"/>
                <w:color w:val="000000" w:themeColor="text1"/>
                <w:sz w:val="18"/>
                <w:szCs w:val="18"/>
              </w:rPr>
            </w:pPr>
            <w:r w:rsidRPr="00AB3D81">
              <w:rPr>
                <w:rFonts w:ascii="Arial" w:hAnsi="Arial" w:cs="Arial"/>
                <w:color w:val="000000" w:themeColor="text1"/>
                <w:sz w:val="18"/>
                <w:szCs w:val="18"/>
              </w:rPr>
              <w:t>Lease liabilities - net of current portion</w:t>
            </w:r>
          </w:p>
        </w:tc>
        <w:tc>
          <w:tcPr>
            <w:tcW w:w="1327" w:type="dxa"/>
            <w:vAlign w:val="bottom"/>
          </w:tcPr>
          <w:p w14:paraId="2B28ADB4" w14:textId="21098F4E" w:rsidR="002A266F" w:rsidRPr="00AB3D81" w:rsidRDefault="00D156AA" w:rsidP="00571D91">
            <w:pPr>
              <w:pBdr>
                <w:bottom w:val="double" w:sz="4" w:space="1" w:color="auto"/>
              </w:pBdr>
              <w:tabs>
                <w:tab w:val="decimal" w:leader="dot" w:pos="795"/>
              </w:tabs>
              <w:spacing w:line="320" w:lineRule="exact"/>
              <w:rPr>
                <w:rFonts w:ascii="Arial" w:hAnsi="Arial" w:cs="Arial"/>
                <w:color w:val="000000" w:themeColor="text1"/>
                <w:sz w:val="18"/>
                <w:szCs w:val="18"/>
                <w:lang w:val="en-GB"/>
              </w:rPr>
            </w:pPr>
            <w:r>
              <w:rPr>
                <w:rFonts w:ascii="Arial" w:hAnsi="Arial" w:cs="Arial"/>
                <w:color w:val="000000" w:themeColor="text1"/>
                <w:sz w:val="18"/>
                <w:szCs w:val="18"/>
                <w:lang w:val="en-GB"/>
              </w:rPr>
              <w:t>1,557.53</w:t>
            </w:r>
          </w:p>
        </w:tc>
        <w:tc>
          <w:tcPr>
            <w:tcW w:w="1328" w:type="dxa"/>
            <w:vAlign w:val="bottom"/>
          </w:tcPr>
          <w:p w14:paraId="529CA88F" w14:textId="77777777" w:rsidR="002A266F" w:rsidRPr="00AB3D81" w:rsidRDefault="002A266F" w:rsidP="00571D91">
            <w:pPr>
              <w:pBdr>
                <w:bottom w:val="double" w:sz="4" w:space="1" w:color="auto"/>
              </w:pBdr>
              <w:tabs>
                <w:tab w:val="decimal" w:leader="dot" w:pos="792"/>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1,588</w:t>
            </w:r>
            <w:r w:rsidRPr="00AB3D81">
              <w:rPr>
                <w:rFonts w:ascii="Arial" w:hAnsi="Arial" w:cs="Arial"/>
                <w:color w:val="000000" w:themeColor="text1"/>
                <w:sz w:val="18"/>
                <w:szCs w:val="18"/>
                <w:cs/>
                <w:lang w:val="en-GB"/>
              </w:rPr>
              <w:t>.</w:t>
            </w:r>
            <w:r w:rsidRPr="00AB3D81">
              <w:rPr>
                <w:rFonts w:ascii="Arial" w:hAnsi="Arial" w:cs="Arial" w:hint="cs"/>
                <w:color w:val="000000" w:themeColor="text1"/>
                <w:sz w:val="18"/>
                <w:szCs w:val="18"/>
                <w:lang w:val="en-GB"/>
              </w:rPr>
              <w:t>2</w:t>
            </w:r>
            <w:r w:rsidRPr="00AB3D81">
              <w:rPr>
                <w:rFonts w:ascii="Arial" w:hAnsi="Arial" w:cs="Arial"/>
                <w:color w:val="000000" w:themeColor="text1"/>
                <w:sz w:val="18"/>
                <w:szCs w:val="18"/>
                <w:lang w:val="en-GB"/>
              </w:rPr>
              <w:t>6</w:t>
            </w:r>
          </w:p>
        </w:tc>
        <w:tc>
          <w:tcPr>
            <w:tcW w:w="1327" w:type="dxa"/>
            <w:vAlign w:val="bottom"/>
          </w:tcPr>
          <w:p w14:paraId="5EFB4B71" w14:textId="5DFD153F" w:rsidR="002A266F" w:rsidRPr="00E44A24" w:rsidRDefault="00D92A5E" w:rsidP="00571D91">
            <w:pPr>
              <w:pBdr>
                <w:bottom w:val="double" w:sz="4" w:space="1" w:color="auto"/>
              </w:pBdr>
              <w:tabs>
                <w:tab w:val="decimal" w:leader="dot" w:pos="795"/>
              </w:tabs>
              <w:spacing w:line="320" w:lineRule="exact"/>
              <w:rPr>
                <w:rFonts w:ascii="Arial" w:hAnsi="Arial" w:cstheme="minorBidi"/>
                <w:sz w:val="18"/>
                <w:szCs w:val="18"/>
              </w:rPr>
            </w:pPr>
            <w:r>
              <w:rPr>
                <w:rFonts w:ascii="Arial" w:hAnsi="Arial" w:cs="Arial"/>
                <w:sz w:val="18"/>
                <w:szCs w:val="18"/>
              </w:rPr>
              <w:t>1,204.66</w:t>
            </w:r>
          </w:p>
        </w:tc>
        <w:tc>
          <w:tcPr>
            <w:tcW w:w="1418" w:type="dxa"/>
            <w:vAlign w:val="bottom"/>
          </w:tcPr>
          <w:p w14:paraId="698A118E" w14:textId="77777777" w:rsidR="002A266F" w:rsidRPr="00AB3D81" w:rsidRDefault="002A266F" w:rsidP="00571D91">
            <w:pPr>
              <w:pBdr>
                <w:bottom w:val="double" w:sz="4" w:space="1" w:color="auto"/>
              </w:pBdr>
              <w:tabs>
                <w:tab w:val="decimal" w:leader="dot" w:pos="855"/>
              </w:tabs>
              <w:spacing w:line="32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1,290</w:t>
            </w:r>
            <w:r w:rsidRPr="00AB3D81">
              <w:rPr>
                <w:rFonts w:ascii="Arial" w:hAnsi="Arial" w:cs="Arial"/>
                <w:color w:val="000000" w:themeColor="text1"/>
                <w:sz w:val="18"/>
                <w:szCs w:val="18"/>
                <w:lang w:val="en-GB"/>
              </w:rPr>
              <w:t>.54</w:t>
            </w:r>
          </w:p>
        </w:tc>
      </w:tr>
    </w:tbl>
    <w:p w14:paraId="0AC9DC4C" w14:textId="000E98AF" w:rsidR="00410558" w:rsidRPr="00AB3D81" w:rsidRDefault="00410558" w:rsidP="00571D91">
      <w:pPr>
        <w:spacing w:before="240" w:after="120" w:line="380" w:lineRule="exact"/>
        <w:ind w:left="547" w:right="-43"/>
        <w:jc w:val="both"/>
        <w:rPr>
          <w:rFonts w:ascii="Arial" w:hAnsi="Arial" w:cs="Arial"/>
          <w:color w:val="000000"/>
          <w:sz w:val="22"/>
          <w:szCs w:val="22"/>
        </w:rPr>
      </w:pPr>
      <w:r w:rsidRPr="00AB3D81">
        <w:rPr>
          <w:rFonts w:ascii="Arial" w:hAnsi="Arial" w:cs="Arial"/>
          <w:sz w:val="22"/>
          <w:szCs w:val="22"/>
        </w:rPr>
        <w:t>Future minimum lease payments required under the lease agreements were as follows</w:t>
      </w:r>
      <w:r w:rsidRPr="00AB3D81">
        <w:rPr>
          <w:rFonts w:ascii="Arial" w:hAnsi="Arial" w:cs="Arial"/>
          <w:color w:val="000000"/>
          <w:sz w:val="22"/>
          <w:szCs w:val="22"/>
        </w:rPr>
        <w:t>:</w:t>
      </w:r>
    </w:p>
    <w:p w14:paraId="2B15A9CD" w14:textId="646DC4E3" w:rsidR="00410558" w:rsidRPr="00AB3D81" w:rsidRDefault="00410558" w:rsidP="00410558">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AB3D81">
        <w:rPr>
          <w:rFonts w:ascii="Arial" w:eastAsia="Arial Unicode MS" w:hAnsi="Arial" w:cs="Arial"/>
          <w:sz w:val="18"/>
          <w:szCs w:val="18"/>
          <w:cs/>
        </w:rPr>
        <w:t>(</w:t>
      </w:r>
      <w:r w:rsidRPr="00AB3D81">
        <w:rPr>
          <w:rFonts w:ascii="Arial" w:eastAsia="Arial Unicode MS" w:hAnsi="Arial" w:cs="Arial"/>
          <w:sz w:val="18"/>
          <w:szCs w:val="18"/>
        </w:rPr>
        <w:t>Unit: Million Baht</w:t>
      </w:r>
      <w:r w:rsidRPr="00AB3D81">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410558" w:rsidRPr="00AB3D81" w14:paraId="11DFEE62" w14:textId="77777777" w:rsidTr="002F473A">
        <w:tc>
          <w:tcPr>
            <w:tcW w:w="3510" w:type="dxa"/>
          </w:tcPr>
          <w:p w14:paraId="51F9DDF5"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5609" w:type="dxa"/>
            <w:gridSpan w:val="4"/>
            <w:hideMark/>
          </w:tcPr>
          <w:p w14:paraId="79C4E707" w14:textId="7E61323E" w:rsidR="00410558" w:rsidRPr="00AB3D81" w:rsidRDefault="00410558" w:rsidP="004E2567">
            <w:pPr>
              <w:pBdr>
                <w:bottom w:val="single" w:sz="4" w:space="1" w:color="auto"/>
              </w:pBdr>
              <w:spacing w:line="320" w:lineRule="exact"/>
              <w:ind w:right="-18"/>
              <w:jc w:val="center"/>
              <w:rPr>
                <w:rFonts w:ascii="Arial" w:eastAsia="Arial Unicode MS" w:hAnsi="Arial" w:cs="Arial"/>
                <w:sz w:val="18"/>
                <w:szCs w:val="18"/>
              </w:rPr>
            </w:pPr>
            <w:r w:rsidRPr="00AB3D81">
              <w:rPr>
                <w:rFonts w:ascii="Arial" w:hAnsi="Arial" w:cs="Arial"/>
                <w:sz w:val="18"/>
                <w:szCs w:val="18"/>
              </w:rPr>
              <w:t>Consolidated financial statement</w:t>
            </w:r>
            <w:r w:rsidR="004C3E1E" w:rsidRPr="00AB3D81">
              <w:rPr>
                <w:rFonts w:ascii="Arial" w:hAnsi="Arial" w:cs="Arial"/>
                <w:sz w:val="18"/>
                <w:szCs w:val="18"/>
              </w:rPr>
              <w:t>s</w:t>
            </w:r>
          </w:p>
        </w:tc>
      </w:tr>
      <w:tr w:rsidR="00410558" w:rsidRPr="00AB3D81" w14:paraId="0FD0F4C5" w14:textId="77777777" w:rsidTr="002F473A">
        <w:tc>
          <w:tcPr>
            <w:tcW w:w="3510" w:type="dxa"/>
          </w:tcPr>
          <w:p w14:paraId="56C8DC60"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5609" w:type="dxa"/>
            <w:gridSpan w:val="4"/>
            <w:hideMark/>
          </w:tcPr>
          <w:p w14:paraId="72BB203F" w14:textId="116F1004" w:rsidR="00410558" w:rsidRPr="00AB3D81" w:rsidRDefault="00715AA8" w:rsidP="004E2567">
            <w:pPr>
              <w:pBdr>
                <w:bottom w:val="single" w:sz="4" w:space="1" w:color="auto"/>
              </w:pBdr>
              <w:spacing w:line="320" w:lineRule="exact"/>
              <w:ind w:right="-18"/>
              <w:jc w:val="center"/>
              <w:rPr>
                <w:rFonts w:ascii="Arial" w:eastAsia="Arial Unicode MS" w:hAnsi="Arial" w:cs="Arial"/>
                <w:sz w:val="18"/>
                <w:szCs w:val="18"/>
              </w:rPr>
            </w:pPr>
            <w:r>
              <w:rPr>
                <w:rFonts w:ascii="Arial" w:eastAsia="Arial Unicode MS" w:hAnsi="Arial" w:cs="Arial"/>
                <w:sz w:val="18"/>
                <w:szCs w:val="18"/>
              </w:rPr>
              <w:t>30 September</w:t>
            </w:r>
            <w:r w:rsidR="00410558" w:rsidRPr="00AB3D81">
              <w:rPr>
                <w:rFonts w:ascii="Arial" w:eastAsia="Arial Unicode MS" w:hAnsi="Arial" w:cs="Arial"/>
                <w:sz w:val="18"/>
                <w:szCs w:val="18"/>
              </w:rPr>
              <w:t xml:space="preserve"> 2021</w:t>
            </w:r>
          </w:p>
        </w:tc>
      </w:tr>
      <w:tr w:rsidR="00410558" w:rsidRPr="00AB3D81" w14:paraId="20634295" w14:textId="77777777" w:rsidTr="002F473A">
        <w:tc>
          <w:tcPr>
            <w:tcW w:w="3510" w:type="dxa"/>
          </w:tcPr>
          <w:p w14:paraId="5E4AE1FC"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1402" w:type="dxa"/>
            <w:hideMark/>
          </w:tcPr>
          <w:p w14:paraId="79CC7821"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 xml:space="preserve">Less than </w:t>
            </w:r>
          </w:p>
          <w:p w14:paraId="3429864C"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1 year</w:t>
            </w:r>
          </w:p>
        </w:tc>
        <w:tc>
          <w:tcPr>
            <w:tcW w:w="1402" w:type="dxa"/>
          </w:tcPr>
          <w:p w14:paraId="3811D246"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1EBC97E8"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1 - 5 years</w:t>
            </w:r>
          </w:p>
        </w:tc>
        <w:tc>
          <w:tcPr>
            <w:tcW w:w="1402" w:type="dxa"/>
          </w:tcPr>
          <w:p w14:paraId="441C55E7"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0E1868B8"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Over 5 years</w:t>
            </w:r>
          </w:p>
        </w:tc>
        <w:tc>
          <w:tcPr>
            <w:tcW w:w="1403" w:type="dxa"/>
          </w:tcPr>
          <w:p w14:paraId="5976209A"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23CD91E8"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Total</w:t>
            </w:r>
          </w:p>
        </w:tc>
      </w:tr>
      <w:tr w:rsidR="002A266F" w:rsidRPr="00AB3D81" w14:paraId="6E6EDC9C" w14:textId="77777777" w:rsidTr="002F473A">
        <w:tc>
          <w:tcPr>
            <w:tcW w:w="3510" w:type="dxa"/>
            <w:hideMark/>
          </w:tcPr>
          <w:p w14:paraId="1AFE04AE" w14:textId="77777777" w:rsidR="002A266F" w:rsidRPr="00AB3D81" w:rsidRDefault="002A266F" w:rsidP="004E2567">
            <w:pPr>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Future minimum lease payments</w:t>
            </w:r>
          </w:p>
        </w:tc>
        <w:tc>
          <w:tcPr>
            <w:tcW w:w="1402" w:type="dxa"/>
            <w:vAlign w:val="bottom"/>
          </w:tcPr>
          <w:p w14:paraId="1E0643AE" w14:textId="11D738E5" w:rsidR="002A266F" w:rsidRPr="004E2567" w:rsidRDefault="00E44A24" w:rsidP="004E2567">
            <w:pPr>
              <w:tabs>
                <w:tab w:val="decimal" w:pos="798"/>
              </w:tabs>
              <w:spacing w:line="320" w:lineRule="exact"/>
              <w:ind w:right="-18"/>
              <w:rPr>
                <w:rFonts w:ascii="Arial" w:hAnsi="Arial" w:cs="Arial"/>
                <w:sz w:val="18"/>
                <w:szCs w:val="18"/>
                <w:cs/>
              </w:rPr>
            </w:pPr>
            <w:r w:rsidRPr="004E2567">
              <w:rPr>
                <w:rFonts w:ascii="Arial" w:hAnsi="Arial" w:cs="Arial"/>
                <w:sz w:val="18"/>
                <w:szCs w:val="18"/>
              </w:rPr>
              <w:t>261.88</w:t>
            </w:r>
          </w:p>
        </w:tc>
        <w:tc>
          <w:tcPr>
            <w:tcW w:w="1402" w:type="dxa"/>
            <w:vAlign w:val="bottom"/>
          </w:tcPr>
          <w:p w14:paraId="715F3416" w14:textId="7B58837D" w:rsidR="002A266F" w:rsidRPr="00AB3D81" w:rsidRDefault="00ED20EA" w:rsidP="004E2567">
            <w:pPr>
              <w:tabs>
                <w:tab w:val="decimal" w:pos="798"/>
              </w:tabs>
              <w:spacing w:line="320" w:lineRule="exact"/>
              <w:ind w:right="-18"/>
              <w:rPr>
                <w:rFonts w:ascii="Arial" w:hAnsi="Arial" w:cs="Arial"/>
                <w:sz w:val="18"/>
                <w:szCs w:val="18"/>
                <w:cs/>
              </w:rPr>
            </w:pPr>
            <w:r>
              <w:rPr>
                <w:rFonts w:ascii="Arial" w:hAnsi="Arial" w:cs="Arial"/>
                <w:sz w:val="18"/>
                <w:szCs w:val="18"/>
              </w:rPr>
              <w:t>863.97</w:t>
            </w:r>
          </w:p>
        </w:tc>
        <w:tc>
          <w:tcPr>
            <w:tcW w:w="1402" w:type="dxa"/>
            <w:vAlign w:val="bottom"/>
          </w:tcPr>
          <w:p w14:paraId="6C5E33F0" w14:textId="516A1F88" w:rsidR="002A266F" w:rsidRPr="004E2567" w:rsidRDefault="00ED20EA" w:rsidP="004E2567">
            <w:pPr>
              <w:tabs>
                <w:tab w:val="decimal" w:pos="798"/>
              </w:tabs>
              <w:spacing w:line="320" w:lineRule="exact"/>
              <w:ind w:right="-18"/>
              <w:rPr>
                <w:rFonts w:ascii="Arial" w:hAnsi="Arial" w:cs="Arial"/>
                <w:sz w:val="18"/>
                <w:szCs w:val="18"/>
              </w:rPr>
            </w:pPr>
            <w:r>
              <w:rPr>
                <w:rFonts w:ascii="Arial" w:hAnsi="Arial" w:cs="Arial"/>
                <w:sz w:val="18"/>
                <w:szCs w:val="18"/>
              </w:rPr>
              <w:t>1,342</w:t>
            </w:r>
            <w:r w:rsidR="00E40AA9">
              <w:rPr>
                <w:rFonts w:ascii="Arial" w:hAnsi="Arial" w:cs="Arial"/>
                <w:sz w:val="18"/>
                <w:szCs w:val="18"/>
              </w:rPr>
              <w:t>.03</w:t>
            </w:r>
          </w:p>
        </w:tc>
        <w:tc>
          <w:tcPr>
            <w:tcW w:w="1403" w:type="dxa"/>
            <w:vAlign w:val="bottom"/>
          </w:tcPr>
          <w:p w14:paraId="74FB7971" w14:textId="7B37BE23" w:rsidR="002A266F" w:rsidRPr="004E2567" w:rsidRDefault="00351F49" w:rsidP="004E2567">
            <w:pPr>
              <w:tabs>
                <w:tab w:val="decimal" w:pos="798"/>
              </w:tabs>
              <w:spacing w:line="320" w:lineRule="exact"/>
              <w:ind w:right="-18"/>
              <w:rPr>
                <w:rFonts w:ascii="Arial" w:hAnsi="Arial" w:cs="Arial"/>
                <w:sz w:val="18"/>
                <w:szCs w:val="18"/>
                <w:cs/>
              </w:rPr>
            </w:pPr>
            <w:r w:rsidRPr="004E2567">
              <w:rPr>
                <w:rFonts w:ascii="Arial" w:hAnsi="Arial" w:cs="Arial"/>
                <w:sz w:val="18"/>
                <w:szCs w:val="18"/>
              </w:rPr>
              <w:t>2,467</w:t>
            </w:r>
            <w:r w:rsidR="00331E00" w:rsidRPr="004E2567">
              <w:rPr>
                <w:rFonts w:ascii="Arial" w:hAnsi="Arial" w:cs="Arial"/>
                <w:sz w:val="18"/>
                <w:szCs w:val="18"/>
              </w:rPr>
              <w:t>.88</w:t>
            </w:r>
          </w:p>
        </w:tc>
      </w:tr>
      <w:tr w:rsidR="002A266F" w:rsidRPr="00AB3D81" w14:paraId="34A68D10" w14:textId="77777777" w:rsidTr="002F473A">
        <w:tc>
          <w:tcPr>
            <w:tcW w:w="3510" w:type="dxa"/>
            <w:hideMark/>
          </w:tcPr>
          <w:p w14:paraId="2E12308D" w14:textId="77777777" w:rsidR="002A266F" w:rsidRPr="00AB3D81" w:rsidRDefault="002A266F" w:rsidP="004E2567">
            <w:pPr>
              <w:tabs>
                <w:tab w:val="right" w:pos="2532"/>
              </w:tabs>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Deferred interest expenses</w:t>
            </w:r>
          </w:p>
        </w:tc>
        <w:tc>
          <w:tcPr>
            <w:tcW w:w="1402" w:type="dxa"/>
          </w:tcPr>
          <w:p w14:paraId="0ADD7003" w14:textId="091EB358" w:rsidR="002A266F" w:rsidRPr="00AB3D81" w:rsidRDefault="00273D4A"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(81.33)</w:t>
            </w:r>
          </w:p>
        </w:tc>
        <w:tc>
          <w:tcPr>
            <w:tcW w:w="1402" w:type="dxa"/>
          </w:tcPr>
          <w:p w14:paraId="6C1ECDF2" w14:textId="0097D2CF" w:rsidR="002A266F" w:rsidRPr="00AB3D81" w:rsidRDefault="00273D4A"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(279.00)</w:t>
            </w:r>
          </w:p>
        </w:tc>
        <w:tc>
          <w:tcPr>
            <w:tcW w:w="1402" w:type="dxa"/>
          </w:tcPr>
          <w:p w14:paraId="74CFB938" w14:textId="2FFF9791" w:rsidR="002A266F" w:rsidRPr="00AB3D81" w:rsidRDefault="00273D4A"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(36</w:t>
            </w:r>
            <w:r w:rsidR="009E3160">
              <w:rPr>
                <w:rFonts w:ascii="Arial" w:hAnsi="Arial" w:cs="Arial"/>
                <w:sz w:val="18"/>
                <w:szCs w:val="18"/>
              </w:rPr>
              <w:t>9.47)</w:t>
            </w:r>
          </w:p>
        </w:tc>
        <w:tc>
          <w:tcPr>
            <w:tcW w:w="1403" w:type="dxa"/>
          </w:tcPr>
          <w:p w14:paraId="6001805E" w14:textId="5EF37425" w:rsidR="002A266F" w:rsidRPr="00AB3D81" w:rsidRDefault="00D6799C" w:rsidP="004E2567">
            <w:pPr>
              <w:pBdr>
                <w:bottom w:val="single" w:sz="4" w:space="1" w:color="auto"/>
              </w:pBdr>
              <w:tabs>
                <w:tab w:val="decimal" w:pos="798"/>
              </w:tabs>
              <w:spacing w:line="320" w:lineRule="exact"/>
              <w:ind w:right="-18"/>
              <w:rPr>
                <w:rFonts w:ascii="Arial" w:hAnsi="Arial" w:cs="Arial"/>
                <w:sz w:val="18"/>
                <w:szCs w:val="18"/>
                <w:cs/>
              </w:rPr>
            </w:pPr>
            <w:r>
              <w:rPr>
                <w:rFonts w:ascii="Arial" w:hAnsi="Arial" w:cs="Arial"/>
                <w:sz w:val="18"/>
                <w:szCs w:val="18"/>
              </w:rPr>
              <w:t>(729.80)</w:t>
            </w:r>
          </w:p>
        </w:tc>
      </w:tr>
      <w:tr w:rsidR="002A266F" w:rsidRPr="00AB3D81" w14:paraId="64421415" w14:textId="77777777" w:rsidTr="002F473A">
        <w:tc>
          <w:tcPr>
            <w:tcW w:w="3510" w:type="dxa"/>
            <w:hideMark/>
          </w:tcPr>
          <w:p w14:paraId="747E5C67" w14:textId="77777777" w:rsidR="002A266F" w:rsidRPr="00AB3D81" w:rsidRDefault="002A266F" w:rsidP="004E2567">
            <w:pPr>
              <w:tabs>
                <w:tab w:val="right" w:pos="2532"/>
              </w:tabs>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Present value of future minimum</w:t>
            </w:r>
          </w:p>
        </w:tc>
        <w:tc>
          <w:tcPr>
            <w:tcW w:w="1402" w:type="dxa"/>
            <w:vAlign w:val="bottom"/>
          </w:tcPr>
          <w:p w14:paraId="2EABC119" w14:textId="77777777" w:rsidR="002A266F" w:rsidRPr="00AB3D81" w:rsidRDefault="002A266F" w:rsidP="004E2567">
            <w:pPr>
              <w:tabs>
                <w:tab w:val="decimal" w:pos="798"/>
              </w:tabs>
              <w:spacing w:line="320" w:lineRule="exact"/>
              <w:ind w:right="-18"/>
              <w:rPr>
                <w:rFonts w:ascii="Arial" w:hAnsi="Arial" w:cs="Arial"/>
                <w:sz w:val="18"/>
                <w:szCs w:val="18"/>
                <w:cs/>
              </w:rPr>
            </w:pPr>
          </w:p>
        </w:tc>
        <w:tc>
          <w:tcPr>
            <w:tcW w:w="1402" w:type="dxa"/>
            <w:vAlign w:val="bottom"/>
          </w:tcPr>
          <w:p w14:paraId="0E1BA24B" w14:textId="77777777" w:rsidR="002A266F" w:rsidRPr="00AB3D81" w:rsidRDefault="002A266F" w:rsidP="004E2567">
            <w:pPr>
              <w:tabs>
                <w:tab w:val="decimal" w:pos="798"/>
              </w:tabs>
              <w:spacing w:line="320" w:lineRule="exact"/>
              <w:ind w:right="-18"/>
              <w:rPr>
                <w:rFonts w:ascii="Arial" w:hAnsi="Arial" w:cs="Arial"/>
                <w:sz w:val="18"/>
                <w:szCs w:val="18"/>
              </w:rPr>
            </w:pPr>
          </w:p>
        </w:tc>
        <w:tc>
          <w:tcPr>
            <w:tcW w:w="1402" w:type="dxa"/>
            <w:vAlign w:val="bottom"/>
          </w:tcPr>
          <w:p w14:paraId="552DD24A" w14:textId="77777777" w:rsidR="002A266F" w:rsidRPr="00AB3D81" w:rsidRDefault="002A266F" w:rsidP="004E2567">
            <w:pPr>
              <w:tabs>
                <w:tab w:val="decimal" w:pos="798"/>
              </w:tabs>
              <w:spacing w:line="320" w:lineRule="exact"/>
              <w:ind w:right="-18"/>
              <w:rPr>
                <w:rFonts w:ascii="Arial" w:hAnsi="Arial" w:cs="Arial"/>
                <w:sz w:val="18"/>
                <w:szCs w:val="18"/>
              </w:rPr>
            </w:pPr>
          </w:p>
        </w:tc>
        <w:tc>
          <w:tcPr>
            <w:tcW w:w="1403" w:type="dxa"/>
            <w:vAlign w:val="bottom"/>
          </w:tcPr>
          <w:p w14:paraId="59E93FD1" w14:textId="77777777" w:rsidR="002A266F" w:rsidRPr="00AB3D81" w:rsidRDefault="002A266F" w:rsidP="004E2567">
            <w:pPr>
              <w:tabs>
                <w:tab w:val="decimal" w:pos="798"/>
              </w:tabs>
              <w:spacing w:line="320" w:lineRule="exact"/>
              <w:ind w:right="-18"/>
              <w:rPr>
                <w:rFonts w:ascii="Arial" w:hAnsi="Arial" w:cs="Arial"/>
                <w:sz w:val="18"/>
                <w:szCs w:val="18"/>
              </w:rPr>
            </w:pPr>
          </w:p>
        </w:tc>
      </w:tr>
      <w:tr w:rsidR="002A266F" w:rsidRPr="00AB3D81" w14:paraId="20DB046E" w14:textId="77777777" w:rsidTr="002F473A">
        <w:tc>
          <w:tcPr>
            <w:tcW w:w="3510" w:type="dxa"/>
            <w:hideMark/>
          </w:tcPr>
          <w:p w14:paraId="56095DB1" w14:textId="77777777" w:rsidR="002A266F" w:rsidRPr="00AB3D81" w:rsidRDefault="002A266F" w:rsidP="004E2567">
            <w:pPr>
              <w:spacing w:line="320" w:lineRule="exact"/>
              <w:ind w:left="222" w:right="-129" w:hanging="222"/>
              <w:rPr>
                <w:rFonts w:ascii="Arial" w:eastAsia="Arial Unicode MS" w:hAnsi="Arial" w:cs="Arial"/>
                <w:sz w:val="18"/>
                <w:szCs w:val="18"/>
              </w:rPr>
            </w:pPr>
            <w:r w:rsidRPr="00AB3D81">
              <w:rPr>
                <w:rFonts w:ascii="Arial" w:eastAsia="Arial Unicode MS" w:hAnsi="Arial" w:cs="Arial"/>
                <w:sz w:val="18"/>
                <w:szCs w:val="18"/>
              </w:rPr>
              <w:tab/>
              <w:t xml:space="preserve">lease payments </w:t>
            </w:r>
          </w:p>
        </w:tc>
        <w:tc>
          <w:tcPr>
            <w:tcW w:w="1402" w:type="dxa"/>
            <w:vAlign w:val="bottom"/>
          </w:tcPr>
          <w:p w14:paraId="405C3700" w14:textId="4741B014" w:rsidR="002A266F" w:rsidRPr="004E2567" w:rsidRDefault="00604292" w:rsidP="004E2567">
            <w:pPr>
              <w:pBdr>
                <w:bottom w:val="double" w:sz="4" w:space="1" w:color="auto"/>
              </w:pBdr>
              <w:tabs>
                <w:tab w:val="decimal" w:pos="798"/>
              </w:tabs>
              <w:spacing w:line="320" w:lineRule="exact"/>
              <w:ind w:right="-18"/>
              <w:rPr>
                <w:rFonts w:ascii="Arial" w:hAnsi="Arial" w:cs="Arial"/>
                <w:sz w:val="18"/>
                <w:szCs w:val="18"/>
              </w:rPr>
            </w:pPr>
            <w:r w:rsidRPr="004E2567">
              <w:rPr>
                <w:rFonts w:ascii="Arial" w:hAnsi="Arial" w:cs="Arial"/>
                <w:sz w:val="18"/>
                <w:szCs w:val="18"/>
              </w:rPr>
              <w:t>180.55</w:t>
            </w:r>
          </w:p>
        </w:tc>
        <w:tc>
          <w:tcPr>
            <w:tcW w:w="1402" w:type="dxa"/>
            <w:vAlign w:val="bottom"/>
          </w:tcPr>
          <w:p w14:paraId="2CB6E3D4" w14:textId="72CAC7BA" w:rsidR="002A266F" w:rsidRPr="00AB3D81" w:rsidRDefault="007D6588" w:rsidP="004E2567">
            <w:pPr>
              <w:pBdr>
                <w:bottom w:val="double" w:sz="4" w:space="1" w:color="auto"/>
              </w:pBdr>
              <w:tabs>
                <w:tab w:val="decimal" w:pos="798"/>
              </w:tabs>
              <w:spacing w:line="320" w:lineRule="exact"/>
              <w:ind w:right="-18"/>
              <w:rPr>
                <w:rFonts w:ascii="Arial" w:hAnsi="Arial" w:cs="Arial"/>
                <w:sz w:val="18"/>
                <w:szCs w:val="18"/>
              </w:rPr>
            </w:pPr>
            <w:r>
              <w:rPr>
                <w:rFonts w:ascii="Arial" w:hAnsi="Arial" w:cs="Arial"/>
                <w:sz w:val="18"/>
                <w:szCs w:val="18"/>
              </w:rPr>
              <w:t>584.97</w:t>
            </w:r>
          </w:p>
        </w:tc>
        <w:tc>
          <w:tcPr>
            <w:tcW w:w="1402" w:type="dxa"/>
            <w:vAlign w:val="bottom"/>
          </w:tcPr>
          <w:p w14:paraId="7F4EF3E9" w14:textId="15795F5A" w:rsidR="002A266F" w:rsidRPr="00AB3D81" w:rsidRDefault="007D6588" w:rsidP="004E2567">
            <w:pPr>
              <w:pBdr>
                <w:bottom w:val="double" w:sz="4" w:space="1" w:color="auto"/>
              </w:pBdr>
              <w:tabs>
                <w:tab w:val="decimal" w:pos="798"/>
              </w:tabs>
              <w:spacing w:line="320" w:lineRule="exact"/>
              <w:ind w:right="-18"/>
              <w:rPr>
                <w:rFonts w:ascii="Arial" w:hAnsi="Arial" w:cs="Arial"/>
                <w:sz w:val="18"/>
                <w:szCs w:val="18"/>
              </w:rPr>
            </w:pPr>
            <w:r>
              <w:rPr>
                <w:rFonts w:ascii="Arial" w:hAnsi="Arial" w:cs="Arial"/>
                <w:sz w:val="18"/>
                <w:szCs w:val="18"/>
              </w:rPr>
              <w:t>972.56</w:t>
            </w:r>
          </w:p>
        </w:tc>
        <w:tc>
          <w:tcPr>
            <w:tcW w:w="1403" w:type="dxa"/>
            <w:vAlign w:val="bottom"/>
          </w:tcPr>
          <w:p w14:paraId="12F01ED1" w14:textId="347A2E10" w:rsidR="002A266F" w:rsidRPr="00AB3D81" w:rsidRDefault="007D6588" w:rsidP="004E2567">
            <w:pPr>
              <w:pBdr>
                <w:bottom w:val="double" w:sz="4" w:space="1" w:color="auto"/>
              </w:pBdr>
              <w:tabs>
                <w:tab w:val="decimal" w:pos="798"/>
              </w:tabs>
              <w:spacing w:line="320" w:lineRule="exact"/>
              <w:ind w:right="-18"/>
              <w:rPr>
                <w:rFonts w:ascii="Arial" w:hAnsi="Arial" w:cs="Arial"/>
                <w:sz w:val="18"/>
                <w:szCs w:val="18"/>
                <w:cs/>
              </w:rPr>
            </w:pPr>
            <w:r>
              <w:rPr>
                <w:rFonts w:ascii="Arial" w:hAnsi="Arial" w:cs="Arial"/>
                <w:sz w:val="18"/>
                <w:szCs w:val="18"/>
              </w:rPr>
              <w:t>1,738.08</w:t>
            </w:r>
          </w:p>
        </w:tc>
      </w:tr>
    </w:tbl>
    <w:p w14:paraId="20C8E5E1" w14:textId="77777777" w:rsidR="00410558" w:rsidRPr="00AB3D81" w:rsidRDefault="00410558" w:rsidP="00410558">
      <w:pPr>
        <w:tabs>
          <w:tab w:val="left" w:pos="900"/>
          <w:tab w:val="right" w:pos="7200"/>
          <w:tab w:val="right" w:pos="8540"/>
        </w:tabs>
        <w:spacing w:before="240" w:after="120" w:line="340" w:lineRule="exact"/>
        <w:ind w:left="547" w:hanging="547"/>
        <w:jc w:val="right"/>
        <w:rPr>
          <w:rFonts w:ascii="Arial" w:eastAsia="Arial Unicode MS" w:hAnsi="Arial" w:cs="Arial"/>
          <w:sz w:val="18"/>
          <w:szCs w:val="18"/>
        </w:rPr>
      </w:pPr>
      <w:r w:rsidRPr="00AB3D81">
        <w:rPr>
          <w:rFonts w:ascii="Arial" w:eastAsia="Arial Unicode MS" w:hAnsi="Arial" w:cs="Arial"/>
          <w:sz w:val="18"/>
          <w:szCs w:val="18"/>
          <w:cs/>
        </w:rPr>
        <w:t>(</w:t>
      </w:r>
      <w:r w:rsidRPr="00AB3D81">
        <w:rPr>
          <w:rFonts w:ascii="Arial" w:eastAsia="Arial Unicode MS" w:hAnsi="Arial" w:cs="Arial"/>
          <w:sz w:val="18"/>
          <w:szCs w:val="18"/>
        </w:rPr>
        <w:t>Unit: Million Baht</w:t>
      </w:r>
      <w:r w:rsidRPr="00AB3D81">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410558" w:rsidRPr="00AB3D81" w14:paraId="7C044CA2" w14:textId="77777777" w:rsidTr="002F473A">
        <w:tc>
          <w:tcPr>
            <w:tcW w:w="3510" w:type="dxa"/>
          </w:tcPr>
          <w:p w14:paraId="5627B949"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5609" w:type="dxa"/>
            <w:gridSpan w:val="4"/>
            <w:hideMark/>
          </w:tcPr>
          <w:p w14:paraId="4CFC0979" w14:textId="71D17061" w:rsidR="00410558" w:rsidRPr="00AB3D81" w:rsidRDefault="00410558" w:rsidP="004E2567">
            <w:pPr>
              <w:pBdr>
                <w:bottom w:val="single" w:sz="4" w:space="1" w:color="auto"/>
              </w:pBdr>
              <w:spacing w:line="320" w:lineRule="exact"/>
              <w:ind w:right="-18"/>
              <w:jc w:val="center"/>
              <w:rPr>
                <w:rFonts w:ascii="Arial" w:eastAsia="Arial Unicode MS" w:hAnsi="Arial" w:cs="Arial"/>
                <w:sz w:val="18"/>
                <w:szCs w:val="18"/>
              </w:rPr>
            </w:pPr>
            <w:r w:rsidRPr="00AB3D81">
              <w:rPr>
                <w:rFonts w:ascii="Arial" w:hAnsi="Arial" w:cs="Arial"/>
                <w:sz w:val="18"/>
                <w:szCs w:val="18"/>
              </w:rPr>
              <w:t>Separate financial statement</w:t>
            </w:r>
            <w:r w:rsidR="004C3E1E" w:rsidRPr="00AB3D81">
              <w:rPr>
                <w:rFonts w:ascii="Arial" w:hAnsi="Arial" w:cs="Arial"/>
                <w:sz w:val="18"/>
                <w:szCs w:val="18"/>
              </w:rPr>
              <w:t>s</w:t>
            </w:r>
          </w:p>
        </w:tc>
      </w:tr>
      <w:tr w:rsidR="00410558" w:rsidRPr="00AB3D81" w14:paraId="161F5FA0" w14:textId="77777777" w:rsidTr="002F473A">
        <w:tc>
          <w:tcPr>
            <w:tcW w:w="3510" w:type="dxa"/>
          </w:tcPr>
          <w:p w14:paraId="4BFCCF59"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5609" w:type="dxa"/>
            <w:gridSpan w:val="4"/>
            <w:hideMark/>
          </w:tcPr>
          <w:p w14:paraId="3CAB63C5" w14:textId="05B2BAC2" w:rsidR="00410558" w:rsidRPr="00AB3D81" w:rsidRDefault="00715AA8" w:rsidP="004E2567">
            <w:pPr>
              <w:pBdr>
                <w:bottom w:val="single" w:sz="4" w:space="1" w:color="auto"/>
              </w:pBdr>
              <w:spacing w:line="320" w:lineRule="exact"/>
              <w:ind w:right="-18"/>
              <w:jc w:val="center"/>
              <w:rPr>
                <w:rFonts w:ascii="Arial" w:eastAsia="Arial Unicode MS" w:hAnsi="Arial" w:cs="Arial"/>
                <w:sz w:val="18"/>
                <w:szCs w:val="18"/>
              </w:rPr>
            </w:pPr>
            <w:r>
              <w:rPr>
                <w:rFonts w:ascii="Arial" w:eastAsia="Arial Unicode MS" w:hAnsi="Arial" w:cs="Arial"/>
                <w:sz w:val="18"/>
                <w:szCs w:val="18"/>
              </w:rPr>
              <w:t>30 September</w:t>
            </w:r>
            <w:r w:rsidR="00410558" w:rsidRPr="00AB3D81">
              <w:rPr>
                <w:rFonts w:ascii="Arial" w:eastAsia="Arial Unicode MS" w:hAnsi="Arial" w:cs="Arial"/>
                <w:sz w:val="18"/>
                <w:szCs w:val="18"/>
              </w:rPr>
              <w:t xml:space="preserve"> 2021</w:t>
            </w:r>
          </w:p>
        </w:tc>
      </w:tr>
      <w:tr w:rsidR="00410558" w:rsidRPr="00AB3D81" w14:paraId="0B0E32AD" w14:textId="77777777" w:rsidTr="002F473A">
        <w:tc>
          <w:tcPr>
            <w:tcW w:w="3510" w:type="dxa"/>
          </w:tcPr>
          <w:p w14:paraId="4CA4358C" w14:textId="77777777" w:rsidR="00410558" w:rsidRPr="00AB3D81" w:rsidRDefault="00410558" w:rsidP="004E2567">
            <w:pPr>
              <w:spacing w:line="320" w:lineRule="exact"/>
              <w:ind w:left="540" w:hanging="540"/>
              <w:jc w:val="center"/>
              <w:rPr>
                <w:rFonts w:ascii="Arial" w:eastAsia="Arial Unicode MS" w:hAnsi="Arial" w:cs="Arial"/>
                <w:sz w:val="18"/>
                <w:szCs w:val="18"/>
              </w:rPr>
            </w:pPr>
          </w:p>
        </w:tc>
        <w:tc>
          <w:tcPr>
            <w:tcW w:w="1402" w:type="dxa"/>
            <w:hideMark/>
          </w:tcPr>
          <w:p w14:paraId="52A70D15"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Less than                   1 year</w:t>
            </w:r>
          </w:p>
        </w:tc>
        <w:tc>
          <w:tcPr>
            <w:tcW w:w="1402" w:type="dxa"/>
          </w:tcPr>
          <w:p w14:paraId="6DADB492"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3BF52BFE"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1 - 5 years</w:t>
            </w:r>
          </w:p>
        </w:tc>
        <w:tc>
          <w:tcPr>
            <w:tcW w:w="1402" w:type="dxa"/>
          </w:tcPr>
          <w:p w14:paraId="47A578EE"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321D0B24"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Over 5 years</w:t>
            </w:r>
          </w:p>
        </w:tc>
        <w:tc>
          <w:tcPr>
            <w:tcW w:w="1403" w:type="dxa"/>
          </w:tcPr>
          <w:p w14:paraId="1F414543"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cs/>
              </w:rPr>
            </w:pPr>
          </w:p>
          <w:p w14:paraId="260AE55F" w14:textId="77777777" w:rsidR="00410558" w:rsidRPr="00AB3D81" w:rsidRDefault="00410558" w:rsidP="004E2567">
            <w:pPr>
              <w:pBdr>
                <w:bottom w:val="single" w:sz="4" w:space="1" w:color="auto"/>
              </w:pBdr>
              <w:tabs>
                <w:tab w:val="left" w:pos="726"/>
              </w:tabs>
              <w:spacing w:line="320" w:lineRule="exact"/>
              <w:ind w:right="-18"/>
              <w:jc w:val="center"/>
              <w:rPr>
                <w:rFonts w:ascii="Arial" w:eastAsia="Arial Unicode MS" w:hAnsi="Arial" w:cs="Arial"/>
                <w:sz w:val="18"/>
                <w:szCs w:val="18"/>
              </w:rPr>
            </w:pPr>
            <w:r w:rsidRPr="00AB3D81">
              <w:rPr>
                <w:rFonts w:ascii="Arial" w:eastAsia="Arial Unicode MS" w:hAnsi="Arial" w:cs="Arial"/>
                <w:sz w:val="18"/>
                <w:szCs w:val="18"/>
              </w:rPr>
              <w:t>Total</w:t>
            </w:r>
          </w:p>
        </w:tc>
      </w:tr>
      <w:tr w:rsidR="00311F99" w:rsidRPr="00AB3D81" w14:paraId="7193F567" w14:textId="77777777" w:rsidTr="002F473A">
        <w:tc>
          <w:tcPr>
            <w:tcW w:w="3510" w:type="dxa"/>
            <w:hideMark/>
          </w:tcPr>
          <w:p w14:paraId="3ABABD10" w14:textId="77777777" w:rsidR="00311F99" w:rsidRPr="00AB3D81" w:rsidRDefault="00311F99" w:rsidP="004E2567">
            <w:pPr>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Future minimum lease payments</w:t>
            </w:r>
          </w:p>
        </w:tc>
        <w:tc>
          <w:tcPr>
            <w:tcW w:w="1402" w:type="dxa"/>
            <w:vAlign w:val="bottom"/>
          </w:tcPr>
          <w:p w14:paraId="28F3DAB7" w14:textId="3CD09A36" w:rsidR="00311F99" w:rsidRPr="00AB3D81" w:rsidRDefault="000E42D5" w:rsidP="004E2567">
            <w:pPr>
              <w:tabs>
                <w:tab w:val="decimal" w:pos="798"/>
              </w:tabs>
              <w:spacing w:line="320" w:lineRule="exact"/>
              <w:ind w:right="-18"/>
              <w:rPr>
                <w:rFonts w:ascii="Arial" w:hAnsi="Arial" w:cs="Arial"/>
                <w:sz w:val="18"/>
                <w:szCs w:val="18"/>
                <w:cs/>
              </w:rPr>
            </w:pPr>
            <w:r>
              <w:rPr>
                <w:rFonts w:ascii="Arial" w:hAnsi="Arial" w:cs="Arial"/>
                <w:sz w:val="18"/>
                <w:szCs w:val="18"/>
              </w:rPr>
              <w:t>188.94</w:t>
            </w:r>
          </w:p>
        </w:tc>
        <w:tc>
          <w:tcPr>
            <w:tcW w:w="1402" w:type="dxa"/>
            <w:vAlign w:val="bottom"/>
          </w:tcPr>
          <w:p w14:paraId="2E1A7865" w14:textId="66CD4F0F" w:rsidR="00311F99" w:rsidRPr="00AB3D81" w:rsidRDefault="000E42D5" w:rsidP="004E2567">
            <w:pPr>
              <w:tabs>
                <w:tab w:val="decimal" w:pos="798"/>
              </w:tabs>
              <w:spacing w:line="320" w:lineRule="exact"/>
              <w:ind w:right="-18"/>
              <w:rPr>
                <w:rFonts w:ascii="Arial" w:hAnsi="Arial" w:cs="Arial"/>
                <w:sz w:val="18"/>
                <w:szCs w:val="18"/>
                <w:cs/>
              </w:rPr>
            </w:pPr>
            <w:r>
              <w:rPr>
                <w:rFonts w:ascii="Arial" w:hAnsi="Arial" w:cs="Arial"/>
                <w:sz w:val="18"/>
                <w:szCs w:val="18"/>
              </w:rPr>
              <w:t>686.67</w:t>
            </w:r>
          </w:p>
        </w:tc>
        <w:tc>
          <w:tcPr>
            <w:tcW w:w="1402" w:type="dxa"/>
            <w:vAlign w:val="bottom"/>
          </w:tcPr>
          <w:p w14:paraId="48899355" w14:textId="5E2C0669" w:rsidR="00311F99" w:rsidRPr="00AB3D81" w:rsidRDefault="000E42D5" w:rsidP="004E2567">
            <w:pPr>
              <w:tabs>
                <w:tab w:val="decimal" w:pos="798"/>
              </w:tabs>
              <w:spacing w:line="320" w:lineRule="exact"/>
              <w:ind w:right="-18"/>
              <w:rPr>
                <w:rFonts w:ascii="Arial" w:hAnsi="Arial" w:cs="Arial"/>
                <w:sz w:val="18"/>
                <w:szCs w:val="18"/>
                <w:cs/>
              </w:rPr>
            </w:pPr>
            <w:r>
              <w:rPr>
                <w:rFonts w:ascii="Arial" w:hAnsi="Arial" w:cs="Arial"/>
                <w:sz w:val="18"/>
                <w:szCs w:val="18"/>
              </w:rPr>
              <w:t>788.74</w:t>
            </w:r>
          </w:p>
        </w:tc>
        <w:tc>
          <w:tcPr>
            <w:tcW w:w="1403" w:type="dxa"/>
            <w:vAlign w:val="bottom"/>
          </w:tcPr>
          <w:p w14:paraId="60E5F925" w14:textId="5EC31CBE" w:rsidR="00311F99" w:rsidRPr="00AB3D81" w:rsidRDefault="000E42D5" w:rsidP="004E2567">
            <w:pPr>
              <w:tabs>
                <w:tab w:val="decimal" w:pos="798"/>
              </w:tabs>
              <w:spacing w:line="320" w:lineRule="exact"/>
              <w:ind w:right="-18"/>
              <w:rPr>
                <w:rFonts w:ascii="Arial" w:hAnsi="Arial" w:cs="Arial"/>
                <w:sz w:val="18"/>
                <w:szCs w:val="18"/>
                <w:cs/>
              </w:rPr>
            </w:pPr>
            <w:r>
              <w:rPr>
                <w:rFonts w:ascii="Arial" w:hAnsi="Arial" w:cs="Arial"/>
                <w:sz w:val="18"/>
                <w:szCs w:val="18"/>
              </w:rPr>
              <w:t>1,664</w:t>
            </w:r>
            <w:r w:rsidR="000D3B7B">
              <w:rPr>
                <w:rFonts w:ascii="Arial" w:hAnsi="Arial" w:cs="Arial"/>
                <w:sz w:val="18"/>
                <w:szCs w:val="18"/>
              </w:rPr>
              <w:t>.35</w:t>
            </w:r>
          </w:p>
        </w:tc>
      </w:tr>
      <w:tr w:rsidR="00311F99" w:rsidRPr="00AB3D81" w14:paraId="375D9131" w14:textId="77777777" w:rsidTr="002F473A">
        <w:tc>
          <w:tcPr>
            <w:tcW w:w="3510" w:type="dxa"/>
            <w:hideMark/>
          </w:tcPr>
          <w:p w14:paraId="543A5F03" w14:textId="77777777" w:rsidR="00311F99" w:rsidRPr="00AB3D81" w:rsidRDefault="00311F99" w:rsidP="004E2567">
            <w:pPr>
              <w:tabs>
                <w:tab w:val="right" w:pos="2532"/>
              </w:tabs>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Deferred interest expenses</w:t>
            </w:r>
          </w:p>
        </w:tc>
        <w:tc>
          <w:tcPr>
            <w:tcW w:w="1402" w:type="dxa"/>
          </w:tcPr>
          <w:p w14:paraId="5E5BD3D3" w14:textId="041BCC58" w:rsidR="00311F99" w:rsidRPr="00AB3D81" w:rsidRDefault="000D3B7B"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(58.67)</w:t>
            </w:r>
          </w:p>
        </w:tc>
        <w:tc>
          <w:tcPr>
            <w:tcW w:w="1402" w:type="dxa"/>
          </w:tcPr>
          <w:p w14:paraId="03DA2869" w14:textId="267A63A5" w:rsidR="00311F99" w:rsidRPr="00AB3D81" w:rsidRDefault="000D3B7B"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(179.43)</w:t>
            </w:r>
          </w:p>
        </w:tc>
        <w:tc>
          <w:tcPr>
            <w:tcW w:w="1402" w:type="dxa"/>
          </w:tcPr>
          <w:p w14:paraId="634D070E" w14:textId="2CB82394" w:rsidR="00311F99" w:rsidRPr="00AB3D81" w:rsidRDefault="000D3B7B" w:rsidP="004E2567">
            <w:pPr>
              <w:pBdr>
                <w:bottom w:val="single" w:sz="4" w:space="1" w:color="auto"/>
              </w:pBdr>
              <w:tabs>
                <w:tab w:val="decimal" w:pos="798"/>
              </w:tabs>
              <w:spacing w:line="320" w:lineRule="exact"/>
              <w:ind w:right="-18"/>
              <w:rPr>
                <w:rFonts w:ascii="Arial" w:hAnsi="Arial" w:cs="Arial"/>
                <w:sz w:val="18"/>
                <w:szCs w:val="18"/>
              </w:rPr>
            </w:pPr>
            <w:r>
              <w:rPr>
                <w:rFonts w:ascii="Arial" w:hAnsi="Arial" w:cs="Arial"/>
                <w:sz w:val="18"/>
                <w:szCs w:val="18"/>
              </w:rPr>
              <w:t>(91.32)</w:t>
            </w:r>
          </w:p>
        </w:tc>
        <w:tc>
          <w:tcPr>
            <w:tcW w:w="1403" w:type="dxa"/>
          </w:tcPr>
          <w:p w14:paraId="1D1485CB" w14:textId="4B42BDBA" w:rsidR="00311F99" w:rsidRPr="00AB3D81" w:rsidRDefault="000D3B7B" w:rsidP="004E2567">
            <w:pPr>
              <w:pBdr>
                <w:bottom w:val="single" w:sz="4" w:space="1" w:color="auto"/>
              </w:pBdr>
              <w:tabs>
                <w:tab w:val="decimal" w:pos="798"/>
              </w:tabs>
              <w:spacing w:line="320" w:lineRule="exact"/>
              <w:ind w:right="-18"/>
              <w:rPr>
                <w:rFonts w:ascii="Arial" w:hAnsi="Arial" w:cs="Arial"/>
                <w:sz w:val="18"/>
                <w:szCs w:val="18"/>
                <w:cs/>
              </w:rPr>
            </w:pPr>
            <w:r>
              <w:rPr>
                <w:rFonts w:ascii="Arial" w:hAnsi="Arial" w:cs="Arial"/>
                <w:sz w:val="18"/>
                <w:szCs w:val="18"/>
              </w:rPr>
              <w:t>(329.42)</w:t>
            </w:r>
          </w:p>
        </w:tc>
      </w:tr>
      <w:tr w:rsidR="00311F99" w:rsidRPr="00AB3D81" w14:paraId="446891C6" w14:textId="77777777" w:rsidTr="002F473A">
        <w:tc>
          <w:tcPr>
            <w:tcW w:w="3510" w:type="dxa"/>
            <w:hideMark/>
          </w:tcPr>
          <w:p w14:paraId="1B97D37A" w14:textId="77777777" w:rsidR="00311F99" w:rsidRPr="00AB3D81" w:rsidRDefault="00311F99" w:rsidP="004E2567">
            <w:pPr>
              <w:tabs>
                <w:tab w:val="right" w:pos="2532"/>
              </w:tabs>
              <w:spacing w:line="32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Present value of future minimum</w:t>
            </w:r>
          </w:p>
        </w:tc>
        <w:tc>
          <w:tcPr>
            <w:tcW w:w="1402" w:type="dxa"/>
            <w:vAlign w:val="bottom"/>
          </w:tcPr>
          <w:p w14:paraId="2A98BE85" w14:textId="77777777" w:rsidR="00311F99" w:rsidRPr="00AB3D81" w:rsidRDefault="00311F99" w:rsidP="004E2567">
            <w:pPr>
              <w:tabs>
                <w:tab w:val="decimal" w:pos="798"/>
              </w:tabs>
              <w:spacing w:line="320" w:lineRule="exact"/>
              <w:ind w:right="-18"/>
              <w:rPr>
                <w:rFonts w:ascii="Arial" w:hAnsi="Arial" w:cs="Arial"/>
                <w:sz w:val="18"/>
                <w:szCs w:val="18"/>
                <w:cs/>
              </w:rPr>
            </w:pPr>
          </w:p>
        </w:tc>
        <w:tc>
          <w:tcPr>
            <w:tcW w:w="1402" w:type="dxa"/>
            <w:vAlign w:val="bottom"/>
          </w:tcPr>
          <w:p w14:paraId="40D1CDEE" w14:textId="77777777" w:rsidR="00311F99" w:rsidRPr="00AB3D81" w:rsidRDefault="00311F99" w:rsidP="004E2567">
            <w:pPr>
              <w:tabs>
                <w:tab w:val="decimal" w:pos="798"/>
              </w:tabs>
              <w:spacing w:line="320" w:lineRule="exact"/>
              <w:ind w:right="-18"/>
              <w:rPr>
                <w:rFonts w:ascii="Arial" w:hAnsi="Arial" w:cs="Arial"/>
                <w:sz w:val="18"/>
                <w:szCs w:val="18"/>
              </w:rPr>
            </w:pPr>
          </w:p>
        </w:tc>
        <w:tc>
          <w:tcPr>
            <w:tcW w:w="1402" w:type="dxa"/>
            <w:vAlign w:val="bottom"/>
          </w:tcPr>
          <w:p w14:paraId="4BD60697" w14:textId="77777777" w:rsidR="00311F99" w:rsidRPr="00AB3D81" w:rsidRDefault="00311F99" w:rsidP="004E2567">
            <w:pPr>
              <w:tabs>
                <w:tab w:val="decimal" w:pos="798"/>
              </w:tabs>
              <w:spacing w:line="320" w:lineRule="exact"/>
              <w:ind w:right="-18"/>
              <w:rPr>
                <w:rFonts w:ascii="Arial" w:hAnsi="Arial" w:cs="Arial"/>
                <w:sz w:val="18"/>
                <w:szCs w:val="18"/>
              </w:rPr>
            </w:pPr>
          </w:p>
        </w:tc>
        <w:tc>
          <w:tcPr>
            <w:tcW w:w="1403" w:type="dxa"/>
            <w:vAlign w:val="bottom"/>
          </w:tcPr>
          <w:p w14:paraId="6CC7B49B" w14:textId="77777777" w:rsidR="00311F99" w:rsidRPr="00AB3D81" w:rsidRDefault="00311F99" w:rsidP="004E2567">
            <w:pPr>
              <w:tabs>
                <w:tab w:val="decimal" w:pos="798"/>
              </w:tabs>
              <w:spacing w:line="320" w:lineRule="exact"/>
              <w:ind w:right="-18"/>
              <w:rPr>
                <w:rFonts w:ascii="Arial" w:hAnsi="Arial" w:cs="Arial"/>
                <w:sz w:val="18"/>
                <w:szCs w:val="18"/>
              </w:rPr>
            </w:pPr>
          </w:p>
        </w:tc>
      </w:tr>
      <w:tr w:rsidR="00311F99" w:rsidRPr="00AB3D81" w14:paraId="25885B6E" w14:textId="77777777" w:rsidTr="002F473A">
        <w:tc>
          <w:tcPr>
            <w:tcW w:w="3510" w:type="dxa"/>
            <w:hideMark/>
          </w:tcPr>
          <w:p w14:paraId="7AAD2F52" w14:textId="77777777" w:rsidR="00311F99" w:rsidRPr="00AB3D81" w:rsidRDefault="00311F99" w:rsidP="004E2567">
            <w:pPr>
              <w:spacing w:line="320" w:lineRule="exact"/>
              <w:ind w:left="222" w:right="-129" w:hanging="222"/>
              <w:rPr>
                <w:rFonts w:ascii="Arial" w:eastAsia="Arial Unicode MS" w:hAnsi="Arial" w:cs="Arial"/>
                <w:sz w:val="18"/>
                <w:szCs w:val="18"/>
              </w:rPr>
            </w:pPr>
            <w:r w:rsidRPr="00AB3D81">
              <w:rPr>
                <w:rFonts w:ascii="Arial" w:eastAsia="Arial Unicode MS" w:hAnsi="Arial" w:cs="Arial"/>
                <w:sz w:val="18"/>
                <w:szCs w:val="18"/>
              </w:rPr>
              <w:tab/>
              <w:t xml:space="preserve">lease payments </w:t>
            </w:r>
          </w:p>
        </w:tc>
        <w:tc>
          <w:tcPr>
            <w:tcW w:w="1402" w:type="dxa"/>
            <w:vAlign w:val="bottom"/>
          </w:tcPr>
          <w:p w14:paraId="60FD4730" w14:textId="7E4437D5" w:rsidR="00311F99" w:rsidRPr="00AB3D81" w:rsidRDefault="000D3B7B" w:rsidP="004E2567">
            <w:pPr>
              <w:pBdr>
                <w:bottom w:val="double" w:sz="4" w:space="1" w:color="auto"/>
              </w:pBdr>
              <w:tabs>
                <w:tab w:val="decimal" w:pos="798"/>
              </w:tabs>
              <w:spacing w:line="320" w:lineRule="exact"/>
              <w:ind w:right="-18"/>
              <w:rPr>
                <w:rFonts w:ascii="Arial" w:hAnsi="Arial" w:cs="Arial"/>
                <w:sz w:val="18"/>
                <w:szCs w:val="18"/>
              </w:rPr>
            </w:pPr>
            <w:r>
              <w:rPr>
                <w:rFonts w:ascii="Arial" w:hAnsi="Arial" w:cs="Arial"/>
                <w:sz w:val="18"/>
                <w:szCs w:val="18"/>
              </w:rPr>
              <w:t>130.27</w:t>
            </w:r>
          </w:p>
        </w:tc>
        <w:tc>
          <w:tcPr>
            <w:tcW w:w="1402" w:type="dxa"/>
            <w:vAlign w:val="bottom"/>
          </w:tcPr>
          <w:p w14:paraId="6FA0D394" w14:textId="2FB26451" w:rsidR="00311F99" w:rsidRPr="00AB3D81" w:rsidRDefault="000D3B7B" w:rsidP="004E2567">
            <w:pPr>
              <w:pBdr>
                <w:bottom w:val="double" w:sz="4" w:space="1" w:color="auto"/>
              </w:pBdr>
              <w:tabs>
                <w:tab w:val="decimal" w:pos="798"/>
              </w:tabs>
              <w:spacing w:line="320" w:lineRule="exact"/>
              <w:ind w:right="-18"/>
              <w:rPr>
                <w:rFonts w:ascii="Arial" w:hAnsi="Arial" w:cs="Arial"/>
                <w:sz w:val="18"/>
                <w:szCs w:val="18"/>
              </w:rPr>
            </w:pPr>
            <w:r>
              <w:rPr>
                <w:rFonts w:ascii="Arial" w:hAnsi="Arial" w:cs="Arial"/>
                <w:sz w:val="18"/>
                <w:szCs w:val="18"/>
              </w:rPr>
              <w:t>507.24</w:t>
            </w:r>
          </w:p>
        </w:tc>
        <w:tc>
          <w:tcPr>
            <w:tcW w:w="1402" w:type="dxa"/>
            <w:vAlign w:val="bottom"/>
          </w:tcPr>
          <w:p w14:paraId="07E1B820" w14:textId="0C9F09DE" w:rsidR="00311F99" w:rsidRPr="00AB3D81" w:rsidRDefault="000D3B7B" w:rsidP="004E2567">
            <w:pPr>
              <w:pBdr>
                <w:bottom w:val="double" w:sz="4" w:space="1" w:color="auto"/>
              </w:pBdr>
              <w:tabs>
                <w:tab w:val="decimal" w:pos="798"/>
              </w:tabs>
              <w:spacing w:line="320" w:lineRule="exact"/>
              <w:ind w:right="-18"/>
              <w:rPr>
                <w:rFonts w:ascii="Arial" w:hAnsi="Arial" w:cs="Arial"/>
                <w:sz w:val="18"/>
                <w:szCs w:val="18"/>
              </w:rPr>
            </w:pPr>
            <w:r>
              <w:rPr>
                <w:rFonts w:ascii="Arial" w:hAnsi="Arial" w:cs="Arial"/>
                <w:sz w:val="18"/>
                <w:szCs w:val="18"/>
              </w:rPr>
              <w:t>697.42</w:t>
            </w:r>
          </w:p>
        </w:tc>
        <w:tc>
          <w:tcPr>
            <w:tcW w:w="1403" w:type="dxa"/>
            <w:vAlign w:val="bottom"/>
          </w:tcPr>
          <w:p w14:paraId="796151B4" w14:textId="676C0D57" w:rsidR="00311F99" w:rsidRPr="00AB3D81" w:rsidRDefault="000D3B7B" w:rsidP="004E2567">
            <w:pPr>
              <w:pBdr>
                <w:bottom w:val="double" w:sz="4" w:space="1" w:color="auto"/>
              </w:pBdr>
              <w:tabs>
                <w:tab w:val="decimal" w:pos="798"/>
              </w:tabs>
              <w:spacing w:line="320" w:lineRule="exact"/>
              <w:ind w:right="-18"/>
              <w:rPr>
                <w:rFonts w:ascii="Arial" w:hAnsi="Arial" w:cs="Arial"/>
                <w:sz w:val="18"/>
                <w:szCs w:val="18"/>
                <w:cs/>
              </w:rPr>
            </w:pPr>
            <w:r>
              <w:rPr>
                <w:rFonts w:ascii="Arial" w:hAnsi="Arial" w:cs="Arial"/>
                <w:sz w:val="18"/>
                <w:szCs w:val="18"/>
              </w:rPr>
              <w:t>1,334.93</w:t>
            </w:r>
          </w:p>
        </w:tc>
      </w:tr>
    </w:tbl>
    <w:p w14:paraId="37F6BBC2" w14:textId="23EED22A" w:rsidR="00B50D54" w:rsidRPr="00AB3D81" w:rsidRDefault="00FB5DA1" w:rsidP="00C247BC">
      <w:pPr>
        <w:tabs>
          <w:tab w:val="left" w:pos="900"/>
        </w:tabs>
        <w:spacing w:before="240" w:after="120" w:line="380" w:lineRule="exact"/>
        <w:ind w:left="547" w:hanging="547"/>
        <w:jc w:val="both"/>
        <w:rPr>
          <w:rFonts w:ascii="Arial" w:hAnsi="Arial" w:cs="Arial"/>
          <w:b/>
          <w:bCs/>
          <w:sz w:val="22"/>
          <w:szCs w:val="22"/>
        </w:rPr>
      </w:pPr>
      <w:r w:rsidRPr="00AB3D81">
        <w:rPr>
          <w:rFonts w:ascii="Arial" w:hAnsi="Arial" w:cs="Arial"/>
          <w:b/>
          <w:bCs/>
          <w:sz w:val="22"/>
          <w:szCs w:val="22"/>
        </w:rPr>
        <w:lastRenderedPageBreak/>
        <w:t>1</w:t>
      </w:r>
      <w:r w:rsidR="00410558" w:rsidRPr="00AB3D81">
        <w:rPr>
          <w:rFonts w:ascii="Arial" w:hAnsi="Arial" w:cs="Arial"/>
          <w:b/>
          <w:bCs/>
          <w:sz w:val="22"/>
          <w:szCs w:val="22"/>
        </w:rPr>
        <w:t>7</w:t>
      </w:r>
      <w:r w:rsidR="00B50D54" w:rsidRPr="00AB3D81">
        <w:rPr>
          <w:rFonts w:ascii="Arial" w:hAnsi="Arial" w:cs="Arial"/>
          <w:b/>
          <w:bCs/>
          <w:sz w:val="22"/>
          <w:szCs w:val="22"/>
        </w:rPr>
        <w:t>.</w:t>
      </w:r>
      <w:r w:rsidR="00B50D54" w:rsidRPr="00AB3D81">
        <w:rPr>
          <w:rFonts w:ascii="Arial" w:hAnsi="Arial" w:cs="Arial"/>
          <w:b/>
          <w:bCs/>
          <w:sz w:val="22"/>
          <w:szCs w:val="22"/>
        </w:rPr>
        <w:tab/>
      </w:r>
      <w:r w:rsidR="00702D7B" w:rsidRPr="00AB3D81">
        <w:rPr>
          <w:rFonts w:ascii="Arial" w:hAnsi="Arial" w:cs="Arial"/>
          <w:b/>
          <w:bCs/>
          <w:sz w:val="22"/>
          <w:szCs w:val="22"/>
        </w:rPr>
        <w:t>Other i</w:t>
      </w:r>
      <w:r w:rsidR="00B50D54" w:rsidRPr="00AB3D81">
        <w:rPr>
          <w:rFonts w:ascii="Arial" w:hAnsi="Arial" w:cs="Arial"/>
          <w:b/>
          <w:bCs/>
          <w:sz w:val="22"/>
          <w:szCs w:val="22"/>
        </w:rPr>
        <w:t>ntangible assets</w:t>
      </w:r>
    </w:p>
    <w:p w14:paraId="0F8DE1C3" w14:textId="3219671A" w:rsidR="00B50D54" w:rsidRPr="00AB3D81" w:rsidRDefault="00B50D54" w:rsidP="00A325E5">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 xml:space="preserve">Movements of </w:t>
      </w:r>
      <w:r w:rsidR="00EC785C" w:rsidRPr="00AB3D81">
        <w:rPr>
          <w:rFonts w:ascii="Arial" w:hAnsi="Arial" w:cs="Arial"/>
          <w:sz w:val="22"/>
          <w:szCs w:val="22"/>
        </w:rPr>
        <w:t xml:space="preserve">other </w:t>
      </w:r>
      <w:r w:rsidRPr="00AB3D81">
        <w:rPr>
          <w:rFonts w:ascii="Arial" w:hAnsi="Arial" w:cs="Arial"/>
          <w:sz w:val="22"/>
          <w:szCs w:val="22"/>
        </w:rPr>
        <w:t xml:space="preserve">intangible assets account during the </w:t>
      </w:r>
      <w:r w:rsidR="005D6403">
        <w:rPr>
          <w:rFonts w:ascii="Arial" w:hAnsi="Arial" w:cs="Arial"/>
          <w:sz w:val="22"/>
          <w:szCs w:val="22"/>
        </w:rPr>
        <w:t>nine</w:t>
      </w:r>
      <w:r w:rsidR="00B8048E" w:rsidRPr="00AB3D81">
        <w:rPr>
          <w:rFonts w:ascii="Arial" w:hAnsi="Arial" w:cs="Arial"/>
          <w:sz w:val="22"/>
          <w:szCs w:val="22"/>
        </w:rPr>
        <w:t>-month</w:t>
      </w:r>
      <w:r w:rsidRPr="00AB3D81">
        <w:rPr>
          <w:rFonts w:ascii="Arial" w:hAnsi="Arial" w:cs="Arial"/>
          <w:sz w:val="22"/>
          <w:szCs w:val="22"/>
        </w:rPr>
        <w:t xml:space="preserve"> period ended </w:t>
      </w:r>
      <w:r w:rsidR="006E23CB" w:rsidRPr="00AB3D81">
        <w:rPr>
          <w:rFonts w:ascii="Arial" w:hAnsi="Arial" w:cs="Arial"/>
          <w:sz w:val="22"/>
          <w:szCs w:val="22"/>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00410558" w:rsidRPr="00AB3D81">
        <w:rPr>
          <w:rFonts w:ascii="Arial" w:hAnsi="Arial" w:cs="Arial"/>
          <w:sz w:val="22"/>
          <w:szCs w:val="22"/>
        </w:rPr>
        <w:t>1</w:t>
      </w:r>
      <w:r w:rsidRPr="00AB3D81">
        <w:rPr>
          <w:rFonts w:ascii="Arial" w:hAnsi="Arial" w:cs="Arial"/>
          <w:sz w:val="22"/>
          <w:szCs w:val="22"/>
        </w:rPr>
        <w:t xml:space="preserve"> are </w:t>
      </w:r>
      <w:r w:rsidR="005F7358" w:rsidRPr="00AB3D81">
        <w:rPr>
          <w:rFonts w:ascii="Arial" w:hAnsi="Arial" w:cs="Arial"/>
          <w:sz w:val="22"/>
          <w:szCs w:val="22"/>
        </w:rPr>
        <w:t>summarised</w:t>
      </w:r>
      <w:r w:rsidRPr="00AB3D81">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4950"/>
        <w:gridCol w:w="2160"/>
        <w:gridCol w:w="2070"/>
      </w:tblGrid>
      <w:tr w:rsidR="0030236F" w:rsidRPr="00AB3D81" w14:paraId="7D1E7F6C" w14:textId="77777777" w:rsidTr="002F473A">
        <w:trPr>
          <w:tblHeader/>
        </w:trPr>
        <w:tc>
          <w:tcPr>
            <w:tcW w:w="4950" w:type="dxa"/>
          </w:tcPr>
          <w:p w14:paraId="70383011"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3698FA0E" w14:textId="77777777" w:rsidR="0030236F" w:rsidRPr="00AB3D81" w:rsidRDefault="0030236F" w:rsidP="002F473A">
            <w:pPr>
              <w:tabs>
                <w:tab w:val="left" w:pos="900"/>
              </w:tabs>
              <w:spacing w:line="380" w:lineRule="exact"/>
              <w:ind w:left="-138" w:right="-43"/>
              <w:jc w:val="center"/>
              <w:rPr>
                <w:rFonts w:ascii="Arial" w:hAnsi="Arial" w:cs="Arial"/>
                <w:color w:val="000000"/>
                <w:sz w:val="22"/>
                <w:szCs w:val="22"/>
              </w:rPr>
            </w:pPr>
          </w:p>
        </w:tc>
        <w:tc>
          <w:tcPr>
            <w:tcW w:w="2070" w:type="dxa"/>
          </w:tcPr>
          <w:p w14:paraId="25BDCAEC" w14:textId="77777777" w:rsidR="0030236F" w:rsidRPr="00AB3D81" w:rsidRDefault="0030236F" w:rsidP="00201D53">
            <w:pPr>
              <w:tabs>
                <w:tab w:val="left" w:pos="900"/>
              </w:tabs>
              <w:spacing w:after="120" w:line="380" w:lineRule="exact"/>
              <w:ind w:left="-48" w:right="-43"/>
              <w:jc w:val="right"/>
              <w:rPr>
                <w:rFonts w:ascii="Arial" w:hAnsi="Arial" w:cs="Arial"/>
                <w:color w:val="000000"/>
                <w:sz w:val="22"/>
                <w:szCs w:val="22"/>
              </w:rPr>
            </w:pPr>
            <w:r w:rsidRPr="00AB3D81">
              <w:rPr>
                <w:rFonts w:ascii="Arial" w:hAnsi="Arial" w:cs="Arial"/>
                <w:sz w:val="22"/>
                <w:szCs w:val="22"/>
              </w:rPr>
              <w:t>(Unit: Million Baht)</w:t>
            </w:r>
          </w:p>
        </w:tc>
      </w:tr>
      <w:tr w:rsidR="0030236F" w:rsidRPr="00AB3D81" w14:paraId="3EFAA2D2" w14:textId="77777777" w:rsidTr="002F473A">
        <w:trPr>
          <w:tblHeader/>
        </w:trPr>
        <w:tc>
          <w:tcPr>
            <w:tcW w:w="4950" w:type="dxa"/>
          </w:tcPr>
          <w:p w14:paraId="160B3B36"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47EB4C86" w14:textId="77777777" w:rsidR="0030236F" w:rsidRPr="00AB3D81" w:rsidRDefault="0030236F" w:rsidP="002F473A">
            <w:pPr>
              <w:tabs>
                <w:tab w:val="left" w:pos="900"/>
              </w:tabs>
              <w:spacing w:line="380" w:lineRule="exact"/>
              <w:ind w:left="-138" w:right="-43"/>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070" w:type="dxa"/>
          </w:tcPr>
          <w:p w14:paraId="28E39C94" w14:textId="77777777" w:rsidR="0030236F" w:rsidRPr="00AB3D81" w:rsidRDefault="0030236F" w:rsidP="002F473A">
            <w:pPr>
              <w:tabs>
                <w:tab w:val="left" w:pos="900"/>
              </w:tabs>
              <w:spacing w:line="380" w:lineRule="exact"/>
              <w:ind w:left="-48" w:right="-43"/>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30236F" w:rsidRPr="00AB3D81" w14:paraId="6567DA95" w14:textId="77777777" w:rsidTr="002F473A">
        <w:trPr>
          <w:tblHeader/>
        </w:trPr>
        <w:tc>
          <w:tcPr>
            <w:tcW w:w="4950" w:type="dxa"/>
          </w:tcPr>
          <w:p w14:paraId="30452FF3"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694D5910" w14:textId="77777777" w:rsidR="0030236F" w:rsidRPr="00AB3D81" w:rsidRDefault="0030236F"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070" w:type="dxa"/>
          </w:tcPr>
          <w:p w14:paraId="575EA835" w14:textId="77777777" w:rsidR="0030236F" w:rsidRPr="00AB3D81" w:rsidRDefault="0030236F"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r>
      <w:tr w:rsidR="0030236F" w:rsidRPr="00AB3D81" w14:paraId="75DA6E30" w14:textId="77777777" w:rsidTr="002F473A">
        <w:tc>
          <w:tcPr>
            <w:tcW w:w="4950" w:type="dxa"/>
          </w:tcPr>
          <w:p w14:paraId="5C398475" w14:textId="77777777" w:rsidR="0030236F" w:rsidRPr="00AB3D81" w:rsidRDefault="0030236F" w:rsidP="002F473A">
            <w:pPr>
              <w:tabs>
                <w:tab w:val="left" w:pos="900"/>
              </w:tabs>
              <w:spacing w:line="380" w:lineRule="exact"/>
              <w:rPr>
                <w:rFonts w:ascii="Arial" w:hAnsi="Arial" w:cs="Arial"/>
                <w:b/>
                <w:bCs/>
                <w:sz w:val="22"/>
                <w:szCs w:val="22"/>
              </w:rPr>
            </w:pPr>
            <w:r w:rsidRPr="00AB3D81">
              <w:rPr>
                <w:rFonts w:ascii="Arial" w:hAnsi="Arial" w:cs="Arial"/>
                <w:b/>
                <w:bCs/>
                <w:sz w:val="22"/>
                <w:szCs w:val="22"/>
              </w:rPr>
              <w:t>Net book value as at 1 January 2021</w:t>
            </w:r>
          </w:p>
        </w:tc>
        <w:tc>
          <w:tcPr>
            <w:tcW w:w="2160" w:type="dxa"/>
          </w:tcPr>
          <w:p w14:paraId="259B5FC9" w14:textId="77777777" w:rsidR="0030236F" w:rsidRPr="00AB3D81" w:rsidRDefault="0030236F" w:rsidP="004E2567">
            <w:pPr>
              <w:tabs>
                <w:tab w:val="decimal" w:pos="1518"/>
              </w:tabs>
              <w:spacing w:line="380" w:lineRule="exact"/>
              <w:ind w:right="-48"/>
              <w:rPr>
                <w:rFonts w:ascii="Arial" w:hAnsi="Arial" w:cs="Arial"/>
                <w:sz w:val="22"/>
                <w:szCs w:val="22"/>
              </w:rPr>
            </w:pPr>
            <w:r w:rsidRPr="00AB3D81">
              <w:rPr>
                <w:rFonts w:ascii="Arial" w:hAnsi="Arial" w:cs="Arial"/>
                <w:sz w:val="22"/>
                <w:szCs w:val="22"/>
              </w:rPr>
              <w:t>3,884.12</w:t>
            </w:r>
          </w:p>
        </w:tc>
        <w:tc>
          <w:tcPr>
            <w:tcW w:w="2070" w:type="dxa"/>
          </w:tcPr>
          <w:p w14:paraId="54B66F58" w14:textId="77777777" w:rsidR="0030236F" w:rsidRPr="00AB3D81" w:rsidRDefault="0030236F" w:rsidP="004E2567">
            <w:pPr>
              <w:tabs>
                <w:tab w:val="decimal" w:pos="1428"/>
              </w:tabs>
              <w:spacing w:line="380" w:lineRule="exact"/>
              <w:ind w:right="-48"/>
              <w:rPr>
                <w:rFonts w:ascii="Arial" w:hAnsi="Arial" w:cs="Arial"/>
                <w:sz w:val="22"/>
                <w:szCs w:val="22"/>
              </w:rPr>
            </w:pPr>
            <w:r w:rsidRPr="00AB3D81">
              <w:rPr>
                <w:rFonts w:ascii="Arial" w:hAnsi="Arial" w:cs="Arial"/>
                <w:sz w:val="22"/>
                <w:szCs w:val="22"/>
              </w:rPr>
              <w:t>301.66</w:t>
            </w:r>
          </w:p>
        </w:tc>
      </w:tr>
      <w:tr w:rsidR="00311F99" w:rsidRPr="00AB3D81" w14:paraId="7AA15E14" w14:textId="77777777" w:rsidTr="002F473A">
        <w:tc>
          <w:tcPr>
            <w:tcW w:w="4950" w:type="dxa"/>
          </w:tcPr>
          <w:p w14:paraId="57C224DE"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Additions during the period</w:t>
            </w:r>
          </w:p>
        </w:tc>
        <w:tc>
          <w:tcPr>
            <w:tcW w:w="2160" w:type="dxa"/>
          </w:tcPr>
          <w:p w14:paraId="4E0D352F" w14:textId="6F34ED37" w:rsidR="00311F99" w:rsidRPr="00AB3D81" w:rsidRDefault="00C465BA" w:rsidP="004E2567">
            <w:pPr>
              <w:tabs>
                <w:tab w:val="decimal" w:pos="1518"/>
              </w:tabs>
              <w:spacing w:line="380" w:lineRule="exact"/>
              <w:ind w:right="-48"/>
              <w:rPr>
                <w:rFonts w:ascii="Arial" w:hAnsi="Arial" w:cs="Arial"/>
                <w:sz w:val="22"/>
                <w:szCs w:val="22"/>
              </w:rPr>
            </w:pPr>
            <w:r>
              <w:rPr>
                <w:rFonts w:ascii="Arial" w:hAnsi="Arial" w:cs="Arial"/>
                <w:sz w:val="22"/>
                <w:szCs w:val="22"/>
              </w:rPr>
              <w:t>40.79</w:t>
            </w:r>
          </w:p>
        </w:tc>
        <w:tc>
          <w:tcPr>
            <w:tcW w:w="2070" w:type="dxa"/>
          </w:tcPr>
          <w:p w14:paraId="6BBE326D" w14:textId="6B5A714F" w:rsidR="00311F99" w:rsidRPr="00AB3D81" w:rsidRDefault="00C465BA" w:rsidP="004E2567">
            <w:pPr>
              <w:tabs>
                <w:tab w:val="decimal" w:pos="1428"/>
              </w:tabs>
              <w:spacing w:line="380" w:lineRule="exact"/>
              <w:ind w:right="-48"/>
              <w:rPr>
                <w:rFonts w:ascii="Arial" w:hAnsi="Arial" w:cs="Arial"/>
                <w:sz w:val="22"/>
                <w:szCs w:val="22"/>
              </w:rPr>
            </w:pPr>
            <w:r>
              <w:rPr>
                <w:rFonts w:ascii="Arial" w:hAnsi="Arial" w:cs="Arial"/>
                <w:sz w:val="22"/>
                <w:szCs w:val="22"/>
              </w:rPr>
              <w:t>29.54</w:t>
            </w:r>
          </w:p>
        </w:tc>
      </w:tr>
      <w:tr w:rsidR="00311F99" w:rsidRPr="00AB3D81" w14:paraId="1B91461C" w14:textId="77777777" w:rsidTr="00311F99">
        <w:tc>
          <w:tcPr>
            <w:tcW w:w="4950" w:type="dxa"/>
          </w:tcPr>
          <w:p w14:paraId="1BA3276B"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Write-off</w:t>
            </w:r>
          </w:p>
        </w:tc>
        <w:tc>
          <w:tcPr>
            <w:tcW w:w="2160" w:type="dxa"/>
          </w:tcPr>
          <w:p w14:paraId="5D2BFAFA" w14:textId="4C2ECFA8" w:rsidR="00311F99" w:rsidRPr="00AB3D81" w:rsidRDefault="00C465BA" w:rsidP="004E2567">
            <w:pPr>
              <w:tabs>
                <w:tab w:val="decimal" w:pos="1518"/>
              </w:tabs>
              <w:spacing w:line="380" w:lineRule="exact"/>
              <w:ind w:right="-48"/>
              <w:rPr>
                <w:rFonts w:ascii="Arial" w:hAnsi="Arial" w:cs="Arial"/>
                <w:sz w:val="22"/>
                <w:szCs w:val="22"/>
                <w:cs/>
              </w:rPr>
            </w:pPr>
            <w:r>
              <w:rPr>
                <w:rFonts w:ascii="Arial" w:hAnsi="Arial" w:cs="Arial"/>
                <w:sz w:val="22"/>
                <w:szCs w:val="22"/>
              </w:rPr>
              <w:t>(6.29)</w:t>
            </w:r>
          </w:p>
        </w:tc>
        <w:tc>
          <w:tcPr>
            <w:tcW w:w="2070" w:type="dxa"/>
          </w:tcPr>
          <w:p w14:paraId="7B48311E" w14:textId="06099B16" w:rsidR="00311F99" w:rsidRPr="00AB3D81" w:rsidRDefault="00C465BA" w:rsidP="004E2567">
            <w:pPr>
              <w:tabs>
                <w:tab w:val="decimal" w:pos="1428"/>
              </w:tabs>
              <w:spacing w:line="380" w:lineRule="exact"/>
              <w:ind w:right="-48"/>
              <w:rPr>
                <w:rFonts w:ascii="Arial" w:hAnsi="Arial" w:cs="Arial"/>
                <w:sz w:val="22"/>
                <w:szCs w:val="22"/>
                <w:cs/>
              </w:rPr>
            </w:pPr>
            <w:r>
              <w:rPr>
                <w:rFonts w:ascii="Arial" w:hAnsi="Arial" w:cs="Arial"/>
                <w:sz w:val="22"/>
                <w:szCs w:val="22"/>
              </w:rPr>
              <w:t>(0.01)</w:t>
            </w:r>
          </w:p>
        </w:tc>
      </w:tr>
      <w:tr w:rsidR="00311F99" w:rsidRPr="00AB3D81" w14:paraId="08DAE89C" w14:textId="77777777" w:rsidTr="002F473A">
        <w:tc>
          <w:tcPr>
            <w:tcW w:w="4950" w:type="dxa"/>
          </w:tcPr>
          <w:p w14:paraId="2F3B5D8A" w14:textId="77777777" w:rsidR="00311F99" w:rsidRPr="00AB3D81" w:rsidRDefault="00311F99" w:rsidP="00311F99">
            <w:pPr>
              <w:tabs>
                <w:tab w:val="left" w:pos="900"/>
              </w:tabs>
              <w:spacing w:line="380" w:lineRule="exact"/>
              <w:rPr>
                <w:rFonts w:ascii="Arial" w:hAnsi="Arial" w:cs="Arial"/>
                <w:sz w:val="22"/>
                <w:szCs w:val="22"/>
                <w:cs/>
              </w:rPr>
            </w:pPr>
            <w:r w:rsidRPr="00AB3D81">
              <w:rPr>
                <w:rFonts w:ascii="Arial" w:hAnsi="Arial" w:cs="Arial"/>
                <w:sz w:val="22"/>
                <w:szCs w:val="22"/>
              </w:rPr>
              <w:t xml:space="preserve">Amortisation for </w:t>
            </w:r>
            <w:r w:rsidRPr="00AB3D81">
              <w:rPr>
                <w:rFonts w:ascii="Arial" w:hAnsi="Arial" w:cstheme="minorBidi"/>
                <w:sz w:val="22"/>
                <w:szCs w:val="22"/>
              </w:rPr>
              <w:t>the</w:t>
            </w:r>
            <w:r w:rsidRPr="00AB3D81">
              <w:rPr>
                <w:rFonts w:ascii="Arial" w:hAnsi="Arial" w:cs="Browallia New" w:hint="cs"/>
                <w:sz w:val="22"/>
                <w:cs/>
              </w:rPr>
              <w:t xml:space="preserve"> </w:t>
            </w:r>
            <w:r w:rsidRPr="00AB3D81">
              <w:rPr>
                <w:rFonts w:ascii="Arial" w:hAnsi="Arial" w:cs="Arial"/>
                <w:sz w:val="22"/>
                <w:szCs w:val="22"/>
              </w:rPr>
              <w:t>period</w:t>
            </w:r>
          </w:p>
        </w:tc>
        <w:tc>
          <w:tcPr>
            <w:tcW w:w="2160" w:type="dxa"/>
            <w:vAlign w:val="bottom"/>
          </w:tcPr>
          <w:p w14:paraId="138047E9" w14:textId="65469E4A" w:rsidR="00311F99" w:rsidRPr="00AB3D81" w:rsidRDefault="00C465BA" w:rsidP="004E2567">
            <w:pPr>
              <w:tabs>
                <w:tab w:val="decimal" w:pos="1518"/>
              </w:tabs>
              <w:spacing w:line="380" w:lineRule="exact"/>
              <w:ind w:right="-48"/>
              <w:rPr>
                <w:rFonts w:ascii="Arial" w:hAnsi="Arial" w:cs="Arial"/>
                <w:sz w:val="22"/>
                <w:szCs w:val="22"/>
              </w:rPr>
            </w:pPr>
            <w:r>
              <w:rPr>
                <w:rFonts w:ascii="Arial" w:hAnsi="Arial" w:cs="Arial"/>
                <w:sz w:val="22"/>
                <w:szCs w:val="22"/>
              </w:rPr>
              <w:t>(164.83)</w:t>
            </w:r>
          </w:p>
        </w:tc>
        <w:tc>
          <w:tcPr>
            <w:tcW w:w="2070" w:type="dxa"/>
            <w:vAlign w:val="bottom"/>
          </w:tcPr>
          <w:p w14:paraId="3B5361C7" w14:textId="27A2411D" w:rsidR="00311F99" w:rsidRPr="00AB3D81" w:rsidRDefault="00C465BA" w:rsidP="004E2567">
            <w:pPr>
              <w:tabs>
                <w:tab w:val="decimal" w:pos="1428"/>
              </w:tabs>
              <w:spacing w:line="380" w:lineRule="exact"/>
              <w:ind w:right="-48"/>
              <w:rPr>
                <w:rFonts w:ascii="Arial" w:hAnsi="Arial" w:cs="Arial"/>
                <w:sz w:val="22"/>
                <w:szCs w:val="22"/>
              </w:rPr>
            </w:pPr>
            <w:r>
              <w:rPr>
                <w:rFonts w:ascii="Arial" w:hAnsi="Arial" w:cs="Arial"/>
                <w:sz w:val="22"/>
                <w:szCs w:val="22"/>
              </w:rPr>
              <w:t>(104.45)</w:t>
            </w:r>
          </w:p>
        </w:tc>
      </w:tr>
      <w:tr w:rsidR="00311F99" w:rsidRPr="00AB3D81" w14:paraId="25B36DF3" w14:textId="77777777" w:rsidTr="002F473A">
        <w:tc>
          <w:tcPr>
            <w:tcW w:w="4950" w:type="dxa"/>
          </w:tcPr>
          <w:p w14:paraId="511A6FEE"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Exchange difference</w:t>
            </w:r>
          </w:p>
        </w:tc>
        <w:tc>
          <w:tcPr>
            <w:tcW w:w="2160" w:type="dxa"/>
          </w:tcPr>
          <w:p w14:paraId="7E44CD55" w14:textId="7A84C207" w:rsidR="00311F99" w:rsidRPr="00AB3D81" w:rsidRDefault="00C465BA" w:rsidP="004E2567">
            <w:pPr>
              <w:pBdr>
                <w:bottom w:val="single" w:sz="4" w:space="1" w:color="auto"/>
              </w:pBdr>
              <w:tabs>
                <w:tab w:val="decimal" w:pos="1518"/>
              </w:tabs>
              <w:spacing w:line="380" w:lineRule="exact"/>
              <w:ind w:right="-48"/>
              <w:rPr>
                <w:rFonts w:ascii="Arial" w:hAnsi="Arial" w:cs="Arial"/>
                <w:sz w:val="22"/>
                <w:szCs w:val="22"/>
              </w:rPr>
            </w:pPr>
            <w:r>
              <w:rPr>
                <w:rFonts w:ascii="Arial" w:hAnsi="Arial" w:cs="Arial"/>
                <w:sz w:val="22"/>
                <w:szCs w:val="22"/>
              </w:rPr>
              <w:t>456.08</w:t>
            </w:r>
          </w:p>
        </w:tc>
        <w:tc>
          <w:tcPr>
            <w:tcW w:w="2070" w:type="dxa"/>
          </w:tcPr>
          <w:p w14:paraId="308627D9" w14:textId="16A8C569" w:rsidR="00311F99" w:rsidRPr="00AB3D81" w:rsidRDefault="00C465BA" w:rsidP="004E2567">
            <w:pPr>
              <w:pBdr>
                <w:bottom w:val="single" w:sz="4" w:space="1" w:color="auto"/>
              </w:pBdr>
              <w:tabs>
                <w:tab w:val="decimal" w:pos="1698"/>
              </w:tabs>
              <w:spacing w:line="380" w:lineRule="exact"/>
              <w:ind w:right="-48"/>
              <w:rPr>
                <w:rFonts w:ascii="Arial" w:hAnsi="Arial" w:cs="Arial"/>
                <w:sz w:val="22"/>
                <w:szCs w:val="22"/>
              </w:rPr>
            </w:pPr>
            <w:r>
              <w:rPr>
                <w:rFonts w:ascii="Arial" w:hAnsi="Arial" w:cs="Arial"/>
                <w:sz w:val="22"/>
                <w:szCs w:val="22"/>
              </w:rPr>
              <w:t>-</w:t>
            </w:r>
          </w:p>
        </w:tc>
      </w:tr>
      <w:tr w:rsidR="00311F99" w:rsidRPr="00AB3D81" w14:paraId="3B578176" w14:textId="77777777" w:rsidTr="00C465BA">
        <w:trPr>
          <w:trHeight w:val="522"/>
        </w:trPr>
        <w:tc>
          <w:tcPr>
            <w:tcW w:w="4950" w:type="dxa"/>
          </w:tcPr>
          <w:p w14:paraId="6F8DCD01" w14:textId="72DA8337" w:rsidR="00311F99" w:rsidRPr="00AB3D81" w:rsidRDefault="00311F99" w:rsidP="00311F99">
            <w:pPr>
              <w:tabs>
                <w:tab w:val="left" w:pos="900"/>
              </w:tabs>
              <w:spacing w:line="380" w:lineRule="exact"/>
              <w:rPr>
                <w:rFonts w:ascii="Arial" w:hAnsi="Arial" w:cs="Arial"/>
                <w:b/>
                <w:bCs/>
                <w:sz w:val="22"/>
                <w:szCs w:val="22"/>
              </w:rPr>
            </w:pPr>
            <w:r w:rsidRPr="00AB3D81">
              <w:rPr>
                <w:rFonts w:ascii="Arial" w:hAnsi="Arial" w:cs="Arial"/>
                <w:b/>
                <w:bCs/>
                <w:sz w:val="22"/>
                <w:szCs w:val="22"/>
              </w:rPr>
              <w:t xml:space="preserve">Net book value as at </w:t>
            </w:r>
            <w:r w:rsidR="00715AA8">
              <w:rPr>
                <w:rFonts w:ascii="Arial" w:hAnsi="Arial" w:cs="Arial"/>
                <w:b/>
                <w:bCs/>
                <w:sz w:val="22"/>
                <w:szCs w:val="22"/>
              </w:rPr>
              <w:t>30 September</w:t>
            </w:r>
            <w:r w:rsidRPr="00AB3D81">
              <w:rPr>
                <w:rFonts w:ascii="Arial" w:hAnsi="Arial" w:cs="Arial"/>
                <w:b/>
                <w:bCs/>
                <w:sz w:val="22"/>
                <w:szCs w:val="22"/>
              </w:rPr>
              <w:t xml:space="preserve"> 2021</w:t>
            </w:r>
          </w:p>
        </w:tc>
        <w:tc>
          <w:tcPr>
            <w:tcW w:w="2160" w:type="dxa"/>
          </w:tcPr>
          <w:p w14:paraId="2DFE9560" w14:textId="1FC184D1" w:rsidR="00311F99" w:rsidRPr="00AB3D81" w:rsidRDefault="00C465BA" w:rsidP="004E2567">
            <w:pPr>
              <w:pBdr>
                <w:bottom w:val="double" w:sz="4" w:space="1" w:color="auto"/>
              </w:pBdr>
              <w:tabs>
                <w:tab w:val="decimal" w:pos="1518"/>
              </w:tabs>
              <w:spacing w:line="380" w:lineRule="exact"/>
              <w:ind w:right="-48"/>
              <w:rPr>
                <w:rFonts w:ascii="Arial" w:hAnsi="Arial" w:cs="Arial"/>
                <w:sz w:val="22"/>
                <w:szCs w:val="22"/>
              </w:rPr>
            </w:pPr>
            <w:r>
              <w:rPr>
                <w:rFonts w:ascii="Arial" w:hAnsi="Arial" w:cs="Arial"/>
                <w:sz w:val="22"/>
                <w:szCs w:val="22"/>
              </w:rPr>
              <w:t>4,209.87</w:t>
            </w:r>
          </w:p>
        </w:tc>
        <w:tc>
          <w:tcPr>
            <w:tcW w:w="2070" w:type="dxa"/>
          </w:tcPr>
          <w:p w14:paraId="1AB56103" w14:textId="36FF9921" w:rsidR="00311F99" w:rsidRPr="00AB3D81" w:rsidRDefault="00C465BA" w:rsidP="004E2567">
            <w:pPr>
              <w:pBdr>
                <w:bottom w:val="double" w:sz="4" w:space="1" w:color="auto"/>
              </w:pBdr>
              <w:tabs>
                <w:tab w:val="decimal" w:pos="1428"/>
              </w:tabs>
              <w:spacing w:line="380" w:lineRule="exact"/>
              <w:ind w:right="-48"/>
              <w:rPr>
                <w:rFonts w:ascii="Arial" w:hAnsi="Arial" w:cs="Arial"/>
                <w:sz w:val="22"/>
                <w:szCs w:val="22"/>
                <w:cs/>
              </w:rPr>
            </w:pPr>
            <w:r>
              <w:rPr>
                <w:rFonts w:ascii="Arial" w:hAnsi="Arial" w:cs="Arial"/>
                <w:sz w:val="22"/>
                <w:szCs w:val="22"/>
              </w:rPr>
              <w:t>226.74</w:t>
            </w:r>
          </w:p>
        </w:tc>
      </w:tr>
    </w:tbl>
    <w:p w14:paraId="1BEECE71" w14:textId="268E10CC" w:rsidR="009712FE" w:rsidRPr="00AB3D81" w:rsidRDefault="00AE3FC3" w:rsidP="00571D91">
      <w:pPr>
        <w:tabs>
          <w:tab w:val="left" w:pos="900"/>
        </w:tabs>
        <w:spacing w:before="240" w:after="120" w:line="380" w:lineRule="exact"/>
        <w:ind w:left="547" w:hanging="547"/>
        <w:jc w:val="both"/>
        <w:rPr>
          <w:rFonts w:ascii="Arial" w:hAnsi="Arial" w:cs="Arial"/>
          <w:b/>
          <w:bCs/>
          <w:sz w:val="22"/>
          <w:szCs w:val="22"/>
        </w:rPr>
      </w:pPr>
      <w:r w:rsidRPr="00AB3D81">
        <w:rPr>
          <w:rFonts w:ascii="Arial" w:hAnsi="Arial" w:cs="Arial"/>
          <w:b/>
          <w:bCs/>
          <w:sz w:val="22"/>
          <w:szCs w:val="22"/>
        </w:rPr>
        <w:t>1</w:t>
      </w:r>
      <w:r w:rsidR="00D1550E" w:rsidRPr="00AB3D81">
        <w:rPr>
          <w:rFonts w:ascii="Arial" w:hAnsi="Arial" w:cs="Arial"/>
          <w:b/>
          <w:bCs/>
          <w:sz w:val="22"/>
          <w:szCs w:val="22"/>
        </w:rPr>
        <w:t>8</w:t>
      </w:r>
      <w:r w:rsidR="00635F08" w:rsidRPr="00AB3D81">
        <w:rPr>
          <w:rFonts w:ascii="Arial" w:hAnsi="Arial" w:cs="Arial"/>
          <w:b/>
          <w:bCs/>
          <w:sz w:val="22"/>
          <w:szCs w:val="22"/>
        </w:rPr>
        <w:t>.</w:t>
      </w:r>
      <w:r w:rsidR="00635F08" w:rsidRPr="00AB3D81">
        <w:rPr>
          <w:rFonts w:ascii="Arial" w:hAnsi="Arial" w:cs="Arial"/>
          <w:b/>
          <w:bCs/>
          <w:sz w:val="22"/>
          <w:szCs w:val="22"/>
        </w:rPr>
        <w:tab/>
      </w:r>
      <w:r w:rsidR="00CE33DE" w:rsidRPr="00AB3D81">
        <w:rPr>
          <w:rFonts w:ascii="Arial" w:hAnsi="Arial" w:cs="Arial"/>
          <w:b/>
          <w:bCs/>
          <w:sz w:val="22"/>
          <w:szCs w:val="22"/>
        </w:rPr>
        <w:t xml:space="preserve">Short-term loans from </w:t>
      </w:r>
      <w:r w:rsidR="00D92797" w:rsidRPr="00AB3D81">
        <w:rPr>
          <w:rFonts w:ascii="Arial" w:hAnsi="Arial" w:cs="Arial"/>
          <w:b/>
          <w:bCs/>
          <w:sz w:val="22"/>
          <w:szCs w:val="22"/>
        </w:rPr>
        <w:t>banks</w:t>
      </w:r>
      <w:r w:rsidR="00B50D54" w:rsidRPr="00AB3D81">
        <w:rPr>
          <w:rFonts w:ascii="Arial" w:hAnsi="Arial" w:cs="Arial"/>
          <w:b/>
          <w:bCs/>
          <w:sz w:val="22"/>
          <w:szCs w:val="22"/>
        </w:rPr>
        <w:t>/bills of exchange</w:t>
      </w:r>
    </w:p>
    <w:p w14:paraId="337278FA" w14:textId="5555FF26" w:rsidR="00897EDA" w:rsidRPr="00AB3D81" w:rsidRDefault="00897EDA" w:rsidP="00A325E5">
      <w:pPr>
        <w:tabs>
          <w:tab w:val="left" w:pos="900"/>
        </w:tabs>
        <w:spacing w:before="120" w:after="120" w:line="380" w:lineRule="exact"/>
        <w:ind w:left="360" w:right="-43"/>
        <w:jc w:val="right"/>
        <w:rPr>
          <w:rFonts w:ascii="Arial" w:hAnsi="Arial"/>
          <w:sz w:val="22"/>
          <w:szCs w:val="22"/>
        </w:rPr>
      </w:pPr>
      <w:r w:rsidRPr="00AB3D81">
        <w:rPr>
          <w:rFonts w:ascii="Arial" w:hAnsi="Arial"/>
          <w:sz w:val="22"/>
          <w:szCs w:val="22"/>
        </w:rPr>
        <w:t>(Unit: Million Baht)</w:t>
      </w:r>
    </w:p>
    <w:tbl>
      <w:tblPr>
        <w:tblW w:w="9090" w:type="dxa"/>
        <w:tblInd w:w="450" w:type="dxa"/>
        <w:tblLayout w:type="fixed"/>
        <w:tblLook w:val="01E0" w:firstRow="1" w:lastRow="1" w:firstColumn="1" w:lastColumn="1" w:noHBand="0" w:noVBand="0"/>
      </w:tblPr>
      <w:tblGrid>
        <w:gridCol w:w="5670"/>
        <w:gridCol w:w="1710"/>
        <w:gridCol w:w="1710"/>
      </w:tblGrid>
      <w:tr w:rsidR="00D1550E" w:rsidRPr="00AB3D81" w14:paraId="0F5284DC" w14:textId="77777777" w:rsidTr="004E2567">
        <w:tc>
          <w:tcPr>
            <w:tcW w:w="5670" w:type="dxa"/>
            <w:vAlign w:val="bottom"/>
          </w:tcPr>
          <w:p w14:paraId="16E972EE" w14:textId="77777777" w:rsidR="00D1550E" w:rsidRPr="00AB3D81" w:rsidRDefault="00D1550E" w:rsidP="002F473A">
            <w:pPr>
              <w:spacing w:line="380" w:lineRule="exact"/>
              <w:jc w:val="center"/>
              <w:rPr>
                <w:rFonts w:ascii="Arial" w:hAnsi="Arial"/>
                <w:sz w:val="22"/>
                <w:szCs w:val="22"/>
              </w:rPr>
            </w:pPr>
          </w:p>
        </w:tc>
        <w:tc>
          <w:tcPr>
            <w:tcW w:w="3420" w:type="dxa"/>
            <w:gridSpan w:val="2"/>
          </w:tcPr>
          <w:p w14:paraId="14EAD0A2" w14:textId="77777777" w:rsidR="00D1550E" w:rsidRPr="00AB3D81" w:rsidRDefault="00D1550E" w:rsidP="002F473A">
            <w:pPr>
              <w:pBdr>
                <w:bottom w:val="single" w:sz="4" w:space="1" w:color="auto"/>
              </w:pBdr>
              <w:spacing w:line="380" w:lineRule="exact"/>
              <w:jc w:val="center"/>
              <w:rPr>
                <w:rFonts w:ascii="Arial" w:hAnsi="Arial"/>
                <w:sz w:val="22"/>
                <w:szCs w:val="22"/>
              </w:rPr>
            </w:pPr>
            <w:r w:rsidRPr="00AB3D81">
              <w:rPr>
                <w:rFonts w:ascii="Arial" w:hAnsi="Arial"/>
                <w:sz w:val="22"/>
                <w:szCs w:val="22"/>
              </w:rPr>
              <w:t>Consolidated /               Separate financial statements</w:t>
            </w:r>
          </w:p>
        </w:tc>
      </w:tr>
      <w:tr w:rsidR="00D1550E" w:rsidRPr="00AB3D81" w14:paraId="49019F57" w14:textId="77777777" w:rsidTr="004E2567">
        <w:tc>
          <w:tcPr>
            <w:tcW w:w="5670" w:type="dxa"/>
            <w:vAlign w:val="bottom"/>
          </w:tcPr>
          <w:p w14:paraId="6BBFB3A0" w14:textId="77777777" w:rsidR="00D1550E" w:rsidRPr="00AB3D81" w:rsidRDefault="00D1550E" w:rsidP="002F473A">
            <w:pPr>
              <w:spacing w:line="380" w:lineRule="exact"/>
              <w:jc w:val="center"/>
              <w:rPr>
                <w:rFonts w:ascii="Arial" w:hAnsi="Arial"/>
                <w:sz w:val="22"/>
                <w:szCs w:val="22"/>
              </w:rPr>
            </w:pPr>
          </w:p>
        </w:tc>
        <w:tc>
          <w:tcPr>
            <w:tcW w:w="1710" w:type="dxa"/>
          </w:tcPr>
          <w:p w14:paraId="345AFACF" w14:textId="56193FE4" w:rsidR="00D1550E" w:rsidRPr="00AB3D81" w:rsidRDefault="00715AA8" w:rsidP="002F473A">
            <w:pPr>
              <w:pBdr>
                <w:bottom w:val="single" w:sz="4" w:space="1" w:color="auto"/>
              </w:pBdr>
              <w:spacing w:line="380" w:lineRule="exact"/>
              <w:ind w:left="75" w:right="-108"/>
              <w:jc w:val="center"/>
              <w:rPr>
                <w:rFonts w:ascii="Arial" w:hAnsi="Arial"/>
                <w:color w:val="000000"/>
                <w:sz w:val="22"/>
                <w:szCs w:val="22"/>
              </w:rPr>
            </w:pPr>
            <w:r>
              <w:rPr>
                <w:rFonts w:ascii="Arial" w:hAnsi="Arial" w:cs="Arial"/>
                <w:sz w:val="22"/>
                <w:szCs w:val="22"/>
              </w:rPr>
              <w:t>30 September</w:t>
            </w:r>
            <w:r w:rsidR="00D1550E" w:rsidRPr="00AB3D81">
              <w:rPr>
                <w:rFonts w:ascii="Arial" w:hAnsi="Arial" w:cs="Arial"/>
                <w:sz w:val="22"/>
                <w:szCs w:val="22"/>
              </w:rPr>
              <w:t xml:space="preserve">                2021</w:t>
            </w:r>
          </w:p>
        </w:tc>
        <w:tc>
          <w:tcPr>
            <w:tcW w:w="1710" w:type="dxa"/>
          </w:tcPr>
          <w:p w14:paraId="2154B071" w14:textId="77777777" w:rsidR="00D1550E" w:rsidRPr="00AB3D81" w:rsidRDefault="00D1550E" w:rsidP="002F473A">
            <w:pPr>
              <w:pBdr>
                <w:bottom w:val="single" w:sz="4" w:space="1" w:color="auto"/>
              </w:pBdr>
              <w:spacing w:line="380" w:lineRule="exact"/>
              <w:ind w:left="-18" w:right="-18"/>
              <w:jc w:val="center"/>
              <w:rPr>
                <w:rFonts w:ascii="Arial" w:hAnsi="Arial"/>
                <w:color w:val="000000"/>
                <w:sz w:val="22"/>
                <w:szCs w:val="22"/>
              </w:rPr>
            </w:pPr>
            <w:r w:rsidRPr="00AB3D81">
              <w:rPr>
                <w:rFonts w:ascii="Arial" w:hAnsi="Arial"/>
                <w:color w:val="000000"/>
                <w:sz w:val="22"/>
                <w:szCs w:val="22"/>
              </w:rPr>
              <w:t>31 December 2020</w:t>
            </w:r>
          </w:p>
        </w:tc>
      </w:tr>
      <w:tr w:rsidR="00D1550E" w:rsidRPr="00AB3D81" w14:paraId="06611C17" w14:textId="77777777" w:rsidTr="004E2567">
        <w:tc>
          <w:tcPr>
            <w:tcW w:w="5670" w:type="dxa"/>
          </w:tcPr>
          <w:p w14:paraId="5E4AA099" w14:textId="77777777" w:rsidR="00D1550E" w:rsidRPr="00AB3D81" w:rsidRDefault="00D1550E" w:rsidP="002F473A">
            <w:pPr>
              <w:tabs>
                <w:tab w:val="left" w:pos="900"/>
              </w:tabs>
              <w:spacing w:line="380" w:lineRule="exact"/>
              <w:rPr>
                <w:rFonts w:ascii="Arial" w:hAnsi="Arial"/>
                <w:sz w:val="22"/>
                <w:szCs w:val="22"/>
                <w:u w:val="single"/>
              </w:rPr>
            </w:pPr>
            <w:r w:rsidRPr="00AB3D81">
              <w:rPr>
                <w:rFonts w:ascii="Arial" w:hAnsi="Arial"/>
                <w:sz w:val="22"/>
                <w:szCs w:val="22"/>
                <w:u w:val="single"/>
              </w:rPr>
              <w:t>Short-term loans from banks</w:t>
            </w:r>
          </w:p>
        </w:tc>
        <w:tc>
          <w:tcPr>
            <w:tcW w:w="1710" w:type="dxa"/>
          </w:tcPr>
          <w:p w14:paraId="6FFFFF2C" w14:textId="77777777" w:rsidR="00D1550E" w:rsidRPr="00AB3D81" w:rsidRDefault="00D1550E" w:rsidP="002F473A">
            <w:pPr>
              <w:tabs>
                <w:tab w:val="decimal" w:pos="612"/>
              </w:tabs>
              <w:spacing w:line="380" w:lineRule="exact"/>
              <w:ind w:right="-14"/>
              <w:rPr>
                <w:rFonts w:ascii="Arial" w:hAnsi="Arial" w:cs="Arial"/>
                <w:sz w:val="22"/>
                <w:szCs w:val="22"/>
              </w:rPr>
            </w:pPr>
          </w:p>
        </w:tc>
        <w:tc>
          <w:tcPr>
            <w:tcW w:w="1710" w:type="dxa"/>
          </w:tcPr>
          <w:p w14:paraId="4AED22E9" w14:textId="77777777" w:rsidR="00D1550E" w:rsidRPr="00AB3D81" w:rsidRDefault="00D1550E" w:rsidP="002F473A">
            <w:pPr>
              <w:tabs>
                <w:tab w:val="decimal" w:pos="612"/>
              </w:tabs>
              <w:spacing w:line="380" w:lineRule="exact"/>
              <w:ind w:right="-14"/>
              <w:rPr>
                <w:rFonts w:ascii="Arial" w:hAnsi="Arial" w:cs="Arial"/>
                <w:sz w:val="22"/>
                <w:szCs w:val="22"/>
              </w:rPr>
            </w:pPr>
          </w:p>
        </w:tc>
      </w:tr>
      <w:tr w:rsidR="00D1550E" w:rsidRPr="00AB3D81" w14:paraId="42472A20" w14:textId="77777777" w:rsidTr="004E2567">
        <w:tc>
          <w:tcPr>
            <w:tcW w:w="5670" w:type="dxa"/>
          </w:tcPr>
          <w:p w14:paraId="567F50DB" w14:textId="77777777" w:rsidR="00D1550E" w:rsidRPr="00AB3D81" w:rsidRDefault="00D1550E" w:rsidP="002F473A">
            <w:pPr>
              <w:tabs>
                <w:tab w:val="left" w:pos="900"/>
              </w:tabs>
              <w:spacing w:line="380" w:lineRule="exact"/>
              <w:rPr>
                <w:rFonts w:ascii="Arial" w:hAnsi="Arial"/>
                <w:sz w:val="22"/>
                <w:szCs w:val="22"/>
              </w:rPr>
            </w:pPr>
            <w:r w:rsidRPr="00AB3D81">
              <w:rPr>
                <w:rFonts w:ascii="Arial" w:hAnsi="Arial"/>
                <w:sz w:val="22"/>
                <w:szCs w:val="22"/>
              </w:rPr>
              <w:t>Promissory notes</w:t>
            </w:r>
          </w:p>
        </w:tc>
        <w:tc>
          <w:tcPr>
            <w:tcW w:w="1710" w:type="dxa"/>
          </w:tcPr>
          <w:p w14:paraId="6D4DCBBB" w14:textId="23D48606" w:rsidR="00D1550E" w:rsidRPr="00AB3D81" w:rsidRDefault="00BA2D7E" w:rsidP="004E2567">
            <w:pPr>
              <w:pBdr>
                <w:bottom w:val="double" w:sz="4" w:space="1" w:color="auto"/>
              </w:pBdr>
              <w:tabs>
                <w:tab w:val="decimal" w:pos="1058"/>
              </w:tabs>
              <w:spacing w:line="380" w:lineRule="exact"/>
              <w:ind w:right="-14"/>
              <w:rPr>
                <w:rFonts w:ascii="Arial" w:hAnsi="Arial" w:cs="Arial"/>
                <w:sz w:val="22"/>
                <w:szCs w:val="22"/>
              </w:rPr>
            </w:pPr>
            <w:r>
              <w:rPr>
                <w:rFonts w:ascii="Arial" w:hAnsi="Arial" w:cs="Arial"/>
                <w:sz w:val="22"/>
                <w:szCs w:val="22"/>
              </w:rPr>
              <w:t>4,350.00</w:t>
            </w:r>
          </w:p>
        </w:tc>
        <w:tc>
          <w:tcPr>
            <w:tcW w:w="1710" w:type="dxa"/>
          </w:tcPr>
          <w:p w14:paraId="5C8DAD88" w14:textId="77777777" w:rsidR="00D1550E" w:rsidRPr="00AB3D81" w:rsidRDefault="00D1550E" w:rsidP="004E2567">
            <w:pPr>
              <w:pBdr>
                <w:bottom w:val="double" w:sz="4" w:space="1" w:color="auto"/>
              </w:pBdr>
              <w:tabs>
                <w:tab w:val="decimal" w:pos="1058"/>
              </w:tabs>
              <w:spacing w:line="380" w:lineRule="exact"/>
              <w:ind w:right="-14"/>
              <w:rPr>
                <w:rFonts w:ascii="Arial" w:hAnsi="Arial" w:cs="Arial"/>
                <w:sz w:val="22"/>
                <w:szCs w:val="22"/>
              </w:rPr>
            </w:pPr>
            <w:r w:rsidRPr="00AB3D81">
              <w:rPr>
                <w:rFonts w:ascii="Arial" w:hAnsi="Arial" w:cs="Arial" w:hint="cs"/>
                <w:sz w:val="22"/>
                <w:szCs w:val="22"/>
              </w:rPr>
              <w:t>2,919.00</w:t>
            </w:r>
          </w:p>
        </w:tc>
      </w:tr>
      <w:tr w:rsidR="00D1550E" w:rsidRPr="00AB3D81" w14:paraId="7456D6E0" w14:textId="77777777" w:rsidTr="004E2567">
        <w:tc>
          <w:tcPr>
            <w:tcW w:w="5670" w:type="dxa"/>
          </w:tcPr>
          <w:p w14:paraId="3F27E0CC" w14:textId="77777777" w:rsidR="00D1550E" w:rsidRPr="00AB3D81" w:rsidRDefault="00D1550E" w:rsidP="002F473A">
            <w:pPr>
              <w:tabs>
                <w:tab w:val="left" w:pos="900"/>
              </w:tabs>
              <w:spacing w:line="380" w:lineRule="exact"/>
              <w:rPr>
                <w:rFonts w:ascii="Arial" w:hAnsi="Arial"/>
                <w:sz w:val="22"/>
                <w:szCs w:val="22"/>
                <w:u w:val="single"/>
              </w:rPr>
            </w:pPr>
            <w:r w:rsidRPr="00AB3D81">
              <w:rPr>
                <w:rFonts w:ascii="Arial" w:hAnsi="Arial"/>
                <w:sz w:val="22"/>
                <w:szCs w:val="22"/>
                <w:u w:val="single"/>
              </w:rPr>
              <w:t>Bills of exchange</w:t>
            </w:r>
          </w:p>
        </w:tc>
        <w:tc>
          <w:tcPr>
            <w:tcW w:w="1710" w:type="dxa"/>
          </w:tcPr>
          <w:p w14:paraId="77E7BD69" w14:textId="77777777" w:rsidR="00D1550E" w:rsidRPr="00AB3D81" w:rsidRDefault="00D1550E" w:rsidP="004E2567">
            <w:pPr>
              <w:tabs>
                <w:tab w:val="decimal" w:pos="1058"/>
              </w:tabs>
              <w:spacing w:line="380" w:lineRule="exact"/>
              <w:ind w:right="-14"/>
              <w:rPr>
                <w:rFonts w:ascii="Arial" w:hAnsi="Arial" w:cs="Arial"/>
                <w:sz w:val="22"/>
                <w:szCs w:val="22"/>
              </w:rPr>
            </w:pPr>
          </w:p>
        </w:tc>
        <w:tc>
          <w:tcPr>
            <w:tcW w:w="1710" w:type="dxa"/>
          </w:tcPr>
          <w:p w14:paraId="105A540B" w14:textId="77777777" w:rsidR="00D1550E" w:rsidRPr="00AB3D81" w:rsidRDefault="00D1550E" w:rsidP="004E2567">
            <w:pPr>
              <w:tabs>
                <w:tab w:val="decimal" w:pos="1058"/>
              </w:tabs>
              <w:spacing w:line="380" w:lineRule="exact"/>
              <w:ind w:right="-14"/>
              <w:rPr>
                <w:rFonts w:ascii="Arial" w:hAnsi="Arial" w:cs="Arial"/>
                <w:sz w:val="22"/>
                <w:szCs w:val="22"/>
              </w:rPr>
            </w:pPr>
          </w:p>
        </w:tc>
      </w:tr>
      <w:tr w:rsidR="00311F99" w:rsidRPr="00AB3D81" w14:paraId="673D98CB" w14:textId="77777777" w:rsidTr="004E2567">
        <w:tc>
          <w:tcPr>
            <w:tcW w:w="5670" w:type="dxa"/>
          </w:tcPr>
          <w:p w14:paraId="427E4802" w14:textId="77777777" w:rsidR="00311F99" w:rsidRPr="00AB3D81" w:rsidRDefault="00311F99" w:rsidP="00311F99">
            <w:pPr>
              <w:tabs>
                <w:tab w:val="left" w:pos="900"/>
              </w:tabs>
              <w:spacing w:line="380" w:lineRule="exact"/>
              <w:rPr>
                <w:rFonts w:ascii="Arial" w:hAnsi="Arial"/>
                <w:sz w:val="22"/>
                <w:szCs w:val="22"/>
              </w:rPr>
            </w:pPr>
            <w:r w:rsidRPr="00AB3D81">
              <w:rPr>
                <w:rFonts w:ascii="Arial" w:hAnsi="Arial"/>
                <w:sz w:val="22"/>
                <w:szCs w:val="22"/>
              </w:rPr>
              <w:t>Face value</w:t>
            </w:r>
          </w:p>
        </w:tc>
        <w:tc>
          <w:tcPr>
            <w:tcW w:w="1710" w:type="dxa"/>
          </w:tcPr>
          <w:p w14:paraId="019D5FA7" w14:textId="5DD55FE4" w:rsidR="00311F99" w:rsidRPr="00AB3D81" w:rsidRDefault="0026794E" w:rsidP="004E2567">
            <w:pPr>
              <w:tabs>
                <w:tab w:val="decimal" w:pos="1058"/>
              </w:tabs>
              <w:spacing w:line="380" w:lineRule="exact"/>
              <w:ind w:right="-14"/>
              <w:jc w:val="both"/>
              <w:rPr>
                <w:rFonts w:ascii="Arial" w:hAnsi="Arial" w:cs="Arial"/>
                <w:sz w:val="22"/>
                <w:szCs w:val="22"/>
              </w:rPr>
            </w:pPr>
            <w:r>
              <w:rPr>
                <w:rFonts w:ascii="Arial" w:hAnsi="Arial" w:cs="Arial"/>
                <w:sz w:val="22"/>
                <w:szCs w:val="22"/>
              </w:rPr>
              <w:t>2,607.00</w:t>
            </w:r>
          </w:p>
        </w:tc>
        <w:tc>
          <w:tcPr>
            <w:tcW w:w="1710" w:type="dxa"/>
          </w:tcPr>
          <w:p w14:paraId="0D6B44DD" w14:textId="77777777" w:rsidR="00311F99" w:rsidRPr="00AB3D81" w:rsidRDefault="00311F99" w:rsidP="004E2567">
            <w:pPr>
              <w:tabs>
                <w:tab w:val="decimal" w:pos="1058"/>
              </w:tabs>
              <w:spacing w:line="380" w:lineRule="exact"/>
              <w:ind w:right="-14"/>
              <w:rPr>
                <w:rFonts w:ascii="Arial" w:hAnsi="Arial" w:cs="Arial"/>
                <w:sz w:val="22"/>
                <w:szCs w:val="22"/>
              </w:rPr>
            </w:pPr>
            <w:r w:rsidRPr="00AB3D81">
              <w:rPr>
                <w:rFonts w:ascii="Arial" w:hAnsi="Arial" w:cs="Arial" w:hint="cs"/>
                <w:sz w:val="22"/>
                <w:szCs w:val="22"/>
              </w:rPr>
              <w:t>1,130</w:t>
            </w:r>
            <w:r w:rsidRPr="00AB3D81">
              <w:rPr>
                <w:rFonts w:ascii="Arial" w:hAnsi="Arial" w:cs="Arial"/>
                <w:sz w:val="22"/>
                <w:szCs w:val="22"/>
              </w:rPr>
              <w:t>.00</w:t>
            </w:r>
          </w:p>
        </w:tc>
      </w:tr>
      <w:tr w:rsidR="00311F99" w:rsidRPr="00AB3D81" w14:paraId="22F489CE" w14:textId="77777777" w:rsidTr="004E2567">
        <w:tc>
          <w:tcPr>
            <w:tcW w:w="5670" w:type="dxa"/>
          </w:tcPr>
          <w:p w14:paraId="411B862A" w14:textId="77777777" w:rsidR="00311F99" w:rsidRPr="00AB3D81" w:rsidRDefault="00311F99" w:rsidP="00311F99">
            <w:pPr>
              <w:tabs>
                <w:tab w:val="left" w:pos="900"/>
              </w:tabs>
              <w:spacing w:line="380" w:lineRule="exact"/>
              <w:rPr>
                <w:rFonts w:ascii="Arial" w:hAnsi="Arial"/>
                <w:sz w:val="22"/>
                <w:szCs w:val="22"/>
                <w:cs/>
              </w:rPr>
            </w:pPr>
            <w:r w:rsidRPr="00AB3D81">
              <w:rPr>
                <w:rFonts w:ascii="Arial" w:hAnsi="Arial"/>
                <w:sz w:val="22"/>
                <w:szCs w:val="22"/>
              </w:rPr>
              <w:t>Less: Prepaid interest expense</w:t>
            </w:r>
          </w:p>
        </w:tc>
        <w:tc>
          <w:tcPr>
            <w:tcW w:w="1710" w:type="dxa"/>
          </w:tcPr>
          <w:p w14:paraId="57F6D651" w14:textId="43BD37F1" w:rsidR="00311F99" w:rsidRPr="00AB3D81" w:rsidRDefault="0026794E" w:rsidP="004E2567">
            <w:pPr>
              <w:pBdr>
                <w:bottom w:val="single" w:sz="4" w:space="1" w:color="auto"/>
              </w:pBdr>
              <w:tabs>
                <w:tab w:val="decimal" w:pos="1058"/>
              </w:tabs>
              <w:spacing w:line="380" w:lineRule="exact"/>
              <w:ind w:right="-14"/>
              <w:jc w:val="both"/>
              <w:rPr>
                <w:rFonts w:ascii="Arial" w:hAnsi="Arial" w:cs="Arial"/>
                <w:sz w:val="22"/>
                <w:szCs w:val="22"/>
              </w:rPr>
            </w:pPr>
            <w:r>
              <w:rPr>
                <w:rFonts w:ascii="Arial" w:hAnsi="Arial" w:cs="Arial"/>
                <w:sz w:val="22"/>
                <w:szCs w:val="22"/>
              </w:rPr>
              <w:t>(14.16)</w:t>
            </w:r>
          </w:p>
        </w:tc>
        <w:tc>
          <w:tcPr>
            <w:tcW w:w="1710" w:type="dxa"/>
          </w:tcPr>
          <w:p w14:paraId="3388D232" w14:textId="77777777" w:rsidR="00311F99" w:rsidRPr="00AB3D81" w:rsidRDefault="00311F99" w:rsidP="004E2567">
            <w:pPr>
              <w:pBdr>
                <w:bottom w:val="single" w:sz="4" w:space="1" w:color="auto"/>
              </w:pBdr>
              <w:tabs>
                <w:tab w:val="decimal" w:pos="1058"/>
              </w:tabs>
              <w:spacing w:line="380" w:lineRule="exact"/>
              <w:ind w:right="-14"/>
              <w:rPr>
                <w:rFonts w:ascii="Arial" w:hAnsi="Arial" w:cs="Arial"/>
                <w:sz w:val="22"/>
                <w:szCs w:val="22"/>
              </w:rPr>
            </w:pPr>
            <w:r w:rsidRPr="00AB3D81">
              <w:rPr>
                <w:rFonts w:ascii="Arial" w:hAnsi="Arial" w:cs="Arial" w:hint="cs"/>
                <w:sz w:val="22"/>
                <w:szCs w:val="22"/>
              </w:rPr>
              <w:t>(6.80)</w:t>
            </w:r>
          </w:p>
        </w:tc>
      </w:tr>
      <w:tr w:rsidR="00311F99" w:rsidRPr="00AB3D81" w14:paraId="12EB3C55" w14:textId="77777777" w:rsidTr="004E2567">
        <w:tc>
          <w:tcPr>
            <w:tcW w:w="5670" w:type="dxa"/>
          </w:tcPr>
          <w:p w14:paraId="1A575BCF" w14:textId="77777777" w:rsidR="00311F99" w:rsidRPr="00AB3D81" w:rsidRDefault="00311F99" w:rsidP="00311F99">
            <w:pPr>
              <w:tabs>
                <w:tab w:val="left" w:pos="900"/>
              </w:tabs>
              <w:spacing w:line="380" w:lineRule="exact"/>
              <w:rPr>
                <w:rFonts w:ascii="Arial" w:hAnsi="Arial"/>
                <w:sz w:val="22"/>
                <w:szCs w:val="22"/>
                <w:cs/>
              </w:rPr>
            </w:pPr>
            <w:r w:rsidRPr="00AB3D81">
              <w:rPr>
                <w:rFonts w:ascii="Arial" w:hAnsi="Arial"/>
                <w:sz w:val="22"/>
                <w:szCs w:val="22"/>
              </w:rPr>
              <w:t>Bills of exchange - net</w:t>
            </w:r>
          </w:p>
        </w:tc>
        <w:tc>
          <w:tcPr>
            <w:tcW w:w="1710" w:type="dxa"/>
          </w:tcPr>
          <w:p w14:paraId="2469E1FA" w14:textId="15A48A63" w:rsidR="00311F99" w:rsidRPr="00AB3D81" w:rsidRDefault="0026794E" w:rsidP="004E2567">
            <w:pPr>
              <w:pBdr>
                <w:bottom w:val="double" w:sz="4" w:space="1" w:color="auto"/>
              </w:pBdr>
              <w:tabs>
                <w:tab w:val="decimal" w:pos="1058"/>
              </w:tabs>
              <w:spacing w:line="380" w:lineRule="exact"/>
              <w:ind w:right="-14"/>
              <w:jc w:val="both"/>
              <w:rPr>
                <w:rFonts w:ascii="Arial" w:hAnsi="Arial" w:cs="Arial"/>
                <w:sz w:val="22"/>
                <w:szCs w:val="22"/>
              </w:rPr>
            </w:pPr>
            <w:r>
              <w:rPr>
                <w:rFonts w:ascii="Arial" w:hAnsi="Arial" w:cs="Arial"/>
                <w:sz w:val="22"/>
                <w:szCs w:val="22"/>
              </w:rPr>
              <w:t>2,592.84</w:t>
            </w:r>
          </w:p>
        </w:tc>
        <w:tc>
          <w:tcPr>
            <w:tcW w:w="1710" w:type="dxa"/>
          </w:tcPr>
          <w:p w14:paraId="0D0EFC21" w14:textId="77777777" w:rsidR="00311F99" w:rsidRPr="00AB3D81" w:rsidRDefault="00311F99" w:rsidP="004E2567">
            <w:pPr>
              <w:pBdr>
                <w:bottom w:val="double" w:sz="4" w:space="1" w:color="auto"/>
              </w:pBdr>
              <w:tabs>
                <w:tab w:val="decimal" w:pos="1058"/>
              </w:tabs>
              <w:spacing w:line="380" w:lineRule="exact"/>
              <w:ind w:right="-14"/>
              <w:rPr>
                <w:rFonts w:ascii="Arial" w:hAnsi="Arial" w:cs="Arial"/>
                <w:sz w:val="22"/>
                <w:szCs w:val="22"/>
              </w:rPr>
            </w:pPr>
            <w:r w:rsidRPr="00AB3D81">
              <w:rPr>
                <w:rFonts w:ascii="Arial" w:hAnsi="Arial" w:cs="Arial" w:hint="cs"/>
                <w:sz w:val="22"/>
                <w:szCs w:val="22"/>
              </w:rPr>
              <w:t>1,123.20</w:t>
            </w:r>
          </w:p>
        </w:tc>
      </w:tr>
    </w:tbl>
    <w:p w14:paraId="2602169C" w14:textId="4280A43D" w:rsidR="00D1550E" w:rsidRPr="00AB3D81" w:rsidRDefault="00D1550E" w:rsidP="004E2567">
      <w:pPr>
        <w:tabs>
          <w:tab w:val="left" w:pos="900"/>
        </w:tabs>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As at </w:t>
      </w:r>
      <w:r w:rsidR="00715AA8">
        <w:rPr>
          <w:rFonts w:ascii="Arial" w:hAnsi="Arial" w:cs="Arial"/>
          <w:sz w:val="22"/>
          <w:szCs w:val="22"/>
        </w:rPr>
        <w:t>30 September</w:t>
      </w:r>
      <w:r w:rsidRPr="00AB3D81">
        <w:rPr>
          <w:rFonts w:ascii="Arial" w:hAnsi="Arial" w:cs="Arial"/>
          <w:sz w:val="22"/>
          <w:szCs w:val="22"/>
        </w:rPr>
        <w:t xml:space="preserve"> 2021, short-term loans from banks carry interest at rates of </w:t>
      </w:r>
      <w:r w:rsidR="00556C9E">
        <w:rPr>
          <w:rFonts w:ascii="Arial" w:hAnsi="Arial" w:cs="Browallia New"/>
          <w:sz w:val="22"/>
        </w:rPr>
        <w:t>1.65</w:t>
      </w:r>
      <w:r w:rsidRPr="00AB3D81">
        <w:rPr>
          <w:rFonts w:ascii="Arial" w:hAnsi="Arial" w:cs="Arial"/>
          <w:sz w:val="22"/>
          <w:szCs w:val="22"/>
        </w:rPr>
        <w:t xml:space="preserve">% to </w:t>
      </w:r>
      <w:r w:rsidR="00556C9E">
        <w:rPr>
          <w:rFonts w:ascii="Arial" w:hAnsi="Arial" w:cs="Arial"/>
          <w:sz w:val="22"/>
          <w:szCs w:val="22"/>
        </w:rPr>
        <w:t>2.50</w:t>
      </w:r>
      <w:r w:rsidRPr="00AB3D81">
        <w:rPr>
          <w:rFonts w:ascii="Arial" w:hAnsi="Arial" w:cs="Arial"/>
          <w:sz w:val="22"/>
          <w:szCs w:val="22"/>
        </w:rPr>
        <w:t xml:space="preserve">% per annum and are </w:t>
      </w:r>
      <w:r w:rsidRPr="00AB3D81">
        <w:rPr>
          <w:rFonts w:ascii="Arial" w:hAnsi="Arial" w:cs="Browallia New"/>
          <w:sz w:val="22"/>
        </w:rPr>
        <w:t>unsecured</w:t>
      </w:r>
      <w:r w:rsidRPr="00AB3D81">
        <w:rPr>
          <w:rFonts w:ascii="Arial" w:hAnsi="Arial" w:cs="Arial"/>
          <w:sz w:val="22"/>
          <w:szCs w:val="22"/>
        </w:rPr>
        <w:t xml:space="preserve"> loans (31 December 2020: 2.00% to 2.45% per annum,</w:t>
      </w:r>
      <w:r w:rsidRPr="00AB3D81">
        <w:rPr>
          <w:rFonts w:ascii="Arial" w:hAnsi="Arial" w:cstheme="minorBidi" w:hint="cs"/>
          <w:sz w:val="22"/>
          <w:szCs w:val="22"/>
          <w:cs/>
        </w:rPr>
        <w:t xml:space="preserve"> </w:t>
      </w:r>
      <w:r w:rsidRPr="00AB3D81">
        <w:rPr>
          <w:rFonts w:ascii="Arial" w:hAnsi="Arial" w:cstheme="minorBidi"/>
          <w:sz w:val="22"/>
          <w:szCs w:val="22"/>
        </w:rPr>
        <w:t xml:space="preserve">the </w:t>
      </w:r>
      <w:r w:rsidRPr="00AB3D81">
        <w:rPr>
          <w:rFonts w:ascii="Arial" w:hAnsi="Arial" w:cs="Arial"/>
          <w:sz w:val="22"/>
          <w:szCs w:val="22"/>
        </w:rPr>
        <w:t xml:space="preserve">short-term </w:t>
      </w:r>
      <w:r w:rsidRPr="00AB3D81">
        <w:rPr>
          <w:rFonts w:ascii="Arial" w:hAnsi="Arial" w:cstheme="minorBidi"/>
          <w:sz w:val="22"/>
          <w:szCs w:val="22"/>
        </w:rPr>
        <w:t xml:space="preserve">loans amounting to Baht </w:t>
      </w:r>
      <w:r w:rsidR="00C13442">
        <w:rPr>
          <w:rFonts w:ascii="Arial" w:hAnsi="Arial" w:cstheme="minorBidi"/>
          <w:sz w:val="22"/>
          <w:szCs w:val="22"/>
        </w:rPr>
        <w:t>419</w:t>
      </w:r>
      <w:r w:rsidRPr="00AB3D81">
        <w:rPr>
          <w:rFonts w:ascii="Arial" w:hAnsi="Arial" w:cs="Cordia New"/>
          <w:sz w:val="22"/>
          <w:szCs w:val="22"/>
          <w:cs/>
        </w:rPr>
        <w:t xml:space="preserve"> </w:t>
      </w:r>
      <w:r w:rsidRPr="00AB3D81">
        <w:rPr>
          <w:rFonts w:ascii="Arial" w:hAnsi="Arial" w:cstheme="minorBidi"/>
          <w:sz w:val="22"/>
          <w:szCs w:val="22"/>
        </w:rPr>
        <w:t>million</w:t>
      </w:r>
      <w:r w:rsidRPr="00AB3D81">
        <w:rPr>
          <w:rFonts w:ascii="Arial" w:hAnsi="Arial" w:cs="Arial"/>
          <w:sz w:val="22"/>
          <w:szCs w:val="22"/>
        </w:rPr>
        <w:t xml:space="preserve"> were secured by land and constructions of projects of the Company).</w:t>
      </w:r>
      <w:r w:rsidRPr="00AB3D81">
        <w:rPr>
          <w:rFonts w:ascii="Arial" w:hAnsi="Arial" w:cstheme="minorBidi" w:hint="cs"/>
          <w:sz w:val="22"/>
          <w:szCs w:val="22"/>
          <w:cs/>
        </w:rPr>
        <w:t xml:space="preserve"> </w:t>
      </w:r>
      <w:r w:rsidRPr="00AB3D81">
        <w:rPr>
          <w:rFonts w:ascii="Arial" w:hAnsi="Arial" w:cs="Arial"/>
          <w:sz w:val="22"/>
          <w:szCs w:val="22"/>
        </w:rPr>
        <w:t xml:space="preserve">Bills of exchange carry interest at rates of </w:t>
      </w:r>
      <w:r w:rsidR="00556C9E">
        <w:rPr>
          <w:rFonts w:ascii="Arial" w:hAnsi="Arial" w:cs="Browallia New"/>
          <w:sz w:val="22"/>
        </w:rPr>
        <w:t>1.95</w:t>
      </w:r>
      <w:r w:rsidRPr="00AB3D81">
        <w:rPr>
          <w:rFonts w:ascii="Arial" w:hAnsi="Arial" w:cs="Arial"/>
          <w:sz w:val="22"/>
          <w:szCs w:val="22"/>
        </w:rPr>
        <w:t xml:space="preserve">% to </w:t>
      </w:r>
      <w:r w:rsidR="00556C9E">
        <w:rPr>
          <w:rFonts w:ascii="Arial" w:hAnsi="Arial" w:cs="Arial"/>
          <w:sz w:val="22"/>
          <w:szCs w:val="22"/>
        </w:rPr>
        <w:t>2.55</w:t>
      </w:r>
      <w:r w:rsidRPr="00AB3D81">
        <w:rPr>
          <w:rFonts w:ascii="Arial" w:hAnsi="Arial" w:cs="Arial"/>
          <w:sz w:val="22"/>
          <w:szCs w:val="22"/>
        </w:rPr>
        <w:t>% per annum (31 December 2020: 2.45% to 2.65% per annum).</w:t>
      </w:r>
    </w:p>
    <w:p w14:paraId="4AE7CC00" w14:textId="0B12CD13" w:rsidR="00203FEF" w:rsidRDefault="00D1550E" w:rsidP="00326CC6">
      <w:pPr>
        <w:tabs>
          <w:tab w:val="left" w:pos="90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the short-term credit facilities of the Group which has not yet been drawn down amounted to Baht </w:t>
      </w:r>
      <w:r w:rsidR="00436060" w:rsidRPr="00B76208">
        <w:rPr>
          <w:rFonts w:ascii="Arial" w:hAnsi="Arial" w:cs="Arial"/>
          <w:sz w:val="22"/>
          <w:szCs w:val="22"/>
        </w:rPr>
        <w:t>4,3</w:t>
      </w:r>
      <w:r w:rsidR="008262C9">
        <w:rPr>
          <w:rFonts w:ascii="Arial" w:hAnsi="Arial" w:cs="Arial"/>
          <w:sz w:val="22"/>
          <w:szCs w:val="22"/>
        </w:rPr>
        <w:t>5</w:t>
      </w:r>
      <w:r w:rsidR="00436060" w:rsidRPr="00B76208">
        <w:rPr>
          <w:rFonts w:ascii="Arial" w:hAnsi="Arial" w:cs="Arial"/>
          <w:sz w:val="22"/>
          <w:szCs w:val="22"/>
        </w:rPr>
        <w:t>0</w:t>
      </w:r>
      <w:r w:rsidRPr="00AB3D81">
        <w:rPr>
          <w:rFonts w:ascii="Arial" w:hAnsi="Arial" w:cs="Arial"/>
          <w:sz w:val="22"/>
          <w:szCs w:val="22"/>
        </w:rPr>
        <w:t xml:space="preserve"> million and Baht 6,090 million, respectively (Separate financial statements: Baht </w:t>
      </w:r>
      <w:r w:rsidR="0054485C" w:rsidRPr="00B76208">
        <w:rPr>
          <w:rFonts w:ascii="Arial" w:hAnsi="Arial" w:cs="Arial"/>
          <w:sz w:val="22"/>
          <w:szCs w:val="22"/>
        </w:rPr>
        <w:t>4,3</w:t>
      </w:r>
      <w:r w:rsidR="008262C9">
        <w:rPr>
          <w:rFonts w:ascii="Arial" w:hAnsi="Arial" w:cs="Arial"/>
          <w:sz w:val="22"/>
          <w:szCs w:val="22"/>
        </w:rPr>
        <w:t>1</w:t>
      </w:r>
      <w:r w:rsidR="0054485C" w:rsidRPr="00B76208">
        <w:rPr>
          <w:rFonts w:ascii="Arial" w:hAnsi="Arial" w:cs="Arial"/>
          <w:sz w:val="22"/>
          <w:szCs w:val="22"/>
        </w:rPr>
        <w:t>0</w:t>
      </w:r>
      <w:r w:rsidRPr="00AB3D81">
        <w:rPr>
          <w:rFonts w:ascii="Arial" w:hAnsi="Arial" w:cs="Arial"/>
          <w:sz w:val="22"/>
          <w:szCs w:val="22"/>
        </w:rPr>
        <w:t xml:space="preserve"> million and Baht 6,050 million, respectively).</w:t>
      </w:r>
    </w:p>
    <w:p w14:paraId="1E10134C" w14:textId="3C776198" w:rsidR="00D1550E" w:rsidRPr="00AB3D81" w:rsidRDefault="00D1550E" w:rsidP="00326CC6">
      <w:pPr>
        <w:tabs>
          <w:tab w:val="left" w:pos="540"/>
          <w:tab w:val="left" w:pos="720"/>
        </w:tabs>
        <w:spacing w:before="120" w:after="120" w:line="380" w:lineRule="exact"/>
        <w:rPr>
          <w:rFonts w:ascii="Arial" w:hAnsi="Arial" w:cs="Arial"/>
          <w:b/>
          <w:bCs/>
          <w:sz w:val="22"/>
          <w:szCs w:val="22"/>
        </w:rPr>
      </w:pPr>
      <w:r w:rsidRPr="00AB3D81">
        <w:rPr>
          <w:rFonts w:ascii="Arial" w:hAnsi="Arial" w:cs="Arial"/>
          <w:b/>
          <w:bCs/>
          <w:sz w:val="22"/>
          <w:szCs w:val="22"/>
        </w:rPr>
        <w:lastRenderedPageBreak/>
        <w:t>19.</w:t>
      </w:r>
      <w:r w:rsidRPr="00AB3D81">
        <w:rPr>
          <w:rFonts w:ascii="Arial" w:hAnsi="Arial" w:cs="Arial"/>
          <w:b/>
          <w:bCs/>
          <w:sz w:val="22"/>
          <w:szCs w:val="22"/>
        </w:rPr>
        <w:tab/>
        <w:t>Long-term loans</w:t>
      </w:r>
    </w:p>
    <w:p w14:paraId="69C10700" w14:textId="2E6FFC85" w:rsidR="00D1550E" w:rsidRPr="00AB3D81" w:rsidRDefault="00D1550E" w:rsidP="00326CC6">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long-term loans are presented below.</w:t>
      </w:r>
    </w:p>
    <w:p w14:paraId="51223F7C" w14:textId="2EB7E93C" w:rsidR="00D1550E" w:rsidRPr="00AB3D81" w:rsidRDefault="00D1550E" w:rsidP="00326CC6">
      <w:pPr>
        <w:tabs>
          <w:tab w:val="left" w:pos="900"/>
        </w:tabs>
        <w:spacing w:before="120" w:after="120" w:line="380" w:lineRule="exact"/>
        <w:ind w:left="360" w:right="-43" w:hanging="360"/>
        <w:jc w:val="right"/>
        <w:rPr>
          <w:rFonts w:ascii="Arial" w:hAnsi="Arial"/>
          <w:color w:val="000000"/>
          <w:sz w:val="18"/>
          <w:szCs w:val="18"/>
        </w:rPr>
      </w:pPr>
      <w:r w:rsidRPr="00AB3D81">
        <w:rPr>
          <w:rFonts w:ascii="Arial" w:hAnsi="Arial"/>
          <w:color w:val="000000"/>
          <w:sz w:val="18"/>
          <w:szCs w:val="18"/>
        </w:rPr>
        <w:t>(Unit: Million Baht)</w:t>
      </w:r>
    </w:p>
    <w:tbl>
      <w:tblPr>
        <w:tblW w:w="9180" w:type="dxa"/>
        <w:tblInd w:w="450" w:type="dxa"/>
        <w:tblLook w:val="01E0" w:firstRow="1" w:lastRow="1" w:firstColumn="1" w:lastColumn="1" w:noHBand="0" w:noVBand="0"/>
      </w:tblPr>
      <w:tblGrid>
        <w:gridCol w:w="3780"/>
        <w:gridCol w:w="1350"/>
        <w:gridCol w:w="1350"/>
        <w:gridCol w:w="1350"/>
        <w:gridCol w:w="1350"/>
      </w:tblGrid>
      <w:tr w:rsidR="00D1550E" w:rsidRPr="00AB3D81" w14:paraId="47CC233B" w14:textId="77777777" w:rsidTr="002F473A">
        <w:tc>
          <w:tcPr>
            <w:tcW w:w="3780" w:type="dxa"/>
          </w:tcPr>
          <w:p w14:paraId="053689D2" w14:textId="77777777" w:rsidR="00D1550E" w:rsidRPr="00AB3D81" w:rsidRDefault="00D1550E" w:rsidP="00326CC6">
            <w:pPr>
              <w:spacing w:line="380" w:lineRule="exact"/>
              <w:ind w:right="54"/>
              <w:jc w:val="center"/>
              <w:rPr>
                <w:rFonts w:ascii="Arial" w:hAnsi="Arial"/>
                <w:color w:val="000000"/>
                <w:sz w:val="18"/>
                <w:szCs w:val="18"/>
              </w:rPr>
            </w:pPr>
          </w:p>
        </w:tc>
        <w:tc>
          <w:tcPr>
            <w:tcW w:w="2700" w:type="dxa"/>
            <w:gridSpan w:val="2"/>
          </w:tcPr>
          <w:p w14:paraId="1851E83A" w14:textId="77777777"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Consolidated                            financial statements</w:t>
            </w:r>
          </w:p>
        </w:tc>
        <w:tc>
          <w:tcPr>
            <w:tcW w:w="2700" w:type="dxa"/>
            <w:gridSpan w:val="2"/>
          </w:tcPr>
          <w:p w14:paraId="1946AF9F" w14:textId="77777777"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Separate                                    financial statements</w:t>
            </w:r>
          </w:p>
        </w:tc>
      </w:tr>
      <w:tr w:rsidR="00D1550E" w:rsidRPr="00AB3D81" w14:paraId="76CA8AF0" w14:textId="77777777" w:rsidTr="002F473A">
        <w:tc>
          <w:tcPr>
            <w:tcW w:w="3780" w:type="dxa"/>
          </w:tcPr>
          <w:p w14:paraId="7D70584F" w14:textId="77777777" w:rsidR="00D1550E" w:rsidRPr="00AB3D81" w:rsidRDefault="00D1550E" w:rsidP="00326CC6">
            <w:pPr>
              <w:spacing w:line="380" w:lineRule="exact"/>
              <w:ind w:right="54"/>
              <w:jc w:val="center"/>
              <w:rPr>
                <w:rFonts w:ascii="Arial" w:hAnsi="Arial"/>
                <w:color w:val="000000"/>
                <w:sz w:val="18"/>
                <w:szCs w:val="18"/>
              </w:rPr>
            </w:pPr>
          </w:p>
        </w:tc>
        <w:tc>
          <w:tcPr>
            <w:tcW w:w="1350" w:type="dxa"/>
          </w:tcPr>
          <w:p w14:paraId="67ADA4A9" w14:textId="7693C304" w:rsidR="00D1550E" w:rsidRPr="00AB3D81" w:rsidRDefault="00715AA8" w:rsidP="00326CC6">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30 September</w:t>
            </w:r>
          </w:p>
          <w:p w14:paraId="59F8D2A6" w14:textId="7A8F549A"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 xml:space="preserve"> 2021</w:t>
            </w:r>
          </w:p>
        </w:tc>
        <w:tc>
          <w:tcPr>
            <w:tcW w:w="1350" w:type="dxa"/>
          </w:tcPr>
          <w:p w14:paraId="39B5FF33" w14:textId="77777777"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31 December 2020</w:t>
            </w:r>
          </w:p>
        </w:tc>
        <w:tc>
          <w:tcPr>
            <w:tcW w:w="1350" w:type="dxa"/>
          </w:tcPr>
          <w:p w14:paraId="49CEC5CE" w14:textId="210FB70F" w:rsidR="00D1550E" w:rsidRPr="00AB3D81" w:rsidRDefault="00715AA8" w:rsidP="00326CC6">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30 September</w:t>
            </w:r>
          </w:p>
          <w:p w14:paraId="160C19A7" w14:textId="23D1FC74"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 xml:space="preserve"> 2021</w:t>
            </w:r>
          </w:p>
        </w:tc>
        <w:tc>
          <w:tcPr>
            <w:tcW w:w="1350" w:type="dxa"/>
          </w:tcPr>
          <w:p w14:paraId="6940D223" w14:textId="77777777" w:rsidR="00D1550E" w:rsidRPr="00AB3D81" w:rsidRDefault="00D1550E" w:rsidP="00326CC6">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31 December 2020</w:t>
            </w:r>
          </w:p>
        </w:tc>
      </w:tr>
      <w:tr w:rsidR="00D1550E" w:rsidRPr="00AB3D81" w14:paraId="4033EB08" w14:textId="77777777" w:rsidTr="001F6542">
        <w:trPr>
          <w:trHeight w:val="80"/>
        </w:trPr>
        <w:tc>
          <w:tcPr>
            <w:tcW w:w="3780" w:type="dxa"/>
          </w:tcPr>
          <w:p w14:paraId="53410D8D" w14:textId="77777777" w:rsidR="00D1550E" w:rsidRPr="00AB3D81" w:rsidRDefault="00D1550E" w:rsidP="00326CC6">
            <w:pPr>
              <w:spacing w:line="380" w:lineRule="exact"/>
              <w:ind w:right="-72"/>
              <w:jc w:val="thaiDistribute"/>
              <w:rPr>
                <w:rFonts w:ascii="Arial" w:hAnsi="Arial"/>
                <w:sz w:val="18"/>
                <w:szCs w:val="18"/>
              </w:rPr>
            </w:pPr>
            <w:r w:rsidRPr="00AB3D81">
              <w:rPr>
                <w:rFonts w:ascii="Arial" w:hAnsi="Arial"/>
                <w:sz w:val="18"/>
                <w:szCs w:val="18"/>
              </w:rPr>
              <w:t>Loans from banks</w:t>
            </w:r>
          </w:p>
        </w:tc>
        <w:tc>
          <w:tcPr>
            <w:tcW w:w="1350" w:type="dxa"/>
          </w:tcPr>
          <w:p w14:paraId="01B1B783" w14:textId="0CCA30AF" w:rsidR="00D1550E" w:rsidRPr="00AB3D81" w:rsidRDefault="000061BC" w:rsidP="00326CC6">
            <w:pPr>
              <w:tabs>
                <w:tab w:val="decimal" w:pos="740"/>
              </w:tabs>
              <w:spacing w:line="380" w:lineRule="exact"/>
              <w:ind w:right="43"/>
              <w:rPr>
                <w:rFonts w:ascii="Arial" w:hAnsi="Arial" w:cs="Arial"/>
                <w:sz w:val="18"/>
                <w:szCs w:val="18"/>
              </w:rPr>
            </w:pPr>
            <w:r>
              <w:rPr>
                <w:rFonts w:ascii="Arial" w:hAnsi="Arial" w:cs="Arial"/>
                <w:sz w:val="18"/>
                <w:szCs w:val="18"/>
              </w:rPr>
              <w:t>16,990.58</w:t>
            </w:r>
          </w:p>
        </w:tc>
        <w:tc>
          <w:tcPr>
            <w:tcW w:w="1350" w:type="dxa"/>
          </w:tcPr>
          <w:p w14:paraId="19D9D58A" w14:textId="77777777" w:rsidR="00D1550E" w:rsidRPr="00AB3D81" w:rsidRDefault="00D1550E" w:rsidP="00326CC6">
            <w:pPr>
              <w:tabs>
                <w:tab w:val="decimal" w:pos="740"/>
              </w:tabs>
              <w:spacing w:line="380" w:lineRule="exact"/>
              <w:ind w:right="43"/>
              <w:rPr>
                <w:rFonts w:ascii="Arial" w:hAnsi="Arial" w:cs="Arial"/>
                <w:sz w:val="18"/>
                <w:szCs w:val="18"/>
              </w:rPr>
            </w:pPr>
            <w:r w:rsidRPr="00AB3D81">
              <w:rPr>
                <w:rFonts w:ascii="Arial" w:hAnsi="Arial" w:cs="Arial"/>
                <w:sz w:val="18"/>
                <w:szCs w:val="18"/>
              </w:rPr>
              <w:t>19,815</w:t>
            </w:r>
            <w:r w:rsidRPr="00AB3D81">
              <w:rPr>
                <w:rFonts w:ascii="Arial" w:hAnsi="Arial" w:cs="Arial"/>
                <w:sz w:val="18"/>
                <w:szCs w:val="18"/>
                <w:cs/>
              </w:rPr>
              <w:t>.</w:t>
            </w:r>
            <w:r w:rsidRPr="00AB3D81">
              <w:rPr>
                <w:rFonts w:ascii="Arial" w:hAnsi="Arial" w:cs="Arial"/>
                <w:sz w:val="18"/>
                <w:szCs w:val="18"/>
              </w:rPr>
              <w:t>69</w:t>
            </w:r>
          </w:p>
        </w:tc>
        <w:tc>
          <w:tcPr>
            <w:tcW w:w="1350" w:type="dxa"/>
          </w:tcPr>
          <w:p w14:paraId="54E1C469" w14:textId="73C02EA9" w:rsidR="00D1550E" w:rsidRPr="00AB3D81" w:rsidRDefault="000061BC" w:rsidP="00326CC6">
            <w:pPr>
              <w:tabs>
                <w:tab w:val="decimal" w:pos="740"/>
              </w:tabs>
              <w:spacing w:line="380" w:lineRule="exact"/>
              <w:ind w:right="43"/>
              <w:rPr>
                <w:rFonts w:ascii="Arial" w:hAnsi="Arial" w:cs="Arial"/>
                <w:sz w:val="18"/>
                <w:szCs w:val="18"/>
              </w:rPr>
            </w:pPr>
            <w:r>
              <w:rPr>
                <w:rFonts w:ascii="Arial" w:hAnsi="Arial" w:cs="Arial"/>
                <w:sz w:val="18"/>
                <w:szCs w:val="18"/>
              </w:rPr>
              <w:t>10,180.53</w:t>
            </w:r>
          </w:p>
        </w:tc>
        <w:tc>
          <w:tcPr>
            <w:tcW w:w="1350" w:type="dxa"/>
          </w:tcPr>
          <w:p w14:paraId="7438C03D" w14:textId="77777777" w:rsidR="00D1550E" w:rsidRPr="00AB3D81" w:rsidRDefault="00D1550E" w:rsidP="00326CC6">
            <w:pPr>
              <w:tabs>
                <w:tab w:val="decimal" w:pos="740"/>
              </w:tabs>
              <w:spacing w:line="380" w:lineRule="exact"/>
              <w:ind w:right="43"/>
              <w:rPr>
                <w:rFonts w:ascii="Arial" w:hAnsi="Arial" w:cs="Arial"/>
                <w:sz w:val="18"/>
                <w:szCs w:val="18"/>
              </w:rPr>
            </w:pPr>
            <w:r w:rsidRPr="00AB3D81">
              <w:rPr>
                <w:rFonts w:ascii="Arial" w:hAnsi="Arial" w:cs="Arial" w:hint="cs"/>
                <w:sz w:val="18"/>
                <w:szCs w:val="18"/>
              </w:rPr>
              <w:t>12,351.61</w:t>
            </w:r>
          </w:p>
        </w:tc>
      </w:tr>
      <w:tr w:rsidR="00311F99" w:rsidRPr="00AB3D81" w14:paraId="24F7B314" w14:textId="77777777" w:rsidTr="002F473A">
        <w:tc>
          <w:tcPr>
            <w:tcW w:w="3780" w:type="dxa"/>
          </w:tcPr>
          <w:p w14:paraId="22CC69F3" w14:textId="77777777" w:rsidR="00311F99" w:rsidRPr="00AB3D81" w:rsidRDefault="00311F99" w:rsidP="00326CC6">
            <w:pPr>
              <w:spacing w:line="380" w:lineRule="exact"/>
              <w:ind w:right="-72"/>
              <w:jc w:val="thaiDistribute"/>
              <w:rPr>
                <w:rFonts w:ascii="Arial" w:hAnsi="Arial"/>
                <w:b/>
                <w:bCs/>
                <w:sz w:val="18"/>
                <w:szCs w:val="18"/>
              </w:rPr>
            </w:pPr>
            <w:r w:rsidRPr="00AB3D81">
              <w:rPr>
                <w:rFonts w:ascii="Arial" w:hAnsi="Arial"/>
                <w:sz w:val="18"/>
                <w:szCs w:val="18"/>
              </w:rPr>
              <w:t>Less: Current portion of long-term loans</w:t>
            </w:r>
          </w:p>
        </w:tc>
        <w:tc>
          <w:tcPr>
            <w:tcW w:w="1350" w:type="dxa"/>
          </w:tcPr>
          <w:p w14:paraId="1709532A" w14:textId="312FC7E0" w:rsidR="00311F99" w:rsidRPr="00AB3D81" w:rsidRDefault="000061BC" w:rsidP="00326CC6">
            <w:pPr>
              <w:pBdr>
                <w:bottom w:val="single" w:sz="4" w:space="1" w:color="auto"/>
              </w:pBdr>
              <w:tabs>
                <w:tab w:val="decimal" w:pos="740"/>
              </w:tabs>
              <w:spacing w:line="380" w:lineRule="exact"/>
              <w:ind w:right="43"/>
              <w:rPr>
                <w:rFonts w:ascii="Arial" w:hAnsi="Arial" w:cs="Arial"/>
                <w:sz w:val="18"/>
                <w:szCs w:val="18"/>
              </w:rPr>
            </w:pPr>
            <w:r>
              <w:rPr>
                <w:rFonts w:ascii="Arial" w:hAnsi="Arial" w:cs="Arial"/>
                <w:sz w:val="18"/>
                <w:szCs w:val="18"/>
              </w:rPr>
              <w:t>(5,857.55)</w:t>
            </w:r>
          </w:p>
        </w:tc>
        <w:tc>
          <w:tcPr>
            <w:tcW w:w="1350" w:type="dxa"/>
          </w:tcPr>
          <w:p w14:paraId="5BC83B76" w14:textId="77777777" w:rsidR="00311F99" w:rsidRPr="00AB3D81" w:rsidRDefault="00311F99" w:rsidP="00326CC6">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5,359</w:t>
            </w:r>
            <w:r w:rsidRPr="00AB3D81">
              <w:rPr>
                <w:rFonts w:ascii="Arial" w:hAnsi="Arial" w:cs="Arial"/>
                <w:sz w:val="18"/>
                <w:szCs w:val="18"/>
                <w:cs/>
              </w:rPr>
              <w:t>.</w:t>
            </w:r>
            <w:r w:rsidRPr="00AB3D81">
              <w:rPr>
                <w:rFonts w:ascii="Arial" w:hAnsi="Arial" w:cs="Arial"/>
                <w:sz w:val="18"/>
                <w:szCs w:val="18"/>
              </w:rPr>
              <w:t>91</w:t>
            </w:r>
            <w:r w:rsidRPr="00AB3D81">
              <w:rPr>
                <w:rFonts w:ascii="Arial" w:hAnsi="Arial" w:cs="Arial"/>
                <w:sz w:val="18"/>
                <w:szCs w:val="18"/>
                <w:cs/>
              </w:rPr>
              <w:t>)</w:t>
            </w:r>
          </w:p>
        </w:tc>
        <w:tc>
          <w:tcPr>
            <w:tcW w:w="1350" w:type="dxa"/>
          </w:tcPr>
          <w:p w14:paraId="2B9E0977" w14:textId="5111B588" w:rsidR="00311F99" w:rsidRPr="00AB3D81" w:rsidRDefault="000061BC" w:rsidP="00326CC6">
            <w:pPr>
              <w:pBdr>
                <w:bottom w:val="single" w:sz="4" w:space="1" w:color="auto"/>
              </w:pBdr>
              <w:tabs>
                <w:tab w:val="decimal" w:pos="740"/>
              </w:tabs>
              <w:spacing w:line="380" w:lineRule="exact"/>
              <w:ind w:right="43"/>
              <w:rPr>
                <w:rFonts w:ascii="Arial" w:hAnsi="Arial" w:cs="Arial"/>
                <w:sz w:val="18"/>
                <w:szCs w:val="18"/>
              </w:rPr>
            </w:pPr>
            <w:r>
              <w:rPr>
                <w:rFonts w:ascii="Arial" w:hAnsi="Arial" w:cs="Arial"/>
                <w:sz w:val="18"/>
                <w:szCs w:val="18"/>
              </w:rPr>
              <w:t>(3,891.88)</w:t>
            </w:r>
          </w:p>
        </w:tc>
        <w:tc>
          <w:tcPr>
            <w:tcW w:w="1350" w:type="dxa"/>
          </w:tcPr>
          <w:p w14:paraId="68DDEDC6" w14:textId="77777777" w:rsidR="00311F99" w:rsidRPr="00AB3D81" w:rsidRDefault="00311F99" w:rsidP="00326CC6">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hint="cs"/>
                <w:sz w:val="18"/>
                <w:szCs w:val="18"/>
              </w:rPr>
              <w:t>(2,751.35)</w:t>
            </w:r>
          </w:p>
        </w:tc>
      </w:tr>
      <w:tr w:rsidR="00311F99" w:rsidRPr="00AB3D81" w14:paraId="3C520358" w14:textId="77777777" w:rsidTr="002F473A">
        <w:tc>
          <w:tcPr>
            <w:tcW w:w="3780" w:type="dxa"/>
          </w:tcPr>
          <w:p w14:paraId="4D9DBA31" w14:textId="77777777" w:rsidR="00311F99" w:rsidRPr="00AB3D81" w:rsidRDefault="00311F99" w:rsidP="00326CC6">
            <w:pPr>
              <w:spacing w:line="380" w:lineRule="exact"/>
              <w:ind w:right="-72"/>
              <w:jc w:val="thaiDistribute"/>
              <w:rPr>
                <w:rFonts w:ascii="Arial" w:hAnsi="Arial"/>
                <w:b/>
                <w:bCs/>
                <w:sz w:val="18"/>
                <w:szCs w:val="18"/>
              </w:rPr>
            </w:pPr>
            <w:r w:rsidRPr="00AB3D81">
              <w:rPr>
                <w:rFonts w:ascii="Arial" w:hAnsi="Arial"/>
                <w:sz w:val="18"/>
                <w:szCs w:val="18"/>
              </w:rPr>
              <w:t>Net</w:t>
            </w:r>
          </w:p>
        </w:tc>
        <w:tc>
          <w:tcPr>
            <w:tcW w:w="1350" w:type="dxa"/>
          </w:tcPr>
          <w:p w14:paraId="36FCBEEC" w14:textId="42C241A3" w:rsidR="00311F99" w:rsidRPr="00AB3D81" w:rsidRDefault="000061BC" w:rsidP="00326CC6">
            <w:pPr>
              <w:pBdr>
                <w:bottom w:val="double" w:sz="4" w:space="1" w:color="auto"/>
              </w:pBdr>
              <w:tabs>
                <w:tab w:val="decimal" w:pos="740"/>
              </w:tabs>
              <w:spacing w:line="380" w:lineRule="exact"/>
              <w:ind w:right="43"/>
              <w:rPr>
                <w:rFonts w:ascii="Arial" w:hAnsi="Arial" w:cs="Arial"/>
                <w:sz w:val="18"/>
                <w:szCs w:val="18"/>
              </w:rPr>
            </w:pPr>
            <w:r>
              <w:rPr>
                <w:rFonts w:ascii="Arial" w:hAnsi="Arial" w:cs="Arial"/>
                <w:sz w:val="18"/>
                <w:szCs w:val="18"/>
              </w:rPr>
              <w:t>11,1</w:t>
            </w:r>
            <w:r w:rsidR="008262C9">
              <w:rPr>
                <w:rFonts w:ascii="Arial" w:hAnsi="Arial" w:cs="Arial"/>
                <w:sz w:val="18"/>
                <w:szCs w:val="18"/>
              </w:rPr>
              <w:t>3</w:t>
            </w:r>
            <w:r>
              <w:rPr>
                <w:rFonts w:ascii="Arial" w:hAnsi="Arial" w:cs="Arial"/>
                <w:sz w:val="18"/>
                <w:szCs w:val="18"/>
              </w:rPr>
              <w:t>3.03</w:t>
            </w:r>
          </w:p>
        </w:tc>
        <w:tc>
          <w:tcPr>
            <w:tcW w:w="1350" w:type="dxa"/>
          </w:tcPr>
          <w:p w14:paraId="19352466" w14:textId="77777777" w:rsidR="00311F99" w:rsidRPr="00AB3D81" w:rsidRDefault="00311F99" w:rsidP="00326CC6">
            <w:pPr>
              <w:pBdr>
                <w:bottom w:val="doub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rPr>
              <w:t>14,455</w:t>
            </w:r>
            <w:r w:rsidRPr="00AB3D81">
              <w:rPr>
                <w:rFonts w:ascii="Arial" w:hAnsi="Arial" w:cs="Arial"/>
                <w:sz w:val="18"/>
                <w:szCs w:val="18"/>
                <w:cs/>
              </w:rPr>
              <w:t>.</w:t>
            </w:r>
            <w:r w:rsidRPr="00AB3D81">
              <w:rPr>
                <w:rFonts w:ascii="Arial" w:hAnsi="Arial" w:cs="Arial"/>
                <w:sz w:val="18"/>
                <w:szCs w:val="18"/>
              </w:rPr>
              <w:t>78</w:t>
            </w:r>
          </w:p>
        </w:tc>
        <w:tc>
          <w:tcPr>
            <w:tcW w:w="1350" w:type="dxa"/>
          </w:tcPr>
          <w:p w14:paraId="26C22D88" w14:textId="141BDE83" w:rsidR="00311F99" w:rsidRPr="00AB3D81" w:rsidRDefault="000061BC" w:rsidP="00326CC6">
            <w:pPr>
              <w:pBdr>
                <w:bottom w:val="double" w:sz="4" w:space="1" w:color="auto"/>
              </w:pBdr>
              <w:tabs>
                <w:tab w:val="decimal" w:pos="740"/>
              </w:tabs>
              <w:spacing w:line="380" w:lineRule="exact"/>
              <w:ind w:right="43"/>
              <w:rPr>
                <w:rFonts w:ascii="Arial" w:hAnsi="Arial" w:cs="Arial"/>
                <w:sz w:val="18"/>
                <w:szCs w:val="18"/>
              </w:rPr>
            </w:pPr>
            <w:r>
              <w:rPr>
                <w:rFonts w:ascii="Arial" w:hAnsi="Arial" w:cs="Arial"/>
                <w:sz w:val="18"/>
                <w:szCs w:val="18"/>
              </w:rPr>
              <w:t>6,288.65</w:t>
            </w:r>
          </w:p>
        </w:tc>
        <w:tc>
          <w:tcPr>
            <w:tcW w:w="1350" w:type="dxa"/>
          </w:tcPr>
          <w:p w14:paraId="02597108" w14:textId="77777777" w:rsidR="00311F99" w:rsidRPr="00AB3D81" w:rsidRDefault="00311F99" w:rsidP="00326CC6">
            <w:pPr>
              <w:pBdr>
                <w:bottom w:val="double" w:sz="4" w:space="1" w:color="auto"/>
              </w:pBdr>
              <w:tabs>
                <w:tab w:val="decimal" w:pos="740"/>
              </w:tabs>
              <w:spacing w:line="380" w:lineRule="exact"/>
              <w:ind w:right="43"/>
              <w:rPr>
                <w:rFonts w:ascii="Arial" w:hAnsi="Arial" w:cs="Arial"/>
                <w:sz w:val="18"/>
                <w:szCs w:val="18"/>
              </w:rPr>
            </w:pPr>
            <w:r w:rsidRPr="00AB3D81">
              <w:rPr>
                <w:rFonts w:ascii="Arial" w:hAnsi="Arial" w:cs="Arial" w:hint="cs"/>
                <w:sz w:val="18"/>
                <w:szCs w:val="18"/>
              </w:rPr>
              <w:t>9,600.26</w:t>
            </w:r>
          </w:p>
        </w:tc>
      </w:tr>
    </w:tbl>
    <w:p w14:paraId="43D9A207" w14:textId="732E7869" w:rsidR="00171D22" w:rsidRPr="00AB3D81" w:rsidRDefault="00171D22" w:rsidP="00326CC6">
      <w:pPr>
        <w:tabs>
          <w:tab w:val="left" w:pos="900"/>
        </w:tabs>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Long-term loans of the Group carry interest at the rates of MLR minus </w:t>
      </w:r>
      <w:r w:rsidR="00D47DCE">
        <w:rPr>
          <w:rFonts w:ascii="Arial" w:hAnsi="Arial" w:cs="Arial"/>
          <w:sz w:val="22"/>
          <w:szCs w:val="22"/>
        </w:rPr>
        <w:t>2.00</w:t>
      </w:r>
      <w:r w:rsidRPr="00AB3D81">
        <w:rPr>
          <w:rFonts w:ascii="Arial" w:hAnsi="Arial" w:cs="Arial"/>
          <w:sz w:val="22"/>
          <w:szCs w:val="22"/>
        </w:rPr>
        <w:t xml:space="preserve">% per annum to MLR minus </w:t>
      </w:r>
      <w:r w:rsidR="00D47DCE">
        <w:rPr>
          <w:rFonts w:ascii="Arial" w:hAnsi="Arial" w:cs="Arial"/>
          <w:sz w:val="22"/>
          <w:szCs w:val="22"/>
        </w:rPr>
        <w:t>3.15</w:t>
      </w:r>
      <w:r w:rsidRPr="00AB3D81">
        <w:rPr>
          <w:rFonts w:ascii="Arial" w:hAnsi="Arial" w:cs="Arial"/>
          <w:sz w:val="22"/>
          <w:szCs w:val="22"/>
        </w:rPr>
        <w:t xml:space="preserve">% per annum, BIBOR (3 month) plus </w:t>
      </w:r>
      <w:r w:rsidR="00D47DCE">
        <w:rPr>
          <w:rFonts w:ascii="Arial" w:hAnsi="Arial" w:cs="Arial"/>
          <w:sz w:val="22"/>
          <w:szCs w:val="22"/>
        </w:rPr>
        <w:t>1.45</w:t>
      </w:r>
      <w:r w:rsidRPr="00AB3D81">
        <w:rPr>
          <w:rFonts w:ascii="Arial" w:hAnsi="Arial" w:cs="Browallia New"/>
          <w:sz w:val="22"/>
        </w:rPr>
        <w:t>%</w:t>
      </w:r>
      <w:r w:rsidRPr="00AB3D81">
        <w:rPr>
          <w:rFonts w:ascii="Arial" w:hAnsi="Arial" w:cs="Arial"/>
          <w:sz w:val="22"/>
          <w:szCs w:val="22"/>
        </w:rPr>
        <w:t xml:space="preserve"> per annum to BIBOR (3 month) plus </w:t>
      </w:r>
      <w:r w:rsidR="00D47DCE">
        <w:rPr>
          <w:rFonts w:ascii="Arial" w:hAnsi="Arial" w:cs="Arial"/>
          <w:sz w:val="22"/>
          <w:szCs w:val="22"/>
        </w:rPr>
        <w:t>1.60</w:t>
      </w:r>
      <w:r w:rsidRPr="00AB3D81">
        <w:rPr>
          <w:rFonts w:ascii="Arial" w:hAnsi="Arial" w:cs="Arial"/>
          <w:sz w:val="22"/>
          <w:szCs w:val="22"/>
        </w:rPr>
        <w:t>% per annum</w:t>
      </w:r>
      <w:r w:rsidR="008C4246" w:rsidRPr="00AB3D81">
        <w:rPr>
          <w:rFonts w:ascii="Arial" w:hAnsi="Arial" w:cs="Arial"/>
          <w:sz w:val="22"/>
          <w:szCs w:val="22"/>
        </w:rPr>
        <w:t xml:space="preserve"> and </w:t>
      </w:r>
      <w:r w:rsidR="00467B1D">
        <w:rPr>
          <w:rFonts w:ascii="Arial" w:hAnsi="Arial" w:cs="Arial"/>
          <w:sz w:val="22"/>
          <w:szCs w:val="22"/>
        </w:rPr>
        <w:t>BoE</w:t>
      </w:r>
      <w:r w:rsidR="008D1AE2" w:rsidRPr="00AB3D81">
        <w:rPr>
          <w:rFonts w:ascii="Arial" w:hAnsi="Arial" w:cs="Arial"/>
          <w:sz w:val="22"/>
          <w:szCs w:val="22"/>
        </w:rPr>
        <w:t xml:space="preserve"> plus </w:t>
      </w:r>
      <w:r w:rsidR="00467B1D">
        <w:rPr>
          <w:rFonts w:ascii="Arial" w:hAnsi="Arial" w:cs="Arial"/>
          <w:sz w:val="22"/>
          <w:szCs w:val="22"/>
        </w:rPr>
        <w:t>2.85</w:t>
      </w:r>
      <w:r w:rsidR="002E0C41" w:rsidRPr="00AB3D81">
        <w:rPr>
          <w:rFonts w:ascii="Arial" w:hAnsi="Arial" w:cs="Arial"/>
          <w:sz w:val="22"/>
          <w:szCs w:val="22"/>
        </w:rPr>
        <w:t>% per annum</w:t>
      </w:r>
      <w:r w:rsidRPr="00AB3D81">
        <w:rPr>
          <w:rFonts w:ascii="Arial" w:hAnsi="Arial" w:cs="Arial"/>
          <w:sz w:val="22"/>
          <w:szCs w:val="22"/>
        </w:rPr>
        <w:t>. They are due for repayment at a percentage of the value of property transferred to customers and on a quarterly</w:t>
      </w:r>
      <w:r w:rsidRPr="00AB3D81">
        <w:rPr>
          <w:rFonts w:ascii="Arial" w:hAnsi="Arial" w:cstheme="minorBidi" w:hint="cs"/>
          <w:sz w:val="22"/>
          <w:szCs w:val="22"/>
          <w:cs/>
        </w:rPr>
        <w:t xml:space="preserve"> </w:t>
      </w:r>
      <w:r w:rsidRPr="00AB3D81">
        <w:rPr>
          <w:rFonts w:ascii="Arial" w:hAnsi="Arial" w:cstheme="minorBidi"/>
          <w:sz w:val="22"/>
          <w:szCs w:val="22"/>
        </w:rPr>
        <w:t xml:space="preserve">and </w:t>
      </w:r>
      <w:r w:rsidR="009E08EA">
        <w:rPr>
          <w:rFonts w:ascii="Arial" w:hAnsi="Arial" w:cstheme="minorBidi"/>
          <w:sz w:val="22"/>
          <w:szCs w:val="22"/>
        </w:rPr>
        <w:t xml:space="preserve">annually </w:t>
      </w:r>
      <w:r w:rsidRPr="00AB3D81">
        <w:rPr>
          <w:rFonts w:ascii="Arial" w:hAnsi="Arial" w:cs="Arial"/>
          <w:sz w:val="22"/>
          <w:szCs w:val="22"/>
        </w:rPr>
        <w:t>basis.</w:t>
      </w:r>
    </w:p>
    <w:p w14:paraId="76604573" w14:textId="315CE58E" w:rsidR="00171D22" w:rsidRPr="00AB3D81" w:rsidRDefault="00171D22" w:rsidP="00326CC6">
      <w:pPr>
        <w:tabs>
          <w:tab w:val="left" w:pos="900"/>
        </w:tabs>
        <w:spacing w:before="120" w:after="120" w:line="380" w:lineRule="exact"/>
        <w:ind w:left="547" w:right="-43"/>
        <w:jc w:val="both"/>
        <w:rPr>
          <w:rFonts w:ascii="Arial" w:hAnsi="Arial"/>
          <w:sz w:val="22"/>
          <w:szCs w:val="22"/>
        </w:rPr>
      </w:pPr>
      <w:r w:rsidRPr="00AB3D81">
        <w:rPr>
          <w:rFonts w:ascii="Arial" w:hAnsi="Arial"/>
          <w:sz w:val="22"/>
          <w:szCs w:val="22"/>
        </w:rPr>
        <w:t xml:space="preserve">As at </w:t>
      </w:r>
      <w:r w:rsidR="00715AA8">
        <w:rPr>
          <w:rFonts w:ascii="Arial" w:hAnsi="Arial"/>
          <w:sz w:val="22"/>
          <w:szCs w:val="22"/>
        </w:rPr>
        <w:t>30 September</w:t>
      </w:r>
      <w:r w:rsidRPr="00AB3D81">
        <w:rPr>
          <w:rFonts w:ascii="Arial" w:hAnsi="Arial"/>
          <w:sz w:val="22"/>
          <w:szCs w:val="22"/>
        </w:rPr>
        <w:t xml:space="preserve"> 2021 and 31 December 2020, the long-term loan</w:t>
      </w:r>
      <w:r w:rsidR="008262C9">
        <w:rPr>
          <w:rFonts w:ascii="Arial" w:hAnsi="Arial"/>
          <w:sz w:val="22"/>
          <w:szCs w:val="22"/>
        </w:rPr>
        <w:t>s</w:t>
      </w:r>
      <w:r w:rsidRPr="00AB3D81">
        <w:rPr>
          <w:rFonts w:ascii="Arial" w:hAnsi="Arial"/>
          <w:sz w:val="22"/>
          <w:szCs w:val="22"/>
        </w:rPr>
        <w:t xml:space="preserve"> of the Group amounting to Baht </w:t>
      </w:r>
      <w:r w:rsidR="00D47DCE">
        <w:rPr>
          <w:rFonts w:ascii="Arial" w:hAnsi="Arial"/>
          <w:sz w:val="22"/>
          <w:szCs w:val="22"/>
        </w:rPr>
        <w:t>16,897</w:t>
      </w:r>
      <w:r w:rsidRPr="00AB3D81">
        <w:rPr>
          <w:rFonts w:ascii="Arial" w:hAnsi="Arial"/>
          <w:sz w:val="22"/>
          <w:szCs w:val="22"/>
        </w:rPr>
        <w:t xml:space="preserve"> million and Baht 17,566 million, respectively (Separate financial statements: Baht </w:t>
      </w:r>
      <w:r w:rsidR="00D47DCE">
        <w:rPr>
          <w:rFonts w:ascii="Arial" w:hAnsi="Arial"/>
          <w:sz w:val="22"/>
          <w:szCs w:val="22"/>
        </w:rPr>
        <w:t>10,181</w:t>
      </w:r>
      <w:r w:rsidRPr="00AB3D81">
        <w:rPr>
          <w:rFonts w:ascii="Arial" w:hAnsi="Arial"/>
          <w:sz w:val="22"/>
          <w:szCs w:val="22"/>
        </w:rPr>
        <w:t xml:space="preserve"> million and Baht 10,102 million, respectively), were secured by</w:t>
      </w:r>
      <w:r w:rsidR="009E08EA">
        <w:rPr>
          <w:rFonts w:ascii="Arial" w:hAnsi="Arial"/>
          <w:sz w:val="22"/>
          <w:szCs w:val="22"/>
        </w:rPr>
        <w:t xml:space="preserve"> the mortgage of </w:t>
      </w:r>
      <w:r w:rsidR="00117F9E" w:rsidRPr="00AB3D81">
        <w:rPr>
          <w:rFonts w:ascii="Arial" w:hAnsi="Arial"/>
          <w:sz w:val="22"/>
          <w:szCs w:val="22"/>
        </w:rPr>
        <w:t xml:space="preserve">land and construction thereon </w:t>
      </w:r>
      <w:r w:rsidRPr="00AB3D81">
        <w:rPr>
          <w:rFonts w:ascii="Arial" w:hAnsi="Arial"/>
          <w:sz w:val="22"/>
          <w:szCs w:val="22"/>
        </w:rPr>
        <w:t xml:space="preserve">of projects, </w:t>
      </w:r>
      <w:r w:rsidR="009147DD" w:rsidRPr="00AB3D81">
        <w:rPr>
          <w:rFonts w:ascii="Arial" w:hAnsi="Arial"/>
          <w:sz w:val="22"/>
          <w:szCs w:val="22"/>
        </w:rPr>
        <w:t xml:space="preserve">land, </w:t>
      </w:r>
      <w:r w:rsidRPr="00AB3D81">
        <w:rPr>
          <w:rFonts w:ascii="Arial" w:hAnsi="Arial"/>
          <w:sz w:val="22"/>
          <w:szCs w:val="22"/>
        </w:rPr>
        <w:t>building and equipment and investment properties of the Group.</w:t>
      </w:r>
    </w:p>
    <w:p w14:paraId="59B41F68" w14:textId="77777777" w:rsidR="00171D22" w:rsidRPr="00AB3D81" w:rsidRDefault="00171D22" w:rsidP="00326CC6">
      <w:pPr>
        <w:tabs>
          <w:tab w:val="left" w:pos="900"/>
        </w:tabs>
        <w:spacing w:before="120" w:after="120" w:line="380" w:lineRule="exact"/>
        <w:ind w:left="547" w:right="-43"/>
        <w:jc w:val="both"/>
        <w:rPr>
          <w:rFonts w:ascii="Arial" w:hAnsi="Arial" w:cs="Arial"/>
          <w:sz w:val="22"/>
          <w:szCs w:val="22"/>
        </w:rPr>
      </w:pPr>
      <w:r w:rsidRPr="00AB3D81">
        <w:rPr>
          <w:rFonts w:ascii="Arial" w:hAnsi="Arial" w:cs="Arial"/>
          <w:sz w:val="22"/>
          <w:szCs w:val="22"/>
        </w:rPr>
        <w:t>Most of the loan agreements contain certain covenants and restrictions, such as dividend payment, capital increase and decrease, loan guarantees, changes of directors and maintenance of certain financial ratios.</w:t>
      </w:r>
    </w:p>
    <w:p w14:paraId="4726E32E" w14:textId="0E591ACE" w:rsidR="00C45203" w:rsidRPr="00AB3D81" w:rsidRDefault="000B4A9B" w:rsidP="00326CC6">
      <w:pPr>
        <w:tabs>
          <w:tab w:val="left" w:pos="900"/>
        </w:tabs>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Movements </w:t>
      </w:r>
      <w:r w:rsidR="00EC785C" w:rsidRPr="00AB3D81">
        <w:rPr>
          <w:rFonts w:ascii="Arial" w:hAnsi="Arial" w:cs="Arial"/>
          <w:sz w:val="22"/>
          <w:szCs w:val="22"/>
        </w:rPr>
        <w:t>of</w:t>
      </w:r>
      <w:r w:rsidRPr="00AB3D81">
        <w:rPr>
          <w:rFonts w:ascii="Arial" w:hAnsi="Arial" w:cs="Arial"/>
          <w:sz w:val="22"/>
          <w:szCs w:val="22"/>
        </w:rPr>
        <w:t xml:space="preserve"> the long-term loans account during the </w:t>
      </w:r>
      <w:r w:rsidR="001F6542">
        <w:rPr>
          <w:rFonts w:ascii="Arial" w:hAnsi="Arial" w:cs="Arial"/>
          <w:sz w:val="22"/>
          <w:szCs w:val="22"/>
        </w:rPr>
        <w:t>nine</w:t>
      </w:r>
      <w:r w:rsidR="00B8048E" w:rsidRPr="00AB3D81">
        <w:rPr>
          <w:rFonts w:ascii="Arial" w:hAnsi="Arial" w:cs="Arial"/>
          <w:sz w:val="22"/>
          <w:szCs w:val="22"/>
        </w:rPr>
        <w:t>-month</w:t>
      </w:r>
      <w:r w:rsidR="00BC1537" w:rsidRPr="00AB3D81">
        <w:rPr>
          <w:rFonts w:ascii="Arial" w:hAnsi="Arial" w:cs="Arial"/>
          <w:sz w:val="22"/>
          <w:szCs w:val="22"/>
        </w:rPr>
        <w:t xml:space="preserve"> period ended</w:t>
      </w:r>
      <w:r w:rsidR="00E76BF5" w:rsidRPr="00AB3D81">
        <w:rPr>
          <w:rFonts w:ascii="Arial" w:hAnsi="Arial" w:cstheme="minorBidi" w:hint="cs"/>
          <w:sz w:val="22"/>
          <w:szCs w:val="22"/>
          <w:cs/>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00171D22" w:rsidRPr="00AB3D81">
        <w:rPr>
          <w:rFonts w:ascii="Arial" w:hAnsi="Arial" w:cs="Arial"/>
          <w:sz w:val="22"/>
          <w:szCs w:val="22"/>
        </w:rPr>
        <w:t>1</w:t>
      </w:r>
      <w:r w:rsidR="008866C7" w:rsidRPr="00AB3D81">
        <w:rPr>
          <w:rFonts w:ascii="Arial" w:hAnsi="Arial" w:cs="Arial"/>
          <w:sz w:val="22"/>
          <w:szCs w:val="22"/>
        </w:rPr>
        <w:t xml:space="preserve"> </w:t>
      </w:r>
      <w:r w:rsidRPr="00AB3D81">
        <w:rPr>
          <w:rFonts w:ascii="Arial" w:hAnsi="Arial" w:cs="Arial"/>
          <w:sz w:val="22"/>
          <w:szCs w:val="22"/>
        </w:rPr>
        <w:t xml:space="preserve">are </w:t>
      </w:r>
      <w:r w:rsidR="004E7738" w:rsidRPr="00AB3D81">
        <w:rPr>
          <w:rFonts w:ascii="Arial" w:hAnsi="Arial" w:cs="Arial"/>
          <w:sz w:val="22"/>
          <w:szCs w:val="22"/>
        </w:rPr>
        <w:t>summarised</w:t>
      </w:r>
      <w:r w:rsidRPr="00AB3D81">
        <w:rPr>
          <w:rFonts w:ascii="Arial" w:hAnsi="Arial" w:cs="Arial"/>
          <w:sz w:val="22"/>
          <w:szCs w:val="22"/>
        </w:rPr>
        <w:t xml:space="preserve"> below</w:t>
      </w:r>
      <w:r w:rsidR="00C45203" w:rsidRPr="00AB3D81">
        <w:rPr>
          <w:rFonts w:ascii="Arial" w:hAnsi="Arial" w:cs="Arial"/>
          <w:sz w:val="22"/>
          <w:szCs w:val="22"/>
        </w:rPr>
        <w:t>.</w:t>
      </w:r>
    </w:p>
    <w:p w14:paraId="52070B31" w14:textId="77777777" w:rsidR="00171D22" w:rsidRPr="00AB3D81" w:rsidRDefault="00171D22" w:rsidP="00326CC6">
      <w:pPr>
        <w:tabs>
          <w:tab w:val="left" w:pos="720"/>
        </w:tabs>
        <w:spacing w:line="380" w:lineRule="exact"/>
        <w:ind w:right="29"/>
        <w:jc w:val="right"/>
        <w:rPr>
          <w:rFonts w:ascii="Arial" w:hAnsi="Arial" w:cs="Arial"/>
          <w:sz w:val="22"/>
          <w:szCs w:val="22"/>
        </w:rPr>
      </w:pPr>
      <w:r w:rsidRPr="00AB3D81">
        <w:rPr>
          <w:rFonts w:ascii="Arial" w:hAnsi="Arial" w:cs="Arial"/>
          <w:sz w:val="22"/>
          <w:szCs w:val="22"/>
        </w:rPr>
        <w:t>(Unit: Million Baht)</w:t>
      </w:r>
    </w:p>
    <w:tbl>
      <w:tblPr>
        <w:tblW w:w="9312" w:type="dxa"/>
        <w:tblInd w:w="228" w:type="dxa"/>
        <w:tblLayout w:type="fixed"/>
        <w:tblLook w:val="0000" w:firstRow="0" w:lastRow="0" w:firstColumn="0" w:lastColumn="0" w:noHBand="0" w:noVBand="0"/>
      </w:tblPr>
      <w:tblGrid>
        <w:gridCol w:w="5172"/>
        <w:gridCol w:w="2070"/>
        <w:gridCol w:w="2070"/>
      </w:tblGrid>
      <w:tr w:rsidR="00171D22" w:rsidRPr="00AB3D81" w14:paraId="70E046BA" w14:textId="77777777" w:rsidTr="002F473A">
        <w:trPr>
          <w:cantSplit/>
        </w:trPr>
        <w:tc>
          <w:tcPr>
            <w:tcW w:w="5172" w:type="dxa"/>
          </w:tcPr>
          <w:p w14:paraId="7345397B" w14:textId="77777777" w:rsidR="00171D22" w:rsidRPr="00AB3D81" w:rsidRDefault="00171D22" w:rsidP="002F473A">
            <w:pPr>
              <w:pStyle w:val="Header"/>
              <w:spacing w:line="380" w:lineRule="exact"/>
              <w:ind w:left="72"/>
              <w:jc w:val="right"/>
              <w:rPr>
                <w:rFonts w:ascii="Arial" w:hAnsi="Arial" w:cs="Arial"/>
                <w:sz w:val="22"/>
                <w:szCs w:val="22"/>
              </w:rPr>
            </w:pPr>
          </w:p>
        </w:tc>
        <w:tc>
          <w:tcPr>
            <w:tcW w:w="2070" w:type="dxa"/>
          </w:tcPr>
          <w:p w14:paraId="41BB05FD" w14:textId="77777777" w:rsidR="00171D22" w:rsidRPr="00AB3D81" w:rsidRDefault="00171D22" w:rsidP="002F473A">
            <w:pPr>
              <w:tabs>
                <w:tab w:val="left" w:pos="900"/>
              </w:tabs>
              <w:spacing w:line="380" w:lineRule="exact"/>
              <w:ind w:left="-138" w:right="-43"/>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070" w:type="dxa"/>
          </w:tcPr>
          <w:p w14:paraId="3EE1A0BD" w14:textId="77777777" w:rsidR="00171D22" w:rsidRPr="00AB3D81" w:rsidRDefault="00171D22" w:rsidP="002F473A">
            <w:pPr>
              <w:tabs>
                <w:tab w:val="left" w:pos="900"/>
              </w:tabs>
              <w:spacing w:line="380" w:lineRule="exact"/>
              <w:ind w:left="-48" w:right="-43"/>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171D22" w:rsidRPr="00AB3D81" w14:paraId="461FE5AD" w14:textId="77777777" w:rsidTr="002F473A">
        <w:trPr>
          <w:cantSplit/>
        </w:trPr>
        <w:tc>
          <w:tcPr>
            <w:tcW w:w="5172" w:type="dxa"/>
          </w:tcPr>
          <w:p w14:paraId="67064621" w14:textId="77777777" w:rsidR="00171D22" w:rsidRPr="00AB3D81" w:rsidRDefault="00171D22" w:rsidP="002F473A">
            <w:pPr>
              <w:pStyle w:val="Header"/>
              <w:spacing w:line="380" w:lineRule="exact"/>
              <w:ind w:left="72"/>
              <w:jc w:val="right"/>
              <w:rPr>
                <w:rFonts w:ascii="Arial" w:hAnsi="Arial" w:cs="Arial"/>
                <w:sz w:val="22"/>
                <w:szCs w:val="22"/>
              </w:rPr>
            </w:pPr>
          </w:p>
        </w:tc>
        <w:tc>
          <w:tcPr>
            <w:tcW w:w="2070" w:type="dxa"/>
          </w:tcPr>
          <w:p w14:paraId="76BD43DD" w14:textId="77777777" w:rsidR="00171D22" w:rsidRPr="00AB3D81" w:rsidRDefault="00171D22"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070" w:type="dxa"/>
          </w:tcPr>
          <w:p w14:paraId="55E17A5B" w14:textId="77777777" w:rsidR="00171D22" w:rsidRPr="00AB3D81" w:rsidRDefault="00171D22"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r>
      <w:tr w:rsidR="00171D22" w:rsidRPr="00AB3D81" w14:paraId="6B4A82A5" w14:textId="77777777" w:rsidTr="002F473A">
        <w:trPr>
          <w:trHeight w:val="261"/>
        </w:trPr>
        <w:tc>
          <w:tcPr>
            <w:tcW w:w="5172" w:type="dxa"/>
          </w:tcPr>
          <w:p w14:paraId="50BAF7E9" w14:textId="77777777" w:rsidR="00171D22" w:rsidRPr="00AB3D81" w:rsidRDefault="00171D22" w:rsidP="002F473A">
            <w:pPr>
              <w:pStyle w:val="Header"/>
              <w:spacing w:line="380" w:lineRule="exact"/>
              <w:ind w:left="206" w:firstLine="16"/>
              <w:jc w:val="both"/>
              <w:rPr>
                <w:rFonts w:ascii="Arial" w:hAnsi="Arial" w:cs="Arial"/>
                <w:b/>
                <w:bCs/>
                <w:sz w:val="22"/>
                <w:szCs w:val="22"/>
              </w:rPr>
            </w:pPr>
            <w:r w:rsidRPr="00AB3D81">
              <w:rPr>
                <w:rFonts w:ascii="Arial" w:hAnsi="Arial" w:cs="Arial"/>
                <w:b/>
                <w:bCs/>
                <w:sz w:val="22"/>
                <w:szCs w:val="22"/>
              </w:rPr>
              <w:t>Balance as at 1 January 2021</w:t>
            </w:r>
          </w:p>
        </w:tc>
        <w:tc>
          <w:tcPr>
            <w:tcW w:w="2070" w:type="dxa"/>
          </w:tcPr>
          <w:p w14:paraId="2FC58C39" w14:textId="77777777" w:rsidR="00171D22" w:rsidRPr="00AB3D81" w:rsidRDefault="00171D22" w:rsidP="002F473A">
            <w:pPr>
              <w:tabs>
                <w:tab w:val="decimal" w:pos="1410"/>
              </w:tabs>
              <w:spacing w:line="380" w:lineRule="exact"/>
              <w:jc w:val="both"/>
              <w:rPr>
                <w:rFonts w:ascii="Arial" w:hAnsi="Arial" w:cs="Arial"/>
                <w:sz w:val="22"/>
                <w:szCs w:val="22"/>
              </w:rPr>
            </w:pPr>
            <w:r w:rsidRPr="00AB3D81">
              <w:rPr>
                <w:rFonts w:ascii="Arial" w:hAnsi="Arial" w:cs="Arial"/>
                <w:sz w:val="22"/>
                <w:szCs w:val="22"/>
              </w:rPr>
              <w:t>19,815.69</w:t>
            </w:r>
          </w:p>
        </w:tc>
        <w:tc>
          <w:tcPr>
            <w:tcW w:w="2070" w:type="dxa"/>
          </w:tcPr>
          <w:p w14:paraId="48A133BC" w14:textId="77777777" w:rsidR="00171D22" w:rsidRPr="00AB3D81" w:rsidRDefault="00171D22" w:rsidP="002F473A">
            <w:pPr>
              <w:tabs>
                <w:tab w:val="decimal" w:pos="1410"/>
              </w:tabs>
              <w:spacing w:line="380" w:lineRule="exact"/>
              <w:jc w:val="both"/>
              <w:rPr>
                <w:rFonts w:ascii="Arial" w:hAnsi="Arial" w:cs="Arial"/>
                <w:sz w:val="22"/>
                <w:szCs w:val="22"/>
              </w:rPr>
            </w:pPr>
            <w:r w:rsidRPr="00AB3D81">
              <w:rPr>
                <w:rFonts w:ascii="Arial" w:hAnsi="Arial" w:cs="Arial"/>
                <w:sz w:val="22"/>
                <w:szCs w:val="22"/>
              </w:rPr>
              <w:t>12,351.61</w:t>
            </w:r>
          </w:p>
        </w:tc>
      </w:tr>
      <w:tr w:rsidR="00B7343E" w:rsidRPr="00AB3D81" w14:paraId="7171A964" w14:textId="77777777" w:rsidTr="002F473A">
        <w:tc>
          <w:tcPr>
            <w:tcW w:w="5172" w:type="dxa"/>
          </w:tcPr>
          <w:p w14:paraId="2482DB7F" w14:textId="77777777" w:rsidR="00B7343E" w:rsidRPr="00AB3D81" w:rsidRDefault="00B7343E" w:rsidP="00B7343E">
            <w:pPr>
              <w:pStyle w:val="Header"/>
              <w:spacing w:line="380" w:lineRule="exact"/>
              <w:ind w:left="206" w:firstLine="16"/>
              <w:jc w:val="both"/>
              <w:rPr>
                <w:rFonts w:ascii="Arial" w:hAnsi="Arial" w:cs="Arial"/>
                <w:sz w:val="22"/>
                <w:szCs w:val="22"/>
              </w:rPr>
            </w:pPr>
            <w:r w:rsidRPr="00AB3D81">
              <w:rPr>
                <w:rFonts w:ascii="Arial" w:hAnsi="Arial" w:cs="Arial"/>
                <w:sz w:val="22"/>
                <w:szCs w:val="22"/>
              </w:rPr>
              <w:t>Additional borrowings</w:t>
            </w:r>
          </w:p>
        </w:tc>
        <w:tc>
          <w:tcPr>
            <w:tcW w:w="2070" w:type="dxa"/>
          </w:tcPr>
          <w:p w14:paraId="4B2B4BD0" w14:textId="5E82F3EF" w:rsidR="00B7343E" w:rsidRPr="00AB3D81" w:rsidRDefault="00D47DCE" w:rsidP="00B7343E">
            <w:pPr>
              <w:tabs>
                <w:tab w:val="decimal" w:pos="1410"/>
              </w:tabs>
              <w:spacing w:line="380" w:lineRule="exact"/>
              <w:jc w:val="both"/>
              <w:rPr>
                <w:rFonts w:ascii="Arial" w:hAnsi="Arial" w:cs="Arial"/>
                <w:sz w:val="22"/>
                <w:szCs w:val="22"/>
              </w:rPr>
            </w:pPr>
            <w:r>
              <w:rPr>
                <w:rFonts w:ascii="Arial" w:hAnsi="Arial" w:cs="Arial"/>
                <w:sz w:val="22"/>
                <w:szCs w:val="22"/>
              </w:rPr>
              <w:t>3,791.15</w:t>
            </w:r>
          </w:p>
        </w:tc>
        <w:tc>
          <w:tcPr>
            <w:tcW w:w="2070" w:type="dxa"/>
          </w:tcPr>
          <w:p w14:paraId="570838A3" w14:textId="0E3EB201" w:rsidR="00B7343E" w:rsidRPr="00D47DCE" w:rsidRDefault="00D47DCE" w:rsidP="00B7343E">
            <w:pPr>
              <w:tabs>
                <w:tab w:val="decimal" w:pos="1410"/>
              </w:tabs>
              <w:spacing w:line="380" w:lineRule="exact"/>
              <w:jc w:val="both"/>
              <w:rPr>
                <w:rFonts w:ascii="Arial" w:hAnsi="Arial" w:cs="Arial"/>
                <w:sz w:val="22"/>
                <w:szCs w:val="22"/>
              </w:rPr>
            </w:pPr>
            <w:r w:rsidRPr="00D47DCE">
              <w:rPr>
                <w:rFonts w:ascii="Arial" w:hAnsi="Arial" w:cs="Arial"/>
                <w:sz w:val="22"/>
                <w:szCs w:val="22"/>
              </w:rPr>
              <w:t>2,</w:t>
            </w:r>
            <w:r>
              <w:rPr>
                <w:rFonts w:ascii="Arial" w:hAnsi="Arial" w:cs="Arial"/>
                <w:sz w:val="22"/>
                <w:szCs w:val="22"/>
              </w:rPr>
              <w:t>952.35</w:t>
            </w:r>
          </w:p>
        </w:tc>
      </w:tr>
      <w:tr w:rsidR="00B7343E" w:rsidRPr="00AB3D81" w14:paraId="4089E40D" w14:textId="77777777" w:rsidTr="002F473A">
        <w:tc>
          <w:tcPr>
            <w:tcW w:w="5172" w:type="dxa"/>
          </w:tcPr>
          <w:p w14:paraId="307C5BE9" w14:textId="77777777" w:rsidR="00B7343E" w:rsidRPr="00AB3D81" w:rsidRDefault="00B7343E" w:rsidP="00B7343E">
            <w:pPr>
              <w:pStyle w:val="List"/>
              <w:spacing w:line="380" w:lineRule="exact"/>
              <w:ind w:left="206" w:firstLine="16"/>
              <w:jc w:val="both"/>
              <w:rPr>
                <w:rFonts w:ascii="Arial" w:hAnsi="Arial" w:cs="Arial"/>
                <w:sz w:val="22"/>
                <w:szCs w:val="22"/>
              </w:rPr>
            </w:pPr>
            <w:r w:rsidRPr="00AB3D81">
              <w:rPr>
                <w:rFonts w:ascii="Arial" w:hAnsi="Arial" w:cs="Arial"/>
                <w:sz w:val="22"/>
                <w:szCs w:val="22"/>
              </w:rPr>
              <w:t>Repayment</w:t>
            </w:r>
          </w:p>
        </w:tc>
        <w:tc>
          <w:tcPr>
            <w:tcW w:w="2070" w:type="dxa"/>
          </w:tcPr>
          <w:p w14:paraId="2DDED9C7" w14:textId="33613753" w:rsidR="00B7343E" w:rsidRPr="00AB3D81" w:rsidRDefault="00D47DCE" w:rsidP="00B7343E">
            <w:pPr>
              <w:tabs>
                <w:tab w:val="decimal" w:pos="1410"/>
              </w:tabs>
              <w:spacing w:line="380" w:lineRule="exact"/>
              <w:jc w:val="both"/>
              <w:rPr>
                <w:rFonts w:ascii="Arial" w:hAnsi="Arial" w:cs="Arial"/>
                <w:sz w:val="22"/>
                <w:szCs w:val="22"/>
                <w:cs/>
              </w:rPr>
            </w:pPr>
            <w:r>
              <w:rPr>
                <w:rFonts w:ascii="Arial" w:hAnsi="Arial" w:cs="Arial"/>
                <w:sz w:val="22"/>
                <w:szCs w:val="22"/>
              </w:rPr>
              <w:t>(6,628.89)</w:t>
            </w:r>
          </w:p>
        </w:tc>
        <w:tc>
          <w:tcPr>
            <w:tcW w:w="2070" w:type="dxa"/>
          </w:tcPr>
          <w:p w14:paraId="595582DB" w14:textId="6946666E" w:rsidR="00B7343E" w:rsidRPr="00AB3D81" w:rsidRDefault="00D47DCE" w:rsidP="00B7343E">
            <w:pPr>
              <w:tabs>
                <w:tab w:val="decimal" w:pos="1410"/>
              </w:tabs>
              <w:spacing w:line="380" w:lineRule="exact"/>
              <w:jc w:val="both"/>
              <w:rPr>
                <w:rFonts w:ascii="Arial" w:hAnsi="Arial" w:cs="Arial"/>
                <w:sz w:val="22"/>
                <w:szCs w:val="22"/>
              </w:rPr>
            </w:pPr>
            <w:r>
              <w:rPr>
                <w:rFonts w:ascii="Arial" w:hAnsi="Arial" w:cs="Arial"/>
                <w:sz w:val="22"/>
                <w:szCs w:val="22"/>
              </w:rPr>
              <w:t>(5,123.43)</w:t>
            </w:r>
          </w:p>
        </w:tc>
      </w:tr>
      <w:tr w:rsidR="00B7343E" w:rsidRPr="00AB3D81" w14:paraId="44A57C54" w14:textId="77777777" w:rsidTr="002F473A">
        <w:tc>
          <w:tcPr>
            <w:tcW w:w="5172" w:type="dxa"/>
          </w:tcPr>
          <w:p w14:paraId="04FE8E0F" w14:textId="77777777" w:rsidR="00B7343E" w:rsidRPr="00AB3D81" w:rsidRDefault="00B7343E" w:rsidP="00B7343E">
            <w:pPr>
              <w:pStyle w:val="List"/>
              <w:spacing w:line="380" w:lineRule="exact"/>
              <w:ind w:left="206" w:firstLine="16"/>
              <w:rPr>
                <w:rFonts w:ascii="Arial" w:hAnsi="Arial" w:cs="Arial"/>
                <w:sz w:val="22"/>
                <w:szCs w:val="22"/>
              </w:rPr>
            </w:pPr>
            <w:r w:rsidRPr="00AB3D81">
              <w:rPr>
                <w:rFonts w:ascii="Arial" w:hAnsi="Arial" w:cs="Arial"/>
                <w:sz w:val="22"/>
                <w:szCs w:val="22"/>
              </w:rPr>
              <w:t>Exchange difference</w:t>
            </w:r>
          </w:p>
        </w:tc>
        <w:tc>
          <w:tcPr>
            <w:tcW w:w="2070" w:type="dxa"/>
          </w:tcPr>
          <w:p w14:paraId="349C85EE" w14:textId="41F1E8C0" w:rsidR="00B7343E" w:rsidRPr="00AB3D81" w:rsidRDefault="00D47DCE" w:rsidP="00B7343E">
            <w:pPr>
              <w:pBdr>
                <w:bottom w:val="sing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12.63</w:t>
            </w:r>
          </w:p>
        </w:tc>
        <w:tc>
          <w:tcPr>
            <w:tcW w:w="2070" w:type="dxa"/>
          </w:tcPr>
          <w:p w14:paraId="73CAC2F1" w14:textId="4CD46B84" w:rsidR="00B7343E" w:rsidRPr="00AB3D81" w:rsidRDefault="00D47DCE" w:rsidP="00F14B9A">
            <w:pPr>
              <w:pBdr>
                <w:bottom w:val="single" w:sz="4" w:space="1" w:color="auto"/>
              </w:pBdr>
              <w:tabs>
                <w:tab w:val="decimal" w:pos="1410"/>
              </w:tabs>
              <w:spacing w:line="380" w:lineRule="exact"/>
              <w:jc w:val="center"/>
              <w:rPr>
                <w:rFonts w:ascii="Arial" w:hAnsi="Arial" w:cs="Arial"/>
                <w:sz w:val="22"/>
                <w:szCs w:val="22"/>
              </w:rPr>
            </w:pPr>
            <w:r>
              <w:rPr>
                <w:rFonts w:ascii="Arial" w:hAnsi="Arial" w:cs="Arial"/>
                <w:sz w:val="22"/>
                <w:szCs w:val="22"/>
              </w:rPr>
              <w:t>-</w:t>
            </w:r>
          </w:p>
        </w:tc>
      </w:tr>
      <w:tr w:rsidR="00B7343E" w:rsidRPr="00AB3D81" w14:paraId="458C416A" w14:textId="77777777" w:rsidTr="002F473A">
        <w:tc>
          <w:tcPr>
            <w:tcW w:w="5172" w:type="dxa"/>
          </w:tcPr>
          <w:p w14:paraId="1B9F8832" w14:textId="45641877" w:rsidR="00B7343E" w:rsidRPr="00AB3D81" w:rsidRDefault="00B7343E" w:rsidP="00B7343E">
            <w:pPr>
              <w:pStyle w:val="Header"/>
              <w:spacing w:line="380" w:lineRule="exact"/>
              <w:ind w:left="206" w:firstLine="16"/>
              <w:jc w:val="both"/>
              <w:rPr>
                <w:rFonts w:ascii="Arial" w:hAnsi="Arial" w:cs="Arial"/>
                <w:b/>
                <w:bCs/>
                <w:sz w:val="22"/>
                <w:szCs w:val="22"/>
              </w:rPr>
            </w:pPr>
            <w:r w:rsidRPr="00AB3D81">
              <w:rPr>
                <w:rFonts w:ascii="Arial" w:hAnsi="Arial" w:cs="Arial"/>
                <w:b/>
                <w:bCs/>
                <w:sz w:val="22"/>
                <w:szCs w:val="22"/>
              </w:rPr>
              <w:t xml:space="preserve">Balance as at </w:t>
            </w:r>
            <w:r w:rsidR="00715AA8">
              <w:rPr>
                <w:rFonts w:ascii="Arial" w:hAnsi="Arial" w:cs="Arial"/>
                <w:b/>
                <w:bCs/>
                <w:sz w:val="22"/>
                <w:szCs w:val="22"/>
              </w:rPr>
              <w:t>30 September</w:t>
            </w:r>
            <w:r w:rsidRPr="00AB3D81">
              <w:rPr>
                <w:rFonts w:ascii="Arial" w:hAnsi="Arial" w:cs="Arial"/>
                <w:b/>
                <w:bCs/>
                <w:sz w:val="22"/>
                <w:szCs w:val="22"/>
              </w:rPr>
              <w:t xml:space="preserve"> 2021</w:t>
            </w:r>
          </w:p>
        </w:tc>
        <w:tc>
          <w:tcPr>
            <w:tcW w:w="2070" w:type="dxa"/>
          </w:tcPr>
          <w:p w14:paraId="5238AC4C" w14:textId="0242B121" w:rsidR="00B7343E" w:rsidRPr="00AB3D81" w:rsidRDefault="00D47DCE" w:rsidP="00B7343E">
            <w:pPr>
              <w:pBdr>
                <w:bottom w:val="double" w:sz="4" w:space="1" w:color="auto"/>
              </w:pBdr>
              <w:tabs>
                <w:tab w:val="decimal" w:pos="1410"/>
              </w:tabs>
              <w:spacing w:line="380" w:lineRule="exact"/>
              <w:jc w:val="both"/>
              <w:rPr>
                <w:rFonts w:ascii="Arial" w:hAnsi="Arial" w:cstheme="minorBidi"/>
                <w:sz w:val="22"/>
                <w:szCs w:val="22"/>
                <w:cs/>
              </w:rPr>
            </w:pPr>
            <w:r>
              <w:rPr>
                <w:rFonts w:ascii="Arial" w:hAnsi="Arial" w:cstheme="minorBidi"/>
                <w:sz w:val="22"/>
                <w:szCs w:val="22"/>
              </w:rPr>
              <w:t>16,990.58</w:t>
            </w:r>
          </w:p>
        </w:tc>
        <w:tc>
          <w:tcPr>
            <w:tcW w:w="2070" w:type="dxa"/>
          </w:tcPr>
          <w:p w14:paraId="6336BA0C" w14:textId="6CE46F34" w:rsidR="00B7343E" w:rsidRPr="00AB3D81" w:rsidRDefault="00D47DCE" w:rsidP="00B7343E">
            <w:pPr>
              <w:pBdr>
                <w:bottom w:val="doub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10,180.53</w:t>
            </w:r>
          </w:p>
        </w:tc>
      </w:tr>
    </w:tbl>
    <w:p w14:paraId="19D6D010" w14:textId="66062D4B" w:rsidR="00171D22" w:rsidRPr="00AB3D81" w:rsidRDefault="00171D22" w:rsidP="00326CC6">
      <w:pPr>
        <w:tabs>
          <w:tab w:val="left" w:pos="900"/>
        </w:tabs>
        <w:spacing w:before="120" w:line="380" w:lineRule="exact"/>
        <w:ind w:left="547" w:right="-43"/>
        <w:jc w:val="both"/>
        <w:rPr>
          <w:rFonts w:ascii="Arial" w:hAnsi="Arial" w:cs="Arial"/>
          <w:sz w:val="22"/>
          <w:szCs w:val="22"/>
        </w:rPr>
      </w:pPr>
      <w:r w:rsidRPr="00AB3D81">
        <w:rPr>
          <w:rFonts w:ascii="Arial" w:hAnsi="Arial" w:cs="Arial"/>
          <w:sz w:val="22"/>
          <w:szCs w:val="22"/>
        </w:rPr>
        <w:lastRenderedPageBreak/>
        <w:t xml:space="preserve">During the </w:t>
      </w:r>
      <w:r w:rsidR="001F6542">
        <w:rPr>
          <w:rFonts w:ascii="Arial" w:hAnsi="Arial" w:cs="Arial"/>
          <w:sz w:val="22"/>
          <w:szCs w:val="22"/>
        </w:rPr>
        <w:t>nine</w:t>
      </w:r>
      <w:r w:rsidRPr="00AB3D81">
        <w:rPr>
          <w:rFonts w:ascii="Arial" w:hAnsi="Arial" w:cs="Arial"/>
          <w:sz w:val="22"/>
          <w:szCs w:val="22"/>
        </w:rPr>
        <w:t xml:space="preserve">-month period ended </w:t>
      </w:r>
      <w:r w:rsidR="00715AA8">
        <w:rPr>
          <w:rFonts w:ascii="Arial" w:hAnsi="Arial" w:cs="Arial"/>
          <w:sz w:val="22"/>
          <w:szCs w:val="22"/>
        </w:rPr>
        <w:t>30 September</w:t>
      </w:r>
      <w:r w:rsidRPr="00AB3D81">
        <w:rPr>
          <w:rFonts w:ascii="Arial" w:hAnsi="Arial" w:cs="Arial"/>
          <w:sz w:val="22"/>
          <w:szCs w:val="22"/>
        </w:rPr>
        <w:t xml:space="preserve"> 2021, the Group entered into agreements with local commercial banks granting new loans amounting to Baht </w:t>
      </w:r>
      <w:r w:rsidR="008F7A51">
        <w:rPr>
          <w:rFonts w:ascii="Arial" w:hAnsi="Arial" w:cs="Arial"/>
          <w:sz w:val="22"/>
          <w:szCs w:val="22"/>
        </w:rPr>
        <w:t>6,668</w:t>
      </w:r>
      <w:r w:rsidRPr="00AB3D81">
        <w:rPr>
          <w:rFonts w:ascii="Arial" w:hAnsi="Arial" w:cs="Arial"/>
          <w:sz w:val="22"/>
          <w:szCs w:val="22"/>
        </w:rPr>
        <w:t xml:space="preserve"> million, on which the interest is charged at the rate of MLR minus </w:t>
      </w:r>
      <w:r w:rsidR="008F7A51">
        <w:rPr>
          <w:rFonts w:ascii="Arial" w:hAnsi="Arial" w:cs="Arial"/>
          <w:sz w:val="22"/>
          <w:szCs w:val="22"/>
        </w:rPr>
        <w:t>2.0</w:t>
      </w:r>
      <w:r w:rsidRPr="00AB3D81">
        <w:rPr>
          <w:rFonts w:ascii="Arial" w:hAnsi="Arial" w:cs="Arial"/>
          <w:sz w:val="22"/>
          <w:szCs w:val="22"/>
        </w:rPr>
        <w:t xml:space="preserve">% per annum to MLR minus </w:t>
      </w:r>
      <w:r w:rsidR="008F7A51">
        <w:rPr>
          <w:rFonts w:ascii="Arial" w:hAnsi="Arial" w:cs="Arial"/>
          <w:sz w:val="22"/>
          <w:szCs w:val="22"/>
        </w:rPr>
        <w:t>2.88</w:t>
      </w:r>
      <w:r w:rsidRPr="00AB3D81">
        <w:rPr>
          <w:rFonts w:ascii="Arial" w:hAnsi="Arial" w:cs="Arial"/>
          <w:sz w:val="22"/>
          <w:szCs w:val="22"/>
        </w:rPr>
        <w:t xml:space="preserve">% per annum. Payments of the principal are to be made at a percentage of the value of property transferred to customers and the full payment is to be made within </w:t>
      </w:r>
      <w:r w:rsidR="00726583">
        <w:rPr>
          <w:rFonts w:ascii="Arial" w:hAnsi="Arial" w:cs="Arial"/>
          <w:sz w:val="22"/>
          <w:szCs w:val="22"/>
        </w:rPr>
        <w:t>2026.</w:t>
      </w:r>
      <w:r w:rsidRPr="00AB3D81">
        <w:rPr>
          <w:rFonts w:ascii="Arial" w:hAnsi="Arial" w:cs="Arial"/>
          <w:sz w:val="22"/>
          <w:szCs w:val="22"/>
        </w:rPr>
        <w:t xml:space="preserve"> The loans are secured by land and construction thereon of the projects.</w:t>
      </w:r>
    </w:p>
    <w:p w14:paraId="3A7F07A5" w14:textId="77777777" w:rsidR="00571D91" w:rsidRDefault="00171D22" w:rsidP="00D652AD">
      <w:pPr>
        <w:tabs>
          <w:tab w:val="left" w:pos="900"/>
        </w:tabs>
        <w:spacing w:before="120" w:after="120" w:line="380" w:lineRule="exact"/>
        <w:ind w:left="547" w:right="-43"/>
        <w:jc w:val="both"/>
        <w:rPr>
          <w:rFonts w:ascii="Arial" w:hAnsi="Arial" w:cstheme="minorBidi"/>
          <w:sz w:val="22"/>
          <w:szCs w:val="22"/>
        </w:rPr>
      </w:pPr>
      <w:r w:rsidRPr="00AB3D81">
        <w:rPr>
          <w:rFonts w:ascii="Arial" w:hAnsi="Arial" w:cs="Arial"/>
          <w:sz w:val="22"/>
          <w:szCs w:val="22"/>
        </w:rPr>
        <w:t xml:space="preserve">As at </w:t>
      </w:r>
      <w:r w:rsidR="00715AA8">
        <w:rPr>
          <w:rFonts w:ascii="Arial" w:hAnsi="Arial"/>
          <w:sz w:val="22"/>
          <w:szCs w:val="22"/>
        </w:rPr>
        <w:t>30 September</w:t>
      </w:r>
      <w:r w:rsidRPr="00AB3D81">
        <w:rPr>
          <w:rFonts w:ascii="Arial" w:hAnsi="Arial"/>
          <w:sz w:val="22"/>
          <w:szCs w:val="22"/>
        </w:rPr>
        <w:t xml:space="preserve"> 2021 and 31 December 2020</w:t>
      </w:r>
      <w:r w:rsidRPr="00AB3D81">
        <w:rPr>
          <w:rFonts w:ascii="Arial" w:hAnsi="Arial" w:cs="Arial"/>
          <w:sz w:val="22"/>
          <w:szCs w:val="22"/>
        </w:rPr>
        <w:t xml:space="preserve">, the long-term credit facilities of the Group which has not yet been drawn down amounted to Baht </w:t>
      </w:r>
      <w:r w:rsidR="00726583">
        <w:rPr>
          <w:rFonts w:ascii="Arial" w:hAnsi="Arial" w:cs="Arial"/>
          <w:sz w:val="22"/>
          <w:szCs w:val="22"/>
        </w:rPr>
        <w:t>69,405</w:t>
      </w:r>
      <w:r w:rsidRPr="00AB3D81">
        <w:rPr>
          <w:rFonts w:ascii="Arial" w:hAnsi="Arial" w:cs="Arial"/>
          <w:sz w:val="22"/>
          <w:szCs w:val="22"/>
        </w:rPr>
        <w:t xml:space="preserve"> million and Baht 68,338 million, respectively (Separate financial statements: Baht </w:t>
      </w:r>
      <w:r w:rsidR="00726583">
        <w:rPr>
          <w:rFonts w:ascii="Arial" w:hAnsi="Arial" w:cs="Arial"/>
          <w:sz w:val="22"/>
          <w:szCs w:val="22"/>
        </w:rPr>
        <w:t>43,845</w:t>
      </w:r>
      <w:r w:rsidRPr="00AB3D81">
        <w:rPr>
          <w:rFonts w:ascii="Arial" w:hAnsi="Arial" w:cs="Arial"/>
          <w:sz w:val="22"/>
          <w:szCs w:val="22"/>
        </w:rPr>
        <w:t xml:space="preserve"> million and Baht 41,532 million, respectively).</w:t>
      </w:r>
    </w:p>
    <w:p w14:paraId="09D04AD3" w14:textId="1B3E34BC" w:rsidR="00594C53" w:rsidRPr="00AB3D81" w:rsidRDefault="00594C53" w:rsidP="001E62D2">
      <w:pPr>
        <w:tabs>
          <w:tab w:val="left" w:pos="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171D22" w:rsidRPr="00AB3D81">
        <w:rPr>
          <w:rFonts w:ascii="Arial" w:hAnsi="Arial" w:cs="Arial"/>
          <w:b/>
          <w:bCs/>
          <w:sz w:val="22"/>
          <w:szCs w:val="22"/>
        </w:rPr>
        <w:t>0</w:t>
      </w:r>
      <w:r w:rsidRPr="00AB3D81">
        <w:rPr>
          <w:rFonts w:ascii="Arial" w:hAnsi="Arial" w:cs="Arial"/>
          <w:b/>
          <w:bCs/>
          <w:sz w:val="22"/>
          <w:szCs w:val="22"/>
          <w:cs/>
        </w:rPr>
        <w:t>.</w:t>
      </w:r>
      <w:r w:rsidRPr="00AB3D81">
        <w:rPr>
          <w:rFonts w:ascii="Arial" w:hAnsi="Arial" w:cs="Arial"/>
          <w:b/>
          <w:bCs/>
          <w:sz w:val="22"/>
          <w:szCs w:val="22"/>
          <w:cs/>
        </w:rPr>
        <w:tab/>
      </w:r>
      <w:r w:rsidRPr="00AB3D81">
        <w:rPr>
          <w:rFonts w:ascii="Arial" w:hAnsi="Arial" w:cs="Arial"/>
          <w:b/>
          <w:bCs/>
          <w:sz w:val="22"/>
          <w:szCs w:val="22"/>
        </w:rPr>
        <w:t>Liabilities from agreements to sell and purchase assets with right to buy back and sell back</w:t>
      </w:r>
    </w:p>
    <w:p w14:paraId="586DA62B" w14:textId="3059F73E" w:rsidR="00171D22" w:rsidRPr="00AB3D81" w:rsidRDefault="00171D22" w:rsidP="00171D22">
      <w:pPr>
        <w:tabs>
          <w:tab w:val="left" w:pos="540"/>
        </w:tabs>
        <w:spacing w:before="120" w:after="120" w:line="380" w:lineRule="exact"/>
        <w:ind w:left="547" w:right="-43" w:hanging="7"/>
        <w:jc w:val="both"/>
        <w:rPr>
          <w:rFonts w:ascii="Arial" w:hAnsi="Arial" w:cs="Arial"/>
          <w:sz w:val="22"/>
          <w:szCs w:val="22"/>
        </w:rPr>
      </w:pPr>
      <w:r w:rsidRPr="00AB3D81">
        <w:rPr>
          <w:rFonts w:ascii="Arial" w:hAnsi="Arial" w:cs="Arial"/>
          <w:sz w:val="22"/>
          <w:szCs w:val="22"/>
        </w:rPr>
        <w:t xml:space="preserve">Liabilities from agreements to sell and purchase assets with right to buy back and sell back are related to cash received from customers (buyers) who enter into agreements to sell and purchase condominium units with the Group. As stipulated in the attached memorandum of the agreement, the parties agreed to amend the ownership transfer date by extending </w:t>
      </w:r>
      <w:r w:rsidR="00826437">
        <w:rPr>
          <w:rFonts w:ascii="Arial" w:hAnsi="Arial" w:cstheme="minorBidi" w:hint="cs"/>
          <w:sz w:val="22"/>
          <w:szCs w:val="22"/>
          <w:cs/>
        </w:rPr>
        <w:t xml:space="preserve">                 </w:t>
      </w:r>
      <w:r w:rsidRPr="00AB3D81">
        <w:rPr>
          <w:rFonts w:ascii="Arial" w:hAnsi="Arial" w:cs="Arial"/>
          <w:sz w:val="22"/>
          <w:szCs w:val="22"/>
        </w:rPr>
        <w:t>the period for another 3</w:t>
      </w:r>
      <w:r w:rsidRPr="00AB3D81">
        <w:rPr>
          <w:rFonts w:ascii="Arial" w:hAnsi="Arial" w:cstheme="minorBidi" w:hint="cs"/>
          <w:sz w:val="22"/>
          <w:szCs w:val="22"/>
          <w:cs/>
        </w:rPr>
        <w:t xml:space="preserve"> </w:t>
      </w:r>
      <w:r w:rsidRPr="00AB3D81">
        <w:rPr>
          <w:rFonts w:ascii="Arial" w:hAnsi="Arial" w:cs="Arial"/>
          <w:sz w:val="22"/>
          <w:szCs w:val="22"/>
        </w:rPr>
        <w:t>-</w:t>
      </w:r>
      <w:r w:rsidRPr="00AB3D81">
        <w:rPr>
          <w:rFonts w:ascii="Arial" w:hAnsi="Arial" w:cstheme="minorBidi" w:hint="cs"/>
          <w:sz w:val="22"/>
          <w:szCs w:val="22"/>
          <w:cs/>
        </w:rPr>
        <w:t xml:space="preserve"> </w:t>
      </w:r>
      <w:r w:rsidRPr="00AB3D81">
        <w:rPr>
          <w:rFonts w:ascii="Arial" w:hAnsi="Arial" w:cs="Arial"/>
          <w:sz w:val="22"/>
          <w:szCs w:val="22"/>
        </w:rPr>
        <w:t xml:space="preserve">5 years from agreement date (new ownership transfer date). The Group or its representative is to provide lessees and transfer the rental income to the buyers over the agreement periods. </w:t>
      </w:r>
    </w:p>
    <w:p w14:paraId="018CA4B4" w14:textId="5466F7CF" w:rsidR="00171D22" w:rsidRPr="00AB3D81" w:rsidRDefault="00171D22" w:rsidP="00171D22">
      <w:pPr>
        <w:tabs>
          <w:tab w:val="left" w:pos="540"/>
        </w:tabs>
        <w:spacing w:before="120" w:after="120" w:line="380" w:lineRule="exact"/>
        <w:ind w:left="547" w:right="-43" w:hanging="547"/>
        <w:jc w:val="both"/>
        <w:rPr>
          <w:rFonts w:ascii="Arial" w:hAnsi="Arial" w:cs="Arial"/>
          <w:sz w:val="22"/>
          <w:szCs w:val="22"/>
          <w:cs/>
        </w:rPr>
      </w:pPr>
      <w:r w:rsidRPr="00AB3D81">
        <w:rPr>
          <w:rFonts w:ascii="Arial" w:hAnsi="Arial" w:cs="Arial"/>
          <w:sz w:val="22"/>
          <w:szCs w:val="22"/>
        </w:rPr>
        <w:tab/>
      </w:r>
      <w:r w:rsidRPr="00AB3D81">
        <w:rPr>
          <w:rFonts w:ascii="Arial" w:hAnsi="Arial" w:cs="Arial"/>
          <w:sz w:val="22"/>
          <w:szCs w:val="22"/>
        </w:rPr>
        <w:tab/>
        <w:t>In addition, the agreement stipulates conditions that the Group has a right to buy back the seller’s right over condominium units within the period as from the agreement date to the date of registration of ownership transfer of the assets to the buyers. The buy</w:t>
      </w:r>
      <w:r w:rsidR="002F473A" w:rsidRPr="00AB3D81">
        <w:rPr>
          <w:rFonts w:ascii="Arial" w:hAnsi="Arial" w:cs="Arial"/>
          <w:sz w:val="22"/>
          <w:szCs w:val="22"/>
        </w:rPr>
        <w:t xml:space="preserve"> </w:t>
      </w:r>
      <w:r w:rsidRPr="00AB3D81">
        <w:rPr>
          <w:rFonts w:ascii="Arial" w:hAnsi="Arial" w:cs="Arial"/>
          <w:sz w:val="22"/>
          <w:szCs w:val="22"/>
        </w:rPr>
        <w:t>back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Pr="00AB3D81">
        <w:rPr>
          <w:rFonts w:ascii="Arial" w:hAnsi="Arial" w:cstheme="minorBidi" w:hint="cs"/>
          <w:sz w:val="22"/>
          <w:szCs w:val="22"/>
          <w:cs/>
        </w:rPr>
        <w:t xml:space="preserve"> </w:t>
      </w:r>
      <w:r w:rsidRPr="00AB3D81">
        <w:rPr>
          <w:rFonts w:ascii="Arial" w:hAnsi="Arial" w:cs="Arial"/>
          <w:sz w:val="22"/>
          <w:szCs w:val="22"/>
        </w:rPr>
        <w:t xml:space="preserve">However, the buyers are entitled to request that the ownership of condominium units be registered before the due date to exercise their right to sell back. </w:t>
      </w:r>
    </w:p>
    <w:p w14:paraId="20ADDBCC" w14:textId="522EC5B3" w:rsidR="00EF7B53" w:rsidRPr="00AB3D81" w:rsidRDefault="00171D22" w:rsidP="007F455F">
      <w:pPr>
        <w:tabs>
          <w:tab w:val="left" w:pos="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t>To seek new buyers to enter into the agreements to sell and purchase condominium units, the Group engaged a securities company to be a financial advisor to sell assets and source of fund by offering sales service and providing buyers of the Group’s property. Service fee is charged at a fixed rate of the price of the property sold.</w:t>
      </w:r>
    </w:p>
    <w:p w14:paraId="284B2376" w14:textId="77777777" w:rsidR="00571D91" w:rsidRDefault="00571D91">
      <w:pPr>
        <w:overflowPunct/>
        <w:autoSpaceDE/>
        <w:autoSpaceDN/>
        <w:adjustRightInd/>
        <w:rPr>
          <w:rFonts w:ascii="Arial" w:hAnsi="Arial" w:cs="Arial"/>
          <w:b/>
          <w:bCs/>
          <w:sz w:val="22"/>
          <w:szCs w:val="22"/>
        </w:rPr>
      </w:pPr>
      <w:r>
        <w:rPr>
          <w:rFonts w:ascii="Arial" w:hAnsi="Arial" w:cs="Arial"/>
          <w:b/>
          <w:bCs/>
          <w:sz w:val="22"/>
          <w:szCs w:val="22"/>
        </w:rPr>
        <w:br w:type="page"/>
      </w:r>
    </w:p>
    <w:p w14:paraId="2E49B923" w14:textId="77B650EA" w:rsidR="002F473A" w:rsidRPr="00AB3D81" w:rsidRDefault="002F473A" w:rsidP="00140FFB">
      <w:pPr>
        <w:tabs>
          <w:tab w:val="left" w:pos="540"/>
        </w:tabs>
        <w:spacing w:after="8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21.</w:t>
      </w:r>
      <w:r w:rsidRPr="00AB3D81">
        <w:rPr>
          <w:rFonts w:ascii="Arial" w:hAnsi="Arial" w:cs="Arial"/>
          <w:b/>
          <w:bCs/>
          <w:sz w:val="22"/>
          <w:szCs w:val="22"/>
        </w:rPr>
        <w:tab/>
        <w:t>Long-term promissory notes - purchase of land</w:t>
      </w:r>
    </w:p>
    <w:p w14:paraId="5D503593" w14:textId="3FCE181E" w:rsidR="002F473A" w:rsidRPr="00AB3D81" w:rsidRDefault="002F473A" w:rsidP="002F473A">
      <w:pPr>
        <w:tabs>
          <w:tab w:val="left" w:pos="540"/>
        </w:tabs>
        <w:spacing w:before="80" w:line="380" w:lineRule="exact"/>
        <w:ind w:left="547" w:right="-50" w:hanging="547"/>
        <w:jc w:val="both"/>
        <w:rPr>
          <w:rFonts w:ascii="Arial" w:hAnsi="Arial" w:cs="Arial"/>
          <w:sz w:val="22"/>
          <w:szCs w:val="22"/>
          <w:cs/>
        </w:rPr>
      </w:pPr>
      <w:r w:rsidRPr="00AB3D81">
        <w:rPr>
          <w:rFonts w:ascii="Arial" w:hAnsi="Arial" w:cs="Arial"/>
          <w:sz w:val="22"/>
          <w:szCs w:val="22"/>
        </w:rPr>
        <w:tab/>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w:t>
      </w:r>
      <w:r w:rsidR="004B5D32" w:rsidRPr="00AB3D81">
        <w:rPr>
          <w:rFonts w:ascii="Arial" w:hAnsi="Arial" w:cs="Arial"/>
          <w:sz w:val="22"/>
          <w:szCs w:val="22"/>
        </w:rPr>
        <w:t>l</w:t>
      </w:r>
      <w:r w:rsidRPr="00AB3D81">
        <w:rPr>
          <w:rFonts w:ascii="Arial" w:hAnsi="Arial" w:cs="Arial"/>
          <w:sz w:val="22"/>
          <w:szCs w:val="22"/>
        </w:rPr>
        <w:t>ong-term promissory notes - purchase of land, as detailed below:</w:t>
      </w:r>
    </w:p>
    <w:p w14:paraId="524F1C2A" w14:textId="77777777" w:rsidR="002F473A" w:rsidRPr="00AB3D81" w:rsidRDefault="002F473A" w:rsidP="00EF7B53">
      <w:pPr>
        <w:spacing w:line="380" w:lineRule="exact"/>
        <w:ind w:left="7747" w:right="-43"/>
        <w:jc w:val="right"/>
        <w:rPr>
          <w:rFonts w:ascii="Arial" w:hAnsi="Arial"/>
          <w:color w:val="000000"/>
          <w:sz w:val="16"/>
          <w:szCs w:val="16"/>
        </w:rPr>
      </w:pPr>
      <w:r w:rsidRPr="00AB3D81">
        <w:rPr>
          <w:rFonts w:ascii="Arial" w:hAnsi="Arial"/>
          <w:color w:val="000000"/>
          <w:sz w:val="16"/>
          <w:szCs w:val="16"/>
        </w:rPr>
        <w:t>(Unit: Million Baht)</w:t>
      </w:r>
    </w:p>
    <w:tbl>
      <w:tblPr>
        <w:tblW w:w="9140" w:type="dxa"/>
        <w:tblInd w:w="450" w:type="dxa"/>
        <w:tblLook w:val="01E0" w:firstRow="1" w:lastRow="1" w:firstColumn="1" w:lastColumn="1" w:noHBand="0" w:noVBand="0"/>
      </w:tblPr>
      <w:tblGrid>
        <w:gridCol w:w="3600"/>
        <w:gridCol w:w="1385"/>
        <w:gridCol w:w="1384"/>
        <w:gridCol w:w="1384"/>
        <w:gridCol w:w="1387"/>
      </w:tblGrid>
      <w:tr w:rsidR="002F473A" w:rsidRPr="00AB3D81" w14:paraId="23F780DA" w14:textId="77777777" w:rsidTr="004E2567">
        <w:tc>
          <w:tcPr>
            <w:tcW w:w="3600" w:type="dxa"/>
          </w:tcPr>
          <w:p w14:paraId="3FF865B4" w14:textId="77777777" w:rsidR="002F473A" w:rsidRPr="00AB3D81" w:rsidRDefault="002F473A" w:rsidP="00326CC6">
            <w:pPr>
              <w:spacing w:line="240" w:lineRule="exact"/>
              <w:ind w:right="54"/>
              <w:jc w:val="center"/>
              <w:rPr>
                <w:rFonts w:ascii="Arial" w:hAnsi="Arial" w:cs="Arial"/>
                <w:color w:val="000000"/>
                <w:sz w:val="16"/>
                <w:szCs w:val="16"/>
              </w:rPr>
            </w:pPr>
          </w:p>
        </w:tc>
        <w:tc>
          <w:tcPr>
            <w:tcW w:w="2769" w:type="dxa"/>
            <w:gridSpan w:val="2"/>
          </w:tcPr>
          <w:p w14:paraId="37627A31" w14:textId="77777777" w:rsidR="002F473A" w:rsidRPr="00AB3D81" w:rsidRDefault="002F473A" w:rsidP="00326CC6">
            <w:pPr>
              <w:pBdr>
                <w:bottom w:val="single" w:sz="4" w:space="1" w:color="auto"/>
              </w:pBdr>
              <w:spacing w:line="240" w:lineRule="exact"/>
              <w:ind w:right="36"/>
              <w:jc w:val="center"/>
              <w:rPr>
                <w:rFonts w:ascii="Arial" w:hAnsi="Arial" w:cs="Arial"/>
                <w:color w:val="000000"/>
                <w:sz w:val="16"/>
                <w:szCs w:val="16"/>
              </w:rPr>
            </w:pPr>
            <w:r w:rsidRPr="00AB3D81">
              <w:rPr>
                <w:rFonts w:ascii="Arial" w:hAnsi="Arial" w:cs="Arial"/>
                <w:color w:val="000000"/>
                <w:sz w:val="16"/>
                <w:szCs w:val="16"/>
              </w:rPr>
              <w:t>Consolidated financial statements</w:t>
            </w:r>
          </w:p>
        </w:tc>
        <w:tc>
          <w:tcPr>
            <w:tcW w:w="2771" w:type="dxa"/>
            <w:gridSpan w:val="2"/>
          </w:tcPr>
          <w:p w14:paraId="57F66E6F" w14:textId="77777777" w:rsidR="002F473A" w:rsidRPr="00AB3D81" w:rsidRDefault="002F473A" w:rsidP="00326CC6">
            <w:pPr>
              <w:pBdr>
                <w:bottom w:val="single" w:sz="4" w:space="1" w:color="auto"/>
              </w:pBdr>
              <w:spacing w:line="240" w:lineRule="exact"/>
              <w:ind w:right="36"/>
              <w:jc w:val="center"/>
              <w:rPr>
                <w:rFonts w:ascii="Arial" w:hAnsi="Arial" w:cs="Arial"/>
                <w:color w:val="000000"/>
                <w:sz w:val="16"/>
                <w:szCs w:val="16"/>
              </w:rPr>
            </w:pPr>
            <w:r w:rsidRPr="00AB3D81">
              <w:rPr>
                <w:rFonts w:ascii="Arial" w:hAnsi="Arial" w:cs="Arial"/>
                <w:color w:val="000000"/>
                <w:sz w:val="16"/>
                <w:szCs w:val="16"/>
              </w:rPr>
              <w:t>Separate financial statements</w:t>
            </w:r>
          </w:p>
        </w:tc>
      </w:tr>
      <w:tr w:rsidR="002F473A" w:rsidRPr="00AB3D81" w14:paraId="3F774C7E" w14:textId="77777777" w:rsidTr="004E2567">
        <w:tc>
          <w:tcPr>
            <w:tcW w:w="3600" w:type="dxa"/>
          </w:tcPr>
          <w:p w14:paraId="6916ED94" w14:textId="77777777" w:rsidR="002F473A" w:rsidRPr="00AB3D81" w:rsidRDefault="002F473A" w:rsidP="00326CC6">
            <w:pPr>
              <w:spacing w:line="240" w:lineRule="exact"/>
              <w:ind w:right="54"/>
              <w:jc w:val="center"/>
              <w:rPr>
                <w:rFonts w:ascii="Arial" w:hAnsi="Arial" w:cs="Arial"/>
                <w:color w:val="000000"/>
                <w:sz w:val="16"/>
                <w:szCs w:val="16"/>
              </w:rPr>
            </w:pPr>
          </w:p>
        </w:tc>
        <w:tc>
          <w:tcPr>
            <w:tcW w:w="1385" w:type="dxa"/>
          </w:tcPr>
          <w:p w14:paraId="2FA5446C" w14:textId="2E031DD5" w:rsidR="002F473A" w:rsidRPr="00AB3D81" w:rsidRDefault="00715AA8" w:rsidP="00326CC6">
            <w:pPr>
              <w:pBdr>
                <w:bottom w:val="single" w:sz="4" w:space="1" w:color="auto"/>
              </w:pBdr>
              <w:spacing w:line="240" w:lineRule="exact"/>
              <w:ind w:right="36"/>
              <w:jc w:val="center"/>
              <w:rPr>
                <w:rFonts w:ascii="Arial" w:hAnsi="Arial" w:cs="Arial"/>
                <w:color w:val="000000"/>
                <w:sz w:val="16"/>
                <w:szCs w:val="16"/>
              </w:rPr>
            </w:pPr>
            <w:r>
              <w:rPr>
                <w:rFonts w:ascii="Arial" w:hAnsi="Arial" w:cs="Arial"/>
                <w:color w:val="000000"/>
                <w:sz w:val="16"/>
                <w:szCs w:val="16"/>
              </w:rPr>
              <w:t>30 September</w:t>
            </w:r>
            <w:r w:rsidR="002F473A" w:rsidRPr="00AB3D81">
              <w:rPr>
                <w:rFonts w:ascii="Arial" w:hAnsi="Arial" w:cs="Arial"/>
                <w:color w:val="000000"/>
                <w:sz w:val="16"/>
                <w:szCs w:val="16"/>
              </w:rPr>
              <w:t xml:space="preserve">             2021</w:t>
            </w:r>
          </w:p>
        </w:tc>
        <w:tc>
          <w:tcPr>
            <w:tcW w:w="1384" w:type="dxa"/>
          </w:tcPr>
          <w:p w14:paraId="723EAE29" w14:textId="77777777" w:rsidR="002F473A" w:rsidRPr="00AB3D81" w:rsidRDefault="002F473A" w:rsidP="00326CC6">
            <w:pPr>
              <w:pBdr>
                <w:bottom w:val="single" w:sz="4" w:space="1" w:color="auto"/>
              </w:pBdr>
              <w:spacing w:line="240" w:lineRule="exact"/>
              <w:ind w:right="36"/>
              <w:jc w:val="center"/>
              <w:rPr>
                <w:rFonts w:ascii="Arial" w:hAnsi="Arial" w:cs="Arial"/>
                <w:color w:val="000000"/>
                <w:sz w:val="16"/>
                <w:szCs w:val="16"/>
              </w:rPr>
            </w:pPr>
            <w:r w:rsidRPr="00AB3D81">
              <w:rPr>
                <w:rFonts w:ascii="Arial" w:hAnsi="Arial" w:cs="Arial"/>
                <w:color w:val="000000"/>
                <w:sz w:val="16"/>
                <w:szCs w:val="16"/>
              </w:rPr>
              <w:t>31 December 2020</w:t>
            </w:r>
          </w:p>
        </w:tc>
        <w:tc>
          <w:tcPr>
            <w:tcW w:w="1384" w:type="dxa"/>
          </w:tcPr>
          <w:p w14:paraId="69AC4D4F" w14:textId="2B66BA93" w:rsidR="002F473A" w:rsidRPr="00AB3D81" w:rsidRDefault="00715AA8" w:rsidP="00326CC6">
            <w:pPr>
              <w:pBdr>
                <w:bottom w:val="single" w:sz="4" w:space="1" w:color="auto"/>
              </w:pBdr>
              <w:spacing w:line="240" w:lineRule="exact"/>
              <w:ind w:right="36"/>
              <w:jc w:val="center"/>
              <w:rPr>
                <w:rFonts w:ascii="Arial" w:hAnsi="Arial" w:cs="Arial"/>
                <w:color w:val="000000"/>
                <w:sz w:val="16"/>
                <w:szCs w:val="16"/>
              </w:rPr>
            </w:pPr>
            <w:r>
              <w:rPr>
                <w:rFonts w:ascii="Arial" w:hAnsi="Arial" w:cs="Arial"/>
                <w:color w:val="000000"/>
                <w:sz w:val="16"/>
                <w:szCs w:val="16"/>
              </w:rPr>
              <w:t>30 September</w:t>
            </w:r>
            <w:r w:rsidR="002F473A" w:rsidRPr="00AB3D81">
              <w:rPr>
                <w:rFonts w:ascii="Arial" w:hAnsi="Arial" w:cs="Arial"/>
                <w:color w:val="000000"/>
                <w:sz w:val="16"/>
                <w:szCs w:val="16"/>
              </w:rPr>
              <w:t xml:space="preserve">             2021</w:t>
            </w:r>
          </w:p>
        </w:tc>
        <w:tc>
          <w:tcPr>
            <w:tcW w:w="1387" w:type="dxa"/>
          </w:tcPr>
          <w:p w14:paraId="121EB7A1" w14:textId="77777777" w:rsidR="002F473A" w:rsidRPr="00AB3D81" w:rsidRDefault="002F473A" w:rsidP="00326CC6">
            <w:pPr>
              <w:pBdr>
                <w:bottom w:val="single" w:sz="4" w:space="1" w:color="auto"/>
              </w:pBdr>
              <w:spacing w:line="240" w:lineRule="exact"/>
              <w:ind w:right="36"/>
              <w:jc w:val="center"/>
              <w:rPr>
                <w:rFonts w:ascii="Arial" w:hAnsi="Arial" w:cs="Arial"/>
                <w:color w:val="000000"/>
                <w:sz w:val="16"/>
                <w:szCs w:val="16"/>
              </w:rPr>
            </w:pPr>
            <w:r w:rsidRPr="00AB3D81">
              <w:rPr>
                <w:rFonts w:ascii="Arial" w:hAnsi="Arial" w:cs="Arial"/>
                <w:color w:val="000000"/>
                <w:sz w:val="16"/>
                <w:szCs w:val="16"/>
              </w:rPr>
              <w:t>31 December 2020</w:t>
            </w:r>
          </w:p>
        </w:tc>
      </w:tr>
      <w:tr w:rsidR="00B7343E" w:rsidRPr="00AB3D81" w14:paraId="4B48A945" w14:textId="77777777" w:rsidTr="004E2567">
        <w:tc>
          <w:tcPr>
            <w:tcW w:w="3600" w:type="dxa"/>
          </w:tcPr>
          <w:p w14:paraId="5EBE4FAB" w14:textId="77777777" w:rsidR="00B7343E" w:rsidRPr="00AB3D81" w:rsidRDefault="00B7343E" w:rsidP="00326CC6">
            <w:pPr>
              <w:spacing w:line="240" w:lineRule="exact"/>
              <w:ind w:left="164" w:right="-108" w:hanging="164"/>
              <w:rPr>
                <w:rFonts w:ascii="Arial" w:hAnsi="Arial" w:cs="Arial"/>
                <w:sz w:val="16"/>
                <w:szCs w:val="16"/>
              </w:rPr>
            </w:pPr>
            <w:r w:rsidRPr="00AB3D81">
              <w:rPr>
                <w:rFonts w:ascii="Arial" w:hAnsi="Arial" w:cs="Arial"/>
                <w:sz w:val="16"/>
                <w:szCs w:val="16"/>
              </w:rPr>
              <w:t>Long-term promissory notes - purchase of land - at face value</w:t>
            </w:r>
          </w:p>
        </w:tc>
        <w:tc>
          <w:tcPr>
            <w:tcW w:w="1385" w:type="dxa"/>
            <w:vAlign w:val="bottom"/>
          </w:tcPr>
          <w:p w14:paraId="4603416A" w14:textId="76DF537C" w:rsidR="00B7343E" w:rsidRPr="00AB3D81" w:rsidRDefault="00D52CB5" w:rsidP="00326CC6">
            <w:pPr>
              <w:tabs>
                <w:tab w:val="decimal" w:pos="785"/>
              </w:tabs>
              <w:spacing w:line="240" w:lineRule="exact"/>
              <w:ind w:right="36"/>
              <w:jc w:val="both"/>
              <w:rPr>
                <w:rFonts w:ascii="Arial" w:hAnsi="Arial" w:cs="Arial"/>
                <w:sz w:val="16"/>
                <w:szCs w:val="16"/>
              </w:rPr>
            </w:pPr>
            <w:r>
              <w:rPr>
                <w:rFonts w:ascii="Arial" w:hAnsi="Arial" w:cs="Arial"/>
                <w:sz w:val="16"/>
                <w:szCs w:val="16"/>
              </w:rPr>
              <w:t>1,016.18</w:t>
            </w:r>
          </w:p>
        </w:tc>
        <w:tc>
          <w:tcPr>
            <w:tcW w:w="1384" w:type="dxa"/>
            <w:vAlign w:val="bottom"/>
          </w:tcPr>
          <w:p w14:paraId="05F167BD" w14:textId="77777777" w:rsidR="00B7343E" w:rsidRPr="00AB3D81" w:rsidRDefault="00B7343E" w:rsidP="00326CC6">
            <w:pPr>
              <w:tabs>
                <w:tab w:val="decimal" w:pos="785"/>
              </w:tabs>
              <w:spacing w:line="240" w:lineRule="exact"/>
              <w:ind w:right="36"/>
              <w:jc w:val="both"/>
              <w:rPr>
                <w:rFonts w:ascii="Arial" w:hAnsi="Arial" w:cs="Arial"/>
                <w:sz w:val="16"/>
                <w:szCs w:val="16"/>
              </w:rPr>
            </w:pPr>
            <w:r w:rsidRPr="00AB3D81">
              <w:rPr>
                <w:rFonts w:ascii="Arial" w:hAnsi="Arial" w:cs="Arial"/>
                <w:sz w:val="16"/>
                <w:szCs w:val="16"/>
              </w:rPr>
              <w:t>3,415</w:t>
            </w:r>
            <w:r w:rsidRPr="00AB3D81">
              <w:rPr>
                <w:rFonts w:ascii="Arial" w:hAnsi="Arial" w:cs="Arial"/>
                <w:sz w:val="16"/>
                <w:szCs w:val="16"/>
                <w:cs/>
              </w:rPr>
              <w:t>.</w:t>
            </w:r>
            <w:r w:rsidRPr="00AB3D81">
              <w:rPr>
                <w:rFonts w:ascii="Arial" w:hAnsi="Arial" w:cs="Arial"/>
                <w:sz w:val="16"/>
                <w:szCs w:val="16"/>
              </w:rPr>
              <w:t>56</w:t>
            </w:r>
          </w:p>
        </w:tc>
        <w:tc>
          <w:tcPr>
            <w:tcW w:w="1384" w:type="dxa"/>
            <w:vAlign w:val="bottom"/>
          </w:tcPr>
          <w:p w14:paraId="1925642D" w14:textId="6B2B5574" w:rsidR="00B7343E" w:rsidRPr="00AB3D81" w:rsidRDefault="00186394" w:rsidP="00326CC6">
            <w:pPr>
              <w:tabs>
                <w:tab w:val="decimal" w:pos="785"/>
              </w:tabs>
              <w:spacing w:line="240" w:lineRule="exact"/>
              <w:ind w:right="36"/>
              <w:jc w:val="both"/>
              <w:rPr>
                <w:rFonts w:ascii="Arial" w:hAnsi="Arial" w:cs="Arial"/>
                <w:sz w:val="16"/>
                <w:szCs w:val="16"/>
                <w:cs/>
              </w:rPr>
            </w:pPr>
            <w:r>
              <w:rPr>
                <w:rFonts w:ascii="Arial" w:hAnsi="Arial" w:cs="Arial"/>
                <w:sz w:val="16"/>
                <w:szCs w:val="16"/>
              </w:rPr>
              <w:t>346.30</w:t>
            </w:r>
          </w:p>
        </w:tc>
        <w:tc>
          <w:tcPr>
            <w:tcW w:w="1387" w:type="dxa"/>
            <w:vAlign w:val="bottom"/>
          </w:tcPr>
          <w:p w14:paraId="4A80D3C2" w14:textId="77777777" w:rsidR="00B7343E" w:rsidRPr="00AB3D81" w:rsidRDefault="00B7343E" w:rsidP="00326CC6">
            <w:pPr>
              <w:tabs>
                <w:tab w:val="decimal" w:pos="785"/>
              </w:tabs>
              <w:spacing w:line="240" w:lineRule="exact"/>
              <w:ind w:right="36"/>
              <w:jc w:val="both"/>
              <w:rPr>
                <w:rFonts w:ascii="Arial" w:hAnsi="Arial" w:cs="Arial"/>
                <w:sz w:val="16"/>
                <w:szCs w:val="16"/>
                <w:cs/>
              </w:rPr>
            </w:pPr>
            <w:r w:rsidRPr="00AB3D81">
              <w:rPr>
                <w:rFonts w:ascii="Arial" w:hAnsi="Arial" w:cs="Arial" w:hint="cs"/>
                <w:sz w:val="16"/>
                <w:szCs w:val="16"/>
              </w:rPr>
              <w:t>1,520.68</w:t>
            </w:r>
          </w:p>
        </w:tc>
      </w:tr>
      <w:tr w:rsidR="00B7343E" w:rsidRPr="00AB3D81" w14:paraId="71702869" w14:textId="77777777" w:rsidTr="004E2567">
        <w:tc>
          <w:tcPr>
            <w:tcW w:w="3600" w:type="dxa"/>
          </w:tcPr>
          <w:p w14:paraId="3D929635" w14:textId="77777777" w:rsidR="00B7343E" w:rsidRPr="00AB3D81" w:rsidRDefault="00B7343E" w:rsidP="00326CC6">
            <w:pPr>
              <w:tabs>
                <w:tab w:val="left" w:pos="540"/>
              </w:tabs>
              <w:spacing w:line="240" w:lineRule="exact"/>
              <w:ind w:left="164" w:right="-108" w:hanging="164"/>
              <w:rPr>
                <w:rFonts w:ascii="Arial" w:hAnsi="Arial" w:cs="Arial"/>
                <w:sz w:val="16"/>
                <w:szCs w:val="16"/>
              </w:rPr>
            </w:pPr>
            <w:r w:rsidRPr="00AB3D81">
              <w:rPr>
                <w:rFonts w:ascii="Arial" w:hAnsi="Arial" w:cs="Arial"/>
                <w:sz w:val="16"/>
                <w:szCs w:val="16"/>
              </w:rPr>
              <w:t>Less: Deferred financial fee</w:t>
            </w:r>
          </w:p>
        </w:tc>
        <w:tc>
          <w:tcPr>
            <w:tcW w:w="1385" w:type="dxa"/>
            <w:vAlign w:val="bottom"/>
          </w:tcPr>
          <w:p w14:paraId="3B993670" w14:textId="08416053" w:rsidR="00B7343E" w:rsidRPr="00AB3D81" w:rsidRDefault="00D52CB5" w:rsidP="00326CC6">
            <w:pPr>
              <w:pBdr>
                <w:bottom w:val="single" w:sz="4" w:space="1" w:color="auto"/>
              </w:pBdr>
              <w:tabs>
                <w:tab w:val="decimal" w:pos="785"/>
              </w:tabs>
              <w:spacing w:line="240" w:lineRule="exact"/>
              <w:ind w:right="36"/>
              <w:jc w:val="both"/>
              <w:rPr>
                <w:rFonts w:ascii="Arial" w:hAnsi="Arial" w:cs="Arial"/>
                <w:sz w:val="16"/>
                <w:szCs w:val="16"/>
              </w:rPr>
            </w:pPr>
            <w:r>
              <w:rPr>
                <w:rFonts w:ascii="Arial" w:hAnsi="Arial" w:cs="Arial"/>
                <w:sz w:val="16"/>
                <w:szCs w:val="16"/>
              </w:rPr>
              <w:t>(10.79)</w:t>
            </w:r>
          </w:p>
        </w:tc>
        <w:tc>
          <w:tcPr>
            <w:tcW w:w="1384" w:type="dxa"/>
            <w:vAlign w:val="bottom"/>
          </w:tcPr>
          <w:p w14:paraId="7FCA2F97" w14:textId="77777777" w:rsidR="00B7343E" w:rsidRPr="00AB3D81" w:rsidRDefault="00B7343E" w:rsidP="00326CC6">
            <w:pPr>
              <w:pBdr>
                <w:bottom w:val="single" w:sz="4" w:space="1" w:color="auto"/>
              </w:pBdr>
              <w:tabs>
                <w:tab w:val="decimal" w:pos="785"/>
              </w:tabs>
              <w:spacing w:line="240" w:lineRule="exact"/>
              <w:ind w:right="36"/>
              <w:jc w:val="both"/>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52</w:t>
            </w:r>
            <w:r w:rsidRPr="00AB3D81">
              <w:rPr>
                <w:rFonts w:ascii="Arial" w:hAnsi="Arial" w:cs="Arial"/>
                <w:sz w:val="16"/>
                <w:szCs w:val="16"/>
                <w:cs/>
              </w:rPr>
              <w:t>.</w:t>
            </w:r>
            <w:r w:rsidRPr="00AB3D81">
              <w:rPr>
                <w:rFonts w:ascii="Arial" w:hAnsi="Arial" w:cs="Arial"/>
                <w:sz w:val="16"/>
                <w:szCs w:val="16"/>
              </w:rPr>
              <w:t>62</w:t>
            </w:r>
            <w:r w:rsidRPr="00AB3D81">
              <w:rPr>
                <w:rFonts w:ascii="Arial" w:hAnsi="Arial" w:cs="Arial"/>
                <w:sz w:val="16"/>
                <w:szCs w:val="16"/>
                <w:cs/>
              </w:rPr>
              <w:t>)</w:t>
            </w:r>
          </w:p>
        </w:tc>
        <w:tc>
          <w:tcPr>
            <w:tcW w:w="1384" w:type="dxa"/>
            <w:vAlign w:val="bottom"/>
          </w:tcPr>
          <w:p w14:paraId="0A90A9F2" w14:textId="31A6750B" w:rsidR="00B7343E" w:rsidRPr="00AB3D81" w:rsidRDefault="00186394" w:rsidP="00326CC6">
            <w:pPr>
              <w:pBdr>
                <w:bottom w:val="single" w:sz="4" w:space="1" w:color="auto"/>
              </w:pBdr>
              <w:tabs>
                <w:tab w:val="decimal" w:pos="785"/>
              </w:tabs>
              <w:spacing w:line="240" w:lineRule="exact"/>
              <w:ind w:right="36"/>
              <w:jc w:val="both"/>
              <w:rPr>
                <w:rFonts w:ascii="Arial" w:hAnsi="Arial" w:cs="Arial"/>
                <w:sz w:val="16"/>
                <w:szCs w:val="16"/>
              </w:rPr>
            </w:pPr>
            <w:r>
              <w:rPr>
                <w:rFonts w:ascii="Arial" w:hAnsi="Arial" w:cs="Arial"/>
                <w:sz w:val="16"/>
                <w:szCs w:val="16"/>
              </w:rPr>
              <w:t>(4.19)</w:t>
            </w:r>
          </w:p>
        </w:tc>
        <w:tc>
          <w:tcPr>
            <w:tcW w:w="1387" w:type="dxa"/>
            <w:vAlign w:val="bottom"/>
          </w:tcPr>
          <w:p w14:paraId="6AD46694" w14:textId="77777777" w:rsidR="00B7343E" w:rsidRPr="00AB3D81" w:rsidRDefault="00B7343E" w:rsidP="00326CC6">
            <w:pPr>
              <w:pBdr>
                <w:bottom w:val="single" w:sz="4" w:space="1" w:color="auto"/>
              </w:pBdr>
              <w:tabs>
                <w:tab w:val="decimal" w:pos="785"/>
              </w:tabs>
              <w:spacing w:line="240" w:lineRule="exact"/>
              <w:ind w:right="36"/>
              <w:jc w:val="both"/>
              <w:rPr>
                <w:rFonts w:ascii="Arial" w:hAnsi="Arial" w:cs="Arial"/>
                <w:sz w:val="16"/>
                <w:szCs w:val="16"/>
              </w:rPr>
            </w:pPr>
            <w:r w:rsidRPr="00AB3D81">
              <w:rPr>
                <w:rFonts w:ascii="Arial" w:hAnsi="Arial" w:cs="Arial" w:hint="cs"/>
                <w:sz w:val="16"/>
                <w:szCs w:val="16"/>
              </w:rPr>
              <w:t>(16.95)</w:t>
            </w:r>
          </w:p>
        </w:tc>
      </w:tr>
      <w:tr w:rsidR="00B7343E" w:rsidRPr="00AB3D81" w14:paraId="40283E9B" w14:textId="77777777" w:rsidTr="004E2567">
        <w:tc>
          <w:tcPr>
            <w:tcW w:w="3600" w:type="dxa"/>
          </w:tcPr>
          <w:p w14:paraId="76CB2CAB" w14:textId="77777777" w:rsidR="00B7343E" w:rsidRPr="00AB3D81" w:rsidRDefault="00B7343E" w:rsidP="00326CC6">
            <w:pPr>
              <w:tabs>
                <w:tab w:val="left" w:pos="540"/>
              </w:tabs>
              <w:spacing w:line="240" w:lineRule="exact"/>
              <w:ind w:left="164" w:right="-108" w:hanging="164"/>
              <w:rPr>
                <w:rFonts w:ascii="Arial" w:hAnsi="Arial" w:cs="Arial"/>
                <w:sz w:val="16"/>
                <w:szCs w:val="16"/>
              </w:rPr>
            </w:pPr>
            <w:r w:rsidRPr="00AB3D81">
              <w:rPr>
                <w:rFonts w:ascii="Arial" w:hAnsi="Arial" w:cs="Arial"/>
                <w:sz w:val="16"/>
                <w:szCs w:val="16"/>
              </w:rPr>
              <w:t>Long-term promissory notes - purchase</w:t>
            </w:r>
          </w:p>
          <w:p w14:paraId="6B7D84F2" w14:textId="67F41D5C" w:rsidR="00B7343E" w:rsidRPr="00AB3D81" w:rsidRDefault="00B7343E" w:rsidP="00326CC6">
            <w:pPr>
              <w:tabs>
                <w:tab w:val="left" w:pos="540"/>
              </w:tabs>
              <w:spacing w:line="240" w:lineRule="exact"/>
              <w:ind w:left="164" w:right="-108" w:hanging="164"/>
              <w:rPr>
                <w:rFonts w:ascii="Arial" w:hAnsi="Arial" w:cs="Arial"/>
                <w:sz w:val="16"/>
                <w:szCs w:val="16"/>
                <w:cs/>
              </w:rPr>
            </w:pPr>
            <w:r w:rsidRPr="00AB3D81">
              <w:rPr>
                <w:rFonts w:ascii="Arial" w:hAnsi="Arial" w:cs="Arial"/>
                <w:sz w:val="16"/>
                <w:szCs w:val="16"/>
              </w:rPr>
              <w:t xml:space="preserve"> </w:t>
            </w:r>
            <w:r w:rsidRPr="00AB3D81">
              <w:rPr>
                <w:rFonts w:ascii="Arial" w:hAnsi="Arial" w:cs="Arial"/>
                <w:sz w:val="16"/>
                <w:szCs w:val="16"/>
              </w:rPr>
              <w:tab/>
              <w:t xml:space="preserve">of land </w:t>
            </w:r>
            <w:r w:rsidR="00326CC6">
              <w:rPr>
                <w:rFonts w:ascii="Arial" w:hAnsi="Arial" w:cs="Arial"/>
                <w:sz w:val="16"/>
                <w:szCs w:val="16"/>
              </w:rPr>
              <w:t>-</w:t>
            </w:r>
            <w:r w:rsidRPr="00AB3D81">
              <w:rPr>
                <w:rFonts w:ascii="Arial" w:hAnsi="Arial" w:cs="Arial"/>
                <w:sz w:val="16"/>
                <w:szCs w:val="16"/>
              </w:rPr>
              <w:t xml:space="preserve"> net</w:t>
            </w:r>
          </w:p>
        </w:tc>
        <w:tc>
          <w:tcPr>
            <w:tcW w:w="1385" w:type="dxa"/>
            <w:vAlign w:val="bottom"/>
          </w:tcPr>
          <w:p w14:paraId="49621640" w14:textId="273094CF" w:rsidR="00B7343E" w:rsidRPr="00AB3D81" w:rsidRDefault="00186394" w:rsidP="00326CC6">
            <w:pPr>
              <w:tabs>
                <w:tab w:val="decimal" w:pos="785"/>
              </w:tabs>
              <w:spacing w:line="240" w:lineRule="exact"/>
              <w:ind w:right="36"/>
              <w:jc w:val="both"/>
              <w:rPr>
                <w:rFonts w:ascii="Arial" w:hAnsi="Arial" w:cs="Arial"/>
                <w:sz w:val="16"/>
                <w:szCs w:val="16"/>
              </w:rPr>
            </w:pPr>
            <w:r>
              <w:rPr>
                <w:rFonts w:ascii="Arial" w:hAnsi="Arial" w:cs="Arial"/>
                <w:sz w:val="16"/>
                <w:szCs w:val="16"/>
              </w:rPr>
              <w:t>1,005.39</w:t>
            </w:r>
          </w:p>
        </w:tc>
        <w:tc>
          <w:tcPr>
            <w:tcW w:w="1384" w:type="dxa"/>
            <w:vAlign w:val="bottom"/>
          </w:tcPr>
          <w:p w14:paraId="52FC631A" w14:textId="77777777" w:rsidR="00B7343E" w:rsidRPr="00AB3D81" w:rsidRDefault="00B7343E" w:rsidP="00326CC6">
            <w:pPr>
              <w:tabs>
                <w:tab w:val="decimal" w:pos="785"/>
              </w:tabs>
              <w:spacing w:line="240" w:lineRule="exact"/>
              <w:ind w:right="36"/>
              <w:jc w:val="both"/>
              <w:rPr>
                <w:rFonts w:ascii="Arial" w:hAnsi="Arial" w:cs="Arial"/>
                <w:sz w:val="16"/>
                <w:szCs w:val="16"/>
              </w:rPr>
            </w:pPr>
            <w:r w:rsidRPr="00AB3D81">
              <w:rPr>
                <w:rFonts w:ascii="Arial" w:hAnsi="Arial" w:cs="Arial"/>
                <w:sz w:val="16"/>
                <w:szCs w:val="16"/>
              </w:rPr>
              <w:t>3,362</w:t>
            </w:r>
            <w:r w:rsidRPr="00AB3D81">
              <w:rPr>
                <w:rFonts w:ascii="Arial" w:hAnsi="Arial" w:cs="Arial"/>
                <w:sz w:val="16"/>
                <w:szCs w:val="16"/>
                <w:cs/>
              </w:rPr>
              <w:t>.</w:t>
            </w:r>
            <w:r w:rsidRPr="00AB3D81">
              <w:rPr>
                <w:rFonts w:ascii="Arial" w:hAnsi="Arial" w:cs="Arial"/>
                <w:sz w:val="16"/>
                <w:szCs w:val="16"/>
              </w:rPr>
              <w:t>94</w:t>
            </w:r>
          </w:p>
        </w:tc>
        <w:tc>
          <w:tcPr>
            <w:tcW w:w="1384" w:type="dxa"/>
            <w:vAlign w:val="bottom"/>
          </w:tcPr>
          <w:p w14:paraId="3772ABB8" w14:textId="2F5B4C74" w:rsidR="00B7343E" w:rsidRPr="00AB3D81" w:rsidRDefault="00186394" w:rsidP="00326CC6">
            <w:pPr>
              <w:tabs>
                <w:tab w:val="decimal" w:pos="785"/>
              </w:tabs>
              <w:spacing w:line="240" w:lineRule="exact"/>
              <w:ind w:right="36"/>
              <w:jc w:val="both"/>
              <w:rPr>
                <w:rFonts w:ascii="Arial" w:hAnsi="Arial" w:cs="Arial"/>
                <w:sz w:val="16"/>
                <w:szCs w:val="16"/>
              </w:rPr>
            </w:pPr>
            <w:r>
              <w:rPr>
                <w:rFonts w:ascii="Arial" w:hAnsi="Arial" w:cs="Arial"/>
                <w:sz w:val="16"/>
                <w:szCs w:val="16"/>
              </w:rPr>
              <w:t>342.11</w:t>
            </w:r>
          </w:p>
        </w:tc>
        <w:tc>
          <w:tcPr>
            <w:tcW w:w="1387" w:type="dxa"/>
            <w:vAlign w:val="bottom"/>
          </w:tcPr>
          <w:p w14:paraId="4532926D" w14:textId="77777777" w:rsidR="00B7343E" w:rsidRPr="00AB3D81" w:rsidRDefault="00B7343E" w:rsidP="00326CC6">
            <w:pPr>
              <w:tabs>
                <w:tab w:val="decimal" w:pos="785"/>
              </w:tabs>
              <w:spacing w:line="240" w:lineRule="exact"/>
              <w:ind w:right="36"/>
              <w:jc w:val="both"/>
              <w:rPr>
                <w:rFonts w:ascii="Arial" w:hAnsi="Arial" w:cs="Arial"/>
                <w:sz w:val="16"/>
                <w:szCs w:val="16"/>
              </w:rPr>
            </w:pPr>
            <w:r w:rsidRPr="00AB3D81">
              <w:rPr>
                <w:rFonts w:ascii="Arial" w:hAnsi="Arial" w:cs="Arial" w:hint="cs"/>
                <w:sz w:val="16"/>
                <w:szCs w:val="16"/>
              </w:rPr>
              <w:t>1,503.73</w:t>
            </w:r>
          </w:p>
        </w:tc>
      </w:tr>
      <w:tr w:rsidR="00B7343E" w:rsidRPr="00AB3D81" w14:paraId="62336ED7" w14:textId="77777777" w:rsidTr="004E2567">
        <w:tc>
          <w:tcPr>
            <w:tcW w:w="3600" w:type="dxa"/>
          </w:tcPr>
          <w:p w14:paraId="62F6A66F" w14:textId="77777777" w:rsidR="00B7343E" w:rsidRPr="00AB3D81" w:rsidRDefault="00B7343E" w:rsidP="00326CC6">
            <w:pPr>
              <w:tabs>
                <w:tab w:val="left" w:pos="432"/>
              </w:tabs>
              <w:spacing w:line="240" w:lineRule="exact"/>
              <w:ind w:left="164" w:right="-108" w:hanging="164"/>
              <w:rPr>
                <w:rFonts w:ascii="Arial" w:hAnsi="Arial" w:cs="Arial"/>
                <w:sz w:val="16"/>
                <w:szCs w:val="16"/>
              </w:rPr>
            </w:pPr>
            <w:r w:rsidRPr="00AB3D81">
              <w:rPr>
                <w:rFonts w:ascii="Arial" w:hAnsi="Arial" w:cs="Arial"/>
                <w:sz w:val="16"/>
                <w:szCs w:val="16"/>
              </w:rPr>
              <w:t xml:space="preserve">Less: Current portion of long-term </w:t>
            </w:r>
          </w:p>
        </w:tc>
        <w:tc>
          <w:tcPr>
            <w:tcW w:w="1385" w:type="dxa"/>
            <w:vAlign w:val="bottom"/>
          </w:tcPr>
          <w:p w14:paraId="2B5BE045" w14:textId="77777777" w:rsidR="00B7343E" w:rsidRPr="00AB3D81" w:rsidRDefault="00B7343E" w:rsidP="00326CC6">
            <w:pPr>
              <w:tabs>
                <w:tab w:val="decimal" w:pos="785"/>
              </w:tabs>
              <w:spacing w:line="240" w:lineRule="exact"/>
              <w:ind w:right="36"/>
              <w:jc w:val="both"/>
              <w:rPr>
                <w:rFonts w:ascii="Arial" w:hAnsi="Arial" w:cs="Arial"/>
                <w:sz w:val="16"/>
                <w:szCs w:val="16"/>
              </w:rPr>
            </w:pPr>
          </w:p>
        </w:tc>
        <w:tc>
          <w:tcPr>
            <w:tcW w:w="1384" w:type="dxa"/>
            <w:vAlign w:val="bottom"/>
          </w:tcPr>
          <w:p w14:paraId="7EB778C6" w14:textId="77777777" w:rsidR="00B7343E" w:rsidRPr="00AB3D81" w:rsidRDefault="00B7343E" w:rsidP="00326CC6">
            <w:pPr>
              <w:tabs>
                <w:tab w:val="decimal" w:pos="785"/>
              </w:tabs>
              <w:spacing w:line="240" w:lineRule="exact"/>
              <w:ind w:right="36"/>
              <w:jc w:val="both"/>
              <w:rPr>
                <w:rFonts w:ascii="Arial" w:hAnsi="Arial" w:cs="Arial"/>
                <w:sz w:val="16"/>
                <w:szCs w:val="16"/>
              </w:rPr>
            </w:pPr>
          </w:p>
        </w:tc>
        <w:tc>
          <w:tcPr>
            <w:tcW w:w="1384" w:type="dxa"/>
            <w:vAlign w:val="bottom"/>
          </w:tcPr>
          <w:p w14:paraId="5FA14F98" w14:textId="77777777" w:rsidR="00B7343E" w:rsidRPr="00AB3D81" w:rsidRDefault="00B7343E" w:rsidP="00326CC6">
            <w:pPr>
              <w:tabs>
                <w:tab w:val="decimal" w:pos="785"/>
              </w:tabs>
              <w:spacing w:line="240" w:lineRule="exact"/>
              <w:ind w:right="36"/>
              <w:jc w:val="both"/>
              <w:rPr>
                <w:rFonts w:ascii="Arial" w:hAnsi="Arial" w:cs="Arial"/>
                <w:sz w:val="16"/>
                <w:szCs w:val="16"/>
              </w:rPr>
            </w:pPr>
          </w:p>
        </w:tc>
        <w:tc>
          <w:tcPr>
            <w:tcW w:w="1387" w:type="dxa"/>
            <w:vAlign w:val="bottom"/>
          </w:tcPr>
          <w:p w14:paraId="4A776A3C" w14:textId="77777777" w:rsidR="00B7343E" w:rsidRPr="00AB3D81" w:rsidRDefault="00B7343E" w:rsidP="00326CC6">
            <w:pPr>
              <w:tabs>
                <w:tab w:val="decimal" w:pos="785"/>
              </w:tabs>
              <w:spacing w:line="240" w:lineRule="exact"/>
              <w:ind w:right="36"/>
              <w:jc w:val="both"/>
              <w:rPr>
                <w:rFonts w:ascii="Arial" w:hAnsi="Arial" w:cs="Arial"/>
                <w:sz w:val="16"/>
                <w:szCs w:val="16"/>
              </w:rPr>
            </w:pPr>
          </w:p>
        </w:tc>
      </w:tr>
      <w:tr w:rsidR="00B7343E" w:rsidRPr="00AB3D81" w14:paraId="014AA4E1" w14:textId="77777777" w:rsidTr="004E2567">
        <w:tc>
          <w:tcPr>
            <w:tcW w:w="3600" w:type="dxa"/>
          </w:tcPr>
          <w:p w14:paraId="6A300F49" w14:textId="3328B718" w:rsidR="00B7343E" w:rsidRPr="00AB3D81" w:rsidRDefault="00B7343E" w:rsidP="00326CC6">
            <w:pPr>
              <w:tabs>
                <w:tab w:val="left" w:pos="432"/>
              </w:tabs>
              <w:spacing w:line="240" w:lineRule="exact"/>
              <w:ind w:left="164" w:right="-108" w:hanging="164"/>
              <w:rPr>
                <w:rFonts w:ascii="Arial" w:hAnsi="Arial" w:cs="Arial"/>
                <w:sz w:val="16"/>
                <w:szCs w:val="16"/>
              </w:rPr>
            </w:pPr>
            <w:r w:rsidRPr="00AB3D81">
              <w:rPr>
                <w:rFonts w:ascii="Arial" w:hAnsi="Arial" w:cs="Arial"/>
                <w:sz w:val="16"/>
                <w:szCs w:val="16"/>
              </w:rPr>
              <w:tab/>
              <w:t>promissory note</w:t>
            </w:r>
            <w:r w:rsidR="008262C9">
              <w:rPr>
                <w:rFonts w:ascii="Arial" w:hAnsi="Arial" w:cs="Arial"/>
                <w:sz w:val="16"/>
                <w:szCs w:val="16"/>
              </w:rPr>
              <w:t>s</w:t>
            </w:r>
            <w:r w:rsidRPr="00AB3D81">
              <w:rPr>
                <w:rFonts w:ascii="Arial" w:hAnsi="Arial" w:cs="Arial"/>
                <w:sz w:val="16"/>
                <w:szCs w:val="16"/>
              </w:rPr>
              <w:t xml:space="preserve"> - purchase of land</w:t>
            </w:r>
          </w:p>
        </w:tc>
        <w:tc>
          <w:tcPr>
            <w:tcW w:w="1385" w:type="dxa"/>
            <w:vAlign w:val="bottom"/>
          </w:tcPr>
          <w:p w14:paraId="50C753E9" w14:textId="58F198D4" w:rsidR="00B7343E" w:rsidRPr="00AB3D81" w:rsidRDefault="00186394" w:rsidP="00326CC6">
            <w:pPr>
              <w:pBdr>
                <w:bottom w:val="single" w:sz="4" w:space="1" w:color="auto"/>
              </w:pBdr>
              <w:tabs>
                <w:tab w:val="decimal" w:pos="785"/>
              </w:tabs>
              <w:spacing w:line="240" w:lineRule="exact"/>
              <w:ind w:right="36"/>
              <w:jc w:val="both"/>
              <w:rPr>
                <w:rFonts w:ascii="Arial" w:hAnsi="Arial" w:cs="Arial"/>
                <w:sz w:val="16"/>
                <w:szCs w:val="16"/>
              </w:rPr>
            </w:pPr>
            <w:r>
              <w:rPr>
                <w:rFonts w:ascii="Arial" w:hAnsi="Arial" w:cs="Arial"/>
                <w:sz w:val="16"/>
                <w:szCs w:val="16"/>
              </w:rPr>
              <w:t>(1,005.39)</w:t>
            </w:r>
          </w:p>
        </w:tc>
        <w:tc>
          <w:tcPr>
            <w:tcW w:w="1384" w:type="dxa"/>
            <w:vAlign w:val="bottom"/>
          </w:tcPr>
          <w:p w14:paraId="09EAFD2C" w14:textId="77777777" w:rsidR="00B7343E" w:rsidRPr="00AB3D81" w:rsidRDefault="00B7343E" w:rsidP="00326CC6">
            <w:pPr>
              <w:pBdr>
                <w:bottom w:val="single" w:sz="4" w:space="1" w:color="auto"/>
              </w:pBdr>
              <w:tabs>
                <w:tab w:val="decimal" w:pos="785"/>
              </w:tabs>
              <w:spacing w:line="240" w:lineRule="exact"/>
              <w:ind w:right="36"/>
              <w:jc w:val="both"/>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2,372</w:t>
            </w:r>
            <w:r w:rsidRPr="00AB3D81">
              <w:rPr>
                <w:rFonts w:ascii="Arial" w:hAnsi="Arial" w:cs="Arial"/>
                <w:sz w:val="16"/>
                <w:szCs w:val="16"/>
                <w:cs/>
              </w:rPr>
              <w:t>.</w:t>
            </w:r>
            <w:r w:rsidRPr="00AB3D81">
              <w:rPr>
                <w:rFonts w:ascii="Arial" w:hAnsi="Arial" w:cs="Arial"/>
                <w:sz w:val="16"/>
                <w:szCs w:val="16"/>
              </w:rPr>
              <w:t>35</w:t>
            </w:r>
            <w:r w:rsidRPr="00AB3D81">
              <w:rPr>
                <w:rFonts w:ascii="Arial" w:hAnsi="Arial" w:cs="Arial"/>
                <w:sz w:val="16"/>
                <w:szCs w:val="16"/>
                <w:cs/>
              </w:rPr>
              <w:t>)</w:t>
            </w:r>
          </w:p>
        </w:tc>
        <w:tc>
          <w:tcPr>
            <w:tcW w:w="1384" w:type="dxa"/>
            <w:vAlign w:val="bottom"/>
          </w:tcPr>
          <w:p w14:paraId="16FF2733" w14:textId="33116DF7" w:rsidR="00B7343E" w:rsidRPr="00AB3D81" w:rsidRDefault="00186394" w:rsidP="00326CC6">
            <w:pPr>
              <w:pBdr>
                <w:bottom w:val="single" w:sz="4" w:space="1" w:color="auto"/>
              </w:pBdr>
              <w:tabs>
                <w:tab w:val="decimal" w:pos="785"/>
              </w:tabs>
              <w:spacing w:line="240" w:lineRule="exact"/>
              <w:ind w:right="36"/>
              <w:jc w:val="both"/>
              <w:rPr>
                <w:rFonts w:ascii="Arial" w:hAnsi="Arial" w:cs="Arial"/>
                <w:sz w:val="16"/>
                <w:szCs w:val="16"/>
              </w:rPr>
            </w:pPr>
            <w:r>
              <w:rPr>
                <w:rFonts w:ascii="Arial" w:hAnsi="Arial" w:cs="Arial"/>
                <w:sz w:val="16"/>
                <w:szCs w:val="16"/>
              </w:rPr>
              <w:t>(342.11)</w:t>
            </w:r>
          </w:p>
        </w:tc>
        <w:tc>
          <w:tcPr>
            <w:tcW w:w="1387" w:type="dxa"/>
            <w:vAlign w:val="bottom"/>
          </w:tcPr>
          <w:p w14:paraId="558F9B6E" w14:textId="77777777" w:rsidR="00B7343E" w:rsidRPr="00AB3D81" w:rsidRDefault="00B7343E" w:rsidP="00326CC6">
            <w:pPr>
              <w:pBdr>
                <w:bottom w:val="single" w:sz="4" w:space="1" w:color="auto"/>
              </w:pBdr>
              <w:tabs>
                <w:tab w:val="decimal" w:pos="785"/>
              </w:tabs>
              <w:spacing w:line="240" w:lineRule="exact"/>
              <w:ind w:right="36"/>
              <w:jc w:val="both"/>
              <w:rPr>
                <w:rFonts w:ascii="Arial" w:hAnsi="Arial" w:cs="Arial"/>
                <w:sz w:val="16"/>
                <w:szCs w:val="16"/>
              </w:rPr>
            </w:pPr>
            <w:r w:rsidRPr="00AB3D81">
              <w:rPr>
                <w:rFonts w:ascii="Arial" w:hAnsi="Arial" w:cs="Arial" w:hint="cs"/>
                <w:sz w:val="16"/>
                <w:szCs w:val="16"/>
              </w:rPr>
              <w:t>(1,166.65)</w:t>
            </w:r>
          </w:p>
        </w:tc>
      </w:tr>
      <w:tr w:rsidR="00B7343E" w:rsidRPr="00AB3D81" w14:paraId="58FEBC90" w14:textId="77777777" w:rsidTr="004E2567">
        <w:tc>
          <w:tcPr>
            <w:tcW w:w="3600" w:type="dxa"/>
          </w:tcPr>
          <w:p w14:paraId="27A3FE04" w14:textId="0FB62461" w:rsidR="00B7343E" w:rsidRPr="00AB3D81" w:rsidRDefault="00B7343E" w:rsidP="00326CC6">
            <w:pPr>
              <w:spacing w:line="240" w:lineRule="exact"/>
              <w:ind w:left="164" w:right="-108" w:hanging="164"/>
              <w:rPr>
                <w:rFonts w:ascii="Arial" w:hAnsi="Arial" w:cs="Arial"/>
                <w:sz w:val="16"/>
                <w:szCs w:val="16"/>
                <w:cs/>
              </w:rPr>
            </w:pPr>
            <w:r w:rsidRPr="00AB3D81">
              <w:rPr>
                <w:rFonts w:ascii="Arial" w:hAnsi="Arial" w:cs="Arial"/>
                <w:sz w:val="16"/>
                <w:szCs w:val="16"/>
              </w:rPr>
              <w:t>Long-term promissory note</w:t>
            </w:r>
            <w:r w:rsidR="00177E4E">
              <w:rPr>
                <w:rFonts w:ascii="Arial" w:hAnsi="Arial" w:cs="Arial"/>
                <w:sz w:val="16"/>
                <w:szCs w:val="16"/>
              </w:rPr>
              <w:t>s</w:t>
            </w:r>
            <w:r w:rsidRPr="00AB3D81">
              <w:rPr>
                <w:rFonts w:ascii="Arial" w:hAnsi="Arial" w:cs="Arial"/>
                <w:sz w:val="16"/>
                <w:szCs w:val="16"/>
              </w:rPr>
              <w:t xml:space="preserve"> - purchase of land - net of current portion</w:t>
            </w:r>
          </w:p>
        </w:tc>
        <w:tc>
          <w:tcPr>
            <w:tcW w:w="1385" w:type="dxa"/>
            <w:vAlign w:val="bottom"/>
          </w:tcPr>
          <w:p w14:paraId="5954B4B9" w14:textId="4780EA43" w:rsidR="00B7343E" w:rsidRPr="00AB3D81" w:rsidRDefault="00186394" w:rsidP="00326CC6">
            <w:pPr>
              <w:pBdr>
                <w:bottom w:val="double" w:sz="4" w:space="1" w:color="auto"/>
              </w:pBdr>
              <w:tabs>
                <w:tab w:val="decimal" w:pos="988"/>
              </w:tabs>
              <w:spacing w:line="240" w:lineRule="exact"/>
              <w:ind w:right="36"/>
              <w:jc w:val="both"/>
              <w:rPr>
                <w:rFonts w:ascii="Arial" w:hAnsi="Arial" w:cs="Arial"/>
                <w:sz w:val="16"/>
                <w:szCs w:val="16"/>
              </w:rPr>
            </w:pPr>
            <w:r>
              <w:rPr>
                <w:rFonts w:ascii="Arial" w:hAnsi="Arial" w:cs="Arial"/>
                <w:sz w:val="16"/>
                <w:szCs w:val="16"/>
              </w:rPr>
              <w:t>-</w:t>
            </w:r>
          </w:p>
        </w:tc>
        <w:tc>
          <w:tcPr>
            <w:tcW w:w="1384" w:type="dxa"/>
            <w:vAlign w:val="bottom"/>
          </w:tcPr>
          <w:p w14:paraId="21A5F74F" w14:textId="77777777" w:rsidR="00B7343E" w:rsidRPr="00AB3D81" w:rsidRDefault="00B7343E" w:rsidP="00326CC6">
            <w:pPr>
              <w:pBdr>
                <w:bottom w:val="double" w:sz="4" w:space="1" w:color="auto"/>
              </w:pBdr>
              <w:tabs>
                <w:tab w:val="decimal" w:pos="785"/>
              </w:tabs>
              <w:spacing w:line="240" w:lineRule="exact"/>
              <w:ind w:right="36"/>
              <w:jc w:val="both"/>
              <w:rPr>
                <w:rFonts w:ascii="Arial" w:hAnsi="Arial" w:cs="Arial"/>
                <w:sz w:val="16"/>
                <w:szCs w:val="16"/>
              </w:rPr>
            </w:pPr>
            <w:r w:rsidRPr="00AB3D81">
              <w:rPr>
                <w:rFonts w:ascii="Arial" w:hAnsi="Arial" w:cs="Arial"/>
                <w:sz w:val="16"/>
                <w:szCs w:val="16"/>
              </w:rPr>
              <w:t>990</w:t>
            </w:r>
            <w:r w:rsidRPr="00AB3D81">
              <w:rPr>
                <w:rFonts w:ascii="Arial" w:hAnsi="Arial" w:cs="Arial"/>
                <w:sz w:val="16"/>
                <w:szCs w:val="16"/>
                <w:cs/>
              </w:rPr>
              <w:t>.</w:t>
            </w:r>
            <w:r w:rsidRPr="00AB3D81">
              <w:rPr>
                <w:rFonts w:ascii="Arial" w:hAnsi="Arial" w:cs="Arial"/>
                <w:sz w:val="16"/>
                <w:szCs w:val="16"/>
              </w:rPr>
              <w:t>59</w:t>
            </w:r>
          </w:p>
        </w:tc>
        <w:tc>
          <w:tcPr>
            <w:tcW w:w="1384" w:type="dxa"/>
            <w:vAlign w:val="bottom"/>
          </w:tcPr>
          <w:p w14:paraId="770D689D" w14:textId="3EB46EDA" w:rsidR="00B7343E" w:rsidRPr="00AB3D81" w:rsidRDefault="00186394" w:rsidP="00326CC6">
            <w:pPr>
              <w:pBdr>
                <w:bottom w:val="double" w:sz="4" w:space="1" w:color="auto"/>
              </w:pBdr>
              <w:tabs>
                <w:tab w:val="decimal" w:pos="988"/>
              </w:tabs>
              <w:spacing w:line="240" w:lineRule="exact"/>
              <w:ind w:right="36"/>
              <w:jc w:val="both"/>
              <w:rPr>
                <w:rFonts w:ascii="Arial" w:hAnsi="Arial" w:cs="Arial"/>
                <w:sz w:val="16"/>
                <w:szCs w:val="16"/>
              </w:rPr>
            </w:pPr>
            <w:r>
              <w:rPr>
                <w:rFonts w:ascii="Arial" w:hAnsi="Arial" w:cs="Arial"/>
                <w:sz w:val="16"/>
                <w:szCs w:val="16"/>
              </w:rPr>
              <w:t>-</w:t>
            </w:r>
          </w:p>
        </w:tc>
        <w:tc>
          <w:tcPr>
            <w:tcW w:w="1387" w:type="dxa"/>
            <w:vAlign w:val="bottom"/>
          </w:tcPr>
          <w:p w14:paraId="587343D9" w14:textId="77777777" w:rsidR="00B7343E" w:rsidRPr="00AB3D81" w:rsidRDefault="00B7343E" w:rsidP="00326CC6">
            <w:pPr>
              <w:pBdr>
                <w:bottom w:val="double" w:sz="4" w:space="1" w:color="auto"/>
              </w:pBdr>
              <w:tabs>
                <w:tab w:val="decimal" w:pos="785"/>
              </w:tabs>
              <w:spacing w:line="240" w:lineRule="exact"/>
              <w:ind w:right="36"/>
              <w:jc w:val="both"/>
              <w:rPr>
                <w:rFonts w:ascii="Arial" w:hAnsi="Arial" w:cs="Arial"/>
                <w:sz w:val="16"/>
                <w:szCs w:val="16"/>
              </w:rPr>
            </w:pPr>
            <w:r w:rsidRPr="00AB3D81">
              <w:rPr>
                <w:rFonts w:ascii="Arial" w:hAnsi="Arial" w:cs="Arial" w:hint="cs"/>
                <w:sz w:val="16"/>
                <w:szCs w:val="16"/>
              </w:rPr>
              <w:t>337.08</w:t>
            </w:r>
          </w:p>
        </w:tc>
      </w:tr>
    </w:tbl>
    <w:p w14:paraId="43F57C07" w14:textId="5787E840" w:rsidR="007F455F" w:rsidRDefault="00D81DCA" w:rsidP="00140FFB">
      <w:pPr>
        <w:tabs>
          <w:tab w:val="left" w:pos="540"/>
        </w:tabs>
        <w:spacing w:before="60" w:after="60" w:line="380" w:lineRule="exact"/>
        <w:ind w:left="547" w:right="-43" w:hanging="547"/>
        <w:jc w:val="both"/>
        <w:rPr>
          <w:rFonts w:ascii="Arial" w:hAnsi="Arial" w:cstheme="minorBidi"/>
          <w:sz w:val="22"/>
          <w:szCs w:val="22"/>
        </w:rPr>
      </w:pPr>
      <w:r w:rsidRPr="00AB3D81">
        <w:rPr>
          <w:rFonts w:ascii="Arial" w:hAnsi="Arial" w:cs="Arial"/>
          <w:sz w:val="22"/>
          <w:szCs w:val="22"/>
        </w:rPr>
        <w:tab/>
      </w:r>
      <w:r w:rsidR="002F473A" w:rsidRPr="00AB3D81">
        <w:rPr>
          <w:rFonts w:ascii="Arial" w:hAnsi="Arial" w:cs="Arial"/>
          <w:sz w:val="22"/>
          <w:szCs w:val="22"/>
        </w:rPr>
        <w:t>Long-term promissory notes - purchase of land are notes which the Group issued to land sellers. The note</w:t>
      </w:r>
      <w:r w:rsidR="00D84302">
        <w:rPr>
          <w:rFonts w:ascii="Arial" w:hAnsi="Arial" w:cs="Arial"/>
          <w:sz w:val="22"/>
          <w:szCs w:val="22"/>
        </w:rPr>
        <w:t>s</w:t>
      </w:r>
      <w:r w:rsidR="002F473A" w:rsidRPr="00AB3D81">
        <w:rPr>
          <w:rFonts w:ascii="Arial" w:hAnsi="Arial" w:cs="Arial"/>
          <w:sz w:val="22"/>
          <w:szCs w:val="22"/>
        </w:rPr>
        <w:t xml:space="preserve"> are interest free and are avaled by a bank.</w:t>
      </w:r>
    </w:p>
    <w:p w14:paraId="085CB0B1" w14:textId="3C672846" w:rsidR="000F4485" w:rsidRPr="00AB3D81" w:rsidRDefault="00FB5DA1" w:rsidP="00140FFB">
      <w:pPr>
        <w:tabs>
          <w:tab w:val="left" w:pos="540"/>
        </w:tabs>
        <w:spacing w:before="60" w:after="6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2F473A" w:rsidRPr="00AB3D81">
        <w:rPr>
          <w:rFonts w:ascii="Arial" w:hAnsi="Arial" w:cs="Arial"/>
          <w:b/>
          <w:bCs/>
          <w:sz w:val="22"/>
          <w:szCs w:val="22"/>
        </w:rPr>
        <w:t>2</w:t>
      </w:r>
      <w:r w:rsidR="000F4485" w:rsidRPr="00AB3D81">
        <w:rPr>
          <w:rFonts w:ascii="Arial" w:hAnsi="Arial" w:cs="Arial"/>
          <w:b/>
          <w:bCs/>
          <w:sz w:val="22"/>
          <w:szCs w:val="22"/>
        </w:rPr>
        <w:t>.</w:t>
      </w:r>
      <w:r w:rsidR="000F4485" w:rsidRPr="00AB3D81">
        <w:rPr>
          <w:rFonts w:ascii="Arial" w:hAnsi="Arial" w:cs="Arial"/>
          <w:b/>
          <w:bCs/>
          <w:sz w:val="22"/>
          <w:szCs w:val="22"/>
        </w:rPr>
        <w:tab/>
      </w:r>
      <w:r w:rsidR="00287D37" w:rsidRPr="00AB3D81">
        <w:rPr>
          <w:rFonts w:ascii="Arial" w:hAnsi="Arial" w:cs="Arial"/>
          <w:b/>
          <w:bCs/>
          <w:sz w:val="22"/>
          <w:szCs w:val="22"/>
        </w:rPr>
        <w:t>Unsecured debentures</w:t>
      </w:r>
    </w:p>
    <w:p w14:paraId="4BC72E9B" w14:textId="0C7042FE" w:rsidR="002F473A" w:rsidRPr="00AB3D81" w:rsidRDefault="000B6198" w:rsidP="00EF7B53">
      <w:pPr>
        <w:tabs>
          <w:tab w:val="left" w:pos="540"/>
        </w:tabs>
        <w:spacing w:line="380" w:lineRule="exact"/>
        <w:ind w:left="547" w:right="-43" w:hanging="547"/>
        <w:jc w:val="both"/>
        <w:rPr>
          <w:rFonts w:ascii="Arial" w:hAnsi="Arial" w:cs="Arial"/>
          <w:sz w:val="22"/>
          <w:szCs w:val="22"/>
        </w:rPr>
      </w:pPr>
      <w:r w:rsidRPr="00AB3D81">
        <w:rPr>
          <w:rFonts w:ascii="Arial" w:hAnsi="Arial" w:cs="Arial"/>
          <w:sz w:val="22"/>
          <w:szCs w:val="22"/>
        </w:rPr>
        <w:tab/>
      </w:r>
      <w:r w:rsidR="00250CCB" w:rsidRPr="00AB3D81">
        <w:rPr>
          <w:rFonts w:ascii="Arial" w:hAnsi="Arial" w:cs="Arial"/>
          <w:sz w:val="22"/>
          <w:szCs w:val="22"/>
        </w:rPr>
        <w:t>Th</w:t>
      </w:r>
      <w:r w:rsidR="00590103" w:rsidRPr="00AB3D81">
        <w:rPr>
          <w:rFonts w:ascii="Arial" w:hAnsi="Arial" w:cs="Arial"/>
          <w:sz w:val="22"/>
          <w:szCs w:val="22"/>
        </w:rPr>
        <w:t>e Company has issued unsecured</w:t>
      </w:r>
      <w:r w:rsidR="00311B84" w:rsidRPr="00AB3D81">
        <w:rPr>
          <w:rFonts w:ascii="Arial" w:hAnsi="Arial" w:cs="Arial"/>
          <w:sz w:val="22"/>
          <w:szCs w:val="22"/>
        </w:rPr>
        <w:t>,</w:t>
      </w:r>
      <w:r w:rsidR="000D2123" w:rsidRPr="00AB3D81">
        <w:rPr>
          <w:rFonts w:ascii="Arial" w:hAnsi="Arial" w:cs="Arial"/>
          <w:sz w:val="22"/>
          <w:szCs w:val="22"/>
        </w:rPr>
        <w:t xml:space="preserve"> registered debentures and</w:t>
      </w:r>
      <w:r w:rsidR="00311B84" w:rsidRPr="00AB3D81">
        <w:rPr>
          <w:rFonts w:ascii="Arial" w:hAnsi="Arial" w:cs="Arial"/>
          <w:sz w:val="22"/>
          <w:szCs w:val="22"/>
        </w:rPr>
        <w:t xml:space="preserve"> unsubordinated</w:t>
      </w:r>
      <w:r w:rsidR="00250CCB" w:rsidRPr="00AB3D81">
        <w:rPr>
          <w:rFonts w:ascii="Arial" w:hAnsi="Arial" w:cs="Arial"/>
          <w:sz w:val="22"/>
          <w:szCs w:val="22"/>
        </w:rPr>
        <w:t>, as detailed below</w:t>
      </w:r>
      <w:r w:rsidRPr="00AB3D81">
        <w:rPr>
          <w:rFonts w:ascii="Arial" w:hAnsi="Arial" w:cs="Arial"/>
          <w:sz w:val="22"/>
          <w:szCs w:val="22"/>
        </w:rPr>
        <w: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EF7B53" w:rsidRPr="00AB3D81" w14:paraId="150E0700" w14:textId="77777777" w:rsidTr="002F473A">
        <w:tc>
          <w:tcPr>
            <w:tcW w:w="2160" w:type="dxa"/>
          </w:tcPr>
          <w:p w14:paraId="50EF1A24" w14:textId="77777777" w:rsidR="00EF7B53" w:rsidRPr="00AB3D81" w:rsidRDefault="00EF7B53" w:rsidP="008062C9">
            <w:pPr>
              <w:spacing w:line="242" w:lineRule="exact"/>
              <w:ind w:right="54"/>
              <w:jc w:val="center"/>
              <w:rPr>
                <w:rFonts w:ascii="Arial" w:hAnsi="Arial" w:cs="Arial"/>
                <w:sz w:val="16"/>
                <w:szCs w:val="16"/>
              </w:rPr>
            </w:pPr>
          </w:p>
        </w:tc>
        <w:tc>
          <w:tcPr>
            <w:tcW w:w="1530" w:type="dxa"/>
          </w:tcPr>
          <w:p w14:paraId="7FCABAF4" w14:textId="77777777" w:rsidR="00EF7B53" w:rsidRPr="00AB3D81" w:rsidRDefault="00EF7B53" w:rsidP="008062C9">
            <w:pPr>
              <w:spacing w:line="242" w:lineRule="exact"/>
              <w:ind w:right="54"/>
              <w:jc w:val="center"/>
              <w:rPr>
                <w:rFonts w:ascii="Arial" w:hAnsi="Arial" w:cs="Arial"/>
                <w:sz w:val="16"/>
                <w:szCs w:val="16"/>
              </w:rPr>
            </w:pPr>
          </w:p>
        </w:tc>
        <w:tc>
          <w:tcPr>
            <w:tcW w:w="1571" w:type="dxa"/>
          </w:tcPr>
          <w:p w14:paraId="1F7327B7" w14:textId="77777777" w:rsidR="00EF7B53" w:rsidRPr="00AB3D81" w:rsidRDefault="00EF7B53" w:rsidP="008062C9">
            <w:pPr>
              <w:spacing w:line="242" w:lineRule="exact"/>
              <w:ind w:right="54"/>
              <w:jc w:val="center"/>
              <w:rPr>
                <w:rFonts w:ascii="Arial" w:hAnsi="Arial" w:cs="Arial"/>
                <w:sz w:val="16"/>
                <w:szCs w:val="16"/>
              </w:rPr>
            </w:pPr>
          </w:p>
        </w:tc>
        <w:tc>
          <w:tcPr>
            <w:tcW w:w="1579" w:type="dxa"/>
          </w:tcPr>
          <w:p w14:paraId="1FC761BD" w14:textId="77777777" w:rsidR="00EF7B53" w:rsidRPr="00AB3D81" w:rsidRDefault="00EF7B53" w:rsidP="008062C9">
            <w:pPr>
              <w:spacing w:line="242" w:lineRule="exact"/>
              <w:ind w:right="54"/>
              <w:jc w:val="center"/>
              <w:rPr>
                <w:rFonts w:ascii="Arial" w:hAnsi="Arial" w:cs="Arial"/>
                <w:sz w:val="16"/>
                <w:szCs w:val="16"/>
              </w:rPr>
            </w:pPr>
          </w:p>
        </w:tc>
        <w:tc>
          <w:tcPr>
            <w:tcW w:w="2430" w:type="dxa"/>
            <w:gridSpan w:val="2"/>
          </w:tcPr>
          <w:p w14:paraId="3EFD435C" w14:textId="72BAB13B" w:rsidR="00EF7B53" w:rsidRPr="00AB3D81" w:rsidRDefault="00EF7B53" w:rsidP="008062C9">
            <w:pPr>
              <w:spacing w:line="242" w:lineRule="exact"/>
              <w:ind w:left="-18" w:right="-18"/>
              <w:jc w:val="right"/>
              <w:rPr>
                <w:rFonts w:ascii="Arial" w:hAnsi="Arial" w:cs="Arial"/>
                <w:sz w:val="16"/>
                <w:szCs w:val="16"/>
              </w:rPr>
            </w:pPr>
            <w:r w:rsidRPr="00AB3D81">
              <w:rPr>
                <w:rFonts w:ascii="Arial" w:hAnsi="Arial" w:cs="Arial"/>
                <w:sz w:val="16"/>
                <w:szCs w:val="16"/>
              </w:rPr>
              <w:t>(Unit: Million Baht)</w:t>
            </w:r>
          </w:p>
        </w:tc>
      </w:tr>
      <w:tr w:rsidR="002F473A" w:rsidRPr="00AB3D81" w14:paraId="68E6EAF3" w14:textId="77777777" w:rsidTr="002F473A">
        <w:tc>
          <w:tcPr>
            <w:tcW w:w="2160" w:type="dxa"/>
          </w:tcPr>
          <w:p w14:paraId="2E8ABBFB" w14:textId="77777777" w:rsidR="002F473A" w:rsidRPr="00AB3D81" w:rsidRDefault="002F473A" w:rsidP="008062C9">
            <w:pPr>
              <w:spacing w:line="242" w:lineRule="exact"/>
              <w:ind w:right="54"/>
              <w:jc w:val="center"/>
              <w:rPr>
                <w:rFonts w:ascii="Arial" w:hAnsi="Arial" w:cs="Arial"/>
                <w:sz w:val="16"/>
                <w:szCs w:val="16"/>
              </w:rPr>
            </w:pPr>
          </w:p>
        </w:tc>
        <w:tc>
          <w:tcPr>
            <w:tcW w:w="1530" w:type="dxa"/>
          </w:tcPr>
          <w:p w14:paraId="1B5A59BD" w14:textId="77777777" w:rsidR="002F473A" w:rsidRPr="00AB3D81" w:rsidRDefault="002F473A" w:rsidP="008062C9">
            <w:pPr>
              <w:spacing w:line="242" w:lineRule="exact"/>
              <w:ind w:right="54"/>
              <w:jc w:val="center"/>
              <w:rPr>
                <w:rFonts w:ascii="Arial" w:hAnsi="Arial" w:cs="Arial"/>
                <w:sz w:val="16"/>
                <w:szCs w:val="16"/>
              </w:rPr>
            </w:pPr>
          </w:p>
        </w:tc>
        <w:tc>
          <w:tcPr>
            <w:tcW w:w="1571" w:type="dxa"/>
          </w:tcPr>
          <w:p w14:paraId="74315B0F" w14:textId="77777777" w:rsidR="002F473A" w:rsidRPr="00AB3D81" w:rsidRDefault="002F473A" w:rsidP="008062C9">
            <w:pPr>
              <w:spacing w:line="242" w:lineRule="exact"/>
              <w:ind w:right="54"/>
              <w:jc w:val="center"/>
              <w:rPr>
                <w:rFonts w:ascii="Arial" w:hAnsi="Arial" w:cs="Arial"/>
                <w:sz w:val="16"/>
                <w:szCs w:val="16"/>
              </w:rPr>
            </w:pPr>
          </w:p>
        </w:tc>
        <w:tc>
          <w:tcPr>
            <w:tcW w:w="1579" w:type="dxa"/>
          </w:tcPr>
          <w:p w14:paraId="247F3F85" w14:textId="77777777" w:rsidR="002F473A" w:rsidRPr="00AB3D81" w:rsidRDefault="002F473A" w:rsidP="008062C9">
            <w:pPr>
              <w:spacing w:line="242" w:lineRule="exact"/>
              <w:ind w:right="54"/>
              <w:jc w:val="center"/>
              <w:rPr>
                <w:rFonts w:ascii="Arial" w:hAnsi="Arial" w:cs="Arial"/>
                <w:sz w:val="16"/>
                <w:szCs w:val="16"/>
              </w:rPr>
            </w:pPr>
          </w:p>
        </w:tc>
        <w:tc>
          <w:tcPr>
            <w:tcW w:w="2430" w:type="dxa"/>
            <w:gridSpan w:val="2"/>
          </w:tcPr>
          <w:p w14:paraId="40B4888A" w14:textId="77777777" w:rsidR="002F473A" w:rsidRPr="00AB3D81" w:rsidRDefault="002F473A" w:rsidP="008062C9">
            <w:pPr>
              <w:pBdr>
                <w:bottom w:val="single" w:sz="4" w:space="1" w:color="auto"/>
              </w:pBdr>
              <w:spacing w:line="242" w:lineRule="exact"/>
              <w:ind w:left="-18" w:right="-18"/>
              <w:jc w:val="center"/>
              <w:rPr>
                <w:rFonts w:ascii="Arial" w:hAnsi="Arial" w:cs="Arial"/>
                <w:sz w:val="16"/>
                <w:szCs w:val="16"/>
              </w:rPr>
            </w:pPr>
            <w:r w:rsidRPr="00AB3D81">
              <w:rPr>
                <w:rFonts w:ascii="Arial" w:hAnsi="Arial" w:cs="Arial"/>
                <w:sz w:val="16"/>
                <w:szCs w:val="16"/>
              </w:rPr>
              <w:t>Consolidated / Separate                 financial statements</w:t>
            </w:r>
          </w:p>
        </w:tc>
      </w:tr>
      <w:tr w:rsidR="002F473A" w:rsidRPr="00AB3D81" w14:paraId="7E9720B8" w14:textId="77777777" w:rsidTr="002F473A">
        <w:tc>
          <w:tcPr>
            <w:tcW w:w="2160" w:type="dxa"/>
            <w:vAlign w:val="bottom"/>
          </w:tcPr>
          <w:p w14:paraId="7DD05DCA" w14:textId="77777777" w:rsidR="002F473A" w:rsidRPr="00AB3D81" w:rsidRDefault="002F473A" w:rsidP="008062C9">
            <w:pPr>
              <w:spacing w:line="242" w:lineRule="exact"/>
              <w:ind w:right="36"/>
              <w:jc w:val="center"/>
              <w:rPr>
                <w:rFonts w:ascii="Arial" w:hAnsi="Arial" w:cs="Arial"/>
                <w:sz w:val="16"/>
                <w:szCs w:val="16"/>
              </w:rPr>
            </w:pPr>
          </w:p>
        </w:tc>
        <w:tc>
          <w:tcPr>
            <w:tcW w:w="1530" w:type="dxa"/>
            <w:vAlign w:val="bottom"/>
          </w:tcPr>
          <w:p w14:paraId="3DAB15B4" w14:textId="44B860ED" w:rsidR="002F473A" w:rsidRPr="00AB3D81" w:rsidRDefault="00AA65FE" w:rsidP="008062C9">
            <w:pPr>
              <w:spacing w:line="242" w:lineRule="exact"/>
              <w:ind w:right="-18"/>
              <w:jc w:val="center"/>
              <w:rPr>
                <w:rFonts w:ascii="Arial" w:hAnsi="Arial" w:cs="Arial"/>
                <w:sz w:val="16"/>
                <w:szCs w:val="16"/>
              </w:rPr>
            </w:pPr>
            <w:r w:rsidRPr="00AB3D81">
              <w:rPr>
                <w:rFonts w:ascii="Arial" w:hAnsi="Arial"/>
                <w:sz w:val="16"/>
                <w:szCs w:val="16"/>
              </w:rPr>
              <w:t>Interest rate</w:t>
            </w:r>
            <w:r>
              <w:rPr>
                <w:rFonts w:ascii="Arial" w:hAnsi="Arial"/>
                <w:sz w:val="16"/>
                <w:szCs w:val="16"/>
              </w:rPr>
              <w:t>/</w:t>
            </w:r>
          </w:p>
        </w:tc>
        <w:tc>
          <w:tcPr>
            <w:tcW w:w="1571" w:type="dxa"/>
            <w:vAlign w:val="bottom"/>
          </w:tcPr>
          <w:p w14:paraId="676C7607" w14:textId="77777777" w:rsidR="002F473A" w:rsidRPr="00AB3D81" w:rsidRDefault="002F473A" w:rsidP="008062C9">
            <w:pPr>
              <w:spacing w:line="242" w:lineRule="exact"/>
              <w:ind w:right="36"/>
              <w:jc w:val="center"/>
              <w:rPr>
                <w:rFonts w:ascii="Arial" w:hAnsi="Arial" w:cs="Arial"/>
                <w:sz w:val="16"/>
                <w:szCs w:val="16"/>
              </w:rPr>
            </w:pPr>
          </w:p>
        </w:tc>
        <w:tc>
          <w:tcPr>
            <w:tcW w:w="1579" w:type="dxa"/>
            <w:vAlign w:val="bottom"/>
          </w:tcPr>
          <w:p w14:paraId="46F8CA00" w14:textId="77777777" w:rsidR="002F473A" w:rsidRPr="00AB3D81" w:rsidRDefault="002F473A" w:rsidP="008062C9">
            <w:pPr>
              <w:spacing w:line="242" w:lineRule="exact"/>
              <w:ind w:right="36"/>
              <w:jc w:val="center"/>
              <w:rPr>
                <w:rFonts w:ascii="Arial" w:hAnsi="Arial" w:cs="Arial"/>
                <w:sz w:val="16"/>
                <w:szCs w:val="16"/>
              </w:rPr>
            </w:pPr>
          </w:p>
        </w:tc>
        <w:tc>
          <w:tcPr>
            <w:tcW w:w="1170" w:type="dxa"/>
          </w:tcPr>
          <w:p w14:paraId="516A4B93" w14:textId="532DB9B2" w:rsidR="002F473A" w:rsidRPr="00AB3D81" w:rsidRDefault="00715AA8" w:rsidP="008062C9">
            <w:pPr>
              <w:spacing w:line="242" w:lineRule="exact"/>
              <w:ind w:left="-102" w:right="-112"/>
              <w:jc w:val="center"/>
              <w:rPr>
                <w:rFonts w:ascii="Arial" w:hAnsi="Arial" w:cs="Cordia New"/>
                <w:sz w:val="16"/>
                <w:szCs w:val="16"/>
              </w:rPr>
            </w:pPr>
            <w:r>
              <w:rPr>
                <w:rFonts w:ascii="Arial" w:hAnsi="Arial" w:cs="Arial"/>
                <w:sz w:val="16"/>
                <w:szCs w:val="16"/>
              </w:rPr>
              <w:t>30 September</w:t>
            </w:r>
            <w:r w:rsidR="002F473A" w:rsidRPr="00AB3D81">
              <w:rPr>
                <w:rFonts w:ascii="Arial" w:hAnsi="Arial" w:cs="Arial"/>
                <w:sz w:val="16"/>
                <w:szCs w:val="16"/>
              </w:rPr>
              <w:t xml:space="preserve">           </w:t>
            </w:r>
          </w:p>
        </w:tc>
        <w:tc>
          <w:tcPr>
            <w:tcW w:w="1260" w:type="dxa"/>
          </w:tcPr>
          <w:p w14:paraId="75E21D9E" w14:textId="77777777" w:rsidR="002F473A" w:rsidRPr="00AB3D81" w:rsidRDefault="002F473A" w:rsidP="008062C9">
            <w:pPr>
              <w:spacing w:line="242" w:lineRule="exact"/>
              <w:ind w:left="-14" w:right="-14"/>
              <w:jc w:val="center"/>
              <w:rPr>
                <w:rFonts w:ascii="Arial" w:hAnsi="Arial" w:cs="Arial"/>
                <w:sz w:val="16"/>
                <w:szCs w:val="16"/>
              </w:rPr>
            </w:pPr>
            <w:r w:rsidRPr="00AB3D81">
              <w:rPr>
                <w:rFonts w:ascii="Arial" w:hAnsi="Arial" w:cs="Arial"/>
                <w:sz w:val="16"/>
                <w:szCs w:val="16"/>
              </w:rPr>
              <w:t xml:space="preserve">31 December </w:t>
            </w:r>
          </w:p>
        </w:tc>
      </w:tr>
      <w:tr w:rsidR="002F473A" w:rsidRPr="00AB3D81" w14:paraId="02CAF38F" w14:textId="77777777" w:rsidTr="002F473A">
        <w:tc>
          <w:tcPr>
            <w:tcW w:w="2160" w:type="dxa"/>
            <w:vAlign w:val="bottom"/>
          </w:tcPr>
          <w:p w14:paraId="06CF2976" w14:textId="77777777" w:rsidR="002F473A" w:rsidRPr="00AB3D81" w:rsidRDefault="002F473A" w:rsidP="008062C9">
            <w:pPr>
              <w:pBdr>
                <w:bottom w:val="single" w:sz="4" w:space="1" w:color="auto"/>
              </w:pBdr>
              <w:spacing w:line="242" w:lineRule="exact"/>
              <w:ind w:right="36"/>
              <w:jc w:val="center"/>
              <w:rPr>
                <w:rFonts w:ascii="Arial" w:hAnsi="Arial" w:cs="Arial"/>
                <w:sz w:val="16"/>
                <w:szCs w:val="16"/>
              </w:rPr>
            </w:pPr>
            <w:r w:rsidRPr="00AB3D81">
              <w:rPr>
                <w:rFonts w:ascii="Arial" w:hAnsi="Arial"/>
                <w:sz w:val="16"/>
                <w:szCs w:val="16"/>
              </w:rPr>
              <w:t>Debentures</w:t>
            </w:r>
          </w:p>
        </w:tc>
        <w:tc>
          <w:tcPr>
            <w:tcW w:w="1530" w:type="dxa"/>
            <w:vAlign w:val="bottom"/>
          </w:tcPr>
          <w:p w14:paraId="547635A9" w14:textId="0BAD6008" w:rsidR="002F473A" w:rsidRPr="00AB3D81" w:rsidRDefault="00AA65FE" w:rsidP="008062C9">
            <w:pPr>
              <w:pBdr>
                <w:bottom w:val="single" w:sz="4" w:space="1" w:color="auto"/>
              </w:pBdr>
              <w:spacing w:line="242"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5F56B29" w14:textId="77777777" w:rsidR="002F473A" w:rsidRPr="00AB3D81" w:rsidRDefault="002F473A" w:rsidP="008062C9">
            <w:pPr>
              <w:pBdr>
                <w:bottom w:val="single" w:sz="4" w:space="1" w:color="auto"/>
              </w:pBdr>
              <w:spacing w:line="242" w:lineRule="exact"/>
              <w:ind w:right="36"/>
              <w:jc w:val="center"/>
              <w:rPr>
                <w:rFonts w:ascii="Arial" w:hAnsi="Arial" w:cs="Arial"/>
                <w:sz w:val="16"/>
                <w:szCs w:val="16"/>
              </w:rPr>
            </w:pPr>
            <w:r w:rsidRPr="00AB3D81">
              <w:rPr>
                <w:rFonts w:ascii="Arial" w:hAnsi="Arial"/>
                <w:sz w:val="16"/>
                <w:szCs w:val="16"/>
              </w:rPr>
              <w:t>Terms</w:t>
            </w:r>
          </w:p>
        </w:tc>
        <w:tc>
          <w:tcPr>
            <w:tcW w:w="1579" w:type="dxa"/>
            <w:vAlign w:val="bottom"/>
          </w:tcPr>
          <w:p w14:paraId="431CEAC5" w14:textId="77777777" w:rsidR="002F473A" w:rsidRPr="00AB3D81" w:rsidRDefault="002F473A" w:rsidP="008062C9">
            <w:pPr>
              <w:pBdr>
                <w:bottom w:val="single" w:sz="4" w:space="1" w:color="auto"/>
              </w:pBdr>
              <w:spacing w:line="242" w:lineRule="exact"/>
              <w:ind w:right="36"/>
              <w:jc w:val="center"/>
              <w:rPr>
                <w:rFonts w:ascii="Arial" w:hAnsi="Arial" w:cs="Arial"/>
                <w:sz w:val="16"/>
                <w:szCs w:val="16"/>
              </w:rPr>
            </w:pPr>
            <w:r w:rsidRPr="00AB3D81">
              <w:rPr>
                <w:rFonts w:ascii="Arial" w:hAnsi="Arial"/>
                <w:sz w:val="16"/>
                <w:szCs w:val="16"/>
              </w:rPr>
              <w:t>Due date</w:t>
            </w:r>
          </w:p>
        </w:tc>
        <w:tc>
          <w:tcPr>
            <w:tcW w:w="1170" w:type="dxa"/>
          </w:tcPr>
          <w:p w14:paraId="47677077" w14:textId="77777777" w:rsidR="002F473A" w:rsidRPr="00AB3D81" w:rsidRDefault="002F473A" w:rsidP="008062C9">
            <w:pPr>
              <w:pBdr>
                <w:bottom w:val="single" w:sz="4" w:space="1" w:color="auto"/>
              </w:pBdr>
              <w:spacing w:line="242" w:lineRule="exact"/>
              <w:ind w:left="-14" w:right="-14"/>
              <w:jc w:val="center"/>
              <w:rPr>
                <w:rFonts w:ascii="Arial" w:hAnsi="Arial" w:cs="Cordia New"/>
                <w:sz w:val="16"/>
                <w:szCs w:val="16"/>
              </w:rPr>
            </w:pPr>
            <w:r w:rsidRPr="00AB3D81">
              <w:rPr>
                <w:rFonts w:ascii="Arial" w:hAnsi="Arial" w:cs="Arial"/>
                <w:sz w:val="16"/>
                <w:szCs w:val="16"/>
              </w:rPr>
              <w:t>2021</w:t>
            </w:r>
          </w:p>
        </w:tc>
        <w:tc>
          <w:tcPr>
            <w:tcW w:w="1260" w:type="dxa"/>
          </w:tcPr>
          <w:p w14:paraId="66526A75" w14:textId="77777777" w:rsidR="002F473A" w:rsidRPr="00AB3D81" w:rsidRDefault="002F473A" w:rsidP="008062C9">
            <w:pPr>
              <w:pBdr>
                <w:bottom w:val="single" w:sz="4" w:space="1" w:color="auto"/>
              </w:pBdr>
              <w:spacing w:line="242" w:lineRule="exact"/>
              <w:ind w:left="-14" w:right="-14"/>
              <w:jc w:val="center"/>
              <w:rPr>
                <w:rFonts w:ascii="Arial" w:hAnsi="Arial" w:cs="Arial"/>
                <w:sz w:val="16"/>
                <w:szCs w:val="16"/>
              </w:rPr>
            </w:pPr>
            <w:r w:rsidRPr="00AB3D81">
              <w:rPr>
                <w:rFonts w:ascii="Arial" w:hAnsi="Arial" w:cs="Arial"/>
                <w:sz w:val="16"/>
                <w:szCs w:val="16"/>
              </w:rPr>
              <w:t>2020</w:t>
            </w:r>
          </w:p>
        </w:tc>
      </w:tr>
      <w:tr w:rsidR="00B7343E" w:rsidRPr="00AB3D81" w14:paraId="6D5C764B" w14:textId="77777777" w:rsidTr="002F473A">
        <w:tc>
          <w:tcPr>
            <w:tcW w:w="2160" w:type="dxa"/>
          </w:tcPr>
          <w:p w14:paraId="3EEE5B63"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3/2017</w:t>
            </w:r>
          </w:p>
        </w:tc>
        <w:tc>
          <w:tcPr>
            <w:tcW w:w="1530" w:type="dxa"/>
          </w:tcPr>
          <w:p w14:paraId="5934C5C6"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3.35% p.a.</w:t>
            </w:r>
          </w:p>
        </w:tc>
        <w:tc>
          <w:tcPr>
            <w:tcW w:w="1571" w:type="dxa"/>
          </w:tcPr>
          <w:p w14:paraId="5894217B" w14:textId="77777777" w:rsidR="00B7343E" w:rsidRPr="00AB3D81" w:rsidRDefault="00B7343E" w:rsidP="008062C9">
            <w:pPr>
              <w:spacing w:line="242" w:lineRule="exact"/>
              <w:ind w:right="72"/>
              <w:jc w:val="center"/>
              <w:rPr>
                <w:rFonts w:ascii="Arial" w:hAnsi="Arial" w:cs="Arial"/>
                <w:sz w:val="16"/>
                <w:szCs w:val="16"/>
              </w:rPr>
            </w:pPr>
            <w:r w:rsidRPr="00AB3D81">
              <w:rPr>
                <w:rFonts w:ascii="Arial" w:hAnsi="Arial" w:cs="Arial"/>
                <w:sz w:val="16"/>
                <w:szCs w:val="16"/>
              </w:rPr>
              <w:t>5 years</w:t>
            </w:r>
          </w:p>
        </w:tc>
        <w:tc>
          <w:tcPr>
            <w:tcW w:w="1579" w:type="dxa"/>
          </w:tcPr>
          <w:p w14:paraId="45D562BF"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22</w:t>
            </w:r>
            <w:r w:rsidRPr="00AB3D81">
              <w:rPr>
                <w:rFonts w:ascii="Arial" w:hAnsi="Arial" w:cs="Arial"/>
                <w:sz w:val="16"/>
                <w:szCs w:val="16"/>
                <w:cs/>
              </w:rPr>
              <w:t xml:space="preserve"> </w:t>
            </w:r>
            <w:r w:rsidRPr="00AB3D81">
              <w:rPr>
                <w:rFonts w:ascii="Arial" w:hAnsi="Arial" w:cs="Arial"/>
                <w:sz w:val="16"/>
                <w:szCs w:val="16"/>
              </w:rPr>
              <w:t>September 2022</w:t>
            </w:r>
          </w:p>
        </w:tc>
        <w:tc>
          <w:tcPr>
            <w:tcW w:w="1170" w:type="dxa"/>
          </w:tcPr>
          <w:p w14:paraId="263A04EB" w14:textId="6FC623C4" w:rsidR="00B7343E" w:rsidRPr="00AB3D81" w:rsidRDefault="00F12A62" w:rsidP="008062C9">
            <w:pPr>
              <w:tabs>
                <w:tab w:val="decimal" w:pos="668"/>
              </w:tabs>
              <w:spacing w:line="242" w:lineRule="exact"/>
              <w:ind w:right="72"/>
              <w:rPr>
                <w:rFonts w:ascii="Arial" w:hAnsi="Arial" w:cs="Arial"/>
                <w:sz w:val="16"/>
                <w:szCs w:val="16"/>
              </w:rPr>
            </w:pPr>
            <w:r>
              <w:rPr>
                <w:rFonts w:ascii="Arial" w:hAnsi="Arial" w:cs="Arial"/>
                <w:sz w:val="16"/>
                <w:szCs w:val="16"/>
              </w:rPr>
              <w:t>2,000.00</w:t>
            </w:r>
          </w:p>
        </w:tc>
        <w:tc>
          <w:tcPr>
            <w:tcW w:w="1260" w:type="dxa"/>
            <w:vAlign w:val="bottom"/>
          </w:tcPr>
          <w:p w14:paraId="1ADB6272"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2,000.00</w:t>
            </w:r>
          </w:p>
        </w:tc>
      </w:tr>
      <w:tr w:rsidR="00B7343E" w:rsidRPr="00AB3D81" w14:paraId="044ADC1A" w14:textId="77777777" w:rsidTr="002F473A">
        <w:tc>
          <w:tcPr>
            <w:tcW w:w="2160" w:type="dxa"/>
          </w:tcPr>
          <w:p w14:paraId="0F331502"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1/2018</w:t>
            </w:r>
          </w:p>
        </w:tc>
        <w:tc>
          <w:tcPr>
            <w:tcW w:w="1530" w:type="dxa"/>
          </w:tcPr>
          <w:p w14:paraId="35B9A7A6"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3.35% p.a.</w:t>
            </w:r>
          </w:p>
        </w:tc>
        <w:tc>
          <w:tcPr>
            <w:tcW w:w="1571" w:type="dxa"/>
          </w:tcPr>
          <w:p w14:paraId="2E614E71" w14:textId="77777777" w:rsidR="00B7343E" w:rsidRPr="00AB3D81" w:rsidRDefault="00B7343E" w:rsidP="008062C9">
            <w:pPr>
              <w:spacing w:line="242" w:lineRule="exact"/>
              <w:ind w:right="72"/>
              <w:jc w:val="center"/>
              <w:rPr>
                <w:rFonts w:ascii="Arial" w:hAnsi="Arial" w:cs="Arial"/>
                <w:sz w:val="16"/>
                <w:szCs w:val="16"/>
              </w:rPr>
            </w:pPr>
            <w:r w:rsidRPr="00AB3D81">
              <w:rPr>
                <w:rFonts w:ascii="Arial" w:hAnsi="Arial" w:cs="Arial"/>
                <w:sz w:val="16"/>
                <w:szCs w:val="16"/>
              </w:rPr>
              <w:t>5 years</w:t>
            </w:r>
          </w:p>
        </w:tc>
        <w:tc>
          <w:tcPr>
            <w:tcW w:w="1579" w:type="dxa"/>
          </w:tcPr>
          <w:p w14:paraId="660B154C"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24</w:t>
            </w:r>
            <w:r w:rsidRPr="00AB3D81">
              <w:rPr>
                <w:rFonts w:ascii="Arial" w:hAnsi="Arial" w:cs="Arial"/>
                <w:sz w:val="16"/>
                <w:szCs w:val="16"/>
                <w:cs/>
              </w:rPr>
              <w:t xml:space="preserve"> </w:t>
            </w:r>
            <w:r w:rsidRPr="00AB3D81">
              <w:rPr>
                <w:rFonts w:ascii="Arial" w:hAnsi="Arial" w:cs="Arial"/>
                <w:sz w:val="16"/>
                <w:szCs w:val="16"/>
              </w:rPr>
              <w:t>January 2023</w:t>
            </w:r>
          </w:p>
        </w:tc>
        <w:tc>
          <w:tcPr>
            <w:tcW w:w="1170" w:type="dxa"/>
          </w:tcPr>
          <w:p w14:paraId="523CF30E" w14:textId="1711EEB7" w:rsidR="00B7343E" w:rsidRPr="00AB3D81" w:rsidRDefault="00DA4BD7" w:rsidP="008062C9">
            <w:pPr>
              <w:tabs>
                <w:tab w:val="decimal" w:pos="668"/>
              </w:tabs>
              <w:spacing w:line="242" w:lineRule="exact"/>
              <w:ind w:right="72"/>
              <w:rPr>
                <w:rFonts w:ascii="Arial" w:hAnsi="Arial" w:cs="Arial"/>
                <w:sz w:val="16"/>
                <w:szCs w:val="16"/>
              </w:rPr>
            </w:pPr>
            <w:r>
              <w:rPr>
                <w:rFonts w:ascii="Arial" w:hAnsi="Arial" w:cs="Browallia New"/>
                <w:sz w:val="16"/>
                <w:szCs w:val="20"/>
              </w:rPr>
              <w:t>4,000.00</w:t>
            </w:r>
          </w:p>
        </w:tc>
        <w:tc>
          <w:tcPr>
            <w:tcW w:w="1260" w:type="dxa"/>
            <w:vAlign w:val="bottom"/>
          </w:tcPr>
          <w:p w14:paraId="07452FE3"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4,000.00</w:t>
            </w:r>
          </w:p>
        </w:tc>
      </w:tr>
      <w:tr w:rsidR="00B7343E" w:rsidRPr="00AB3D81" w14:paraId="7F38E190" w14:textId="77777777" w:rsidTr="002F473A">
        <w:tc>
          <w:tcPr>
            <w:tcW w:w="2160" w:type="dxa"/>
          </w:tcPr>
          <w:p w14:paraId="46EA939B"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2/2018</w:t>
            </w:r>
          </w:p>
        </w:tc>
        <w:tc>
          <w:tcPr>
            <w:tcW w:w="1530" w:type="dxa"/>
          </w:tcPr>
          <w:p w14:paraId="302D8A0F"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3.00% p.a.</w:t>
            </w:r>
          </w:p>
        </w:tc>
        <w:tc>
          <w:tcPr>
            <w:tcW w:w="1571" w:type="dxa"/>
          </w:tcPr>
          <w:p w14:paraId="5E1638BD"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3 years, 6 months</w:t>
            </w:r>
          </w:p>
        </w:tc>
        <w:tc>
          <w:tcPr>
            <w:tcW w:w="1579" w:type="dxa"/>
          </w:tcPr>
          <w:p w14:paraId="158B9BF4"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30 November 2021</w:t>
            </w:r>
          </w:p>
        </w:tc>
        <w:tc>
          <w:tcPr>
            <w:tcW w:w="1170" w:type="dxa"/>
          </w:tcPr>
          <w:p w14:paraId="27EAABB2" w14:textId="5BD45D94" w:rsidR="00B7343E" w:rsidRPr="00AB3D81" w:rsidRDefault="00DA4BD7" w:rsidP="008062C9">
            <w:pPr>
              <w:tabs>
                <w:tab w:val="decimal" w:pos="668"/>
              </w:tabs>
              <w:spacing w:line="242" w:lineRule="exact"/>
              <w:ind w:right="72"/>
              <w:rPr>
                <w:rFonts w:ascii="Arial" w:hAnsi="Arial" w:cs="Arial"/>
                <w:sz w:val="16"/>
                <w:szCs w:val="16"/>
              </w:rPr>
            </w:pPr>
            <w:r>
              <w:rPr>
                <w:rFonts w:ascii="Arial" w:hAnsi="Arial" w:cs="Arial"/>
                <w:sz w:val="16"/>
                <w:szCs w:val="16"/>
              </w:rPr>
              <w:t>2,000.00</w:t>
            </w:r>
          </w:p>
        </w:tc>
        <w:tc>
          <w:tcPr>
            <w:tcW w:w="1260" w:type="dxa"/>
            <w:vAlign w:val="bottom"/>
          </w:tcPr>
          <w:p w14:paraId="70C98D26"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2,000.00</w:t>
            </w:r>
          </w:p>
        </w:tc>
      </w:tr>
      <w:tr w:rsidR="00B7343E" w:rsidRPr="00AB3D81" w14:paraId="7EE4F951" w14:textId="77777777" w:rsidTr="002F473A">
        <w:tc>
          <w:tcPr>
            <w:tcW w:w="2160" w:type="dxa"/>
          </w:tcPr>
          <w:p w14:paraId="44324DC5"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3/2018</w:t>
            </w:r>
          </w:p>
        </w:tc>
        <w:tc>
          <w:tcPr>
            <w:tcW w:w="1530" w:type="dxa"/>
          </w:tcPr>
          <w:p w14:paraId="58DE4D2A"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3.20% p.a.</w:t>
            </w:r>
          </w:p>
        </w:tc>
        <w:tc>
          <w:tcPr>
            <w:tcW w:w="1571" w:type="dxa"/>
          </w:tcPr>
          <w:p w14:paraId="634332DA" w14:textId="77777777" w:rsidR="00B7343E" w:rsidRPr="00AB3D81" w:rsidRDefault="00B7343E" w:rsidP="008062C9">
            <w:pPr>
              <w:spacing w:line="242" w:lineRule="exact"/>
              <w:ind w:right="72"/>
              <w:jc w:val="center"/>
              <w:rPr>
                <w:rFonts w:ascii="Arial" w:hAnsi="Arial" w:cs="Arial"/>
                <w:sz w:val="16"/>
                <w:szCs w:val="16"/>
              </w:rPr>
            </w:pPr>
            <w:r w:rsidRPr="00AB3D81">
              <w:rPr>
                <w:rFonts w:ascii="Arial" w:hAnsi="Arial" w:cs="Arial"/>
                <w:sz w:val="16"/>
                <w:szCs w:val="16"/>
              </w:rPr>
              <w:t>3 years</w:t>
            </w:r>
          </w:p>
        </w:tc>
        <w:tc>
          <w:tcPr>
            <w:tcW w:w="1579" w:type="dxa"/>
          </w:tcPr>
          <w:p w14:paraId="2402B2EF"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23 August 2021</w:t>
            </w:r>
          </w:p>
        </w:tc>
        <w:tc>
          <w:tcPr>
            <w:tcW w:w="1170" w:type="dxa"/>
          </w:tcPr>
          <w:p w14:paraId="16973738" w14:textId="7D16E967" w:rsidR="00B7343E" w:rsidRPr="00AB3D81" w:rsidRDefault="00DA4BD7" w:rsidP="008062C9">
            <w:pPr>
              <w:tabs>
                <w:tab w:val="decimal" w:pos="668"/>
              </w:tabs>
              <w:spacing w:line="242" w:lineRule="exact"/>
              <w:ind w:right="72"/>
              <w:jc w:val="right"/>
              <w:rPr>
                <w:rFonts w:ascii="Arial" w:hAnsi="Arial" w:cs="Arial"/>
                <w:sz w:val="16"/>
                <w:szCs w:val="16"/>
              </w:rPr>
            </w:pPr>
            <w:r>
              <w:rPr>
                <w:rFonts w:ascii="Arial" w:hAnsi="Arial" w:cs="Arial"/>
                <w:sz w:val="16"/>
                <w:szCs w:val="16"/>
              </w:rPr>
              <w:t>-</w:t>
            </w:r>
          </w:p>
        </w:tc>
        <w:tc>
          <w:tcPr>
            <w:tcW w:w="1260" w:type="dxa"/>
            <w:vAlign w:val="bottom"/>
          </w:tcPr>
          <w:p w14:paraId="422E2241"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5,000.00</w:t>
            </w:r>
          </w:p>
        </w:tc>
      </w:tr>
      <w:tr w:rsidR="00B7343E" w:rsidRPr="00AB3D81" w14:paraId="375561A5" w14:textId="77777777" w:rsidTr="002F473A">
        <w:tc>
          <w:tcPr>
            <w:tcW w:w="2160" w:type="dxa"/>
          </w:tcPr>
          <w:p w14:paraId="313D933C"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4/2018</w:t>
            </w:r>
          </w:p>
        </w:tc>
        <w:tc>
          <w:tcPr>
            <w:tcW w:w="1530" w:type="dxa"/>
          </w:tcPr>
          <w:p w14:paraId="2246338C"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3.60% p.a.</w:t>
            </w:r>
          </w:p>
        </w:tc>
        <w:tc>
          <w:tcPr>
            <w:tcW w:w="1571" w:type="dxa"/>
          </w:tcPr>
          <w:p w14:paraId="7A345806"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3 years, 9 months and 25 days</w:t>
            </w:r>
          </w:p>
        </w:tc>
        <w:tc>
          <w:tcPr>
            <w:tcW w:w="1579" w:type="dxa"/>
          </w:tcPr>
          <w:p w14:paraId="4521DA09"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22 September 2022</w:t>
            </w:r>
          </w:p>
        </w:tc>
        <w:tc>
          <w:tcPr>
            <w:tcW w:w="1170" w:type="dxa"/>
          </w:tcPr>
          <w:p w14:paraId="3EB66EDA" w14:textId="54E54AD4" w:rsidR="00B7343E" w:rsidRPr="00AB3D81" w:rsidRDefault="00FD7078" w:rsidP="008062C9">
            <w:pPr>
              <w:tabs>
                <w:tab w:val="decimal" w:pos="668"/>
              </w:tabs>
              <w:spacing w:line="242" w:lineRule="exact"/>
              <w:ind w:right="72"/>
              <w:jc w:val="center"/>
              <w:rPr>
                <w:rFonts w:ascii="Arial" w:hAnsi="Arial" w:cs="Arial"/>
                <w:sz w:val="16"/>
                <w:szCs w:val="16"/>
              </w:rPr>
            </w:pPr>
            <w:r>
              <w:rPr>
                <w:rFonts w:ascii="Arial" w:hAnsi="Arial" w:cs="Arial"/>
                <w:sz w:val="16"/>
                <w:szCs w:val="16"/>
              </w:rPr>
              <w:t>2,500.00</w:t>
            </w:r>
          </w:p>
        </w:tc>
        <w:tc>
          <w:tcPr>
            <w:tcW w:w="1260" w:type="dxa"/>
          </w:tcPr>
          <w:p w14:paraId="77C76407"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2,500.00</w:t>
            </w:r>
          </w:p>
        </w:tc>
      </w:tr>
      <w:tr w:rsidR="00B7343E" w:rsidRPr="00AB3D81" w14:paraId="331CE975" w14:textId="77777777" w:rsidTr="002F473A">
        <w:tc>
          <w:tcPr>
            <w:tcW w:w="2160" w:type="dxa"/>
          </w:tcPr>
          <w:p w14:paraId="618FCF94"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1/2019</w:t>
            </w:r>
          </w:p>
        </w:tc>
        <w:tc>
          <w:tcPr>
            <w:tcW w:w="1530" w:type="dxa"/>
          </w:tcPr>
          <w:p w14:paraId="651B5C65"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3.80% p.a.</w:t>
            </w:r>
          </w:p>
        </w:tc>
        <w:tc>
          <w:tcPr>
            <w:tcW w:w="1571" w:type="dxa"/>
          </w:tcPr>
          <w:p w14:paraId="65B483A7"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3 years</w:t>
            </w:r>
          </w:p>
        </w:tc>
        <w:tc>
          <w:tcPr>
            <w:tcW w:w="1579" w:type="dxa"/>
          </w:tcPr>
          <w:p w14:paraId="592B8C43"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27 February 2022</w:t>
            </w:r>
          </w:p>
        </w:tc>
        <w:tc>
          <w:tcPr>
            <w:tcW w:w="1170" w:type="dxa"/>
          </w:tcPr>
          <w:p w14:paraId="76B0C412" w14:textId="24DD30B8" w:rsidR="00B7343E" w:rsidRPr="00AB3D81" w:rsidRDefault="00FD7078" w:rsidP="008062C9">
            <w:pPr>
              <w:tabs>
                <w:tab w:val="decimal" w:pos="668"/>
              </w:tabs>
              <w:spacing w:line="242" w:lineRule="exact"/>
              <w:ind w:right="72"/>
              <w:rPr>
                <w:rFonts w:ascii="Arial" w:hAnsi="Arial" w:cs="Arial"/>
                <w:sz w:val="16"/>
                <w:szCs w:val="16"/>
              </w:rPr>
            </w:pPr>
            <w:r>
              <w:rPr>
                <w:rFonts w:ascii="Arial" w:hAnsi="Arial" w:cs="Arial"/>
                <w:sz w:val="16"/>
                <w:szCs w:val="16"/>
              </w:rPr>
              <w:t>4,933.40</w:t>
            </w:r>
          </w:p>
        </w:tc>
        <w:tc>
          <w:tcPr>
            <w:tcW w:w="1260" w:type="dxa"/>
            <w:vAlign w:val="bottom"/>
          </w:tcPr>
          <w:p w14:paraId="765EEFA8"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4,933.40</w:t>
            </w:r>
          </w:p>
        </w:tc>
      </w:tr>
      <w:tr w:rsidR="00B7343E" w:rsidRPr="00AB3D81" w14:paraId="218F44E5" w14:textId="77777777" w:rsidTr="002F473A">
        <w:tc>
          <w:tcPr>
            <w:tcW w:w="2160" w:type="dxa"/>
          </w:tcPr>
          <w:p w14:paraId="7734F6DB"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2/2019</w:t>
            </w:r>
          </w:p>
        </w:tc>
        <w:tc>
          <w:tcPr>
            <w:tcW w:w="1530" w:type="dxa"/>
          </w:tcPr>
          <w:p w14:paraId="45EF2918"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3.50% p.a.</w:t>
            </w:r>
          </w:p>
        </w:tc>
        <w:tc>
          <w:tcPr>
            <w:tcW w:w="1571" w:type="dxa"/>
          </w:tcPr>
          <w:p w14:paraId="0308492D"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3 years</w:t>
            </w:r>
          </w:p>
        </w:tc>
        <w:tc>
          <w:tcPr>
            <w:tcW w:w="1579" w:type="dxa"/>
          </w:tcPr>
          <w:p w14:paraId="6FEBF373"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17 May 2022</w:t>
            </w:r>
          </w:p>
        </w:tc>
        <w:tc>
          <w:tcPr>
            <w:tcW w:w="1170" w:type="dxa"/>
          </w:tcPr>
          <w:p w14:paraId="49E77425" w14:textId="313BC59F" w:rsidR="00B7343E" w:rsidRPr="00AB3D81" w:rsidRDefault="00FD7078" w:rsidP="008062C9">
            <w:pPr>
              <w:tabs>
                <w:tab w:val="decimal" w:pos="668"/>
              </w:tabs>
              <w:spacing w:line="242" w:lineRule="exact"/>
              <w:ind w:right="72"/>
              <w:rPr>
                <w:rFonts w:ascii="Arial" w:hAnsi="Arial" w:cs="Arial"/>
                <w:sz w:val="16"/>
                <w:szCs w:val="16"/>
              </w:rPr>
            </w:pPr>
            <w:r>
              <w:rPr>
                <w:rFonts w:ascii="Arial" w:hAnsi="Arial" w:cs="Arial"/>
                <w:sz w:val="16"/>
                <w:szCs w:val="16"/>
              </w:rPr>
              <w:t>450.00</w:t>
            </w:r>
          </w:p>
        </w:tc>
        <w:tc>
          <w:tcPr>
            <w:tcW w:w="1260" w:type="dxa"/>
            <w:vAlign w:val="bottom"/>
          </w:tcPr>
          <w:p w14:paraId="4F5F9977"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450.00</w:t>
            </w:r>
          </w:p>
        </w:tc>
      </w:tr>
      <w:tr w:rsidR="00B7343E" w:rsidRPr="00AB3D81" w14:paraId="78D13755" w14:textId="77777777" w:rsidTr="002F473A">
        <w:tc>
          <w:tcPr>
            <w:tcW w:w="2160" w:type="dxa"/>
          </w:tcPr>
          <w:p w14:paraId="1052D6CB"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3/2019</w:t>
            </w:r>
          </w:p>
        </w:tc>
        <w:tc>
          <w:tcPr>
            <w:tcW w:w="1530" w:type="dxa"/>
          </w:tcPr>
          <w:p w14:paraId="5506D5CE"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3.90% p.a.</w:t>
            </w:r>
          </w:p>
        </w:tc>
        <w:tc>
          <w:tcPr>
            <w:tcW w:w="1571" w:type="dxa"/>
          </w:tcPr>
          <w:p w14:paraId="02451230" w14:textId="77777777" w:rsidR="00B7343E" w:rsidRPr="00AB3D81" w:rsidRDefault="00B7343E" w:rsidP="008062C9">
            <w:pPr>
              <w:spacing w:line="242" w:lineRule="exact"/>
              <w:ind w:left="-22"/>
              <w:jc w:val="center"/>
              <w:rPr>
                <w:rFonts w:ascii="Arial" w:hAnsi="Arial" w:cs="Arial"/>
                <w:sz w:val="16"/>
                <w:szCs w:val="16"/>
              </w:rPr>
            </w:pPr>
            <w:r w:rsidRPr="00AB3D81">
              <w:rPr>
                <w:rFonts w:ascii="Arial" w:hAnsi="Arial" w:cs="Arial"/>
                <w:sz w:val="16"/>
                <w:szCs w:val="16"/>
              </w:rPr>
              <w:t>3 years, 10 months</w:t>
            </w:r>
          </w:p>
        </w:tc>
        <w:tc>
          <w:tcPr>
            <w:tcW w:w="1579" w:type="dxa"/>
          </w:tcPr>
          <w:p w14:paraId="2ED76074"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 June 2023</w:t>
            </w:r>
          </w:p>
        </w:tc>
        <w:tc>
          <w:tcPr>
            <w:tcW w:w="1170" w:type="dxa"/>
          </w:tcPr>
          <w:p w14:paraId="179C11A5" w14:textId="738D1245" w:rsidR="00B7343E" w:rsidRPr="00AB3D81" w:rsidRDefault="00BE15FD" w:rsidP="008062C9">
            <w:pPr>
              <w:tabs>
                <w:tab w:val="decimal" w:pos="668"/>
              </w:tabs>
              <w:spacing w:line="242" w:lineRule="exact"/>
              <w:ind w:right="72"/>
              <w:rPr>
                <w:rFonts w:ascii="Arial" w:hAnsi="Arial" w:cs="Arial"/>
                <w:sz w:val="16"/>
                <w:szCs w:val="16"/>
              </w:rPr>
            </w:pPr>
            <w:r>
              <w:rPr>
                <w:rFonts w:ascii="Arial" w:hAnsi="Arial" w:cs="Arial"/>
                <w:sz w:val="16"/>
                <w:szCs w:val="16"/>
              </w:rPr>
              <w:t>4,000.00</w:t>
            </w:r>
          </w:p>
        </w:tc>
        <w:tc>
          <w:tcPr>
            <w:tcW w:w="1260" w:type="dxa"/>
            <w:vAlign w:val="bottom"/>
          </w:tcPr>
          <w:p w14:paraId="595DA6B4"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4,000.00</w:t>
            </w:r>
          </w:p>
        </w:tc>
      </w:tr>
      <w:tr w:rsidR="00B7343E" w:rsidRPr="00AB3D81" w14:paraId="244FA378" w14:textId="77777777" w:rsidTr="002F473A">
        <w:tc>
          <w:tcPr>
            <w:tcW w:w="2160" w:type="dxa"/>
          </w:tcPr>
          <w:p w14:paraId="0D449FF5"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4/2019</w:t>
            </w:r>
          </w:p>
        </w:tc>
        <w:tc>
          <w:tcPr>
            <w:tcW w:w="1530" w:type="dxa"/>
          </w:tcPr>
          <w:p w14:paraId="1CB93905"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3.25% p.a.</w:t>
            </w:r>
          </w:p>
        </w:tc>
        <w:tc>
          <w:tcPr>
            <w:tcW w:w="1571" w:type="dxa"/>
          </w:tcPr>
          <w:p w14:paraId="08CD4571"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3 years</w:t>
            </w:r>
          </w:p>
        </w:tc>
        <w:tc>
          <w:tcPr>
            <w:tcW w:w="1579" w:type="dxa"/>
          </w:tcPr>
          <w:p w14:paraId="45EDC49C"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16 August 2022</w:t>
            </w:r>
          </w:p>
        </w:tc>
        <w:tc>
          <w:tcPr>
            <w:tcW w:w="1170" w:type="dxa"/>
          </w:tcPr>
          <w:p w14:paraId="4D9C763A" w14:textId="21030B01" w:rsidR="00B7343E" w:rsidRPr="00AB3D81" w:rsidRDefault="00BE15FD" w:rsidP="008062C9">
            <w:pPr>
              <w:tabs>
                <w:tab w:val="decimal" w:pos="668"/>
              </w:tabs>
              <w:spacing w:line="242" w:lineRule="exact"/>
              <w:ind w:right="72"/>
              <w:rPr>
                <w:rFonts w:ascii="Arial" w:hAnsi="Arial" w:cs="Arial"/>
                <w:sz w:val="16"/>
                <w:szCs w:val="16"/>
              </w:rPr>
            </w:pPr>
            <w:r>
              <w:rPr>
                <w:rFonts w:ascii="Arial" w:hAnsi="Arial" w:cs="Arial"/>
                <w:sz w:val="16"/>
                <w:szCs w:val="16"/>
              </w:rPr>
              <w:t>250.00</w:t>
            </w:r>
          </w:p>
        </w:tc>
        <w:tc>
          <w:tcPr>
            <w:tcW w:w="1260" w:type="dxa"/>
            <w:vAlign w:val="bottom"/>
          </w:tcPr>
          <w:p w14:paraId="06707BF2"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250.00</w:t>
            </w:r>
          </w:p>
        </w:tc>
      </w:tr>
      <w:tr w:rsidR="00B7343E" w:rsidRPr="00AB3D81" w14:paraId="32BAA7E3" w14:textId="77777777" w:rsidTr="002F473A">
        <w:tc>
          <w:tcPr>
            <w:tcW w:w="2160" w:type="dxa"/>
          </w:tcPr>
          <w:p w14:paraId="1E3F010C"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5/2019</w:t>
            </w:r>
          </w:p>
        </w:tc>
        <w:tc>
          <w:tcPr>
            <w:tcW w:w="1530" w:type="dxa"/>
          </w:tcPr>
          <w:p w14:paraId="7217E3A7"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3.10% p.a.</w:t>
            </w:r>
          </w:p>
        </w:tc>
        <w:tc>
          <w:tcPr>
            <w:tcW w:w="1571" w:type="dxa"/>
          </w:tcPr>
          <w:p w14:paraId="198563A6" w14:textId="77777777" w:rsidR="00B7343E" w:rsidRPr="00AB3D81" w:rsidRDefault="00B7343E" w:rsidP="008062C9">
            <w:pPr>
              <w:spacing w:line="242" w:lineRule="exact"/>
              <w:jc w:val="center"/>
              <w:rPr>
                <w:rFonts w:ascii="Arial" w:hAnsi="Arial" w:cs="Arial"/>
                <w:sz w:val="16"/>
                <w:szCs w:val="16"/>
              </w:rPr>
            </w:pPr>
            <w:r w:rsidRPr="00AB3D81">
              <w:rPr>
                <w:rFonts w:ascii="Arial" w:hAnsi="Arial" w:cs="Arial"/>
                <w:sz w:val="16"/>
                <w:szCs w:val="16"/>
              </w:rPr>
              <w:t>2 years</w:t>
            </w:r>
          </w:p>
        </w:tc>
        <w:tc>
          <w:tcPr>
            <w:tcW w:w="1579" w:type="dxa"/>
          </w:tcPr>
          <w:p w14:paraId="2D4C9306"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8 November 2021</w:t>
            </w:r>
          </w:p>
        </w:tc>
        <w:tc>
          <w:tcPr>
            <w:tcW w:w="1170" w:type="dxa"/>
          </w:tcPr>
          <w:p w14:paraId="6DB11E1A" w14:textId="712A8393" w:rsidR="00B7343E" w:rsidRPr="00AB3D81" w:rsidRDefault="00BE15FD" w:rsidP="008062C9">
            <w:pPr>
              <w:tabs>
                <w:tab w:val="decimal" w:pos="668"/>
              </w:tabs>
              <w:spacing w:line="242" w:lineRule="exact"/>
              <w:ind w:right="72"/>
              <w:rPr>
                <w:rFonts w:ascii="Arial" w:hAnsi="Arial" w:cs="Arial"/>
                <w:sz w:val="16"/>
                <w:szCs w:val="16"/>
              </w:rPr>
            </w:pPr>
            <w:r>
              <w:rPr>
                <w:rFonts w:ascii="Arial" w:hAnsi="Arial" w:cs="Arial"/>
                <w:sz w:val="16"/>
                <w:szCs w:val="16"/>
              </w:rPr>
              <w:t>1,203.50</w:t>
            </w:r>
          </w:p>
        </w:tc>
        <w:tc>
          <w:tcPr>
            <w:tcW w:w="1260" w:type="dxa"/>
            <w:vAlign w:val="bottom"/>
          </w:tcPr>
          <w:p w14:paraId="3EDCABE1" w14:textId="77777777" w:rsidR="00B7343E" w:rsidRPr="00AB3D81" w:rsidRDefault="00B7343E" w:rsidP="008062C9">
            <w:pPr>
              <w:tabs>
                <w:tab w:val="decimal" w:pos="668"/>
              </w:tabs>
              <w:spacing w:line="242" w:lineRule="exact"/>
              <w:ind w:right="72"/>
              <w:rPr>
                <w:rFonts w:ascii="Arial" w:hAnsi="Arial" w:cs="Arial"/>
                <w:sz w:val="16"/>
                <w:szCs w:val="16"/>
              </w:rPr>
            </w:pPr>
            <w:r w:rsidRPr="00AB3D81">
              <w:rPr>
                <w:rFonts w:ascii="Arial" w:hAnsi="Arial" w:cs="Arial"/>
                <w:sz w:val="16"/>
                <w:szCs w:val="16"/>
              </w:rPr>
              <w:t>1,203.50</w:t>
            </w:r>
          </w:p>
        </w:tc>
      </w:tr>
      <w:tr w:rsidR="00B7343E" w:rsidRPr="00AB3D81" w14:paraId="1AA3FA78" w14:textId="77777777" w:rsidTr="002F473A">
        <w:tc>
          <w:tcPr>
            <w:tcW w:w="2160" w:type="dxa"/>
          </w:tcPr>
          <w:p w14:paraId="3DC77E71"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1/2020</w:t>
            </w:r>
          </w:p>
        </w:tc>
        <w:tc>
          <w:tcPr>
            <w:tcW w:w="1530" w:type="dxa"/>
          </w:tcPr>
          <w:p w14:paraId="294A79C3"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3.75% p.a</w:t>
            </w:r>
          </w:p>
        </w:tc>
        <w:tc>
          <w:tcPr>
            <w:tcW w:w="1571" w:type="dxa"/>
          </w:tcPr>
          <w:p w14:paraId="292DF6F9" w14:textId="77777777" w:rsidR="00B7343E" w:rsidRPr="00AB3D81" w:rsidRDefault="00B7343E" w:rsidP="008062C9">
            <w:pPr>
              <w:spacing w:line="242"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63686CB8"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27 October 2023</w:t>
            </w:r>
          </w:p>
        </w:tc>
        <w:tc>
          <w:tcPr>
            <w:tcW w:w="1170" w:type="dxa"/>
          </w:tcPr>
          <w:p w14:paraId="381FCCE0" w14:textId="78C6875C" w:rsidR="00B7343E" w:rsidRPr="00AB3D81" w:rsidRDefault="00974376" w:rsidP="008062C9">
            <w:pPr>
              <w:tabs>
                <w:tab w:val="decimal" w:pos="668"/>
              </w:tabs>
              <w:spacing w:line="242" w:lineRule="exact"/>
              <w:rPr>
                <w:rFonts w:ascii="Arial" w:hAnsi="Arial" w:cs="Arial"/>
                <w:sz w:val="16"/>
                <w:szCs w:val="16"/>
              </w:rPr>
            </w:pPr>
            <w:r>
              <w:rPr>
                <w:rFonts w:ascii="Arial" w:hAnsi="Arial" w:cs="Arial"/>
                <w:sz w:val="16"/>
                <w:szCs w:val="16"/>
              </w:rPr>
              <w:t>4,000.00</w:t>
            </w:r>
          </w:p>
        </w:tc>
        <w:tc>
          <w:tcPr>
            <w:tcW w:w="1260" w:type="dxa"/>
            <w:vAlign w:val="bottom"/>
          </w:tcPr>
          <w:p w14:paraId="370374C8" w14:textId="77777777" w:rsidR="00B7343E" w:rsidRPr="00AB3D81" w:rsidRDefault="00B7343E" w:rsidP="008062C9">
            <w:pPr>
              <w:tabs>
                <w:tab w:val="decimal" w:pos="668"/>
              </w:tabs>
              <w:spacing w:line="242" w:lineRule="exact"/>
              <w:rPr>
                <w:rFonts w:ascii="Arial" w:hAnsi="Arial" w:cs="Arial"/>
                <w:sz w:val="16"/>
                <w:szCs w:val="16"/>
              </w:rPr>
            </w:pPr>
            <w:r w:rsidRPr="00AB3D81">
              <w:rPr>
                <w:rFonts w:ascii="Arial" w:hAnsi="Arial" w:cs="Arial"/>
                <w:sz w:val="16"/>
                <w:szCs w:val="16"/>
              </w:rPr>
              <w:t>4,000.00</w:t>
            </w:r>
          </w:p>
        </w:tc>
      </w:tr>
      <w:tr w:rsidR="00B7343E" w:rsidRPr="00AB3D81" w14:paraId="433363C0" w14:textId="77777777" w:rsidTr="002F473A">
        <w:trPr>
          <w:trHeight w:val="66"/>
        </w:trPr>
        <w:tc>
          <w:tcPr>
            <w:tcW w:w="2160" w:type="dxa"/>
          </w:tcPr>
          <w:p w14:paraId="1FCC90F5" w14:textId="77777777"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2/2020</w:t>
            </w:r>
          </w:p>
        </w:tc>
        <w:tc>
          <w:tcPr>
            <w:tcW w:w="1530" w:type="dxa"/>
          </w:tcPr>
          <w:p w14:paraId="05E1C5CC" w14:textId="77777777"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3.95% p.a</w:t>
            </w:r>
          </w:p>
        </w:tc>
        <w:tc>
          <w:tcPr>
            <w:tcW w:w="1571" w:type="dxa"/>
          </w:tcPr>
          <w:p w14:paraId="416DDED4" w14:textId="77777777" w:rsidR="00B7343E" w:rsidRPr="00AB3D81" w:rsidRDefault="00B7343E" w:rsidP="008062C9">
            <w:pPr>
              <w:spacing w:line="242"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2F0A3BF1" w14:textId="77777777"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11 May 2024</w:t>
            </w:r>
          </w:p>
        </w:tc>
        <w:tc>
          <w:tcPr>
            <w:tcW w:w="1170" w:type="dxa"/>
          </w:tcPr>
          <w:p w14:paraId="36AA469F" w14:textId="7987DF42" w:rsidR="00B7343E" w:rsidRPr="00AB3D81" w:rsidRDefault="00974376" w:rsidP="008062C9">
            <w:pPr>
              <w:tabs>
                <w:tab w:val="decimal" w:pos="668"/>
              </w:tabs>
              <w:spacing w:line="242" w:lineRule="exact"/>
              <w:rPr>
                <w:rFonts w:ascii="Arial" w:hAnsi="Arial" w:cs="Arial"/>
                <w:sz w:val="16"/>
                <w:szCs w:val="16"/>
              </w:rPr>
            </w:pPr>
            <w:r>
              <w:rPr>
                <w:rFonts w:ascii="Arial" w:hAnsi="Arial" w:cs="Arial"/>
                <w:sz w:val="16"/>
                <w:szCs w:val="16"/>
              </w:rPr>
              <w:t>1,378.20</w:t>
            </w:r>
          </w:p>
        </w:tc>
        <w:tc>
          <w:tcPr>
            <w:tcW w:w="1260" w:type="dxa"/>
            <w:vAlign w:val="bottom"/>
          </w:tcPr>
          <w:p w14:paraId="3D6412D6" w14:textId="77777777" w:rsidR="00B7343E" w:rsidRPr="00AB3D81" w:rsidRDefault="00B7343E" w:rsidP="008062C9">
            <w:pPr>
              <w:tabs>
                <w:tab w:val="decimal" w:pos="668"/>
              </w:tabs>
              <w:spacing w:line="242" w:lineRule="exact"/>
              <w:rPr>
                <w:rFonts w:ascii="Arial" w:hAnsi="Arial" w:cs="Arial"/>
                <w:sz w:val="16"/>
                <w:szCs w:val="16"/>
              </w:rPr>
            </w:pPr>
            <w:r w:rsidRPr="00AB3D81">
              <w:rPr>
                <w:rFonts w:ascii="Arial" w:hAnsi="Arial" w:cs="Arial"/>
                <w:sz w:val="16"/>
                <w:szCs w:val="16"/>
              </w:rPr>
              <w:t>1,378.20</w:t>
            </w:r>
          </w:p>
        </w:tc>
      </w:tr>
      <w:tr w:rsidR="00B7343E" w:rsidRPr="00AB3D81" w14:paraId="0B335973" w14:textId="77777777" w:rsidTr="002F473A">
        <w:trPr>
          <w:trHeight w:val="66"/>
        </w:trPr>
        <w:tc>
          <w:tcPr>
            <w:tcW w:w="2160" w:type="dxa"/>
          </w:tcPr>
          <w:p w14:paraId="6C8ACB63" w14:textId="4EFE3E66"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23A98B0E" w14:textId="6F624012"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3A4855C1" w14:textId="3B3AAAF5" w:rsidR="00B7343E" w:rsidRPr="00AB3D81" w:rsidRDefault="00B7343E" w:rsidP="008062C9">
            <w:pPr>
              <w:spacing w:line="242"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040E9366" w14:textId="088A001B"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3E397211" w14:textId="123AAF5F" w:rsidR="00B7343E" w:rsidRPr="00AB3D81" w:rsidRDefault="00974376" w:rsidP="008062C9">
            <w:pPr>
              <w:tabs>
                <w:tab w:val="decimal" w:pos="668"/>
              </w:tabs>
              <w:spacing w:line="242" w:lineRule="exact"/>
              <w:rPr>
                <w:rFonts w:ascii="Arial" w:hAnsi="Arial" w:cs="Arial"/>
                <w:sz w:val="16"/>
                <w:szCs w:val="16"/>
              </w:rPr>
            </w:pPr>
            <w:r>
              <w:rPr>
                <w:rFonts w:ascii="Arial" w:hAnsi="Arial" w:cs="Arial"/>
                <w:sz w:val="16"/>
                <w:szCs w:val="16"/>
              </w:rPr>
              <w:t>3,600.00</w:t>
            </w:r>
          </w:p>
        </w:tc>
        <w:tc>
          <w:tcPr>
            <w:tcW w:w="1260" w:type="dxa"/>
            <w:vAlign w:val="bottom"/>
          </w:tcPr>
          <w:p w14:paraId="3CD9D0FD" w14:textId="6679A8D4" w:rsidR="00B7343E" w:rsidRPr="00AB3D81" w:rsidRDefault="00B7343E" w:rsidP="008062C9">
            <w:pPr>
              <w:tabs>
                <w:tab w:val="decimal" w:pos="883"/>
              </w:tabs>
              <w:spacing w:line="242" w:lineRule="exact"/>
              <w:rPr>
                <w:rFonts w:ascii="Arial" w:hAnsi="Arial" w:cs="Arial"/>
                <w:sz w:val="16"/>
                <w:szCs w:val="16"/>
              </w:rPr>
            </w:pPr>
            <w:r w:rsidRPr="00AB3D81">
              <w:rPr>
                <w:rFonts w:ascii="Arial" w:hAnsi="Arial" w:cs="Arial"/>
                <w:sz w:val="16"/>
                <w:szCs w:val="16"/>
              </w:rPr>
              <w:t>-</w:t>
            </w:r>
          </w:p>
        </w:tc>
      </w:tr>
      <w:tr w:rsidR="00B7343E" w:rsidRPr="00AB3D81" w14:paraId="5144C106" w14:textId="77777777" w:rsidTr="002F473A">
        <w:trPr>
          <w:trHeight w:val="66"/>
        </w:trPr>
        <w:tc>
          <w:tcPr>
            <w:tcW w:w="2160" w:type="dxa"/>
          </w:tcPr>
          <w:p w14:paraId="01CA78A3" w14:textId="0AACBCFA"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2/2021</w:t>
            </w:r>
          </w:p>
        </w:tc>
        <w:tc>
          <w:tcPr>
            <w:tcW w:w="1530" w:type="dxa"/>
          </w:tcPr>
          <w:p w14:paraId="4F82BBC3" w14:textId="0A376ECD"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2.80% p.a.</w:t>
            </w:r>
            <w:r w:rsidR="00A537B7" w:rsidRPr="00AB3D81">
              <w:rPr>
                <w:rFonts w:ascii="Arial" w:hAnsi="Arial" w:cs="Browallia New"/>
                <w:sz w:val="16"/>
                <w:szCs w:val="20"/>
              </w:rPr>
              <w:t>*</w:t>
            </w:r>
          </w:p>
        </w:tc>
        <w:tc>
          <w:tcPr>
            <w:tcW w:w="1571" w:type="dxa"/>
          </w:tcPr>
          <w:p w14:paraId="656A162B" w14:textId="685112E5" w:rsidR="00B7343E" w:rsidRPr="00AB3D81" w:rsidRDefault="00A22D43" w:rsidP="008062C9">
            <w:pPr>
              <w:spacing w:line="242" w:lineRule="exact"/>
              <w:ind w:left="-22"/>
              <w:jc w:val="center"/>
              <w:rPr>
                <w:rFonts w:ascii="Arial" w:hAnsi="Arial" w:cs="Arial"/>
                <w:sz w:val="16"/>
                <w:szCs w:val="16"/>
              </w:rPr>
            </w:pPr>
            <w:r w:rsidRPr="00AB3D81">
              <w:rPr>
                <w:rFonts w:ascii="Arial" w:hAnsi="Arial" w:cs="Arial"/>
                <w:sz w:val="16"/>
                <w:szCs w:val="16"/>
              </w:rPr>
              <w:t>2</w:t>
            </w:r>
            <w:r w:rsidR="00B7343E" w:rsidRPr="00AB3D81">
              <w:rPr>
                <w:rFonts w:ascii="Arial" w:hAnsi="Arial" w:cs="Arial"/>
                <w:sz w:val="16"/>
                <w:szCs w:val="16"/>
              </w:rPr>
              <w:t xml:space="preserve"> years</w:t>
            </w:r>
            <w:r w:rsidR="00CD4FBE" w:rsidRPr="00AB3D81">
              <w:rPr>
                <w:rFonts w:ascii="Arial" w:hAnsi="Arial" w:cs="Arial"/>
                <w:sz w:val="16"/>
                <w:szCs w:val="16"/>
              </w:rPr>
              <w:t>, 23 days</w:t>
            </w:r>
          </w:p>
        </w:tc>
        <w:tc>
          <w:tcPr>
            <w:tcW w:w="1579" w:type="dxa"/>
          </w:tcPr>
          <w:p w14:paraId="31E1578C" w14:textId="3132C2CF"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24 April 2023</w:t>
            </w:r>
          </w:p>
        </w:tc>
        <w:tc>
          <w:tcPr>
            <w:tcW w:w="1170" w:type="dxa"/>
          </w:tcPr>
          <w:p w14:paraId="2CE86D3A" w14:textId="6832D89B" w:rsidR="00B7343E" w:rsidRPr="00AB3D81" w:rsidRDefault="00B17088" w:rsidP="008062C9">
            <w:pPr>
              <w:tabs>
                <w:tab w:val="decimal" w:pos="668"/>
              </w:tabs>
              <w:spacing w:line="242" w:lineRule="exact"/>
              <w:rPr>
                <w:rFonts w:ascii="Arial" w:hAnsi="Arial" w:cs="Browallia New"/>
                <w:sz w:val="16"/>
                <w:szCs w:val="20"/>
              </w:rPr>
            </w:pPr>
            <w:r>
              <w:rPr>
                <w:rFonts w:ascii="Arial" w:hAnsi="Arial" w:cs="Browallia New"/>
                <w:sz w:val="16"/>
                <w:szCs w:val="20"/>
              </w:rPr>
              <w:t>40.00</w:t>
            </w:r>
            <w:r w:rsidRPr="00AB3D81">
              <w:rPr>
                <w:rFonts w:ascii="Arial" w:hAnsi="Arial" w:cs="Browallia New"/>
                <w:sz w:val="16"/>
                <w:szCs w:val="20"/>
              </w:rPr>
              <w:t>*</w:t>
            </w:r>
          </w:p>
        </w:tc>
        <w:tc>
          <w:tcPr>
            <w:tcW w:w="1260" w:type="dxa"/>
            <w:vAlign w:val="bottom"/>
          </w:tcPr>
          <w:p w14:paraId="6BB31BF7" w14:textId="644EC9D8" w:rsidR="00B7343E" w:rsidRPr="00AB3D81" w:rsidRDefault="00B7343E" w:rsidP="008062C9">
            <w:pPr>
              <w:tabs>
                <w:tab w:val="decimal" w:pos="883"/>
              </w:tabs>
              <w:spacing w:line="242" w:lineRule="exact"/>
              <w:rPr>
                <w:rFonts w:ascii="Arial" w:hAnsi="Arial" w:cs="Arial"/>
                <w:sz w:val="16"/>
                <w:szCs w:val="16"/>
              </w:rPr>
            </w:pPr>
            <w:r w:rsidRPr="00AB3D81">
              <w:rPr>
                <w:rFonts w:ascii="Arial" w:hAnsi="Arial" w:cs="Arial"/>
                <w:sz w:val="16"/>
                <w:szCs w:val="16"/>
              </w:rPr>
              <w:t>-</w:t>
            </w:r>
          </w:p>
        </w:tc>
      </w:tr>
      <w:tr w:rsidR="006904A6" w:rsidRPr="00AB3D81" w14:paraId="5AB25192" w14:textId="77777777" w:rsidTr="00871EC0">
        <w:trPr>
          <w:trHeight w:val="66"/>
        </w:trPr>
        <w:tc>
          <w:tcPr>
            <w:tcW w:w="2160" w:type="dxa"/>
          </w:tcPr>
          <w:p w14:paraId="7C98C92F" w14:textId="37DEAAF0" w:rsidR="006904A6" w:rsidRPr="00AB3D81" w:rsidRDefault="006904A6" w:rsidP="008062C9">
            <w:pPr>
              <w:spacing w:line="242" w:lineRule="exact"/>
              <w:ind w:right="-115"/>
              <w:rPr>
                <w:rFonts w:ascii="Arial" w:hAnsi="Arial" w:cs="Arial"/>
                <w:sz w:val="16"/>
                <w:szCs w:val="16"/>
              </w:rPr>
            </w:pPr>
            <w:r w:rsidRPr="00AB3D81">
              <w:rPr>
                <w:rFonts w:ascii="Arial" w:hAnsi="Arial" w:cs="Arial"/>
                <w:sz w:val="16"/>
                <w:szCs w:val="16"/>
              </w:rPr>
              <w:t>Debentures # 3/2021</w:t>
            </w:r>
            <w:r w:rsidR="00D729C0" w:rsidRPr="00AB3D81">
              <w:rPr>
                <w:rFonts w:ascii="Arial" w:hAnsi="Arial" w:cs="Arial"/>
                <w:sz w:val="16"/>
                <w:szCs w:val="16"/>
              </w:rPr>
              <w:t xml:space="preserve"> Set 1</w:t>
            </w:r>
          </w:p>
        </w:tc>
        <w:tc>
          <w:tcPr>
            <w:tcW w:w="1530" w:type="dxa"/>
          </w:tcPr>
          <w:p w14:paraId="0C6B03C4" w14:textId="40442CED" w:rsidR="006904A6" w:rsidRPr="00AB3D81" w:rsidRDefault="006904A6" w:rsidP="008062C9">
            <w:pPr>
              <w:spacing w:line="242"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007C3B11" w14:textId="3CE83C43" w:rsidR="006904A6" w:rsidRPr="00183955" w:rsidRDefault="006904A6" w:rsidP="008062C9">
            <w:pPr>
              <w:spacing w:line="242" w:lineRule="exact"/>
              <w:ind w:left="-22"/>
              <w:jc w:val="center"/>
              <w:rPr>
                <w:rFonts w:ascii="Arial" w:hAnsi="Arial" w:cstheme="minorBidi"/>
                <w:sz w:val="16"/>
                <w:szCs w:val="16"/>
              </w:rPr>
            </w:pPr>
            <w:r w:rsidRPr="00AB3D81">
              <w:rPr>
                <w:rFonts w:ascii="Arial" w:hAnsi="Arial" w:cs="Arial"/>
                <w:sz w:val="16"/>
                <w:szCs w:val="16"/>
              </w:rPr>
              <w:t>1 year</w:t>
            </w:r>
          </w:p>
        </w:tc>
        <w:tc>
          <w:tcPr>
            <w:tcW w:w="1579" w:type="dxa"/>
          </w:tcPr>
          <w:p w14:paraId="38F2ABE1" w14:textId="1399B72D" w:rsidR="006904A6" w:rsidRPr="00AB3D81" w:rsidRDefault="006904A6" w:rsidP="008062C9">
            <w:pPr>
              <w:spacing w:line="242" w:lineRule="exact"/>
              <w:ind w:right="-337"/>
              <w:rPr>
                <w:rFonts w:ascii="Arial" w:hAnsi="Arial" w:cs="Arial"/>
                <w:sz w:val="16"/>
                <w:szCs w:val="16"/>
              </w:rPr>
            </w:pPr>
            <w:r w:rsidRPr="00AB3D81">
              <w:rPr>
                <w:rFonts w:ascii="Arial" w:hAnsi="Arial" w:cs="Arial"/>
                <w:sz w:val="16"/>
                <w:szCs w:val="16"/>
              </w:rPr>
              <w:t>2 June 2022</w:t>
            </w:r>
          </w:p>
        </w:tc>
        <w:tc>
          <w:tcPr>
            <w:tcW w:w="1170" w:type="dxa"/>
          </w:tcPr>
          <w:p w14:paraId="50B8B320" w14:textId="69881764" w:rsidR="006904A6" w:rsidRPr="00AB3D81" w:rsidRDefault="00B17088" w:rsidP="008062C9">
            <w:pPr>
              <w:tabs>
                <w:tab w:val="decimal" w:pos="668"/>
              </w:tabs>
              <w:spacing w:line="242" w:lineRule="exact"/>
              <w:rPr>
                <w:rFonts w:ascii="Arial" w:hAnsi="Arial" w:cs="Arial"/>
                <w:sz w:val="16"/>
                <w:szCs w:val="16"/>
                <w:cs/>
              </w:rPr>
            </w:pPr>
            <w:r>
              <w:rPr>
                <w:rFonts w:ascii="Arial" w:hAnsi="Arial" w:cs="Arial"/>
                <w:sz w:val="16"/>
                <w:szCs w:val="16"/>
              </w:rPr>
              <w:t>300.00</w:t>
            </w:r>
          </w:p>
        </w:tc>
        <w:tc>
          <w:tcPr>
            <w:tcW w:w="1260" w:type="dxa"/>
            <w:vAlign w:val="bottom"/>
          </w:tcPr>
          <w:p w14:paraId="58BCB681" w14:textId="4A9B76B5" w:rsidR="006904A6" w:rsidRPr="00AB3D81" w:rsidRDefault="003221FE" w:rsidP="008062C9">
            <w:pPr>
              <w:tabs>
                <w:tab w:val="decimal" w:pos="883"/>
              </w:tabs>
              <w:spacing w:line="242" w:lineRule="exact"/>
              <w:rPr>
                <w:rFonts w:ascii="Arial" w:hAnsi="Arial" w:cs="Arial"/>
                <w:sz w:val="16"/>
                <w:szCs w:val="16"/>
              </w:rPr>
            </w:pPr>
            <w:r w:rsidRPr="00AB3D81">
              <w:rPr>
                <w:rFonts w:ascii="Arial" w:hAnsi="Arial" w:cs="Arial"/>
                <w:sz w:val="16"/>
                <w:szCs w:val="16"/>
              </w:rPr>
              <w:t>-</w:t>
            </w:r>
          </w:p>
        </w:tc>
      </w:tr>
      <w:tr w:rsidR="00B7343E" w:rsidRPr="00AB3D81" w14:paraId="4657D003" w14:textId="77777777" w:rsidTr="002F473A">
        <w:tc>
          <w:tcPr>
            <w:tcW w:w="2160" w:type="dxa"/>
          </w:tcPr>
          <w:p w14:paraId="1A2DE4E3" w14:textId="7450823D" w:rsidR="00B7343E" w:rsidRPr="00AB3D81" w:rsidRDefault="00B7343E" w:rsidP="008062C9">
            <w:pPr>
              <w:spacing w:line="242" w:lineRule="exact"/>
              <w:ind w:right="-115"/>
              <w:rPr>
                <w:rFonts w:ascii="Arial" w:hAnsi="Arial" w:cs="Arial"/>
                <w:sz w:val="16"/>
                <w:szCs w:val="16"/>
              </w:rPr>
            </w:pPr>
            <w:r w:rsidRPr="00AB3D81">
              <w:rPr>
                <w:rFonts w:ascii="Arial" w:hAnsi="Arial" w:cs="Arial"/>
                <w:sz w:val="16"/>
                <w:szCs w:val="16"/>
              </w:rPr>
              <w:t>Debentures # 3/2021</w:t>
            </w:r>
            <w:r w:rsidR="00D729C0" w:rsidRPr="00AB3D81">
              <w:rPr>
                <w:rFonts w:ascii="Arial" w:hAnsi="Arial" w:cs="Arial"/>
                <w:sz w:val="16"/>
                <w:szCs w:val="16"/>
              </w:rPr>
              <w:t xml:space="preserve"> Set 2</w:t>
            </w:r>
          </w:p>
        </w:tc>
        <w:tc>
          <w:tcPr>
            <w:tcW w:w="1530" w:type="dxa"/>
          </w:tcPr>
          <w:p w14:paraId="6DB2959B" w14:textId="1C89B336" w:rsidR="00B7343E" w:rsidRPr="00AB3D81" w:rsidRDefault="00B7343E" w:rsidP="008062C9">
            <w:pPr>
              <w:spacing w:line="242"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77223D89" w14:textId="13E5C5AE" w:rsidR="00B7343E" w:rsidRPr="00AB3D81" w:rsidRDefault="00B7343E" w:rsidP="008062C9">
            <w:pPr>
              <w:spacing w:line="242" w:lineRule="exact"/>
              <w:ind w:left="-22"/>
              <w:jc w:val="center"/>
              <w:rPr>
                <w:rFonts w:ascii="Arial" w:hAnsi="Arial" w:cs="Arial"/>
                <w:sz w:val="16"/>
                <w:szCs w:val="16"/>
              </w:rPr>
            </w:pPr>
            <w:r w:rsidRPr="00AB3D81">
              <w:rPr>
                <w:rFonts w:ascii="Arial" w:hAnsi="Arial" w:cs="Arial"/>
                <w:sz w:val="16"/>
                <w:szCs w:val="16"/>
              </w:rPr>
              <w:t>1 year</w:t>
            </w:r>
            <w:r w:rsidR="006904A6" w:rsidRPr="00AB3D81">
              <w:rPr>
                <w:rFonts w:ascii="Arial" w:hAnsi="Arial" w:cs="Arial"/>
                <w:sz w:val="16"/>
                <w:szCs w:val="16"/>
              </w:rPr>
              <w:t>, 5 days</w:t>
            </w:r>
          </w:p>
        </w:tc>
        <w:tc>
          <w:tcPr>
            <w:tcW w:w="1579" w:type="dxa"/>
          </w:tcPr>
          <w:p w14:paraId="779FB610" w14:textId="3AEEC5B9" w:rsidR="00B7343E" w:rsidRPr="00AB3D81" w:rsidRDefault="00B7343E" w:rsidP="008062C9">
            <w:pPr>
              <w:spacing w:line="242" w:lineRule="exact"/>
              <w:ind w:right="-337"/>
              <w:rPr>
                <w:rFonts w:ascii="Arial" w:hAnsi="Arial" w:cs="Arial"/>
                <w:sz w:val="16"/>
                <w:szCs w:val="16"/>
              </w:rPr>
            </w:pPr>
            <w:r w:rsidRPr="00AB3D81">
              <w:rPr>
                <w:rFonts w:ascii="Arial" w:hAnsi="Arial" w:cs="Arial"/>
                <w:sz w:val="16"/>
                <w:szCs w:val="16"/>
              </w:rPr>
              <w:t>7 June 2022</w:t>
            </w:r>
          </w:p>
        </w:tc>
        <w:tc>
          <w:tcPr>
            <w:tcW w:w="1170" w:type="dxa"/>
          </w:tcPr>
          <w:p w14:paraId="45188969" w14:textId="4D2E2751" w:rsidR="00B7343E" w:rsidRPr="00AB3D81" w:rsidRDefault="006D1D8C" w:rsidP="008062C9">
            <w:pPr>
              <w:tabs>
                <w:tab w:val="decimal" w:pos="668"/>
              </w:tabs>
              <w:spacing w:line="242" w:lineRule="exact"/>
              <w:rPr>
                <w:rFonts w:ascii="Arial" w:hAnsi="Arial" w:cs="Arial"/>
                <w:sz w:val="16"/>
                <w:szCs w:val="16"/>
              </w:rPr>
            </w:pPr>
            <w:r>
              <w:rPr>
                <w:rFonts w:ascii="Arial" w:hAnsi="Arial" w:cs="Arial"/>
                <w:sz w:val="16"/>
                <w:szCs w:val="16"/>
              </w:rPr>
              <w:t>300.00</w:t>
            </w:r>
          </w:p>
        </w:tc>
        <w:tc>
          <w:tcPr>
            <w:tcW w:w="1260" w:type="dxa"/>
            <w:vAlign w:val="bottom"/>
          </w:tcPr>
          <w:p w14:paraId="595C55E3" w14:textId="3DA254D6" w:rsidR="00B7343E" w:rsidRPr="00AB3D81" w:rsidRDefault="00B7343E" w:rsidP="008062C9">
            <w:pPr>
              <w:tabs>
                <w:tab w:val="decimal" w:pos="883"/>
              </w:tabs>
              <w:spacing w:line="242" w:lineRule="exact"/>
              <w:rPr>
                <w:rFonts w:ascii="Arial" w:hAnsi="Arial" w:cs="Arial"/>
                <w:sz w:val="16"/>
                <w:szCs w:val="16"/>
              </w:rPr>
            </w:pPr>
            <w:r w:rsidRPr="00AB3D81">
              <w:rPr>
                <w:rFonts w:ascii="Arial" w:hAnsi="Arial" w:cs="Arial"/>
                <w:sz w:val="16"/>
                <w:szCs w:val="16"/>
              </w:rPr>
              <w:t>-</w:t>
            </w:r>
          </w:p>
        </w:tc>
      </w:tr>
      <w:tr w:rsidR="006D1D8C" w:rsidRPr="00AB3D81" w14:paraId="42B1B298" w14:textId="77777777" w:rsidTr="002F473A">
        <w:tc>
          <w:tcPr>
            <w:tcW w:w="2160" w:type="dxa"/>
          </w:tcPr>
          <w:p w14:paraId="19C71D1E" w14:textId="3DAA2C89" w:rsidR="006D1D8C" w:rsidRPr="00AB3D81" w:rsidRDefault="006D1D8C" w:rsidP="008062C9">
            <w:pPr>
              <w:spacing w:line="242"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4</w:t>
            </w:r>
            <w:r w:rsidRPr="00AB3D81">
              <w:rPr>
                <w:rFonts w:ascii="Arial" w:hAnsi="Arial" w:cs="Arial"/>
                <w:sz w:val="16"/>
                <w:szCs w:val="16"/>
              </w:rPr>
              <w:t>/2021</w:t>
            </w:r>
          </w:p>
        </w:tc>
        <w:tc>
          <w:tcPr>
            <w:tcW w:w="1530" w:type="dxa"/>
          </w:tcPr>
          <w:p w14:paraId="06B4C079" w14:textId="64483D95" w:rsidR="006D1D8C" w:rsidRPr="00AB3D81" w:rsidRDefault="006D1D8C" w:rsidP="008062C9">
            <w:pPr>
              <w:spacing w:line="242" w:lineRule="exact"/>
              <w:ind w:left="62" w:right="-18" w:hanging="62"/>
              <w:jc w:val="center"/>
              <w:rPr>
                <w:rFonts w:ascii="Arial" w:hAnsi="Arial" w:cs="Arial"/>
                <w:sz w:val="16"/>
                <w:szCs w:val="16"/>
              </w:rPr>
            </w:pPr>
            <w:r>
              <w:rPr>
                <w:rFonts w:ascii="Arial" w:hAnsi="Arial" w:cs="Arial"/>
                <w:sz w:val="16"/>
                <w:szCs w:val="16"/>
              </w:rPr>
              <w:t>3.80</w:t>
            </w:r>
            <w:r w:rsidRPr="00AB3D81">
              <w:rPr>
                <w:rFonts w:ascii="Arial" w:hAnsi="Arial" w:cs="Arial"/>
                <w:sz w:val="16"/>
                <w:szCs w:val="16"/>
              </w:rPr>
              <w:t>% p.a.</w:t>
            </w:r>
          </w:p>
        </w:tc>
        <w:tc>
          <w:tcPr>
            <w:tcW w:w="1571" w:type="dxa"/>
          </w:tcPr>
          <w:p w14:paraId="5F489AC0" w14:textId="21014129" w:rsidR="006D1D8C" w:rsidRPr="00AB3D81" w:rsidRDefault="006D1D8C" w:rsidP="008062C9">
            <w:pPr>
              <w:spacing w:line="242"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7F65ABCF" w14:textId="46E216CA" w:rsidR="006D1D8C" w:rsidRPr="00AB3D81" w:rsidRDefault="006D1D8C" w:rsidP="008062C9">
            <w:pPr>
              <w:spacing w:line="242" w:lineRule="exact"/>
              <w:ind w:right="-337"/>
              <w:rPr>
                <w:rFonts w:ascii="Arial" w:hAnsi="Arial" w:cs="Arial"/>
                <w:sz w:val="16"/>
                <w:szCs w:val="16"/>
              </w:rPr>
            </w:pPr>
            <w:r w:rsidRPr="00AB3D81">
              <w:rPr>
                <w:rFonts w:ascii="Arial" w:hAnsi="Arial" w:cs="Arial"/>
                <w:sz w:val="16"/>
                <w:szCs w:val="16"/>
              </w:rPr>
              <w:t>27 February 202</w:t>
            </w:r>
            <w:r w:rsidR="00B260BE">
              <w:rPr>
                <w:rFonts w:ascii="Arial" w:hAnsi="Arial" w:cs="Arial"/>
                <w:sz w:val="16"/>
                <w:szCs w:val="16"/>
              </w:rPr>
              <w:t>5</w:t>
            </w:r>
          </w:p>
        </w:tc>
        <w:tc>
          <w:tcPr>
            <w:tcW w:w="1170" w:type="dxa"/>
          </w:tcPr>
          <w:p w14:paraId="7A7D3243" w14:textId="5294CB1D" w:rsidR="006D1D8C" w:rsidRDefault="00B260BE" w:rsidP="008062C9">
            <w:pPr>
              <w:tabs>
                <w:tab w:val="decimal" w:pos="668"/>
              </w:tabs>
              <w:spacing w:line="242" w:lineRule="exact"/>
              <w:rPr>
                <w:rFonts w:ascii="Arial" w:hAnsi="Arial" w:cs="Arial"/>
                <w:sz w:val="16"/>
                <w:szCs w:val="16"/>
              </w:rPr>
            </w:pPr>
            <w:r>
              <w:rPr>
                <w:rFonts w:ascii="Arial" w:hAnsi="Arial" w:cs="Arial"/>
                <w:sz w:val="16"/>
                <w:szCs w:val="16"/>
              </w:rPr>
              <w:t>6,000.00</w:t>
            </w:r>
          </w:p>
        </w:tc>
        <w:tc>
          <w:tcPr>
            <w:tcW w:w="1260" w:type="dxa"/>
            <w:vAlign w:val="bottom"/>
          </w:tcPr>
          <w:p w14:paraId="2FFE1D2A" w14:textId="3140F340" w:rsidR="006D1D8C" w:rsidRPr="00AB3D81" w:rsidRDefault="00B260BE" w:rsidP="008062C9">
            <w:pPr>
              <w:tabs>
                <w:tab w:val="decimal" w:pos="883"/>
              </w:tabs>
              <w:spacing w:line="242" w:lineRule="exact"/>
              <w:rPr>
                <w:rFonts w:ascii="Arial" w:hAnsi="Arial" w:cs="Arial"/>
                <w:sz w:val="16"/>
                <w:szCs w:val="16"/>
              </w:rPr>
            </w:pPr>
            <w:r>
              <w:rPr>
                <w:rFonts w:ascii="Arial" w:hAnsi="Arial" w:cs="Arial"/>
                <w:sz w:val="16"/>
                <w:szCs w:val="16"/>
              </w:rPr>
              <w:t>-</w:t>
            </w:r>
          </w:p>
        </w:tc>
      </w:tr>
      <w:tr w:rsidR="005A0A89" w:rsidRPr="00AB3D81" w14:paraId="3D5DFFFA" w14:textId="77777777" w:rsidTr="002F473A">
        <w:tc>
          <w:tcPr>
            <w:tcW w:w="2160" w:type="dxa"/>
          </w:tcPr>
          <w:p w14:paraId="6D3141D0" w14:textId="2F864884" w:rsidR="005A0A89" w:rsidRPr="00AB3D81" w:rsidRDefault="009F6D69" w:rsidP="008062C9">
            <w:pPr>
              <w:spacing w:line="242" w:lineRule="exact"/>
              <w:ind w:right="-115"/>
              <w:rPr>
                <w:rFonts w:ascii="Arial" w:hAnsi="Arial" w:cs="Arial"/>
                <w:sz w:val="16"/>
                <w:szCs w:val="16"/>
              </w:rPr>
            </w:pPr>
            <w:r w:rsidRPr="00AB3D81">
              <w:rPr>
                <w:rFonts w:ascii="Arial" w:hAnsi="Arial" w:cs="Arial"/>
                <w:sz w:val="16"/>
                <w:szCs w:val="16"/>
              </w:rPr>
              <w:t xml:space="preserve">Debentures # </w:t>
            </w:r>
            <w:r w:rsidR="00B260BE">
              <w:rPr>
                <w:rFonts w:ascii="Arial" w:hAnsi="Arial" w:cs="Arial"/>
                <w:sz w:val="16"/>
                <w:szCs w:val="16"/>
              </w:rPr>
              <w:t>5</w:t>
            </w:r>
            <w:r w:rsidRPr="00AB3D81">
              <w:rPr>
                <w:rFonts w:ascii="Arial" w:hAnsi="Arial" w:cs="Arial"/>
                <w:sz w:val="16"/>
                <w:szCs w:val="16"/>
              </w:rPr>
              <w:t>/2021</w:t>
            </w:r>
          </w:p>
        </w:tc>
        <w:tc>
          <w:tcPr>
            <w:tcW w:w="1530" w:type="dxa"/>
          </w:tcPr>
          <w:p w14:paraId="15B6BBBB" w14:textId="0D446CA4" w:rsidR="005A0A89" w:rsidRPr="00AB3D81" w:rsidRDefault="00B260BE" w:rsidP="008062C9">
            <w:pPr>
              <w:spacing w:line="242" w:lineRule="exact"/>
              <w:ind w:left="62" w:right="-18" w:hanging="62"/>
              <w:jc w:val="center"/>
              <w:rPr>
                <w:rFonts w:ascii="Arial" w:hAnsi="Arial" w:cs="Arial"/>
                <w:sz w:val="16"/>
                <w:szCs w:val="16"/>
              </w:rPr>
            </w:pPr>
            <w:r>
              <w:rPr>
                <w:rFonts w:ascii="Arial" w:hAnsi="Arial" w:cs="Arial"/>
                <w:sz w:val="16"/>
                <w:szCs w:val="16"/>
              </w:rPr>
              <w:t>3.00</w:t>
            </w:r>
            <w:r w:rsidRPr="00AB3D81">
              <w:rPr>
                <w:rFonts w:ascii="Arial" w:hAnsi="Arial" w:cs="Arial"/>
                <w:sz w:val="16"/>
                <w:szCs w:val="16"/>
              </w:rPr>
              <w:t>%</w:t>
            </w:r>
            <w:r w:rsidR="009F6D69">
              <w:rPr>
                <w:rFonts w:ascii="Arial" w:hAnsi="Arial" w:cs="Arial"/>
                <w:sz w:val="16"/>
                <w:szCs w:val="16"/>
              </w:rPr>
              <w:t xml:space="preserve"> p.a.</w:t>
            </w:r>
          </w:p>
        </w:tc>
        <w:tc>
          <w:tcPr>
            <w:tcW w:w="1571" w:type="dxa"/>
          </w:tcPr>
          <w:p w14:paraId="1E4CAF74" w14:textId="6A31092E" w:rsidR="005A0A89" w:rsidRPr="00AB3D81" w:rsidRDefault="00B260BE" w:rsidP="008062C9">
            <w:pPr>
              <w:spacing w:line="242"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7EF3C9A8" w14:textId="645444D1" w:rsidR="005A0A89" w:rsidRPr="00AB3D81" w:rsidRDefault="00B260BE" w:rsidP="008062C9">
            <w:pPr>
              <w:spacing w:line="242" w:lineRule="exact"/>
              <w:ind w:right="-337"/>
              <w:rPr>
                <w:rFonts w:ascii="Arial" w:hAnsi="Arial" w:cs="Arial"/>
                <w:sz w:val="16"/>
                <w:szCs w:val="16"/>
              </w:rPr>
            </w:pPr>
            <w:r>
              <w:rPr>
                <w:rFonts w:ascii="Arial" w:hAnsi="Arial" w:cs="Arial"/>
                <w:sz w:val="16"/>
                <w:szCs w:val="16"/>
              </w:rPr>
              <w:t>21</w:t>
            </w:r>
            <w:r w:rsidRPr="00AB3D81">
              <w:rPr>
                <w:rFonts w:ascii="Arial" w:hAnsi="Arial" w:cs="Arial"/>
                <w:sz w:val="16"/>
                <w:szCs w:val="16"/>
              </w:rPr>
              <w:t xml:space="preserve"> </w:t>
            </w:r>
            <w:r>
              <w:rPr>
                <w:rFonts w:ascii="Arial" w:hAnsi="Arial" w:cs="Arial"/>
                <w:sz w:val="16"/>
                <w:szCs w:val="16"/>
              </w:rPr>
              <w:t>March</w:t>
            </w:r>
            <w:r w:rsidRPr="00AB3D81">
              <w:rPr>
                <w:rFonts w:ascii="Arial" w:hAnsi="Arial" w:cs="Arial"/>
                <w:sz w:val="16"/>
                <w:szCs w:val="16"/>
              </w:rPr>
              <w:t xml:space="preserve"> 2024</w:t>
            </w:r>
          </w:p>
        </w:tc>
        <w:tc>
          <w:tcPr>
            <w:tcW w:w="1170" w:type="dxa"/>
          </w:tcPr>
          <w:p w14:paraId="698C2E09" w14:textId="2D3F1A3D" w:rsidR="005A0A89" w:rsidRPr="00AB3D81" w:rsidRDefault="00BB18E9" w:rsidP="008062C9">
            <w:pPr>
              <w:pBdr>
                <w:bottom w:val="single" w:sz="4" w:space="1" w:color="auto"/>
              </w:pBdr>
              <w:tabs>
                <w:tab w:val="decimal" w:pos="668"/>
              </w:tabs>
              <w:spacing w:line="242" w:lineRule="exact"/>
              <w:rPr>
                <w:rFonts w:ascii="Arial" w:hAnsi="Arial" w:cs="Arial"/>
                <w:sz w:val="16"/>
                <w:szCs w:val="16"/>
              </w:rPr>
            </w:pPr>
            <w:r>
              <w:rPr>
                <w:rFonts w:ascii="Arial" w:hAnsi="Arial" w:cs="Arial"/>
                <w:sz w:val="16"/>
                <w:szCs w:val="16"/>
              </w:rPr>
              <w:t>500.00</w:t>
            </w:r>
          </w:p>
        </w:tc>
        <w:tc>
          <w:tcPr>
            <w:tcW w:w="1260" w:type="dxa"/>
            <w:vAlign w:val="bottom"/>
          </w:tcPr>
          <w:p w14:paraId="41CF00C9" w14:textId="043F4BA4" w:rsidR="005A0A89" w:rsidRPr="00AB3D81" w:rsidRDefault="009F6D69" w:rsidP="008062C9">
            <w:pPr>
              <w:pBdr>
                <w:bottom w:val="single" w:sz="4" w:space="1" w:color="auto"/>
              </w:pBdr>
              <w:tabs>
                <w:tab w:val="decimal" w:pos="883"/>
              </w:tabs>
              <w:spacing w:line="242" w:lineRule="exact"/>
              <w:rPr>
                <w:rFonts w:ascii="Arial" w:hAnsi="Arial" w:cs="Arial"/>
                <w:sz w:val="16"/>
                <w:szCs w:val="16"/>
              </w:rPr>
            </w:pPr>
            <w:r>
              <w:rPr>
                <w:rFonts w:ascii="Arial" w:hAnsi="Arial" w:cs="Arial"/>
                <w:sz w:val="16"/>
                <w:szCs w:val="16"/>
              </w:rPr>
              <w:t>-</w:t>
            </w:r>
          </w:p>
        </w:tc>
      </w:tr>
      <w:tr w:rsidR="00B7343E" w:rsidRPr="00AB3D81" w14:paraId="518C2EAB" w14:textId="77777777" w:rsidTr="002F473A">
        <w:tc>
          <w:tcPr>
            <w:tcW w:w="3690" w:type="dxa"/>
            <w:gridSpan w:val="2"/>
          </w:tcPr>
          <w:p w14:paraId="620CCB65" w14:textId="77777777" w:rsidR="00B7343E" w:rsidRPr="00AB3D81" w:rsidRDefault="00B7343E" w:rsidP="008062C9">
            <w:pPr>
              <w:tabs>
                <w:tab w:val="left" w:pos="900"/>
              </w:tabs>
              <w:spacing w:line="242" w:lineRule="exact"/>
              <w:ind w:left="432" w:right="-108" w:hanging="432"/>
              <w:rPr>
                <w:rFonts w:ascii="Arial" w:hAnsi="Arial" w:cs="Arial"/>
                <w:sz w:val="16"/>
                <w:szCs w:val="16"/>
                <w:cs/>
              </w:rPr>
            </w:pPr>
            <w:r w:rsidRPr="00AB3D81">
              <w:rPr>
                <w:rFonts w:ascii="Arial" w:hAnsi="Arial" w:cs="Arial"/>
                <w:sz w:val="16"/>
                <w:szCs w:val="16"/>
              </w:rPr>
              <w:t>Total debentures, at face value</w:t>
            </w:r>
          </w:p>
        </w:tc>
        <w:tc>
          <w:tcPr>
            <w:tcW w:w="1571" w:type="dxa"/>
          </w:tcPr>
          <w:p w14:paraId="1FE3DD07" w14:textId="77777777" w:rsidR="00B7343E" w:rsidRPr="00AB3D81" w:rsidRDefault="00B7343E" w:rsidP="008062C9">
            <w:pPr>
              <w:tabs>
                <w:tab w:val="left" w:pos="900"/>
              </w:tabs>
              <w:spacing w:line="242" w:lineRule="exact"/>
              <w:ind w:right="-108"/>
              <w:rPr>
                <w:rFonts w:ascii="Arial" w:hAnsi="Arial" w:cs="Arial"/>
                <w:sz w:val="16"/>
                <w:szCs w:val="16"/>
                <w:cs/>
              </w:rPr>
            </w:pPr>
          </w:p>
        </w:tc>
        <w:tc>
          <w:tcPr>
            <w:tcW w:w="1579" w:type="dxa"/>
          </w:tcPr>
          <w:p w14:paraId="03A30846" w14:textId="77777777" w:rsidR="00B7343E" w:rsidRPr="00AB3D81" w:rsidRDefault="00B7343E" w:rsidP="008062C9">
            <w:pPr>
              <w:tabs>
                <w:tab w:val="left" w:pos="900"/>
              </w:tabs>
              <w:spacing w:line="242" w:lineRule="exact"/>
              <w:ind w:right="-108"/>
              <w:rPr>
                <w:rFonts w:ascii="Arial" w:hAnsi="Arial" w:cs="Arial"/>
                <w:sz w:val="16"/>
                <w:szCs w:val="16"/>
                <w:cs/>
              </w:rPr>
            </w:pPr>
          </w:p>
        </w:tc>
        <w:tc>
          <w:tcPr>
            <w:tcW w:w="1170" w:type="dxa"/>
            <w:vAlign w:val="bottom"/>
          </w:tcPr>
          <w:p w14:paraId="208117C9" w14:textId="2FC819B8" w:rsidR="00B7343E" w:rsidRPr="00AB3D81" w:rsidRDefault="00BB18E9" w:rsidP="008062C9">
            <w:pPr>
              <w:tabs>
                <w:tab w:val="decimal" w:pos="668"/>
              </w:tabs>
              <w:spacing w:line="242" w:lineRule="exact"/>
              <w:rPr>
                <w:rFonts w:ascii="Arial" w:hAnsi="Arial" w:cs="Arial"/>
                <w:sz w:val="16"/>
                <w:szCs w:val="16"/>
              </w:rPr>
            </w:pPr>
            <w:r>
              <w:rPr>
                <w:rFonts w:ascii="Arial" w:hAnsi="Arial" w:cs="Arial"/>
                <w:sz w:val="16"/>
                <w:szCs w:val="16"/>
              </w:rPr>
              <w:t>37,455.10</w:t>
            </w:r>
          </w:p>
        </w:tc>
        <w:tc>
          <w:tcPr>
            <w:tcW w:w="1260" w:type="dxa"/>
            <w:vAlign w:val="bottom"/>
          </w:tcPr>
          <w:p w14:paraId="137A2FE5" w14:textId="77777777" w:rsidR="00B7343E" w:rsidRPr="00AB3D81" w:rsidRDefault="00B7343E" w:rsidP="008062C9">
            <w:pPr>
              <w:tabs>
                <w:tab w:val="decimal" w:pos="668"/>
              </w:tabs>
              <w:spacing w:line="242" w:lineRule="exact"/>
              <w:rPr>
                <w:rFonts w:ascii="Arial" w:hAnsi="Arial" w:cs="Arial"/>
                <w:sz w:val="16"/>
                <w:szCs w:val="16"/>
              </w:rPr>
            </w:pPr>
            <w:r w:rsidRPr="00AB3D81">
              <w:rPr>
                <w:rFonts w:ascii="Arial" w:hAnsi="Arial" w:cs="Arial"/>
                <w:sz w:val="16"/>
                <w:szCs w:val="16"/>
              </w:rPr>
              <w:t>31,715.10</w:t>
            </w:r>
          </w:p>
        </w:tc>
      </w:tr>
      <w:tr w:rsidR="00140FFB" w:rsidRPr="00AB3D81" w14:paraId="43A51CBB" w14:textId="77777777" w:rsidTr="004360EA">
        <w:tc>
          <w:tcPr>
            <w:tcW w:w="5261" w:type="dxa"/>
            <w:gridSpan w:val="3"/>
          </w:tcPr>
          <w:p w14:paraId="1C06DFBC" w14:textId="396B1AB7" w:rsidR="00140FFB" w:rsidRPr="00AB3D81" w:rsidRDefault="00140FFB" w:rsidP="008062C9">
            <w:pPr>
              <w:tabs>
                <w:tab w:val="left" w:pos="900"/>
              </w:tabs>
              <w:spacing w:line="242" w:lineRule="exact"/>
              <w:ind w:right="-108"/>
              <w:rPr>
                <w:rFonts w:ascii="Arial" w:hAnsi="Arial" w:cs="Arial"/>
                <w:sz w:val="16"/>
                <w:szCs w:val="16"/>
                <w:cs/>
              </w:rPr>
            </w:pPr>
            <w:r w:rsidRPr="00AB3D81">
              <w:rPr>
                <w:rFonts w:ascii="Arial" w:hAnsi="Arial" w:cs="Arial"/>
                <w:sz w:val="16"/>
                <w:szCs w:val="16"/>
              </w:rPr>
              <w:t>Less: Unamortised portion of deferred transaction costs</w:t>
            </w:r>
          </w:p>
        </w:tc>
        <w:tc>
          <w:tcPr>
            <w:tcW w:w="1579" w:type="dxa"/>
          </w:tcPr>
          <w:p w14:paraId="4EC1E9E4" w14:textId="77777777" w:rsidR="00140FFB" w:rsidRPr="00AB3D81" w:rsidRDefault="00140FFB" w:rsidP="008062C9">
            <w:pPr>
              <w:tabs>
                <w:tab w:val="left" w:pos="900"/>
              </w:tabs>
              <w:spacing w:line="242" w:lineRule="exact"/>
              <w:ind w:right="-108"/>
              <w:rPr>
                <w:rFonts w:ascii="Arial" w:hAnsi="Arial" w:cs="Arial"/>
                <w:sz w:val="16"/>
                <w:szCs w:val="16"/>
                <w:cs/>
              </w:rPr>
            </w:pPr>
          </w:p>
        </w:tc>
        <w:tc>
          <w:tcPr>
            <w:tcW w:w="1170" w:type="dxa"/>
            <w:vAlign w:val="bottom"/>
          </w:tcPr>
          <w:p w14:paraId="0036AB52" w14:textId="23655B3C" w:rsidR="00140FFB" w:rsidRPr="00AB3D81" w:rsidRDefault="00BB18E9" w:rsidP="008062C9">
            <w:pPr>
              <w:tabs>
                <w:tab w:val="decimal" w:pos="668"/>
              </w:tabs>
              <w:spacing w:line="242" w:lineRule="exact"/>
              <w:rPr>
                <w:rFonts w:ascii="Arial" w:hAnsi="Arial" w:cs="Arial"/>
                <w:sz w:val="16"/>
                <w:szCs w:val="16"/>
              </w:rPr>
            </w:pPr>
            <w:r>
              <w:rPr>
                <w:rFonts w:ascii="Arial" w:hAnsi="Arial" w:cs="Arial"/>
                <w:sz w:val="16"/>
                <w:szCs w:val="16"/>
              </w:rPr>
              <w:t>(88.90)</w:t>
            </w:r>
          </w:p>
        </w:tc>
        <w:tc>
          <w:tcPr>
            <w:tcW w:w="1260" w:type="dxa"/>
            <w:vAlign w:val="bottom"/>
          </w:tcPr>
          <w:p w14:paraId="4C5713F3" w14:textId="0CEEDA5A" w:rsidR="00140FFB" w:rsidRPr="00AB3D81" w:rsidRDefault="00140FFB" w:rsidP="008062C9">
            <w:pPr>
              <w:tabs>
                <w:tab w:val="decimal" w:pos="668"/>
              </w:tabs>
              <w:spacing w:line="242" w:lineRule="exact"/>
              <w:rPr>
                <w:rFonts w:ascii="Arial" w:hAnsi="Arial" w:cs="Arial"/>
                <w:sz w:val="16"/>
                <w:szCs w:val="16"/>
              </w:rPr>
            </w:pPr>
            <w:r w:rsidRPr="00AB3D81">
              <w:rPr>
                <w:rFonts w:ascii="Arial" w:hAnsi="Arial" w:cs="Arial"/>
                <w:sz w:val="16"/>
                <w:szCs w:val="16"/>
              </w:rPr>
              <w:t>(53.45)</w:t>
            </w:r>
          </w:p>
        </w:tc>
      </w:tr>
      <w:tr w:rsidR="005E51A2" w:rsidRPr="00AB3D81" w14:paraId="114BAE98" w14:textId="77777777" w:rsidTr="002F473A">
        <w:tc>
          <w:tcPr>
            <w:tcW w:w="5261" w:type="dxa"/>
            <w:gridSpan w:val="3"/>
          </w:tcPr>
          <w:p w14:paraId="09E74518" w14:textId="3BCE9CE4" w:rsidR="005E51A2" w:rsidRPr="00AB3D81" w:rsidRDefault="005E51A2" w:rsidP="008062C9">
            <w:pPr>
              <w:tabs>
                <w:tab w:val="left" w:pos="900"/>
              </w:tabs>
              <w:spacing w:line="242" w:lineRule="exact"/>
              <w:ind w:left="522" w:right="-108" w:hanging="522"/>
              <w:rPr>
                <w:rFonts w:ascii="Arial" w:hAnsi="Arial" w:cs="Browallia New"/>
                <w:sz w:val="16"/>
                <w:szCs w:val="20"/>
              </w:rPr>
            </w:pPr>
            <w:r w:rsidRPr="00AB3D81">
              <w:rPr>
                <w:rFonts w:ascii="Arial" w:hAnsi="Arial" w:cs="Arial"/>
                <w:sz w:val="16"/>
                <w:szCs w:val="16"/>
              </w:rPr>
              <w:t xml:space="preserve">Less: </w:t>
            </w:r>
            <w:r w:rsidRPr="00AB3D81">
              <w:rPr>
                <w:rFonts w:ascii="Arial" w:hAnsi="Arial" w:cs="Browallia New"/>
                <w:sz w:val="16"/>
                <w:szCs w:val="20"/>
              </w:rPr>
              <w:t xml:space="preserve">Discount on </w:t>
            </w:r>
            <w:r w:rsidR="008F1AD2">
              <w:rPr>
                <w:rFonts w:ascii="Arial" w:hAnsi="Arial" w:cs="Browallia New"/>
                <w:sz w:val="16"/>
                <w:szCs w:val="20"/>
              </w:rPr>
              <w:t>d</w:t>
            </w:r>
            <w:r w:rsidRPr="00AB3D81">
              <w:rPr>
                <w:rFonts w:ascii="Arial" w:hAnsi="Arial" w:cs="Browallia New"/>
                <w:sz w:val="16"/>
                <w:szCs w:val="20"/>
              </w:rPr>
              <w:t>ebentures</w:t>
            </w:r>
          </w:p>
        </w:tc>
        <w:tc>
          <w:tcPr>
            <w:tcW w:w="1579" w:type="dxa"/>
          </w:tcPr>
          <w:p w14:paraId="08525D93" w14:textId="77777777" w:rsidR="005E51A2" w:rsidRPr="00AB3D81" w:rsidRDefault="005E51A2" w:rsidP="008062C9">
            <w:pPr>
              <w:tabs>
                <w:tab w:val="left" w:pos="900"/>
              </w:tabs>
              <w:spacing w:line="242" w:lineRule="exact"/>
              <w:ind w:left="522" w:right="-108" w:hanging="522"/>
              <w:rPr>
                <w:rFonts w:ascii="Arial" w:hAnsi="Arial" w:cs="Arial"/>
                <w:sz w:val="16"/>
                <w:szCs w:val="16"/>
                <w:cs/>
              </w:rPr>
            </w:pPr>
          </w:p>
        </w:tc>
        <w:tc>
          <w:tcPr>
            <w:tcW w:w="1170" w:type="dxa"/>
            <w:vAlign w:val="bottom"/>
          </w:tcPr>
          <w:p w14:paraId="5ADC7830" w14:textId="4949F475" w:rsidR="005E51A2" w:rsidRPr="00AB3D81" w:rsidRDefault="00BB18E9" w:rsidP="008062C9">
            <w:pPr>
              <w:pBdr>
                <w:bottom w:val="single" w:sz="4" w:space="1" w:color="auto"/>
              </w:pBdr>
              <w:tabs>
                <w:tab w:val="decimal" w:pos="668"/>
              </w:tabs>
              <w:spacing w:line="242" w:lineRule="exact"/>
              <w:rPr>
                <w:rFonts w:ascii="Arial" w:hAnsi="Arial" w:cs="Arial"/>
                <w:sz w:val="16"/>
                <w:szCs w:val="16"/>
              </w:rPr>
            </w:pPr>
            <w:r>
              <w:rPr>
                <w:rFonts w:ascii="Arial" w:hAnsi="Arial" w:cs="Arial"/>
                <w:sz w:val="16"/>
                <w:szCs w:val="16"/>
              </w:rPr>
              <w:t>(1.69)</w:t>
            </w:r>
          </w:p>
        </w:tc>
        <w:tc>
          <w:tcPr>
            <w:tcW w:w="1260" w:type="dxa"/>
            <w:vAlign w:val="bottom"/>
          </w:tcPr>
          <w:p w14:paraId="56FBB495" w14:textId="57A8128F" w:rsidR="005E51A2" w:rsidRPr="00AB3D81" w:rsidRDefault="005E51A2" w:rsidP="008062C9">
            <w:pPr>
              <w:pBdr>
                <w:bottom w:val="single" w:sz="4" w:space="1" w:color="auto"/>
              </w:pBdr>
              <w:tabs>
                <w:tab w:val="decimal" w:pos="883"/>
              </w:tabs>
              <w:spacing w:line="242" w:lineRule="exact"/>
              <w:rPr>
                <w:rFonts w:ascii="Arial" w:hAnsi="Arial" w:cs="Arial"/>
                <w:sz w:val="16"/>
                <w:szCs w:val="16"/>
              </w:rPr>
            </w:pPr>
            <w:r w:rsidRPr="00AB3D81">
              <w:rPr>
                <w:rFonts w:ascii="Arial" w:hAnsi="Arial" w:cs="Arial"/>
                <w:sz w:val="16"/>
                <w:szCs w:val="16"/>
              </w:rPr>
              <w:t>-</w:t>
            </w:r>
          </w:p>
        </w:tc>
      </w:tr>
      <w:tr w:rsidR="005E51A2" w:rsidRPr="00AB3D81" w14:paraId="0B03B3D0" w14:textId="77777777" w:rsidTr="002F473A">
        <w:tc>
          <w:tcPr>
            <w:tcW w:w="2160" w:type="dxa"/>
          </w:tcPr>
          <w:p w14:paraId="1F75B75E" w14:textId="7D408102" w:rsidR="005E51A2" w:rsidRPr="00AB3D81" w:rsidRDefault="005E51A2" w:rsidP="008062C9">
            <w:pPr>
              <w:tabs>
                <w:tab w:val="left" w:pos="900"/>
              </w:tabs>
              <w:spacing w:line="242" w:lineRule="exact"/>
              <w:ind w:right="-108"/>
              <w:rPr>
                <w:rFonts w:ascii="Arial" w:hAnsi="Arial" w:cs="Arial"/>
                <w:sz w:val="16"/>
                <w:szCs w:val="16"/>
                <w:cs/>
              </w:rPr>
            </w:pPr>
            <w:r w:rsidRPr="00AB3D81">
              <w:rPr>
                <w:rFonts w:ascii="Arial" w:hAnsi="Arial" w:cs="Arial"/>
                <w:sz w:val="16"/>
                <w:szCs w:val="16"/>
              </w:rPr>
              <w:t xml:space="preserve">Debentures </w:t>
            </w:r>
            <w:r w:rsidR="00AA65FE">
              <w:rPr>
                <w:rFonts w:ascii="Arial" w:hAnsi="Arial" w:cstheme="minorBidi" w:hint="cs"/>
                <w:sz w:val="16"/>
                <w:szCs w:val="16"/>
                <w:cs/>
              </w:rPr>
              <w:t>-</w:t>
            </w:r>
            <w:r w:rsidRPr="00AB3D81">
              <w:rPr>
                <w:rFonts w:ascii="Arial" w:hAnsi="Arial" w:cs="Arial"/>
                <w:sz w:val="16"/>
                <w:szCs w:val="16"/>
              </w:rPr>
              <w:t xml:space="preserve"> net</w:t>
            </w:r>
          </w:p>
        </w:tc>
        <w:tc>
          <w:tcPr>
            <w:tcW w:w="1530" w:type="dxa"/>
          </w:tcPr>
          <w:p w14:paraId="020842D4" w14:textId="77777777" w:rsidR="005E51A2" w:rsidRPr="00AB3D81" w:rsidRDefault="005E51A2" w:rsidP="008062C9">
            <w:pPr>
              <w:tabs>
                <w:tab w:val="left" w:pos="900"/>
              </w:tabs>
              <w:spacing w:line="242" w:lineRule="exact"/>
              <w:ind w:left="-108" w:right="-18"/>
              <w:rPr>
                <w:rFonts w:ascii="Arial" w:hAnsi="Arial" w:cs="Arial"/>
                <w:sz w:val="16"/>
                <w:szCs w:val="16"/>
                <w:cs/>
              </w:rPr>
            </w:pPr>
          </w:p>
        </w:tc>
        <w:tc>
          <w:tcPr>
            <w:tcW w:w="1571" w:type="dxa"/>
            <w:vAlign w:val="bottom"/>
          </w:tcPr>
          <w:p w14:paraId="11F882E7" w14:textId="77777777" w:rsidR="005E51A2" w:rsidRPr="00AB3D81" w:rsidRDefault="005E51A2" w:rsidP="008062C9">
            <w:pPr>
              <w:tabs>
                <w:tab w:val="decimal" w:pos="882"/>
              </w:tabs>
              <w:spacing w:line="242" w:lineRule="exact"/>
              <w:ind w:right="72"/>
              <w:rPr>
                <w:rFonts w:ascii="Arial" w:hAnsi="Arial" w:cs="Arial"/>
                <w:sz w:val="16"/>
                <w:szCs w:val="16"/>
              </w:rPr>
            </w:pPr>
          </w:p>
        </w:tc>
        <w:tc>
          <w:tcPr>
            <w:tcW w:w="1579" w:type="dxa"/>
          </w:tcPr>
          <w:p w14:paraId="05C2A121" w14:textId="77777777" w:rsidR="005E51A2" w:rsidRPr="00AB3D81" w:rsidRDefault="005E51A2" w:rsidP="008062C9">
            <w:pPr>
              <w:tabs>
                <w:tab w:val="left" w:pos="900"/>
              </w:tabs>
              <w:spacing w:line="242" w:lineRule="exact"/>
              <w:ind w:right="-108"/>
              <w:rPr>
                <w:rFonts w:ascii="Arial" w:hAnsi="Arial" w:cs="Arial"/>
                <w:sz w:val="16"/>
                <w:szCs w:val="16"/>
                <w:cs/>
              </w:rPr>
            </w:pPr>
          </w:p>
        </w:tc>
        <w:tc>
          <w:tcPr>
            <w:tcW w:w="1170" w:type="dxa"/>
            <w:vAlign w:val="bottom"/>
          </w:tcPr>
          <w:p w14:paraId="16AC24DD" w14:textId="1CC722A7" w:rsidR="005E51A2" w:rsidRPr="00AB3D81" w:rsidRDefault="00612315" w:rsidP="008062C9">
            <w:pPr>
              <w:tabs>
                <w:tab w:val="decimal" w:pos="668"/>
              </w:tabs>
              <w:spacing w:line="242" w:lineRule="exact"/>
              <w:rPr>
                <w:rFonts w:ascii="Arial" w:hAnsi="Arial" w:cstheme="minorBidi"/>
                <w:sz w:val="16"/>
                <w:szCs w:val="16"/>
              </w:rPr>
            </w:pPr>
            <w:r>
              <w:rPr>
                <w:rFonts w:ascii="Arial" w:hAnsi="Arial" w:cstheme="minorBidi"/>
                <w:sz w:val="16"/>
                <w:szCs w:val="16"/>
              </w:rPr>
              <w:t>37,364.51</w:t>
            </w:r>
          </w:p>
        </w:tc>
        <w:tc>
          <w:tcPr>
            <w:tcW w:w="1260" w:type="dxa"/>
            <w:vAlign w:val="bottom"/>
          </w:tcPr>
          <w:p w14:paraId="650EFCC3" w14:textId="77777777" w:rsidR="005E51A2" w:rsidRPr="00AB3D81" w:rsidRDefault="005E51A2" w:rsidP="008062C9">
            <w:pPr>
              <w:tabs>
                <w:tab w:val="decimal" w:pos="668"/>
              </w:tabs>
              <w:spacing w:line="242" w:lineRule="exact"/>
              <w:rPr>
                <w:rFonts w:ascii="Arial" w:hAnsi="Arial" w:cs="Arial"/>
                <w:sz w:val="16"/>
                <w:szCs w:val="16"/>
              </w:rPr>
            </w:pPr>
            <w:r w:rsidRPr="00AB3D81">
              <w:rPr>
                <w:rFonts w:ascii="Arial" w:hAnsi="Arial" w:cs="Arial"/>
                <w:sz w:val="16"/>
                <w:szCs w:val="16"/>
              </w:rPr>
              <w:t>31,661.65</w:t>
            </w:r>
          </w:p>
        </w:tc>
      </w:tr>
      <w:tr w:rsidR="005E51A2" w:rsidRPr="00AB3D81" w14:paraId="012D1787" w14:textId="77777777" w:rsidTr="002F473A">
        <w:tc>
          <w:tcPr>
            <w:tcW w:w="5261" w:type="dxa"/>
            <w:gridSpan w:val="3"/>
          </w:tcPr>
          <w:p w14:paraId="2815E66A" w14:textId="77777777" w:rsidR="005E51A2" w:rsidRPr="00AB3D81" w:rsidRDefault="005E51A2" w:rsidP="008062C9">
            <w:pPr>
              <w:tabs>
                <w:tab w:val="left" w:pos="900"/>
              </w:tabs>
              <w:spacing w:line="242" w:lineRule="exact"/>
              <w:rPr>
                <w:rFonts w:ascii="Arial" w:hAnsi="Arial" w:cs="Arial"/>
                <w:sz w:val="16"/>
                <w:szCs w:val="16"/>
                <w:cs/>
              </w:rPr>
            </w:pPr>
            <w:r w:rsidRPr="00AB3D81">
              <w:rPr>
                <w:rFonts w:ascii="Arial" w:hAnsi="Arial" w:cs="Arial"/>
                <w:sz w:val="16"/>
                <w:szCs w:val="16"/>
              </w:rPr>
              <w:t xml:space="preserve">Less: </w:t>
            </w:r>
            <w:r w:rsidRPr="00AB3D81">
              <w:rPr>
                <w:rFonts w:ascii="Arial" w:hAnsi="Arial" w:cs="Arial"/>
                <w:bCs/>
                <w:sz w:val="16"/>
                <w:szCs w:val="16"/>
              </w:rPr>
              <w:t>Debentures</w:t>
            </w:r>
            <w:r w:rsidRPr="00AB3D81">
              <w:rPr>
                <w:rFonts w:ascii="Arial" w:hAnsi="Arial" w:cs="Arial"/>
                <w:sz w:val="16"/>
                <w:szCs w:val="16"/>
              </w:rPr>
              <w:t xml:space="preserve"> - due within one year</w:t>
            </w:r>
          </w:p>
        </w:tc>
        <w:tc>
          <w:tcPr>
            <w:tcW w:w="1579" w:type="dxa"/>
          </w:tcPr>
          <w:p w14:paraId="6B353EA8" w14:textId="77777777" w:rsidR="005E51A2" w:rsidRPr="00AB3D81" w:rsidRDefault="005E51A2" w:rsidP="008062C9">
            <w:pPr>
              <w:tabs>
                <w:tab w:val="left" w:pos="900"/>
              </w:tabs>
              <w:spacing w:line="242" w:lineRule="exact"/>
              <w:ind w:left="522" w:right="-108" w:hanging="522"/>
              <w:rPr>
                <w:rFonts w:ascii="Arial" w:hAnsi="Arial" w:cs="Arial"/>
                <w:sz w:val="16"/>
                <w:szCs w:val="16"/>
                <w:cs/>
              </w:rPr>
            </w:pPr>
          </w:p>
        </w:tc>
        <w:tc>
          <w:tcPr>
            <w:tcW w:w="1170" w:type="dxa"/>
            <w:vAlign w:val="bottom"/>
          </w:tcPr>
          <w:p w14:paraId="74B19E2D" w14:textId="2F0424C7" w:rsidR="005E51A2" w:rsidRPr="00AB3D81" w:rsidRDefault="00612315" w:rsidP="008062C9">
            <w:pPr>
              <w:pBdr>
                <w:bottom w:val="single" w:sz="4" w:space="1" w:color="auto"/>
              </w:pBdr>
              <w:tabs>
                <w:tab w:val="decimal" w:pos="668"/>
              </w:tabs>
              <w:spacing w:line="242" w:lineRule="exact"/>
              <w:rPr>
                <w:rFonts w:ascii="Arial" w:hAnsi="Arial" w:cs="Arial"/>
                <w:sz w:val="16"/>
                <w:szCs w:val="16"/>
              </w:rPr>
            </w:pPr>
            <w:r>
              <w:rPr>
                <w:rFonts w:ascii="Arial" w:hAnsi="Arial" w:cs="Arial"/>
                <w:sz w:val="16"/>
                <w:szCs w:val="16"/>
              </w:rPr>
              <w:t>(13,927.81)</w:t>
            </w:r>
          </w:p>
        </w:tc>
        <w:tc>
          <w:tcPr>
            <w:tcW w:w="1260" w:type="dxa"/>
            <w:vAlign w:val="bottom"/>
          </w:tcPr>
          <w:p w14:paraId="5D0E1AF5" w14:textId="77777777" w:rsidR="005E51A2" w:rsidRPr="00AB3D81" w:rsidRDefault="005E51A2" w:rsidP="008062C9">
            <w:pPr>
              <w:pBdr>
                <w:bottom w:val="single" w:sz="4" w:space="1" w:color="auto"/>
              </w:pBdr>
              <w:tabs>
                <w:tab w:val="decimal" w:pos="668"/>
              </w:tabs>
              <w:spacing w:line="242" w:lineRule="exact"/>
              <w:rPr>
                <w:rFonts w:ascii="Arial" w:hAnsi="Arial" w:cs="Arial"/>
                <w:sz w:val="16"/>
                <w:szCs w:val="16"/>
              </w:rPr>
            </w:pPr>
            <w:r w:rsidRPr="00AB3D81">
              <w:rPr>
                <w:rFonts w:ascii="Arial" w:hAnsi="Arial" w:cs="Arial"/>
                <w:sz w:val="16"/>
                <w:szCs w:val="16"/>
              </w:rPr>
              <w:t>(8,196.65)</w:t>
            </w:r>
          </w:p>
        </w:tc>
      </w:tr>
      <w:tr w:rsidR="005E51A2" w:rsidRPr="00AB3D81" w14:paraId="20BAE8FF" w14:textId="77777777" w:rsidTr="00EF7B53">
        <w:trPr>
          <w:trHeight w:val="234"/>
        </w:trPr>
        <w:tc>
          <w:tcPr>
            <w:tcW w:w="3690" w:type="dxa"/>
            <w:gridSpan w:val="2"/>
          </w:tcPr>
          <w:p w14:paraId="39EC4673" w14:textId="77777777" w:rsidR="005E51A2" w:rsidRPr="00AB3D81" w:rsidRDefault="005E51A2" w:rsidP="008062C9">
            <w:pPr>
              <w:tabs>
                <w:tab w:val="left" w:pos="900"/>
              </w:tabs>
              <w:spacing w:line="242" w:lineRule="exact"/>
              <w:rPr>
                <w:rFonts w:ascii="Arial" w:hAnsi="Arial" w:cs="Arial"/>
                <w:b/>
                <w:sz w:val="16"/>
                <w:szCs w:val="16"/>
              </w:rPr>
            </w:pPr>
            <w:r w:rsidRPr="00AB3D81">
              <w:rPr>
                <w:rFonts w:ascii="Arial" w:hAnsi="Arial" w:cs="Arial"/>
                <w:bCs/>
                <w:sz w:val="16"/>
                <w:szCs w:val="16"/>
              </w:rPr>
              <w:t>Debentures - due over one year</w:t>
            </w:r>
          </w:p>
        </w:tc>
        <w:tc>
          <w:tcPr>
            <w:tcW w:w="1571" w:type="dxa"/>
          </w:tcPr>
          <w:p w14:paraId="38576A4B" w14:textId="77777777" w:rsidR="005E51A2" w:rsidRPr="00AB3D81" w:rsidRDefault="005E51A2" w:rsidP="008062C9">
            <w:pPr>
              <w:tabs>
                <w:tab w:val="left" w:pos="900"/>
              </w:tabs>
              <w:spacing w:line="242" w:lineRule="exact"/>
              <w:ind w:right="-108"/>
              <w:rPr>
                <w:rFonts w:ascii="Arial" w:hAnsi="Arial" w:cs="Arial"/>
                <w:b/>
                <w:sz w:val="16"/>
                <w:szCs w:val="16"/>
              </w:rPr>
            </w:pPr>
          </w:p>
        </w:tc>
        <w:tc>
          <w:tcPr>
            <w:tcW w:w="1579" w:type="dxa"/>
          </w:tcPr>
          <w:p w14:paraId="0C958D40" w14:textId="77777777" w:rsidR="005E51A2" w:rsidRPr="00AB3D81" w:rsidRDefault="005E51A2" w:rsidP="008062C9">
            <w:pPr>
              <w:tabs>
                <w:tab w:val="left" w:pos="900"/>
              </w:tabs>
              <w:spacing w:line="242" w:lineRule="exact"/>
              <w:ind w:right="-108"/>
              <w:rPr>
                <w:rFonts w:ascii="Arial" w:hAnsi="Arial" w:cs="Arial"/>
                <w:b/>
                <w:sz w:val="16"/>
                <w:szCs w:val="16"/>
              </w:rPr>
            </w:pPr>
          </w:p>
        </w:tc>
        <w:tc>
          <w:tcPr>
            <w:tcW w:w="1170" w:type="dxa"/>
            <w:vAlign w:val="bottom"/>
          </w:tcPr>
          <w:p w14:paraId="60588719" w14:textId="7F2DAC85" w:rsidR="005E51A2" w:rsidRPr="00AB3D81" w:rsidRDefault="001B4FD5" w:rsidP="008062C9">
            <w:pPr>
              <w:pBdr>
                <w:bottom w:val="double" w:sz="4" w:space="1" w:color="auto"/>
              </w:pBdr>
              <w:tabs>
                <w:tab w:val="decimal" w:pos="668"/>
              </w:tabs>
              <w:spacing w:line="242" w:lineRule="exact"/>
              <w:rPr>
                <w:rFonts w:ascii="Arial" w:hAnsi="Arial" w:cs="Arial"/>
                <w:sz w:val="16"/>
                <w:szCs w:val="16"/>
              </w:rPr>
            </w:pPr>
            <w:r>
              <w:rPr>
                <w:rFonts w:ascii="Arial" w:hAnsi="Arial" w:cs="Arial"/>
                <w:sz w:val="16"/>
                <w:szCs w:val="16"/>
              </w:rPr>
              <w:t>23,436.70</w:t>
            </w:r>
          </w:p>
        </w:tc>
        <w:tc>
          <w:tcPr>
            <w:tcW w:w="1260" w:type="dxa"/>
            <w:vAlign w:val="bottom"/>
          </w:tcPr>
          <w:p w14:paraId="3F43A26C" w14:textId="77777777" w:rsidR="005E51A2" w:rsidRPr="00AB3D81" w:rsidRDefault="005E51A2" w:rsidP="008062C9">
            <w:pPr>
              <w:pBdr>
                <w:bottom w:val="double" w:sz="4" w:space="1" w:color="auto"/>
              </w:pBdr>
              <w:tabs>
                <w:tab w:val="decimal" w:pos="668"/>
              </w:tabs>
              <w:spacing w:line="242" w:lineRule="exact"/>
              <w:rPr>
                <w:rFonts w:ascii="Arial" w:hAnsi="Arial" w:cs="Arial"/>
                <w:sz w:val="16"/>
                <w:szCs w:val="16"/>
              </w:rPr>
            </w:pPr>
            <w:r w:rsidRPr="00AB3D81">
              <w:rPr>
                <w:rFonts w:ascii="Arial" w:hAnsi="Arial" w:cs="Arial"/>
                <w:sz w:val="16"/>
                <w:szCs w:val="16"/>
              </w:rPr>
              <w:t>23,465.00</w:t>
            </w:r>
          </w:p>
        </w:tc>
      </w:tr>
    </w:tbl>
    <w:p w14:paraId="351A5EFF" w14:textId="6A246322" w:rsidR="00D81DCA" w:rsidRPr="00E9430D" w:rsidRDefault="00536E8F" w:rsidP="00826437">
      <w:pPr>
        <w:spacing w:before="60"/>
        <w:ind w:left="450"/>
        <w:rPr>
          <w:rFonts w:ascii="Arial" w:hAnsi="Arial" w:cs="Arial"/>
          <w:sz w:val="14"/>
          <w:szCs w:val="14"/>
        </w:rPr>
      </w:pPr>
      <w:r w:rsidRPr="00E9430D">
        <w:rPr>
          <w:rFonts w:ascii="Arial" w:eastAsia="Calibri" w:hAnsi="Arial" w:cs="Arial"/>
          <w:sz w:val="14"/>
          <w:szCs w:val="14"/>
          <w:cs/>
        </w:rPr>
        <w:t>*</w:t>
      </w:r>
      <w:r w:rsidR="009C31AF" w:rsidRPr="00E9430D">
        <w:rPr>
          <w:rFonts w:ascii="Arial" w:eastAsia="Calibri" w:hAnsi="Arial" w:cs="Arial"/>
          <w:sz w:val="14"/>
          <w:szCs w:val="14"/>
        </w:rPr>
        <w:t xml:space="preserve"> </w:t>
      </w:r>
      <w:r w:rsidRPr="00E9430D">
        <w:rPr>
          <w:rFonts w:ascii="Arial" w:eastAsia="Calibri" w:hAnsi="Arial" w:cs="Arial"/>
          <w:sz w:val="14"/>
          <w:szCs w:val="14"/>
        </w:rPr>
        <w:t>Zero Coupon Bond</w:t>
      </w:r>
    </w:p>
    <w:p w14:paraId="5C9A162C" w14:textId="782122FC" w:rsidR="007F455F" w:rsidRPr="00AB3D81" w:rsidRDefault="00D81DCA" w:rsidP="009C0BC0">
      <w:pPr>
        <w:tabs>
          <w:tab w:val="left" w:pos="900"/>
        </w:tabs>
        <w:spacing w:before="60" w:after="60" w:line="380" w:lineRule="exact"/>
        <w:ind w:left="547" w:right="-43" w:hanging="547"/>
        <w:jc w:val="thaiDistribute"/>
        <w:rPr>
          <w:rFonts w:ascii="Arial" w:hAnsi="Arial"/>
          <w:b/>
          <w:bCs/>
          <w:sz w:val="22"/>
          <w:szCs w:val="22"/>
        </w:rPr>
      </w:pPr>
      <w:r w:rsidRPr="00AB3D81">
        <w:rPr>
          <w:rFonts w:ascii="Arial" w:hAnsi="Arial"/>
          <w:sz w:val="22"/>
          <w:szCs w:val="22"/>
        </w:rPr>
        <w:lastRenderedPageBreak/>
        <w:tab/>
      </w:r>
      <w:r w:rsidR="002F473A" w:rsidRPr="00AB3D81">
        <w:rPr>
          <w:rFonts w:ascii="Arial" w:hAnsi="Arial"/>
          <w:sz w:val="22"/>
          <w:szCs w:val="22"/>
        </w:rPr>
        <w:t>Under rights and responsibilities of debenture issuer, the Company has to comply with certain covenants and restrictions including maintenance of a debt to</w:t>
      </w:r>
      <w:r w:rsidR="00AC5D4E">
        <w:rPr>
          <w:rFonts w:ascii="Arial" w:hAnsi="Arial"/>
          <w:sz w:val="22"/>
          <w:szCs w:val="22"/>
        </w:rPr>
        <w:t xml:space="preserve"> </w:t>
      </w:r>
      <w:r w:rsidR="002F473A" w:rsidRPr="00AB3D81">
        <w:rPr>
          <w:rFonts w:ascii="Arial" w:hAnsi="Arial"/>
          <w:sz w:val="22"/>
          <w:szCs w:val="22"/>
        </w:rPr>
        <w:t>equity ratio of consolidated financial statements with no excess of 2.5:1 along with debentures’ periods (“debts” means interest bearing loans).</w:t>
      </w:r>
    </w:p>
    <w:p w14:paraId="404827F7" w14:textId="3DBF4052" w:rsidR="002F473A" w:rsidRPr="00AB3D81" w:rsidRDefault="002F473A" w:rsidP="009C0BC0">
      <w:pPr>
        <w:tabs>
          <w:tab w:val="left" w:pos="900"/>
        </w:tabs>
        <w:spacing w:before="60" w:after="60" w:line="380" w:lineRule="exact"/>
        <w:ind w:left="547" w:right="-43" w:hanging="547"/>
        <w:jc w:val="thaiDistribute"/>
        <w:rPr>
          <w:rFonts w:ascii="Arial" w:hAnsi="Arial"/>
          <w:b/>
          <w:bCs/>
          <w:sz w:val="22"/>
          <w:szCs w:val="22"/>
        </w:rPr>
      </w:pPr>
      <w:r w:rsidRPr="00AB3D81">
        <w:rPr>
          <w:rFonts w:ascii="Arial" w:hAnsi="Arial"/>
          <w:b/>
          <w:bCs/>
          <w:sz w:val="22"/>
          <w:szCs w:val="22"/>
        </w:rPr>
        <w:t>23.</w:t>
      </w:r>
      <w:r w:rsidRPr="00AB3D81">
        <w:rPr>
          <w:rFonts w:ascii="Arial" w:hAnsi="Arial"/>
          <w:b/>
          <w:bCs/>
          <w:sz w:val="22"/>
          <w:szCs w:val="22"/>
        </w:rPr>
        <w:tab/>
        <w:t>Provision for long-term employee benefits</w:t>
      </w:r>
    </w:p>
    <w:p w14:paraId="05C705DC" w14:textId="3947EB7D" w:rsidR="00DB3469" w:rsidRPr="00AB3D81" w:rsidRDefault="002F473A" w:rsidP="009C0BC0">
      <w:pPr>
        <w:tabs>
          <w:tab w:val="left" w:pos="900"/>
        </w:tabs>
        <w:spacing w:before="60" w:line="380" w:lineRule="exact"/>
        <w:ind w:left="547" w:right="-43" w:hanging="547"/>
        <w:jc w:val="thaiDistribute"/>
        <w:rPr>
          <w:rFonts w:ascii="Arial" w:hAnsi="Arial"/>
          <w:b/>
          <w:bCs/>
          <w:sz w:val="22"/>
          <w:szCs w:val="22"/>
        </w:rPr>
      </w:pPr>
      <w:r w:rsidRPr="00AB3D81">
        <w:rPr>
          <w:rFonts w:ascii="Arial" w:hAnsi="Arial"/>
          <w:sz w:val="22"/>
          <w:szCs w:val="22"/>
        </w:rPr>
        <w:tab/>
        <w:t>Movements of the provision for long-term employee benefits account during the</w:t>
      </w:r>
      <w:r w:rsidRPr="00AB3D81">
        <w:rPr>
          <w:rFonts w:ascii="Arial" w:hAnsi="Arial" w:hint="cs"/>
          <w:sz w:val="22"/>
          <w:szCs w:val="22"/>
          <w:cs/>
        </w:rPr>
        <w:t xml:space="preserve"> </w:t>
      </w:r>
      <w:r w:rsidR="001F6542">
        <w:rPr>
          <w:rFonts w:ascii="Arial" w:hAnsi="Arial"/>
          <w:sz w:val="22"/>
          <w:szCs w:val="22"/>
        </w:rPr>
        <w:t>nine</w:t>
      </w:r>
      <w:r w:rsidRPr="00AB3D81">
        <w:rPr>
          <w:rFonts w:ascii="Arial" w:hAnsi="Arial"/>
          <w:sz w:val="22"/>
          <w:szCs w:val="22"/>
        </w:rPr>
        <w:t xml:space="preserve">-month period ended </w:t>
      </w:r>
      <w:r w:rsidR="00715AA8">
        <w:rPr>
          <w:rFonts w:ascii="Arial" w:hAnsi="Arial"/>
          <w:sz w:val="22"/>
          <w:szCs w:val="22"/>
        </w:rPr>
        <w:t>30 September</w:t>
      </w:r>
      <w:r w:rsidRPr="00AB3D81">
        <w:rPr>
          <w:rFonts w:ascii="Arial" w:hAnsi="Arial"/>
          <w:sz w:val="22"/>
          <w:szCs w:val="22"/>
        </w:rPr>
        <w:t xml:space="preserve"> 2021 are summarised below.</w:t>
      </w:r>
    </w:p>
    <w:p w14:paraId="40832FDF" w14:textId="77777777" w:rsidR="002F473A" w:rsidRPr="00AB3D81" w:rsidRDefault="002F473A" w:rsidP="009C0BC0">
      <w:pPr>
        <w:tabs>
          <w:tab w:val="left" w:pos="900"/>
        </w:tabs>
        <w:spacing w:line="380" w:lineRule="exact"/>
        <w:ind w:left="360" w:right="-43" w:hanging="360"/>
        <w:jc w:val="right"/>
        <w:rPr>
          <w:rFonts w:ascii="Arial" w:hAnsi="Arial"/>
          <w:sz w:val="22"/>
          <w:szCs w:val="22"/>
        </w:rPr>
      </w:pPr>
      <w:r w:rsidRPr="00AB3D81">
        <w:rPr>
          <w:rFonts w:ascii="Arial" w:hAnsi="Arial"/>
          <w:sz w:val="22"/>
          <w:szCs w:val="22"/>
        </w:rPr>
        <w:t>(Unit: Million Baht)</w:t>
      </w:r>
    </w:p>
    <w:tbl>
      <w:tblPr>
        <w:tblW w:w="9180" w:type="dxa"/>
        <w:tblInd w:w="450" w:type="dxa"/>
        <w:tblLook w:val="01E0" w:firstRow="1" w:lastRow="1" w:firstColumn="1" w:lastColumn="1" w:noHBand="0" w:noVBand="0"/>
      </w:tblPr>
      <w:tblGrid>
        <w:gridCol w:w="4680"/>
        <w:gridCol w:w="2250"/>
        <w:gridCol w:w="2250"/>
      </w:tblGrid>
      <w:tr w:rsidR="002F473A" w:rsidRPr="00AB3D81" w14:paraId="6CDE4CAA" w14:textId="77777777" w:rsidTr="002F473A">
        <w:tc>
          <w:tcPr>
            <w:tcW w:w="4680" w:type="dxa"/>
          </w:tcPr>
          <w:p w14:paraId="03D05B74" w14:textId="77777777" w:rsidR="002F473A" w:rsidRPr="00AB3D81" w:rsidRDefault="002F473A" w:rsidP="00EE6CBD">
            <w:pPr>
              <w:spacing w:line="340" w:lineRule="exact"/>
              <w:ind w:right="54"/>
              <w:jc w:val="center"/>
              <w:rPr>
                <w:rFonts w:ascii="Arial" w:hAnsi="Arial"/>
                <w:sz w:val="22"/>
                <w:szCs w:val="22"/>
              </w:rPr>
            </w:pPr>
          </w:p>
        </w:tc>
        <w:tc>
          <w:tcPr>
            <w:tcW w:w="2250" w:type="dxa"/>
          </w:tcPr>
          <w:p w14:paraId="6B5111A8" w14:textId="77777777" w:rsidR="002F473A" w:rsidRPr="00AB3D81" w:rsidRDefault="002F473A" w:rsidP="00EE6CBD">
            <w:pPr>
              <w:pBdr>
                <w:bottom w:val="single" w:sz="4" w:space="1" w:color="auto"/>
              </w:pBdr>
              <w:spacing w:line="340" w:lineRule="exact"/>
              <w:ind w:right="36"/>
              <w:jc w:val="center"/>
              <w:rPr>
                <w:rFonts w:ascii="Arial" w:hAnsi="Arial"/>
                <w:sz w:val="22"/>
                <w:szCs w:val="22"/>
              </w:rPr>
            </w:pPr>
            <w:r w:rsidRPr="00AB3D81">
              <w:rPr>
                <w:rFonts w:ascii="Arial" w:hAnsi="Arial"/>
                <w:sz w:val="22"/>
                <w:szCs w:val="22"/>
              </w:rPr>
              <w:t>Consolidated financial statements</w:t>
            </w:r>
          </w:p>
        </w:tc>
        <w:tc>
          <w:tcPr>
            <w:tcW w:w="2250" w:type="dxa"/>
          </w:tcPr>
          <w:p w14:paraId="201F53CB" w14:textId="77777777" w:rsidR="002F473A" w:rsidRPr="00AB3D81" w:rsidRDefault="002F473A" w:rsidP="00EE6CBD">
            <w:pPr>
              <w:pBdr>
                <w:bottom w:val="single" w:sz="4" w:space="1" w:color="auto"/>
              </w:pBdr>
              <w:spacing w:line="340" w:lineRule="exact"/>
              <w:ind w:right="36"/>
              <w:jc w:val="center"/>
              <w:rPr>
                <w:rFonts w:ascii="Arial" w:hAnsi="Arial"/>
                <w:sz w:val="22"/>
                <w:szCs w:val="22"/>
              </w:rPr>
            </w:pPr>
            <w:r w:rsidRPr="00AB3D81">
              <w:rPr>
                <w:rFonts w:ascii="Arial" w:hAnsi="Arial"/>
                <w:sz w:val="22"/>
                <w:szCs w:val="22"/>
              </w:rPr>
              <w:t>Separate       financial statements</w:t>
            </w:r>
          </w:p>
        </w:tc>
      </w:tr>
      <w:tr w:rsidR="002F473A" w:rsidRPr="00AB3D81" w14:paraId="65B4EC1D" w14:textId="77777777" w:rsidTr="002F473A">
        <w:tc>
          <w:tcPr>
            <w:tcW w:w="4680" w:type="dxa"/>
          </w:tcPr>
          <w:p w14:paraId="272FFF42" w14:textId="3BCFB55C" w:rsidR="002F473A" w:rsidRPr="00AB3D81" w:rsidRDefault="00D37212" w:rsidP="00EE6CBD">
            <w:pPr>
              <w:spacing w:line="340" w:lineRule="exact"/>
              <w:ind w:left="162" w:right="-106" w:hanging="162"/>
              <w:rPr>
                <w:rFonts w:ascii="Arial" w:hAnsi="Arial" w:cs="Arial"/>
                <w:b/>
                <w:bCs/>
                <w:sz w:val="22"/>
                <w:szCs w:val="22"/>
              </w:rPr>
            </w:pPr>
            <w:r>
              <w:rPr>
                <w:rFonts w:ascii="Arial" w:hAnsi="Arial" w:cs="Arial"/>
                <w:b/>
                <w:bCs/>
                <w:sz w:val="22"/>
                <w:szCs w:val="22"/>
              </w:rPr>
              <w:t>B</w:t>
            </w:r>
            <w:r w:rsidR="002F473A" w:rsidRPr="00AB3D81">
              <w:rPr>
                <w:rFonts w:ascii="Arial" w:hAnsi="Arial" w:cs="Arial"/>
                <w:b/>
                <w:bCs/>
                <w:sz w:val="22"/>
                <w:szCs w:val="22"/>
              </w:rPr>
              <w:t>alance as at 1 January 2021</w:t>
            </w:r>
          </w:p>
        </w:tc>
        <w:tc>
          <w:tcPr>
            <w:tcW w:w="2250" w:type="dxa"/>
          </w:tcPr>
          <w:p w14:paraId="77605739" w14:textId="77777777" w:rsidR="002F473A" w:rsidRPr="00AB3D81" w:rsidRDefault="002F473A" w:rsidP="00EE6CBD">
            <w:pPr>
              <w:tabs>
                <w:tab w:val="decimal" w:pos="1506"/>
              </w:tabs>
              <w:spacing w:line="340" w:lineRule="exact"/>
              <w:ind w:right="43"/>
              <w:jc w:val="both"/>
              <w:rPr>
                <w:rFonts w:ascii="Arial" w:hAnsi="Arial" w:cs="Arial"/>
                <w:sz w:val="22"/>
                <w:szCs w:val="24"/>
              </w:rPr>
            </w:pPr>
            <w:r w:rsidRPr="00AB3D81">
              <w:rPr>
                <w:rFonts w:ascii="Arial" w:hAnsi="Arial" w:cs="Arial"/>
                <w:sz w:val="22"/>
                <w:szCs w:val="24"/>
              </w:rPr>
              <w:t>329.39</w:t>
            </w:r>
          </w:p>
        </w:tc>
        <w:tc>
          <w:tcPr>
            <w:tcW w:w="2250" w:type="dxa"/>
          </w:tcPr>
          <w:p w14:paraId="45FF1427" w14:textId="77777777" w:rsidR="002F473A" w:rsidRPr="00AB3D81" w:rsidRDefault="002F473A" w:rsidP="00EE6CBD">
            <w:pPr>
              <w:tabs>
                <w:tab w:val="decimal" w:pos="1514"/>
              </w:tabs>
              <w:spacing w:line="340" w:lineRule="exact"/>
              <w:ind w:right="43"/>
              <w:jc w:val="both"/>
              <w:rPr>
                <w:rFonts w:ascii="Arial" w:hAnsi="Arial" w:cs="Arial"/>
                <w:sz w:val="22"/>
                <w:szCs w:val="24"/>
              </w:rPr>
            </w:pPr>
            <w:r w:rsidRPr="00AB3D81">
              <w:rPr>
                <w:rFonts w:ascii="Arial" w:hAnsi="Arial" w:cs="Arial"/>
                <w:sz w:val="22"/>
                <w:szCs w:val="24"/>
              </w:rPr>
              <w:t>225.45</w:t>
            </w:r>
          </w:p>
        </w:tc>
      </w:tr>
      <w:tr w:rsidR="002F473A" w:rsidRPr="00AB3D81" w14:paraId="7E5CE79F" w14:textId="77777777" w:rsidTr="002F473A">
        <w:tc>
          <w:tcPr>
            <w:tcW w:w="4680" w:type="dxa"/>
          </w:tcPr>
          <w:p w14:paraId="68D30D78" w14:textId="77777777" w:rsidR="002F473A" w:rsidRPr="00AB3D81" w:rsidRDefault="002F473A" w:rsidP="00EE6CBD">
            <w:pPr>
              <w:spacing w:line="340" w:lineRule="exact"/>
              <w:ind w:left="162" w:hanging="162"/>
              <w:rPr>
                <w:rFonts w:ascii="Arial" w:hAnsi="Arial" w:cs="Arial"/>
                <w:sz w:val="22"/>
                <w:szCs w:val="22"/>
              </w:rPr>
            </w:pPr>
            <w:r w:rsidRPr="00AB3D81">
              <w:rPr>
                <w:rFonts w:ascii="Arial" w:hAnsi="Arial" w:cs="Arial"/>
                <w:sz w:val="22"/>
                <w:szCs w:val="22"/>
              </w:rPr>
              <w:t>Increase during the period</w:t>
            </w:r>
          </w:p>
        </w:tc>
        <w:tc>
          <w:tcPr>
            <w:tcW w:w="2250" w:type="dxa"/>
          </w:tcPr>
          <w:p w14:paraId="03B894E1" w14:textId="155833BF" w:rsidR="002F473A" w:rsidRPr="00AB3D81" w:rsidRDefault="001B3D41" w:rsidP="00EE6CBD">
            <w:pPr>
              <w:tabs>
                <w:tab w:val="decimal" w:pos="1506"/>
              </w:tabs>
              <w:spacing w:line="340" w:lineRule="exact"/>
              <w:ind w:right="43"/>
              <w:jc w:val="both"/>
              <w:rPr>
                <w:rFonts w:ascii="Arial" w:hAnsi="Arial" w:cs="Arial"/>
                <w:sz w:val="22"/>
                <w:szCs w:val="24"/>
              </w:rPr>
            </w:pPr>
            <w:r>
              <w:rPr>
                <w:rFonts w:ascii="Arial" w:hAnsi="Arial" w:cs="Arial"/>
                <w:sz w:val="22"/>
                <w:szCs w:val="24"/>
              </w:rPr>
              <w:t>30.</w:t>
            </w:r>
            <w:r w:rsidR="00F9541E">
              <w:rPr>
                <w:rFonts w:ascii="Arial" w:hAnsi="Arial" w:cs="Arial"/>
                <w:sz w:val="22"/>
                <w:szCs w:val="24"/>
              </w:rPr>
              <w:t>30</w:t>
            </w:r>
          </w:p>
        </w:tc>
        <w:tc>
          <w:tcPr>
            <w:tcW w:w="2250" w:type="dxa"/>
          </w:tcPr>
          <w:p w14:paraId="5B343EDF" w14:textId="29DDDCA9" w:rsidR="002F473A" w:rsidRPr="00AB3D81" w:rsidRDefault="001B3D41" w:rsidP="00EE6CBD">
            <w:pPr>
              <w:tabs>
                <w:tab w:val="decimal" w:pos="1514"/>
              </w:tabs>
              <w:spacing w:line="340" w:lineRule="exact"/>
              <w:ind w:right="43"/>
              <w:jc w:val="both"/>
              <w:rPr>
                <w:rFonts w:ascii="Arial" w:hAnsi="Arial" w:cs="Arial"/>
                <w:sz w:val="22"/>
                <w:szCs w:val="24"/>
              </w:rPr>
            </w:pPr>
            <w:r>
              <w:rPr>
                <w:rFonts w:ascii="Arial" w:hAnsi="Arial" w:cs="Arial"/>
                <w:sz w:val="22"/>
                <w:szCs w:val="24"/>
              </w:rPr>
              <w:t>18.84</w:t>
            </w:r>
          </w:p>
        </w:tc>
      </w:tr>
      <w:tr w:rsidR="00A42594" w:rsidRPr="00AB3D81" w14:paraId="72E9C10E" w14:textId="77777777" w:rsidTr="002F473A">
        <w:tc>
          <w:tcPr>
            <w:tcW w:w="4680" w:type="dxa"/>
          </w:tcPr>
          <w:p w14:paraId="414FCC2D" w14:textId="52DB60F3" w:rsidR="00A42594" w:rsidRPr="00AB3D81" w:rsidRDefault="00A42594" w:rsidP="00EE6CBD">
            <w:pPr>
              <w:spacing w:line="340" w:lineRule="exact"/>
              <w:ind w:left="162" w:hanging="162"/>
              <w:rPr>
                <w:rFonts w:ascii="Arial" w:hAnsi="Arial" w:cs="Arial"/>
                <w:sz w:val="22"/>
                <w:szCs w:val="22"/>
              </w:rPr>
            </w:pPr>
            <w:r w:rsidRPr="00AB3D81">
              <w:rPr>
                <w:rFonts w:ascii="Arial" w:hAnsi="Arial" w:cs="Arial"/>
                <w:sz w:val="22"/>
                <w:szCs w:val="22"/>
              </w:rPr>
              <w:t>Paid during the period</w:t>
            </w:r>
          </w:p>
        </w:tc>
        <w:tc>
          <w:tcPr>
            <w:tcW w:w="2250" w:type="dxa"/>
          </w:tcPr>
          <w:p w14:paraId="2D58ACFF" w14:textId="09C213C3" w:rsidR="00A42594" w:rsidRPr="00AB3D81" w:rsidRDefault="001B3D41" w:rsidP="00EE6CBD">
            <w:pPr>
              <w:tabs>
                <w:tab w:val="decimal" w:pos="1506"/>
              </w:tabs>
              <w:spacing w:line="340" w:lineRule="exact"/>
              <w:ind w:right="43"/>
              <w:jc w:val="both"/>
              <w:rPr>
                <w:rFonts w:ascii="Arial" w:hAnsi="Arial" w:cs="Arial"/>
                <w:sz w:val="22"/>
                <w:szCs w:val="24"/>
              </w:rPr>
            </w:pPr>
            <w:r>
              <w:rPr>
                <w:rFonts w:ascii="Arial" w:hAnsi="Arial" w:cs="Arial"/>
                <w:sz w:val="22"/>
                <w:szCs w:val="24"/>
              </w:rPr>
              <w:t>(4.8</w:t>
            </w:r>
            <w:r w:rsidR="00F9541E">
              <w:rPr>
                <w:rFonts w:ascii="Arial" w:hAnsi="Arial" w:cs="Arial"/>
                <w:sz w:val="22"/>
                <w:szCs w:val="24"/>
              </w:rPr>
              <w:t>9</w:t>
            </w:r>
            <w:r>
              <w:rPr>
                <w:rFonts w:ascii="Arial" w:hAnsi="Arial" w:cs="Arial"/>
                <w:sz w:val="22"/>
                <w:szCs w:val="24"/>
              </w:rPr>
              <w:t>)</w:t>
            </w:r>
          </w:p>
        </w:tc>
        <w:tc>
          <w:tcPr>
            <w:tcW w:w="2250" w:type="dxa"/>
          </w:tcPr>
          <w:p w14:paraId="3DF17386" w14:textId="42AA4BCB" w:rsidR="00A42594" w:rsidRPr="00AB3D81" w:rsidRDefault="001B3D41" w:rsidP="00EE6CBD">
            <w:pPr>
              <w:tabs>
                <w:tab w:val="decimal" w:pos="1514"/>
              </w:tabs>
              <w:spacing w:line="340" w:lineRule="exact"/>
              <w:ind w:right="43"/>
              <w:jc w:val="both"/>
              <w:rPr>
                <w:rFonts w:ascii="Arial" w:hAnsi="Arial" w:cs="Arial"/>
                <w:sz w:val="22"/>
                <w:szCs w:val="24"/>
              </w:rPr>
            </w:pPr>
            <w:r>
              <w:rPr>
                <w:rFonts w:ascii="Arial" w:hAnsi="Arial" w:cs="Arial"/>
                <w:sz w:val="22"/>
                <w:szCs w:val="24"/>
              </w:rPr>
              <w:t>(2.35)</w:t>
            </w:r>
          </w:p>
        </w:tc>
      </w:tr>
      <w:tr w:rsidR="00A42594" w:rsidRPr="00AB3D81" w14:paraId="25C38227" w14:textId="77777777" w:rsidTr="002F473A">
        <w:tc>
          <w:tcPr>
            <w:tcW w:w="4680" w:type="dxa"/>
          </w:tcPr>
          <w:p w14:paraId="4D2EAD35" w14:textId="7067B216" w:rsidR="00A42594" w:rsidRPr="00AB3D81" w:rsidRDefault="00A42594" w:rsidP="00EE6CBD">
            <w:pPr>
              <w:spacing w:line="340" w:lineRule="exact"/>
              <w:ind w:left="162" w:hanging="162"/>
              <w:rPr>
                <w:rFonts w:ascii="Arial" w:hAnsi="Arial" w:cs="Arial"/>
                <w:sz w:val="22"/>
                <w:szCs w:val="22"/>
              </w:rPr>
            </w:pPr>
            <w:r w:rsidRPr="00AB3D81">
              <w:rPr>
                <w:rFonts w:ascii="Arial" w:hAnsi="Arial" w:cs="Arial"/>
                <w:sz w:val="22"/>
                <w:szCs w:val="22"/>
              </w:rPr>
              <w:t>Reversal during the period</w:t>
            </w:r>
          </w:p>
        </w:tc>
        <w:tc>
          <w:tcPr>
            <w:tcW w:w="2250" w:type="dxa"/>
          </w:tcPr>
          <w:p w14:paraId="12B79A35" w14:textId="11CD6BE7" w:rsidR="00A42594" w:rsidRPr="00AB3D81" w:rsidRDefault="001B3D41" w:rsidP="00EE6CBD">
            <w:pPr>
              <w:pBdr>
                <w:bottom w:val="single" w:sz="4" w:space="1" w:color="auto"/>
              </w:pBdr>
              <w:tabs>
                <w:tab w:val="decimal" w:pos="1506"/>
              </w:tabs>
              <w:spacing w:line="340" w:lineRule="exact"/>
              <w:ind w:right="43"/>
              <w:jc w:val="both"/>
              <w:rPr>
                <w:rFonts w:ascii="Arial" w:hAnsi="Arial" w:cs="Arial"/>
                <w:sz w:val="22"/>
                <w:szCs w:val="24"/>
              </w:rPr>
            </w:pPr>
            <w:r>
              <w:rPr>
                <w:rFonts w:ascii="Arial" w:hAnsi="Arial" w:cs="Arial"/>
                <w:sz w:val="22"/>
                <w:szCs w:val="24"/>
              </w:rPr>
              <w:t>(1.28)</w:t>
            </w:r>
          </w:p>
        </w:tc>
        <w:tc>
          <w:tcPr>
            <w:tcW w:w="2250" w:type="dxa"/>
          </w:tcPr>
          <w:p w14:paraId="28A38F77" w14:textId="6A5C17FB" w:rsidR="00A42594" w:rsidRPr="00AB3D81" w:rsidRDefault="001B3D41" w:rsidP="00EE6CBD">
            <w:pPr>
              <w:pBdr>
                <w:bottom w:val="single" w:sz="4" w:space="1" w:color="auto"/>
              </w:pBdr>
              <w:tabs>
                <w:tab w:val="decimal" w:pos="1784"/>
              </w:tabs>
              <w:spacing w:line="340" w:lineRule="exact"/>
              <w:ind w:right="74"/>
              <w:jc w:val="both"/>
              <w:rPr>
                <w:rFonts w:ascii="Arial" w:hAnsi="Arial" w:cs="Arial"/>
                <w:sz w:val="22"/>
                <w:szCs w:val="24"/>
              </w:rPr>
            </w:pPr>
            <w:r>
              <w:rPr>
                <w:rFonts w:ascii="Arial" w:hAnsi="Arial" w:cs="Arial"/>
                <w:sz w:val="22"/>
                <w:szCs w:val="24"/>
              </w:rPr>
              <w:t>-</w:t>
            </w:r>
          </w:p>
        </w:tc>
      </w:tr>
      <w:tr w:rsidR="00A42594" w:rsidRPr="00AB3D81" w14:paraId="1EDA7A34" w14:textId="77777777" w:rsidTr="002F473A">
        <w:tc>
          <w:tcPr>
            <w:tcW w:w="4680" w:type="dxa"/>
          </w:tcPr>
          <w:p w14:paraId="5864D54D" w14:textId="11A0894B" w:rsidR="00A42594" w:rsidRPr="00AB3D81" w:rsidRDefault="00D37212" w:rsidP="00EE6CBD">
            <w:pPr>
              <w:spacing w:line="340" w:lineRule="exact"/>
              <w:ind w:left="162" w:right="-115" w:hanging="162"/>
              <w:jc w:val="thaiDistribute"/>
              <w:rPr>
                <w:rFonts w:ascii="Arial" w:hAnsi="Arial" w:cs="Arial"/>
                <w:b/>
                <w:bCs/>
                <w:sz w:val="22"/>
                <w:szCs w:val="22"/>
              </w:rPr>
            </w:pPr>
            <w:r>
              <w:rPr>
                <w:rFonts w:ascii="Arial" w:hAnsi="Arial" w:cs="Arial"/>
                <w:b/>
                <w:bCs/>
                <w:sz w:val="22"/>
                <w:szCs w:val="22"/>
              </w:rPr>
              <w:t>B</w:t>
            </w:r>
            <w:r w:rsidR="00A42594" w:rsidRPr="00AB3D81">
              <w:rPr>
                <w:rFonts w:ascii="Arial" w:hAnsi="Arial" w:cs="Arial"/>
                <w:b/>
                <w:bCs/>
                <w:sz w:val="22"/>
                <w:szCs w:val="22"/>
              </w:rPr>
              <w:t xml:space="preserve">alance as at </w:t>
            </w:r>
            <w:r w:rsidR="00715AA8">
              <w:rPr>
                <w:rFonts w:ascii="Arial" w:hAnsi="Arial" w:cs="Arial"/>
                <w:b/>
                <w:bCs/>
                <w:sz w:val="22"/>
                <w:szCs w:val="22"/>
              </w:rPr>
              <w:t>30 September</w:t>
            </w:r>
            <w:r w:rsidR="00A42594" w:rsidRPr="00AB3D81">
              <w:rPr>
                <w:rFonts w:ascii="Arial" w:hAnsi="Arial" w:cs="Arial"/>
                <w:b/>
                <w:bCs/>
                <w:sz w:val="22"/>
                <w:szCs w:val="22"/>
              </w:rPr>
              <w:t xml:space="preserve"> 2021</w:t>
            </w:r>
          </w:p>
        </w:tc>
        <w:tc>
          <w:tcPr>
            <w:tcW w:w="2250" w:type="dxa"/>
          </w:tcPr>
          <w:p w14:paraId="2F57E196" w14:textId="671263DD" w:rsidR="00A42594" w:rsidRPr="00AB3D81" w:rsidRDefault="001B3D41" w:rsidP="00EE6CBD">
            <w:pPr>
              <w:pBdr>
                <w:bottom w:val="double" w:sz="4" w:space="1" w:color="auto"/>
              </w:pBdr>
              <w:tabs>
                <w:tab w:val="decimal" w:pos="1506"/>
              </w:tabs>
              <w:spacing w:line="340" w:lineRule="exact"/>
              <w:ind w:right="43"/>
              <w:jc w:val="both"/>
              <w:rPr>
                <w:rFonts w:ascii="Arial" w:hAnsi="Arial" w:cs="Arial"/>
                <w:sz w:val="22"/>
                <w:szCs w:val="24"/>
              </w:rPr>
            </w:pPr>
            <w:r>
              <w:rPr>
                <w:rFonts w:ascii="Arial" w:hAnsi="Arial" w:cs="Arial"/>
                <w:sz w:val="22"/>
                <w:szCs w:val="24"/>
              </w:rPr>
              <w:t>353.52</w:t>
            </w:r>
          </w:p>
        </w:tc>
        <w:tc>
          <w:tcPr>
            <w:tcW w:w="2250" w:type="dxa"/>
          </w:tcPr>
          <w:p w14:paraId="5975FF92" w14:textId="2316E6F4" w:rsidR="00A42594" w:rsidRPr="00AB3D81" w:rsidRDefault="001B3D41" w:rsidP="00EE6CBD">
            <w:pPr>
              <w:pBdr>
                <w:bottom w:val="double" w:sz="4" w:space="1" w:color="auto"/>
              </w:pBdr>
              <w:tabs>
                <w:tab w:val="decimal" w:pos="1514"/>
              </w:tabs>
              <w:spacing w:line="340" w:lineRule="exact"/>
              <w:ind w:right="43"/>
              <w:jc w:val="both"/>
              <w:rPr>
                <w:rFonts w:ascii="Arial" w:hAnsi="Arial" w:cs="Arial"/>
                <w:sz w:val="22"/>
                <w:szCs w:val="24"/>
              </w:rPr>
            </w:pPr>
            <w:r>
              <w:rPr>
                <w:rFonts w:ascii="Arial" w:hAnsi="Arial" w:cs="Arial"/>
                <w:sz w:val="22"/>
                <w:szCs w:val="24"/>
              </w:rPr>
              <w:t>241.94</w:t>
            </w:r>
          </w:p>
        </w:tc>
      </w:tr>
    </w:tbl>
    <w:p w14:paraId="41FFCB70" w14:textId="468DFDE0" w:rsidR="009941C4" w:rsidRPr="00AB3D81" w:rsidRDefault="009941C4" w:rsidP="00CD7F4E">
      <w:pPr>
        <w:tabs>
          <w:tab w:val="left" w:pos="540"/>
        </w:tabs>
        <w:spacing w:before="160" w:after="80" w:line="380" w:lineRule="exact"/>
        <w:ind w:right="-43"/>
        <w:jc w:val="both"/>
        <w:rPr>
          <w:rFonts w:ascii="Arial" w:hAnsi="Arial" w:cstheme="minorBidi"/>
          <w:b/>
          <w:bCs/>
          <w:sz w:val="22"/>
          <w:szCs w:val="22"/>
        </w:rPr>
      </w:pPr>
      <w:r w:rsidRPr="00AB3D81">
        <w:rPr>
          <w:rFonts w:ascii="Arial" w:hAnsi="Arial" w:cs="Arial"/>
          <w:b/>
          <w:bCs/>
          <w:sz w:val="22"/>
          <w:szCs w:val="22"/>
        </w:rPr>
        <w:t>2</w:t>
      </w:r>
      <w:r w:rsidR="007B48B6" w:rsidRPr="00AB3D81">
        <w:rPr>
          <w:rFonts w:ascii="Arial" w:hAnsi="Arial" w:cs="Arial"/>
          <w:b/>
          <w:bCs/>
          <w:sz w:val="22"/>
          <w:szCs w:val="22"/>
        </w:rPr>
        <w:t>4</w:t>
      </w:r>
      <w:r w:rsidRPr="00AB3D81">
        <w:rPr>
          <w:rFonts w:ascii="Arial" w:hAnsi="Arial" w:cs="Arial"/>
          <w:b/>
          <w:bCs/>
          <w:sz w:val="22"/>
          <w:szCs w:val="22"/>
        </w:rPr>
        <w:t>.</w:t>
      </w:r>
      <w:r w:rsidRPr="00AB3D81">
        <w:rPr>
          <w:rFonts w:ascii="Arial" w:hAnsi="Arial" w:cs="Arial"/>
          <w:b/>
          <w:bCs/>
          <w:sz w:val="22"/>
          <w:szCs w:val="22"/>
        </w:rPr>
        <w:tab/>
        <w:t>Provisions</w:t>
      </w:r>
    </w:p>
    <w:p w14:paraId="0D2C5072" w14:textId="3CFBCD5A" w:rsidR="009941C4" w:rsidRPr="00AB3D81" w:rsidRDefault="009941C4" w:rsidP="00CD7F4E">
      <w:pPr>
        <w:tabs>
          <w:tab w:val="left" w:pos="540"/>
        </w:tabs>
        <w:spacing w:before="80" w:after="80" w:line="380" w:lineRule="exact"/>
        <w:ind w:left="547" w:right="-43" w:hanging="547"/>
        <w:jc w:val="both"/>
        <w:rPr>
          <w:rFonts w:ascii="Arial" w:hAnsi="Arial" w:cs="Arial"/>
          <w:sz w:val="22"/>
          <w:szCs w:val="22"/>
        </w:rPr>
      </w:pPr>
      <w:r w:rsidRPr="00AB3D81">
        <w:rPr>
          <w:rFonts w:ascii="Arial" w:hAnsi="Arial" w:cs="Arial"/>
          <w:sz w:val="22"/>
          <w:szCs w:val="22"/>
        </w:rPr>
        <w:tab/>
        <w:t xml:space="preserve">Movements of provisions </w:t>
      </w:r>
      <w:r w:rsidR="007D33DB" w:rsidRPr="00AB3D81">
        <w:rPr>
          <w:rFonts w:ascii="Arial" w:hAnsi="Arial" w:cs="Arial"/>
          <w:sz w:val="22"/>
          <w:szCs w:val="22"/>
        </w:rPr>
        <w:t xml:space="preserve">account </w:t>
      </w:r>
      <w:r w:rsidRPr="00AB3D81">
        <w:rPr>
          <w:rFonts w:ascii="Arial" w:hAnsi="Arial"/>
          <w:sz w:val="22"/>
          <w:szCs w:val="22"/>
        </w:rPr>
        <w:t xml:space="preserve">during </w:t>
      </w:r>
      <w:r w:rsidRPr="00AB3D81">
        <w:rPr>
          <w:rFonts w:ascii="Arial" w:hAnsi="Arial" w:cs="Arial"/>
          <w:sz w:val="22"/>
          <w:szCs w:val="22"/>
        </w:rPr>
        <w:t xml:space="preserve">the </w:t>
      </w:r>
      <w:r w:rsidR="001F6542">
        <w:rPr>
          <w:rFonts w:ascii="Arial" w:hAnsi="Arial" w:cs="Arial"/>
          <w:sz w:val="22"/>
          <w:szCs w:val="22"/>
        </w:rPr>
        <w:t>nine</w:t>
      </w:r>
      <w:r w:rsidRPr="00AB3D81">
        <w:rPr>
          <w:rFonts w:ascii="Arial" w:hAnsi="Arial" w:cs="Arial"/>
          <w:sz w:val="22"/>
          <w:szCs w:val="22"/>
        </w:rPr>
        <w:t xml:space="preserve">-month period ended </w:t>
      </w:r>
      <w:r w:rsidR="00715AA8">
        <w:rPr>
          <w:rFonts w:ascii="Arial" w:hAnsi="Arial" w:cs="Arial"/>
          <w:sz w:val="22"/>
          <w:szCs w:val="22"/>
        </w:rPr>
        <w:t>30 September</w:t>
      </w:r>
      <w:r w:rsidR="00390A06" w:rsidRPr="00AB3D81">
        <w:rPr>
          <w:rFonts w:ascii="Arial" w:hAnsi="Arial" w:cs="Arial"/>
          <w:sz w:val="22"/>
          <w:szCs w:val="22"/>
        </w:rPr>
        <w:t xml:space="preserve"> 202</w:t>
      </w:r>
      <w:r w:rsidR="007B48B6" w:rsidRPr="00AB3D81">
        <w:rPr>
          <w:rFonts w:ascii="Arial" w:hAnsi="Arial" w:cs="Arial"/>
          <w:sz w:val="22"/>
          <w:szCs w:val="22"/>
        </w:rPr>
        <w:t>1</w:t>
      </w:r>
      <w:r w:rsidRPr="00AB3D81">
        <w:rPr>
          <w:rFonts w:ascii="Arial" w:hAnsi="Arial" w:cs="Arial"/>
          <w:sz w:val="22"/>
          <w:szCs w:val="22"/>
        </w:rPr>
        <w:t xml:space="preserve"> are as follow</w:t>
      </w:r>
      <w:r w:rsidR="007B48B6" w:rsidRPr="00AB3D81">
        <w:rPr>
          <w:rFonts w:ascii="Arial" w:hAnsi="Arial" w:cs="Arial"/>
          <w:sz w:val="22"/>
          <w:szCs w:val="22"/>
        </w:rPr>
        <w:t>s</w:t>
      </w:r>
      <w:r w:rsidRPr="00AB3D81">
        <w:rPr>
          <w:rFonts w:ascii="Arial" w:hAnsi="Arial" w:cs="Arial"/>
          <w:sz w:val="22"/>
          <w:szCs w:val="22"/>
        </w:rPr>
        <w:t>:</w:t>
      </w:r>
    </w:p>
    <w:p w14:paraId="7816E733" w14:textId="1340A427" w:rsidR="009941C4" w:rsidRPr="00AB3D81" w:rsidRDefault="009941C4" w:rsidP="00CD7F4E">
      <w:pPr>
        <w:tabs>
          <w:tab w:val="left" w:pos="540"/>
        </w:tabs>
        <w:spacing w:before="80" w:line="380" w:lineRule="exact"/>
        <w:ind w:left="547" w:right="-43" w:hanging="547"/>
        <w:jc w:val="both"/>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Short-term provisions</w:t>
      </w:r>
    </w:p>
    <w:p w14:paraId="42D036D7" w14:textId="77777777" w:rsidR="007B48B6" w:rsidRPr="00AB3D81" w:rsidRDefault="007B48B6" w:rsidP="007B48B6">
      <w:pPr>
        <w:tabs>
          <w:tab w:val="left" w:pos="900"/>
        </w:tabs>
        <w:spacing w:line="380" w:lineRule="exact"/>
        <w:ind w:left="360" w:right="29" w:hanging="360"/>
        <w:jc w:val="right"/>
        <w:rPr>
          <w:rFonts w:ascii="Arial" w:hAnsi="Arial" w:cs="Arial"/>
          <w:sz w:val="16"/>
          <w:szCs w:val="16"/>
        </w:rPr>
      </w:pPr>
      <w:r w:rsidRPr="00AB3D81">
        <w:rPr>
          <w:rFonts w:ascii="Arial" w:hAnsi="Arial" w:cs="Arial"/>
          <w:sz w:val="16"/>
          <w:szCs w:val="16"/>
        </w:rPr>
        <w:t>(Unit: Million Baht)</w:t>
      </w:r>
    </w:p>
    <w:tbl>
      <w:tblPr>
        <w:tblW w:w="9090" w:type="dxa"/>
        <w:tblInd w:w="450" w:type="dxa"/>
        <w:tblLayout w:type="fixed"/>
        <w:tblLook w:val="01E0" w:firstRow="1" w:lastRow="1" w:firstColumn="1" w:lastColumn="1" w:noHBand="0" w:noVBand="0"/>
      </w:tblPr>
      <w:tblGrid>
        <w:gridCol w:w="2610"/>
        <w:gridCol w:w="1080"/>
        <w:gridCol w:w="1080"/>
        <w:gridCol w:w="1080"/>
        <w:gridCol w:w="1080"/>
        <w:gridCol w:w="1080"/>
        <w:gridCol w:w="1080"/>
      </w:tblGrid>
      <w:tr w:rsidR="007B48B6" w:rsidRPr="00AB3D81" w14:paraId="1FE08853" w14:textId="77777777" w:rsidTr="00D90ABA">
        <w:tc>
          <w:tcPr>
            <w:tcW w:w="2610" w:type="dxa"/>
          </w:tcPr>
          <w:p w14:paraId="48D4BAA9" w14:textId="77777777" w:rsidR="007B48B6" w:rsidRPr="00AB3D81" w:rsidRDefault="007B48B6" w:rsidP="00CD7F4E">
            <w:pPr>
              <w:spacing w:line="280" w:lineRule="exact"/>
              <w:ind w:right="54"/>
              <w:jc w:val="center"/>
              <w:rPr>
                <w:rFonts w:ascii="Arial" w:hAnsi="Arial" w:cs="Arial"/>
                <w:sz w:val="16"/>
                <w:szCs w:val="16"/>
              </w:rPr>
            </w:pPr>
          </w:p>
        </w:tc>
        <w:tc>
          <w:tcPr>
            <w:tcW w:w="3240" w:type="dxa"/>
            <w:gridSpan w:val="3"/>
          </w:tcPr>
          <w:p w14:paraId="2409B618"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rPr>
            </w:pPr>
            <w:r w:rsidRPr="00AB3D81">
              <w:rPr>
                <w:rFonts w:ascii="Arial" w:hAnsi="Arial"/>
                <w:sz w:val="16"/>
                <w:szCs w:val="16"/>
              </w:rPr>
              <w:t>Consolidated financial statements</w:t>
            </w:r>
          </w:p>
        </w:tc>
        <w:tc>
          <w:tcPr>
            <w:tcW w:w="3240" w:type="dxa"/>
            <w:gridSpan w:val="3"/>
          </w:tcPr>
          <w:p w14:paraId="239B8240"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Separate financial statements</w:t>
            </w:r>
          </w:p>
        </w:tc>
      </w:tr>
      <w:tr w:rsidR="007B48B6" w:rsidRPr="00AB3D81" w14:paraId="265043B3" w14:textId="77777777" w:rsidTr="00D90ABA">
        <w:tc>
          <w:tcPr>
            <w:tcW w:w="2610" w:type="dxa"/>
          </w:tcPr>
          <w:p w14:paraId="03DA9F0A" w14:textId="77777777" w:rsidR="007B48B6" w:rsidRPr="00AB3D81" w:rsidRDefault="007B48B6" w:rsidP="00CD7F4E">
            <w:pPr>
              <w:spacing w:line="280" w:lineRule="exact"/>
              <w:ind w:right="54"/>
              <w:jc w:val="center"/>
              <w:rPr>
                <w:rFonts w:ascii="Arial" w:hAnsi="Arial" w:cs="Arial"/>
                <w:sz w:val="16"/>
                <w:szCs w:val="16"/>
              </w:rPr>
            </w:pPr>
          </w:p>
        </w:tc>
        <w:tc>
          <w:tcPr>
            <w:tcW w:w="1080" w:type="dxa"/>
            <w:vAlign w:val="bottom"/>
          </w:tcPr>
          <w:p w14:paraId="7513EFA9" w14:textId="77777777" w:rsidR="007B48B6" w:rsidRPr="00AB3D81" w:rsidRDefault="007B48B6" w:rsidP="00CD7F4E">
            <w:pPr>
              <w:spacing w:line="280" w:lineRule="exact"/>
              <w:ind w:left="-108" w:right="-108"/>
              <w:jc w:val="center"/>
              <w:rPr>
                <w:rFonts w:ascii="Arial" w:hAnsi="Arial" w:cs="Arial"/>
                <w:sz w:val="16"/>
                <w:szCs w:val="16"/>
                <w:cs/>
              </w:rPr>
            </w:pPr>
            <w:r w:rsidRPr="00AB3D81">
              <w:rPr>
                <w:rFonts w:ascii="Arial" w:hAnsi="Arial" w:cs="Arial"/>
                <w:sz w:val="16"/>
                <w:szCs w:val="16"/>
              </w:rPr>
              <w:t>Provision for</w:t>
            </w:r>
          </w:p>
        </w:tc>
        <w:tc>
          <w:tcPr>
            <w:tcW w:w="1080" w:type="dxa"/>
            <w:vAlign w:val="bottom"/>
          </w:tcPr>
          <w:p w14:paraId="18DE2CF8" w14:textId="77777777" w:rsidR="007B48B6" w:rsidRPr="00AB3D81" w:rsidRDefault="007B48B6" w:rsidP="00CD7F4E">
            <w:pPr>
              <w:spacing w:line="280" w:lineRule="exact"/>
              <w:ind w:left="-115" w:right="-115"/>
              <w:jc w:val="center"/>
              <w:rPr>
                <w:rFonts w:ascii="Arial" w:hAnsi="Arial" w:cs="Arial"/>
                <w:sz w:val="16"/>
                <w:szCs w:val="16"/>
                <w:cs/>
              </w:rPr>
            </w:pPr>
            <w:r w:rsidRPr="00AB3D81">
              <w:rPr>
                <w:rFonts w:ascii="Arial" w:hAnsi="Arial"/>
                <w:sz w:val="16"/>
                <w:szCs w:val="16"/>
              </w:rPr>
              <w:t>Provision for home care</w:t>
            </w:r>
          </w:p>
        </w:tc>
        <w:tc>
          <w:tcPr>
            <w:tcW w:w="1080" w:type="dxa"/>
            <w:vAlign w:val="bottom"/>
          </w:tcPr>
          <w:p w14:paraId="1E6FE243" w14:textId="77777777" w:rsidR="007B48B6" w:rsidRPr="00AB3D81" w:rsidRDefault="007B48B6" w:rsidP="00CD7F4E">
            <w:pPr>
              <w:spacing w:line="280" w:lineRule="exact"/>
              <w:ind w:right="-18"/>
              <w:jc w:val="center"/>
              <w:rPr>
                <w:rFonts w:ascii="Arial" w:hAnsi="Arial" w:cs="Arial"/>
                <w:sz w:val="16"/>
                <w:szCs w:val="16"/>
              </w:rPr>
            </w:pPr>
          </w:p>
        </w:tc>
        <w:tc>
          <w:tcPr>
            <w:tcW w:w="1080" w:type="dxa"/>
            <w:vAlign w:val="bottom"/>
          </w:tcPr>
          <w:p w14:paraId="4547F8B6" w14:textId="77777777" w:rsidR="007B48B6" w:rsidRPr="00AB3D81" w:rsidRDefault="007B48B6" w:rsidP="00CD7F4E">
            <w:pPr>
              <w:spacing w:line="280" w:lineRule="exact"/>
              <w:ind w:left="-108" w:right="-108"/>
              <w:jc w:val="center"/>
              <w:rPr>
                <w:rFonts w:ascii="Arial" w:hAnsi="Arial" w:cs="Arial"/>
                <w:sz w:val="16"/>
                <w:szCs w:val="16"/>
                <w:cs/>
              </w:rPr>
            </w:pPr>
            <w:r w:rsidRPr="00AB3D81">
              <w:rPr>
                <w:rFonts w:ascii="Arial" w:hAnsi="Arial" w:cs="Arial"/>
                <w:sz w:val="16"/>
                <w:szCs w:val="16"/>
              </w:rPr>
              <w:t>Provision for</w:t>
            </w:r>
          </w:p>
        </w:tc>
        <w:tc>
          <w:tcPr>
            <w:tcW w:w="1080" w:type="dxa"/>
            <w:vAlign w:val="bottom"/>
          </w:tcPr>
          <w:p w14:paraId="751D25D2" w14:textId="77777777" w:rsidR="007B48B6" w:rsidRPr="00AB3D81" w:rsidRDefault="007B48B6" w:rsidP="00CD7F4E">
            <w:pPr>
              <w:spacing w:line="280" w:lineRule="exact"/>
              <w:ind w:left="-108" w:right="-108"/>
              <w:jc w:val="center"/>
              <w:rPr>
                <w:rFonts w:ascii="Arial" w:hAnsi="Arial" w:cs="Arial"/>
                <w:sz w:val="16"/>
                <w:szCs w:val="16"/>
                <w:cs/>
              </w:rPr>
            </w:pPr>
            <w:r w:rsidRPr="00AB3D81">
              <w:rPr>
                <w:rFonts w:ascii="Arial" w:hAnsi="Arial"/>
                <w:sz w:val="16"/>
                <w:szCs w:val="16"/>
              </w:rPr>
              <w:t>Provision for home care</w:t>
            </w:r>
          </w:p>
        </w:tc>
        <w:tc>
          <w:tcPr>
            <w:tcW w:w="1080" w:type="dxa"/>
            <w:vAlign w:val="bottom"/>
          </w:tcPr>
          <w:p w14:paraId="7A40E2F8" w14:textId="77777777" w:rsidR="007B48B6" w:rsidRPr="00AB3D81" w:rsidRDefault="007B48B6" w:rsidP="00CD7F4E">
            <w:pPr>
              <w:spacing w:line="280" w:lineRule="exact"/>
              <w:ind w:right="-18"/>
              <w:jc w:val="center"/>
              <w:rPr>
                <w:rFonts w:ascii="Arial" w:hAnsi="Arial" w:cs="Arial"/>
                <w:sz w:val="16"/>
                <w:szCs w:val="16"/>
              </w:rPr>
            </w:pPr>
          </w:p>
        </w:tc>
      </w:tr>
      <w:tr w:rsidR="007B48B6" w:rsidRPr="00AB3D81" w14:paraId="521F7CFB" w14:textId="77777777" w:rsidTr="00D90ABA">
        <w:tc>
          <w:tcPr>
            <w:tcW w:w="2610" w:type="dxa"/>
          </w:tcPr>
          <w:p w14:paraId="7041EA63" w14:textId="77777777" w:rsidR="007B48B6" w:rsidRPr="00AB3D81" w:rsidRDefault="007B48B6" w:rsidP="00CD7F4E">
            <w:pPr>
              <w:spacing w:line="280" w:lineRule="exact"/>
              <w:ind w:right="54"/>
              <w:jc w:val="center"/>
              <w:rPr>
                <w:rFonts w:ascii="Arial" w:hAnsi="Arial" w:cs="Arial"/>
                <w:sz w:val="16"/>
                <w:szCs w:val="16"/>
              </w:rPr>
            </w:pPr>
          </w:p>
        </w:tc>
        <w:tc>
          <w:tcPr>
            <w:tcW w:w="1080" w:type="dxa"/>
            <w:vAlign w:val="bottom"/>
          </w:tcPr>
          <w:p w14:paraId="2BC9D94B"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lawsuits</w:t>
            </w:r>
          </w:p>
        </w:tc>
        <w:tc>
          <w:tcPr>
            <w:tcW w:w="1080" w:type="dxa"/>
            <w:vAlign w:val="bottom"/>
          </w:tcPr>
          <w:p w14:paraId="79A1D980"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warranty</w:t>
            </w:r>
          </w:p>
        </w:tc>
        <w:tc>
          <w:tcPr>
            <w:tcW w:w="1080" w:type="dxa"/>
            <w:vAlign w:val="bottom"/>
          </w:tcPr>
          <w:p w14:paraId="5121F9BC"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Total</w:t>
            </w:r>
          </w:p>
        </w:tc>
        <w:tc>
          <w:tcPr>
            <w:tcW w:w="1080" w:type="dxa"/>
            <w:vAlign w:val="bottom"/>
          </w:tcPr>
          <w:p w14:paraId="1F76936A"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lawsuits</w:t>
            </w:r>
          </w:p>
        </w:tc>
        <w:tc>
          <w:tcPr>
            <w:tcW w:w="1080" w:type="dxa"/>
            <w:vAlign w:val="bottom"/>
          </w:tcPr>
          <w:p w14:paraId="2302157D"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warranty</w:t>
            </w:r>
          </w:p>
        </w:tc>
        <w:tc>
          <w:tcPr>
            <w:tcW w:w="1080" w:type="dxa"/>
            <w:vAlign w:val="bottom"/>
          </w:tcPr>
          <w:p w14:paraId="21FF16EE" w14:textId="77777777" w:rsidR="007B48B6" w:rsidRPr="00AB3D81" w:rsidRDefault="007B48B6" w:rsidP="00CD7F4E">
            <w:pPr>
              <w:pBdr>
                <w:bottom w:val="single" w:sz="4" w:space="1" w:color="auto"/>
              </w:pBdr>
              <w:spacing w:line="280" w:lineRule="exact"/>
              <w:ind w:right="-18"/>
              <w:jc w:val="center"/>
              <w:rPr>
                <w:rFonts w:ascii="Arial" w:hAnsi="Arial" w:cs="Arial"/>
                <w:sz w:val="16"/>
                <w:szCs w:val="16"/>
                <w:cs/>
              </w:rPr>
            </w:pPr>
            <w:r w:rsidRPr="00AB3D81">
              <w:rPr>
                <w:rFonts w:ascii="Arial" w:hAnsi="Arial"/>
                <w:sz w:val="16"/>
                <w:szCs w:val="16"/>
              </w:rPr>
              <w:t>Total</w:t>
            </w:r>
          </w:p>
        </w:tc>
      </w:tr>
      <w:tr w:rsidR="004E6580" w:rsidRPr="00AB3D81" w14:paraId="07CDF335" w14:textId="77777777" w:rsidTr="00D90ABA">
        <w:tc>
          <w:tcPr>
            <w:tcW w:w="2610" w:type="dxa"/>
          </w:tcPr>
          <w:p w14:paraId="1D0A7ED4" w14:textId="77777777" w:rsidR="004E6580" w:rsidRPr="00AB3D81" w:rsidRDefault="004E6580" w:rsidP="00CD7F4E">
            <w:pPr>
              <w:spacing w:line="280" w:lineRule="exact"/>
              <w:ind w:right="-108"/>
              <w:jc w:val="thaiDistribute"/>
              <w:rPr>
                <w:rFonts w:ascii="Arial" w:hAnsi="Arial" w:cs="Arial"/>
                <w:sz w:val="16"/>
                <w:szCs w:val="16"/>
                <w:cs/>
              </w:rPr>
            </w:pPr>
            <w:r w:rsidRPr="00AB3D81">
              <w:rPr>
                <w:rFonts w:ascii="Arial" w:hAnsi="Arial" w:cs="Arial"/>
                <w:sz w:val="16"/>
                <w:szCs w:val="16"/>
              </w:rPr>
              <w:t>Beginning balance</w:t>
            </w:r>
          </w:p>
        </w:tc>
        <w:tc>
          <w:tcPr>
            <w:tcW w:w="1080" w:type="dxa"/>
          </w:tcPr>
          <w:p w14:paraId="36B05618" w14:textId="23ED2A9E" w:rsidR="004E6580" w:rsidRPr="004E6580" w:rsidRDefault="004E6580" w:rsidP="00CD7F4E">
            <w:pPr>
              <w:tabs>
                <w:tab w:val="decimal" w:pos="591"/>
              </w:tabs>
              <w:spacing w:line="280" w:lineRule="exact"/>
              <w:ind w:right="36"/>
              <w:rPr>
                <w:rFonts w:ascii="Arial" w:hAnsi="Arial" w:cs="Arial"/>
                <w:sz w:val="14"/>
                <w:szCs w:val="14"/>
              </w:rPr>
            </w:pPr>
            <w:r w:rsidRPr="004E6580">
              <w:rPr>
                <w:rFonts w:ascii="Arial" w:hAnsi="Arial" w:cs="Arial"/>
                <w:sz w:val="14"/>
                <w:szCs w:val="14"/>
              </w:rPr>
              <w:t>7.02</w:t>
            </w:r>
          </w:p>
        </w:tc>
        <w:tc>
          <w:tcPr>
            <w:tcW w:w="1080" w:type="dxa"/>
          </w:tcPr>
          <w:p w14:paraId="25E3B0B6" w14:textId="5C88AE7D" w:rsidR="004E6580" w:rsidRPr="004E6580" w:rsidRDefault="004E6580" w:rsidP="00CD7F4E">
            <w:pPr>
              <w:tabs>
                <w:tab w:val="decimal" w:pos="501"/>
              </w:tabs>
              <w:spacing w:line="280" w:lineRule="exact"/>
              <w:ind w:right="36"/>
              <w:rPr>
                <w:rFonts w:ascii="Arial" w:hAnsi="Arial" w:cs="Arial"/>
                <w:sz w:val="14"/>
                <w:szCs w:val="14"/>
              </w:rPr>
            </w:pPr>
            <w:r w:rsidRPr="004E6580">
              <w:rPr>
                <w:rFonts w:ascii="Arial" w:hAnsi="Arial" w:cs="Arial"/>
                <w:sz w:val="14"/>
                <w:szCs w:val="14"/>
              </w:rPr>
              <w:t>139.98</w:t>
            </w:r>
          </w:p>
        </w:tc>
        <w:tc>
          <w:tcPr>
            <w:tcW w:w="1080" w:type="dxa"/>
          </w:tcPr>
          <w:p w14:paraId="2AFEEF5D" w14:textId="029AC901" w:rsidR="004E6580" w:rsidRPr="004E6580" w:rsidRDefault="004E6580" w:rsidP="00CD7F4E">
            <w:pPr>
              <w:tabs>
                <w:tab w:val="decimal" w:pos="524"/>
              </w:tabs>
              <w:spacing w:line="280" w:lineRule="exact"/>
              <w:ind w:right="36"/>
              <w:rPr>
                <w:rFonts w:ascii="Arial" w:hAnsi="Arial" w:cs="Arial"/>
                <w:sz w:val="14"/>
                <w:szCs w:val="14"/>
              </w:rPr>
            </w:pPr>
            <w:r w:rsidRPr="004E6580">
              <w:rPr>
                <w:rFonts w:ascii="Arial" w:hAnsi="Arial" w:cs="Arial"/>
                <w:sz w:val="14"/>
                <w:szCs w:val="14"/>
              </w:rPr>
              <w:t>147.00</w:t>
            </w:r>
          </w:p>
        </w:tc>
        <w:tc>
          <w:tcPr>
            <w:tcW w:w="1080" w:type="dxa"/>
          </w:tcPr>
          <w:p w14:paraId="113193F0" w14:textId="071DEBCE" w:rsidR="004E6580" w:rsidRPr="004E6580" w:rsidRDefault="004E6580" w:rsidP="00CD7F4E">
            <w:pPr>
              <w:tabs>
                <w:tab w:val="decimal" w:pos="497"/>
              </w:tabs>
              <w:spacing w:line="280" w:lineRule="exact"/>
              <w:ind w:right="36"/>
              <w:rPr>
                <w:rFonts w:ascii="Arial" w:hAnsi="Arial" w:cs="Arial"/>
                <w:sz w:val="14"/>
                <w:szCs w:val="14"/>
              </w:rPr>
            </w:pPr>
            <w:r w:rsidRPr="004E6580">
              <w:rPr>
                <w:rFonts w:ascii="Arial" w:hAnsi="Arial" w:cs="Arial"/>
                <w:sz w:val="14"/>
                <w:szCs w:val="14"/>
              </w:rPr>
              <w:t>7.02</w:t>
            </w:r>
          </w:p>
        </w:tc>
        <w:tc>
          <w:tcPr>
            <w:tcW w:w="1080" w:type="dxa"/>
          </w:tcPr>
          <w:p w14:paraId="360506CD" w14:textId="21EBF969" w:rsidR="004E6580" w:rsidRPr="004E6580" w:rsidRDefault="004E6580" w:rsidP="00CD7F4E">
            <w:pPr>
              <w:tabs>
                <w:tab w:val="decimal" w:pos="497"/>
              </w:tabs>
              <w:spacing w:line="280" w:lineRule="exact"/>
              <w:ind w:right="36"/>
              <w:rPr>
                <w:rFonts w:ascii="Arial" w:hAnsi="Arial" w:cs="Arial"/>
                <w:sz w:val="14"/>
                <w:szCs w:val="14"/>
              </w:rPr>
            </w:pPr>
            <w:r w:rsidRPr="004E6580">
              <w:rPr>
                <w:rFonts w:ascii="Arial" w:hAnsi="Arial" w:cs="Arial"/>
                <w:sz w:val="14"/>
                <w:szCs w:val="14"/>
              </w:rPr>
              <w:t>109.85</w:t>
            </w:r>
          </w:p>
        </w:tc>
        <w:tc>
          <w:tcPr>
            <w:tcW w:w="1080" w:type="dxa"/>
          </w:tcPr>
          <w:p w14:paraId="79E2AB2E" w14:textId="74CBE4C2" w:rsidR="004E6580" w:rsidRPr="004E6580" w:rsidRDefault="004E6580" w:rsidP="00CD7F4E">
            <w:pPr>
              <w:tabs>
                <w:tab w:val="decimal" w:pos="497"/>
              </w:tabs>
              <w:spacing w:line="280" w:lineRule="exact"/>
              <w:ind w:right="36"/>
              <w:rPr>
                <w:rFonts w:ascii="Arial" w:hAnsi="Arial" w:cs="Arial"/>
                <w:sz w:val="14"/>
                <w:szCs w:val="14"/>
              </w:rPr>
            </w:pPr>
            <w:r w:rsidRPr="004E6580">
              <w:rPr>
                <w:rFonts w:ascii="Arial" w:hAnsi="Arial" w:cs="Arial"/>
                <w:sz w:val="14"/>
                <w:szCs w:val="14"/>
              </w:rPr>
              <w:t>116.87</w:t>
            </w:r>
          </w:p>
        </w:tc>
      </w:tr>
      <w:tr w:rsidR="004E6580" w:rsidRPr="00AB3D81" w14:paraId="72C597BC" w14:textId="77777777" w:rsidTr="00D90ABA">
        <w:tc>
          <w:tcPr>
            <w:tcW w:w="2610" w:type="dxa"/>
          </w:tcPr>
          <w:p w14:paraId="02F7F686" w14:textId="77777777" w:rsidR="004E6580" w:rsidRPr="00AB3D81" w:rsidRDefault="004E6580" w:rsidP="00CD7F4E">
            <w:pPr>
              <w:spacing w:line="280" w:lineRule="exact"/>
              <w:ind w:left="162" w:right="-108" w:hanging="162"/>
              <w:rPr>
                <w:rFonts w:ascii="Arial" w:hAnsi="Arial" w:cs="Arial"/>
                <w:sz w:val="16"/>
                <w:szCs w:val="16"/>
                <w:cs/>
              </w:rPr>
            </w:pPr>
            <w:r w:rsidRPr="00AB3D81">
              <w:rPr>
                <w:rFonts w:ascii="Arial" w:hAnsi="Arial" w:cs="Arial"/>
                <w:sz w:val="16"/>
                <w:szCs w:val="16"/>
              </w:rPr>
              <w:t>Increase during the period</w:t>
            </w:r>
          </w:p>
        </w:tc>
        <w:tc>
          <w:tcPr>
            <w:tcW w:w="1080" w:type="dxa"/>
          </w:tcPr>
          <w:p w14:paraId="7DB923FB" w14:textId="7289A278" w:rsidR="004E6580" w:rsidRPr="00AB3D81" w:rsidRDefault="00C90F3E" w:rsidP="00CD7F4E">
            <w:pPr>
              <w:tabs>
                <w:tab w:val="decimal" w:pos="789"/>
              </w:tabs>
              <w:spacing w:line="280" w:lineRule="exact"/>
              <w:ind w:right="36"/>
              <w:jc w:val="both"/>
              <w:rPr>
                <w:rFonts w:ascii="Arial" w:hAnsi="Arial" w:cs="Arial"/>
                <w:sz w:val="16"/>
                <w:szCs w:val="16"/>
              </w:rPr>
            </w:pPr>
            <w:r>
              <w:rPr>
                <w:rFonts w:ascii="Arial" w:hAnsi="Arial" w:cs="Arial"/>
                <w:sz w:val="16"/>
                <w:szCs w:val="16"/>
              </w:rPr>
              <w:t>-</w:t>
            </w:r>
          </w:p>
        </w:tc>
        <w:tc>
          <w:tcPr>
            <w:tcW w:w="1080" w:type="dxa"/>
          </w:tcPr>
          <w:p w14:paraId="42A641F5" w14:textId="56FE312E" w:rsidR="004E6580" w:rsidRPr="005D1C58" w:rsidRDefault="00F92BD0" w:rsidP="00CD7F4E">
            <w:pPr>
              <w:tabs>
                <w:tab w:val="decimal" w:pos="501"/>
              </w:tabs>
              <w:spacing w:line="280" w:lineRule="exact"/>
              <w:ind w:right="36"/>
              <w:rPr>
                <w:rFonts w:ascii="Arial" w:hAnsi="Arial" w:cs="Arial"/>
                <w:sz w:val="14"/>
                <w:szCs w:val="14"/>
              </w:rPr>
            </w:pPr>
            <w:r w:rsidRPr="005D1C58">
              <w:rPr>
                <w:rFonts w:ascii="Arial" w:hAnsi="Arial" w:cs="Arial"/>
                <w:sz w:val="14"/>
                <w:szCs w:val="14"/>
              </w:rPr>
              <w:t>78.97</w:t>
            </w:r>
          </w:p>
        </w:tc>
        <w:tc>
          <w:tcPr>
            <w:tcW w:w="1080" w:type="dxa"/>
          </w:tcPr>
          <w:p w14:paraId="7F3D2273" w14:textId="506908A2" w:rsidR="004E6580" w:rsidRPr="005D1C58" w:rsidRDefault="005D1C58" w:rsidP="00CD7F4E">
            <w:pPr>
              <w:tabs>
                <w:tab w:val="decimal" w:pos="524"/>
              </w:tabs>
              <w:spacing w:line="280" w:lineRule="exact"/>
              <w:ind w:right="36"/>
              <w:jc w:val="both"/>
              <w:rPr>
                <w:rFonts w:ascii="Arial" w:hAnsi="Arial" w:cs="Arial"/>
                <w:sz w:val="14"/>
                <w:szCs w:val="14"/>
              </w:rPr>
            </w:pPr>
            <w:r>
              <w:rPr>
                <w:rFonts w:ascii="Arial" w:hAnsi="Arial" w:cs="Arial"/>
                <w:sz w:val="14"/>
                <w:szCs w:val="14"/>
              </w:rPr>
              <w:t>78.97</w:t>
            </w:r>
          </w:p>
        </w:tc>
        <w:tc>
          <w:tcPr>
            <w:tcW w:w="1080" w:type="dxa"/>
          </w:tcPr>
          <w:p w14:paraId="675F9CCC" w14:textId="70AEE3C0" w:rsidR="004E6580" w:rsidRPr="005D1C58" w:rsidRDefault="00FA5FBD" w:rsidP="00CD7F4E">
            <w:pPr>
              <w:tabs>
                <w:tab w:val="decimal" w:pos="705"/>
              </w:tabs>
              <w:spacing w:line="280" w:lineRule="exact"/>
              <w:ind w:right="36"/>
              <w:jc w:val="both"/>
              <w:rPr>
                <w:rFonts w:ascii="Arial" w:hAnsi="Arial" w:cs="Arial"/>
                <w:sz w:val="14"/>
                <w:szCs w:val="14"/>
                <w:cs/>
              </w:rPr>
            </w:pPr>
            <w:r>
              <w:rPr>
                <w:rFonts w:ascii="Arial" w:hAnsi="Arial" w:cs="Arial"/>
                <w:sz w:val="14"/>
                <w:szCs w:val="14"/>
              </w:rPr>
              <w:t>-</w:t>
            </w:r>
          </w:p>
        </w:tc>
        <w:tc>
          <w:tcPr>
            <w:tcW w:w="1080" w:type="dxa"/>
          </w:tcPr>
          <w:p w14:paraId="5A0F243C" w14:textId="5807ABE3" w:rsidR="004E6580" w:rsidRPr="005D1C58" w:rsidRDefault="00FA5FBD" w:rsidP="00CD7F4E">
            <w:pPr>
              <w:tabs>
                <w:tab w:val="decimal" w:pos="501"/>
              </w:tabs>
              <w:spacing w:line="280" w:lineRule="exact"/>
              <w:ind w:right="36"/>
              <w:rPr>
                <w:rFonts w:ascii="Arial" w:hAnsi="Arial" w:cs="Arial"/>
                <w:sz w:val="14"/>
                <w:szCs w:val="14"/>
              </w:rPr>
            </w:pPr>
            <w:r>
              <w:rPr>
                <w:rFonts w:ascii="Arial" w:hAnsi="Arial" w:cs="Arial"/>
                <w:sz w:val="14"/>
                <w:szCs w:val="14"/>
              </w:rPr>
              <w:t>58.72</w:t>
            </w:r>
          </w:p>
        </w:tc>
        <w:tc>
          <w:tcPr>
            <w:tcW w:w="1080" w:type="dxa"/>
          </w:tcPr>
          <w:p w14:paraId="11EE01BE" w14:textId="4BDF8400" w:rsidR="004E6580" w:rsidRPr="005D1C58" w:rsidRDefault="00686298" w:rsidP="00CD7F4E">
            <w:pPr>
              <w:tabs>
                <w:tab w:val="decimal" w:pos="501"/>
              </w:tabs>
              <w:spacing w:line="280" w:lineRule="exact"/>
              <w:ind w:right="36"/>
              <w:rPr>
                <w:rFonts w:ascii="Arial" w:hAnsi="Arial" w:cs="Arial"/>
                <w:sz w:val="14"/>
                <w:szCs w:val="14"/>
              </w:rPr>
            </w:pPr>
            <w:r>
              <w:rPr>
                <w:rFonts w:ascii="Arial" w:hAnsi="Arial" w:cs="Arial"/>
                <w:sz w:val="14"/>
                <w:szCs w:val="14"/>
              </w:rPr>
              <w:t>58.72</w:t>
            </w:r>
          </w:p>
        </w:tc>
      </w:tr>
      <w:tr w:rsidR="004E6580" w:rsidRPr="00AB3D81" w14:paraId="2ABCCB83" w14:textId="77777777" w:rsidTr="00D90ABA">
        <w:tc>
          <w:tcPr>
            <w:tcW w:w="2610" w:type="dxa"/>
          </w:tcPr>
          <w:p w14:paraId="215AEC9A" w14:textId="77777777" w:rsidR="004E6580" w:rsidRPr="00AB3D81" w:rsidRDefault="004E6580" w:rsidP="00CD7F4E">
            <w:pPr>
              <w:spacing w:line="280" w:lineRule="exact"/>
              <w:ind w:left="162" w:right="-108" w:hanging="162"/>
              <w:rPr>
                <w:rFonts w:ascii="Arial" w:hAnsi="Arial" w:cs="Arial"/>
                <w:sz w:val="16"/>
                <w:szCs w:val="16"/>
              </w:rPr>
            </w:pPr>
            <w:r w:rsidRPr="00AB3D81">
              <w:rPr>
                <w:rFonts w:ascii="Arial" w:hAnsi="Arial" w:cs="Arial"/>
                <w:sz w:val="16"/>
                <w:szCs w:val="16"/>
              </w:rPr>
              <w:t>Paid during the period</w:t>
            </w:r>
          </w:p>
        </w:tc>
        <w:tc>
          <w:tcPr>
            <w:tcW w:w="1080" w:type="dxa"/>
          </w:tcPr>
          <w:p w14:paraId="3833999A" w14:textId="252ABCEC" w:rsidR="004E6580" w:rsidRPr="00AB3D81" w:rsidRDefault="00C90F3E" w:rsidP="00CD7F4E">
            <w:pPr>
              <w:tabs>
                <w:tab w:val="decimal" w:pos="789"/>
              </w:tabs>
              <w:spacing w:line="280" w:lineRule="exact"/>
              <w:ind w:right="36"/>
              <w:jc w:val="both"/>
              <w:rPr>
                <w:rFonts w:ascii="Arial" w:hAnsi="Arial" w:cs="Arial"/>
                <w:sz w:val="16"/>
                <w:szCs w:val="16"/>
              </w:rPr>
            </w:pPr>
            <w:r>
              <w:rPr>
                <w:rFonts w:ascii="Arial" w:hAnsi="Arial" w:cs="Arial"/>
                <w:sz w:val="16"/>
                <w:szCs w:val="16"/>
              </w:rPr>
              <w:t>-</w:t>
            </w:r>
          </w:p>
        </w:tc>
        <w:tc>
          <w:tcPr>
            <w:tcW w:w="1080" w:type="dxa"/>
          </w:tcPr>
          <w:p w14:paraId="2E9871A1" w14:textId="5C762EB9" w:rsidR="004E6580" w:rsidRPr="005D1C58" w:rsidRDefault="00F92BD0" w:rsidP="00CD7F4E">
            <w:pPr>
              <w:tabs>
                <w:tab w:val="decimal" w:pos="501"/>
              </w:tabs>
              <w:spacing w:line="280" w:lineRule="exact"/>
              <w:ind w:right="36"/>
              <w:rPr>
                <w:rFonts w:ascii="Arial" w:hAnsi="Arial" w:cs="Arial"/>
                <w:sz w:val="14"/>
                <w:szCs w:val="14"/>
              </w:rPr>
            </w:pPr>
            <w:r w:rsidRPr="005D1C58">
              <w:rPr>
                <w:rFonts w:ascii="Arial" w:hAnsi="Arial" w:cs="Arial"/>
                <w:sz w:val="14"/>
                <w:szCs w:val="14"/>
              </w:rPr>
              <w:t>(</w:t>
            </w:r>
            <w:r w:rsidR="00B842F8" w:rsidRPr="005D1C58">
              <w:rPr>
                <w:rFonts w:ascii="Arial" w:hAnsi="Arial" w:cs="Arial"/>
                <w:sz w:val="14"/>
                <w:szCs w:val="14"/>
              </w:rPr>
              <w:t>74.55)</w:t>
            </w:r>
          </w:p>
        </w:tc>
        <w:tc>
          <w:tcPr>
            <w:tcW w:w="1080" w:type="dxa"/>
          </w:tcPr>
          <w:p w14:paraId="294BE84F" w14:textId="0D5EA5A9" w:rsidR="004E6580" w:rsidRPr="005D1C58" w:rsidRDefault="005D1C58" w:rsidP="00CD7F4E">
            <w:pPr>
              <w:tabs>
                <w:tab w:val="decimal" w:pos="524"/>
              </w:tabs>
              <w:spacing w:line="280" w:lineRule="exact"/>
              <w:ind w:right="36"/>
              <w:jc w:val="both"/>
              <w:rPr>
                <w:rFonts w:ascii="Arial" w:hAnsi="Arial" w:cs="Arial"/>
                <w:sz w:val="14"/>
                <w:szCs w:val="14"/>
              </w:rPr>
            </w:pPr>
            <w:r>
              <w:rPr>
                <w:rFonts w:ascii="Arial" w:hAnsi="Arial" w:cs="Arial"/>
                <w:sz w:val="14"/>
                <w:szCs w:val="14"/>
              </w:rPr>
              <w:t>(74.55)</w:t>
            </w:r>
          </w:p>
        </w:tc>
        <w:tc>
          <w:tcPr>
            <w:tcW w:w="1080" w:type="dxa"/>
          </w:tcPr>
          <w:p w14:paraId="601BE8BA" w14:textId="006433F7" w:rsidR="004E6580" w:rsidRPr="005D1C58" w:rsidRDefault="00FA5FBD" w:rsidP="00CD7F4E">
            <w:pPr>
              <w:tabs>
                <w:tab w:val="decimal" w:pos="705"/>
              </w:tabs>
              <w:spacing w:line="280" w:lineRule="exact"/>
              <w:ind w:right="36"/>
              <w:jc w:val="both"/>
              <w:rPr>
                <w:rFonts w:ascii="Arial" w:hAnsi="Arial" w:cs="Arial"/>
                <w:sz w:val="14"/>
                <w:szCs w:val="14"/>
              </w:rPr>
            </w:pPr>
            <w:r>
              <w:rPr>
                <w:rFonts w:ascii="Arial" w:hAnsi="Arial" w:cs="Arial"/>
                <w:sz w:val="14"/>
                <w:szCs w:val="14"/>
              </w:rPr>
              <w:t>-</w:t>
            </w:r>
          </w:p>
        </w:tc>
        <w:tc>
          <w:tcPr>
            <w:tcW w:w="1080" w:type="dxa"/>
          </w:tcPr>
          <w:p w14:paraId="29BC1318" w14:textId="2620D10A" w:rsidR="004E6580" w:rsidRPr="005D1C58" w:rsidRDefault="00FA5FBD" w:rsidP="00CD7F4E">
            <w:pPr>
              <w:tabs>
                <w:tab w:val="decimal" w:pos="501"/>
              </w:tabs>
              <w:spacing w:line="280" w:lineRule="exact"/>
              <w:ind w:right="36"/>
              <w:rPr>
                <w:rFonts w:ascii="Arial" w:hAnsi="Arial" w:cs="Arial"/>
                <w:sz w:val="14"/>
                <w:szCs w:val="14"/>
              </w:rPr>
            </w:pPr>
            <w:r>
              <w:rPr>
                <w:rFonts w:ascii="Arial" w:hAnsi="Arial" w:cs="Arial"/>
                <w:sz w:val="14"/>
                <w:szCs w:val="14"/>
              </w:rPr>
              <w:t>(68.27)</w:t>
            </w:r>
          </w:p>
        </w:tc>
        <w:tc>
          <w:tcPr>
            <w:tcW w:w="1080" w:type="dxa"/>
          </w:tcPr>
          <w:p w14:paraId="2F354C4C" w14:textId="5678330A" w:rsidR="004E6580" w:rsidRPr="005D1C58" w:rsidRDefault="00686298" w:rsidP="00CD7F4E">
            <w:pPr>
              <w:tabs>
                <w:tab w:val="decimal" w:pos="501"/>
              </w:tabs>
              <w:spacing w:line="280" w:lineRule="exact"/>
              <w:ind w:right="36"/>
              <w:rPr>
                <w:rFonts w:ascii="Arial" w:hAnsi="Arial" w:cs="Arial"/>
                <w:sz w:val="14"/>
                <w:szCs w:val="14"/>
              </w:rPr>
            </w:pPr>
            <w:r>
              <w:rPr>
                <w:rFonts w:ascii="Arial" w:hAnsi="Arial" w:cs="Arial"/>
                <w:sz w:val="14"/>
                <w:szCs w:val="14"/>
              </w:rPr>
              <w:t>(68.27)</w:t>
            </w:r>
          </w:p>
        </w:tc>
      </w:tr>
      <w:tr w:rsidR="004E6580" w:rsidRPr="00AB3D81" w14:paraId="7C10FE8E" w14:textId="77777777" w:rsidTr="00D90ABA">
        <w:tc>
          <w:tcPr>
            <w:tcW w:w="2610" w:type="dxa"/>
          </w:tcPr>
          <w:p w14:paraId="27D83A81" w14:textId="77777777" w:rsidR="004E6580" w:rsidRPr="00AB3D81" w:rsidRDefault="004E6580" w:rsidP="00CD7F4E">
            <w:pPr>
              <w:spacing w:line="280" w:lineRule="exact"/>
              <w:ind w:right="-198"/>
              <w:jc w:val="thaiDistribute"/>
              <w:rPr>
                <w:rFonts w:ascii="Arial" w:hAnsi="Arial" w:cs="Arial"/>
                <w:sz w:val="16"/>
                <w:szCs w:val="16"/>
                <w:cs/>
              </w:rPr>
            </w:pPr>
            <w:r w:rsidRPr="00AB3D81">
              <w:rPr>
                <w:rFonts w:ascii="Arial" w:hAnsi="Arial" w:cs="Arial"/>
                <w:sz w:val="16"/>
                <w:szCs w:val="16"/>
              </w:rPr>
              <w:t>Reversal</w:t>
            </w:r>
          </w:p>
        </w:tc>
        <w:tc>
          <w:tcPr>
            <w:tcW w:w="1080" w:type="dxa"/>
          </w:tcPr>
          <w:p w14:paraId="2D493F81" w14:textId="739E6FCA" w:rsidR="004E6580" w:rsidRPr="00AB3D81" w:rsidRDefault="00C90F3E" w:rsidP="00CD7F4E">
            <w:pPr>
              <w:pBdr>
                <w:bottom w:val="single" w:sz="4" w:space="1" w:color="auto"/>
              </w:pBdr>
              <w:tabs>
                <w:tab w:val="decimal" w:pos="789"/>
              </w:tabs>
              <w:spacing w:line="280" w:lineRule="exact"/>
              <w:ind w:right="36"/>
              <w:jc w:val="both"/>
              <w:rPr>
                <w:rFonts w:ascii="Arial" w:hAnsi="Arial" w:cs="Arial"/>
                <w:sz w:val="16"/>
                <w:szCs w:val="16"/>
              </w:rPr>
            </w:pPr>
            <w:r>
              <w:rPr>
                <w:rFonts w:ascii="Arial" w:hAnsi="Arial" w:cs="Arial"/>
                <w:sz w:val="16"/>
                <w:szCs w:val="16"/>
              </w:rPr>
              <w:t>-</w:t>
            </w:r>
          </w:p>
        </w:tc>
        <w:tc>
          <w:tcPr>
            <w:tcW w:w="1080" w:type="dxa"/>
          </w:tcPr>
          <w:p w14:paraId="6E160D21" w14:textId="5D901DFA" w:rsidR="004E6580" w:rsidRPr="005D1C58" w:rsidRDefault="00B842F8" w:rsidP="00CD7F4E">
            <w:pPr>
              <w:pBdr>
                <w:bottom w:val="single" w:sz="4" w:space="1" w:color="auto"/>
              </w:pBdr>
              <w:tabs>
                <w:tab w:val="decimal" w:pos="501"/>
              </w:tabs>
              <w:spacing w:line="280" w:lineRule="exact"/>
              <w:ind w:right="36"/>
              <w:rPr>
                <w:rFonts w:ascii="Arial" w:hAnsi="Arial" w:cs="Arial"/>
                <w:sz w:val="14"/>
                <w:szCs w:val="14"/>
              </w:rPr>
            </w:pPr>
            <w:r w:rsidRPr="005D1C58">
              <w:rPr>
                <w:rFonts w:ascii="Arial" w:hAnsi="Arial" w:cs="Arial"/>
                <w:sz w:val="14"/>
                <w:szCs w:val="14"/>
              </w:rPr>
              <w:t>(35.75)</w:t>
            </w:r>
          </w:p>
        </w:tc>
        <w:tc>
          <w:tcPr>
            <w:tcW w:w="1080" w:type="dxa"/>
          </w:tcPr>
          <w:p w14:paraId="5F029FF3" w14:textId="37DA6A2D" w:rsidR="004E6580" w:rsidRPr="005D1C58" w:rsidRDefault="005D1C58" w:rsidP="00CD7F4E">
            <w:pPr>
              <w:pBdr>
                <w:bottom w:val="single" w:sz="4" w:space="1" w:color="auto"/>
              </w:pBdr>
              <w:tabs>
                <w:tab w:val="decimal" w:pos="524"/>
              </w:tabs>
              <w:spacing w:line="280" w:lineRule="exact"/>
              <w:ind w:right="36"/>
              <w:jc w:val="both"/>
              <w:rPr>
                <w:rFonts w:ascii="Arial" w:hAnsi="Arial" w:cs="Arial"/>
                <w:sz w:val="14"/>
                <w:szCs w:val="14"/>
              </w:rPr>
            </w:pPr>
            <w:r>
              <w:rPr>
                <w:rFonts w:ascii="Arial" w:hAnsi="Arial" w:cs="Arial"/>
                <w:sz w:val="14"/>
                <w:szCs w:val="14"/>
              </w:rPr>
              <w:t>(35.</w:t>
            </w:r>
            <w:r w:rsidR="00FA5FBD">
              <w:rPr>
                <w:rFonts w:ascii="Arial" w:hAnsi="Arial" w:cs="Arial"/>
                <w:sz w:val="14"/>
                <w:szCs w:val="14"/>
              </w:rPr>
              <w:t>75)</w:t>
            </w:r>
          </w:p>
        </w:tc>
        <w:tc>
          <w:tcPr>
            <w:tcW w:w="1080" w:type="dxa"/>
          </w:tcPr>
          <w:p w14:paraId="02BF1BF3" w14:textId="1F2A3DE9" w:rsidR="004E6580" w:rsidRPr="005D1C58" w:rsidRDefault="00FA5FBD" w:rsidP="00CD7F4E">
            <w:pPr>
              <w:pBdr>
                <w:bottom w:val="single" w:sz="4" w:space="1" w:color="auto"/>
              </w:pBdr>
              <w:tabs>
                <w:tab w:val="decimal" w:pos="705"/>
              </w:tabs>
              <w:spacing w:line="280" w:lineRule="exact"/>
              <w:ind w:right="36"/>
              <w:jc w:val="both"/>
              <w:rPr>
                <w:rFonts w:ascii="Arial" w:hAnsi="Arial" w:cs="Arial"/>
                <w:sz w:val="14"/>
                <w:szCs w:val="14"/>
              </w:rPr>
            </w:pPr>
            <w:r>
              <w:rPr>
                <w:rFonts w:ascii="Arial" w:hAnsi="Arial" w:cs="Arial"/>
                <w:sz w:val="14"/>
                <w:szCs w:val="14"/>
              </w:rPr>
              <w:t>-</w:t>
            </w:r>
          </w:p>
        </w:tc>
        <w:tc>
          <w:tcPr>
            <w:tcW w:w="1080" w:type="dxa"/>
          </w:tcPr>
          <w:p w14:paraId="789FF79D" w14:textId="40E692C7" w:rsidR="004E6580" w:rsidRPr="005D1C58" w:rsidRDefault="00FA5FBD" w:rsidP="00CD7F4E">
            <w:pPr>
              <w:pBdr>
                <w:bottom w:val="single" w:sz="4" w:space="1" w:color="auto"/>
              </w:pBdr>
              <w:tabs>
                <w:tab w:val="decimal" w:pos="501"/>
              </w:tabs>
              <w:spacing w:line="280" w:lineRule="exact"/>
              <w:ind w:right="36"/>
              <w:rPr>
                <w:rFonts w:ascii="Arial" w:hAnsi="Arial" w:cs="Arial"/>
                <w:sz w:val="14"/>
                <w:szCs w:val="14"/>
              </w:rPr>
            </w:pPr>
            <w:r>
              <w:rPr>
                <w:rFonts w:ascii="Arial" w:hAnsi="Arial" w:cs="Arial"/>
                <w:sz w:val="14"/>
                <w:szCs w:val="14"/>
              </w:rPr>
              <w:t>(17.05)</w:t>
            </w:r>
          </w:p>
        </w:tc>
        <w:tc>
          <w:tcPr>
            <w:tcW w:w="1080" w:type="dxa"/>
          </w:tcPr>
          <w:p w14:paraId="2BEB4709" w14:textId="606071C8" w:rsidR="004E6580" w:rsidRPr="005D1C58" w:rsidRDefault="00686298" w:rsidP="00CD7F4E">
            <w:pPr>
              <w:pBdr>
                <w:bottom w:val="single" w:sz="4" w:space="1" w:color="auto"/>
              </w:pBdr>
              <w:tabs>
                <w:tab w:val="decimal" w:pos="501"/>
              </w:tabs>
              <w:spacing w:line="280" w:lineRule="exact"/>
              <w:ind w:right="36"/>
              <w:rPr>
                <w:rFonts w:ascii="Arial" w:hAnsi="Arial" w:cs="Arial"/>
                <w:sz w:val="14"/>
                <w:szCs w:val="14"/>
              </w:rPr>
            </w:pPr>
            <w:r>
              <w:rPr>
                <w:rFonts w:ascii="Arial" w:hAnsi="Arial" w:cs="Arial"/>
                <w:sz w:val="14"/>
                <w:szCs w:val="14"/>
              </w:rPr>
              <w:t>(17.05)</w:t>
            </w:r>
          </w:p>
        </w:tc>
      </w:tr>
      <w:tr w:rsidR="004E6580" w:rsidRPr="00AB3D81" w14:paraId="0D8FC513" w14:textId="77777777" w:rsidTr="00D90ABA">
        <w:tc>
          <w:tcPr>
            <w:tcW w:w="2610" w:type="dxa"/>
          </w:tcPr>
          <w:p w14:paraId="33028912" w14:textId="77777777" w:rsidR="004E6580" w:rsidRPr="00AB3D81" w:rsidRDefault="004E6580" w:rsidP="00CD7F4E">
            <w:pPr>
              <w:spacing w:line="280" w:lineRule="exact"/>
              <w:ind w:right="-108"/>
              <w:jc w:val="thaiDistribute"/>
              <w:rPr>
                <w:rFonts w:ascii="Arial" w:hAnsi="Arial" w:cs="Arial"/>
                <w:sz w:val="16"/>
                <w:szCs w:val="16"/>
                <w:cs/>
              </w:rPr>
            </w:pPr>
            <w:r w:rsidRPr="00AB3D81">
              <w:rPr>
                <w:rFonts w:ascii="Arial" w:hAnsi="Arial" w:cs="Arial"/>
                <w:sz w:val="16"/>
                <w:szCs w:val="16"/>
              </w:rPr>
              <w:t>Ending balance</w:t>
            </w:r>
          </w:p>
        </w:tc>
        <w:tc>
          <w:tcPr>
            <w:tcW w:w="1080" w:type="dxa"/>
          </w:tcPr>
          <w:p w14:paraId="03513835" w14:textId="563C993A" w:rsidR="004E6580" w:rsidRPr="005D1C58" w:rsidRDefault="00C90F3E" w:rsidP="00CD7F4E">
            <w:pPr>
              <w:pBdr>
                <w:bottom w:val="double" w:sz="4" w:space="1" w:color="auto"/>
              </w:pBdr>
              <w:tabs>
                <w:tab w:val="decimal" w:pos="591"/>
              </w:tabs>
              <w:spacing w:line="280" w:lineRule="exact"/>
              <w:ind w:right="36"/>
              <w:rPr>
                <w:rFonts w:ascii="Arial" w:hAnsi="Arial" w:cs="Arial"/>
                <w:sz w:val="14"/>
                <w:szCs w:val="14"/>
              </w:rPr>
            </w:pPr>
            <w:r w:rsidRPr="005D1C58">
              <w:rPr>
                <w:rFonts w:ascii="Arial" w:hAnsi="Arial" w:cs="Arial"/>
                <w:sz w:val="14"/>
                <w:szCs w:val="14"/>
              </w:rPr>
              <w:t>7.02</w:t>
            </w:r>
          </w:p>
        </w:tc>
        <w:tc>
          <w:tcPr>
            <w:tcW w:w="1080" w:type="dxa"/>
          </w:tcPr>
          <w:p w14:paraId="5DE5F35D" w14:textId="28EE0564" w:rsidR="004E6580" w:rsidRPr="005D1C58" w:rsidRDefault="00B842F8" w:rsidP="00CD7F4E">
            <w:pPr>
              <w:pBdr>
                <w:bottom w:val="double" w:sz="4" w:space="1" w:color="auto"/>
              </w:pBdr>
              <w:tabs>
                <w:tab w:val="decimal" w:pos="501"/>
              </w:tabs>
              <w:spacing w:line="280" w:lineRule="exact"/>
              <w:ind w:right="36"/>
              <w:rPr>
                <w:rFonts w:ascii="Arial" w:hAnsi="Arial" w:cs="Arial"/>
                <w:sz w:val="14"/>
                <w:szCs w:val="14"/>
              </w:rPr>
            </w:pPr>
            <w:r w:rsidRPr="005D1C58">
              <w:rPr>
                <w:rFonts w:ascii="Arial" w:hAnsi="Arial" w:cs="Arial"/>
                <w:sz w:val="14"/>
                <w:szCs w:val="14"/>
              </w:rPr>
              <w:t>108.65</w:t>
            </w:r>
          </w:p>
        </w:tc>
        <w:tc>
          <w:tcPr>
            <w:tcW w:w="1080" w:type="dxa"/>
          </w:tcPr>
          <w:p w14:paraId="59B613C6" w14:textId="687F24AD" w:rsidR="004E6580" w:rsidRPr="005D1C58" w:rsidRDefault="00FA5FBD" w:rsidP="00CD7F4E">
            <w:pPr>
              <w:pBdr>
                <w:bottom w:val="double" w:sz="4" w:space="1" w:color="auto"/>
              </w:pBdr>
              <w:tabs>
                <w:tab w:val="decimal" w:pos="524"/>
              </w:tabs>
              <w:spacing w:line="280" w:lineRule="exact"/>
              <w:ind w:right="36"/>
              <w:jc w:val="both"/>
              <w:rPr>
                <w:rFonts w:ascii="Arial" w:hAnsi="Arial" w:cs="Arial"/>
                <w:sz w:val="14"/>
                <w:szCs w:val="14"/>
              </w:rPr>
            </w:pPr>
            <w:r>
              <w:rPr>
                <w:rFonts w:ascii="Arial" w:hAnsi="Arial" w:cs="Arial"/>
                <w:sz w:val="14"/>
                <w:szCs w:val="14"/>
              </w:rPr>
              <w:t>115.67</w:t>
            </w:r>
          </w:p>
        </w:tc>
        <w:tc>
          <w:tcPr>
            <w:tcW w:w="1080" w:type="dxa"/>
          </w:tcPr>
          <w:p w14:paraId="39216D5E" w14:textId="04447881" w:rsidR="004E6580" w:rsidRPr="005D1C58" w:rsidRDefault="00FA5FBD" w:rsidP="00CD7F4E">
            <w:pPr>
              <w:pBdr>
                <w:bottom w:val="double" w:sz="4" w:space="1" w:color="auto"/>
              </w:pBdr>
              <w:tabs>
                <w:tab w:val="decimal" w:pos="497"/>
              </w:tabs>
              <w:spacing w:line="280" w:lineRule="exact"/>
              <w:ind w:right="36"/>
              <w:rPr>
                <w:rFonts w:ascii="Arial" w:hAnsi="Arial" w:cs="Arial"/>
                <w:sz w:val="14"/>
                <w:szCs w:val="14"/>
              </w:rPr>
            </w:pPr>
            <w:r>
              <w:rPr>
                <w:rFonts w:ascii="Arial" w:hAnsi="Arial" w:cs="Arial"/>
                <w:sz w:val="14"/>
                <w:szCs w:val="14"/>
              </w:rPr>
              <w:t>7.02</w:t>
            </w:r>
          </w:p>
        </w:tc>
        <w:tc>
          <w:tcPr>
            <w:tcW w:w="1080" w:type="dxa"/>
          </w:tcPr>
          <w:p w14:paraId="526D9234" w14:textId="736902F7" w:rsidR="004E6580" w:rsidRPr="005D1C58" w:rsidRDefault="00FA5FBD" w:rsidP="00CD7F4E">
            <w:pPr>
              <w:pBdr>
                <w:bottom w:val="double" w:sz="4" w:space="1" w:color="auto"/>
              </w:pBdr>
              <w:tabs>
                <w:tab w:val="decimal" w:pos="501"/>
              </w:tabs>
              <w:spacing w:line="280" w:lineRule="exact"/>
              <w:ind w:right="36"/>
              <w:rPr>
                <w:rFonts w:ascii="Arial" w:hAnsi="Arial" w:cs="Arial"/>
                <w:sz w:val="14"/>
                <w:szCs w:val="14"/>
              </w:rPr>
            </w:pPr>
            <w:r>
              <w:rPr>
                <w:rFonts w:ascii="Arial" w:hAnsi="Arial" w:cs="Arial"/>
                <w:sz w:val="14"/>
                <w:szCs w:val="14"/>
              </w:rPr>
              <w:t>83.25</w:t>
            </w:r>
          </w:p>
        </w:tc>
        <w:tc>
          <w:tcPr>
            <w:tcW w:w="1080" w:type="dxa"/>
          </w:tcPr>
          <w:p w14:paraId="508EB3AD" w14:textId="4F8736A5" w:rsidR="004E6580" w:rsidRPr="005D1C58" w:rsidRDefault="00686298" w:rsidP="00CD7F4E">
            <w:pPr>
              <w:pBdr>
                <w:bottom w:val="double" w:sz="4" w:space="1" w:color="auto"/>
              </w:pBdr>
              <w:tabs>
                <w:tab w:val="decimal" w:pos="501"/>
              </w:tabs>
              <w:spacing w:line="280" w:lineRule="exact"/>
              <w:ind w:right="36"/>
              <w:rPr>
                <w:rFonts w:ascii="Arial" w:hAnsi="Arial" w:cs="Arial"/>
                <w:sz w:val="14"/>
                <w:szCs w:val="14"/>
              </w:rPr>
            </w:pPr>
            <w:r>
              <w:rPr>
                <w:rFonts w:ascii="Arial" w:hAnsi="Arial" w:cs="Arial"/>
                <w:sz w:val="14"/>
                <w:szCs w:val="14"/>
              </w:rPr>
              <w:t>90.27</w:t>
            </w:r>
          </w:p>
        </w:tc>
      </w:tr>
    </w:tbl>
    <w:p w14:paraId="3DF68346" w14:textId="32A3DC44" w:rsidR="009941C4" w:rsidRPr="00AB3D81" w:rsidRDefault="009941C4" w:rsidP="00CD7F4E">
      <w:pPr>
        <w:spacing w:before="120" w:line="380" w:lineRule="exact"/>
        <w:ind w:left="547" w:right="-115"/>
        <w:rPr>
          <w:rFonts w:ascii="Arial" w:hAnsi="Arial" w:cs="Arial"/>
          <w:sz w:val="22"/>
          <w:szCs w:val="22"/>
          <w:u w:val="single"/>
        </w:rPr>
      </w:pPr>
      <w:r w:rsidRPr="00AB3D81">
        <w:rPr>
          <w:rFonts w:ascii="Arial" w:hAnsi="Arial" w:cs="Arial"/>
          <w:sz w:val="22"/>
          <w:szCs w:val="22"/>
          <w:u w:val="single"/>
        </w:rPr>
        <w:t>Long-term provisions</w:t>
      </w:r>
    </w:p>
    <w:p w14:paraId="5BD05114" w14:textId="77777777" w:rsidR="007B48B6" w:rsidRPr="00AB3D81" w:rsidRDefault="007B48B6" w:rsidP="00CD7F4E">
      <w:pPr>
        <w:tabs>
          <w:tab w:val="left" w:pos="900"/>
        </w:tabs>
        <w:spacing w:line="300" w:lineRule="exact"/>
        <w:ind w:left="360" w:right="-115" w:hanging="360"/>
        <w:jc w:val="right"/>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Unit: Million Baht</w:t>
      </w:r>
      <w:r w:rsidRPr="00AB3D81">
        <w:rPr>
          <w:rFonts w:ascii="Arial" w:hAnsi="Arial" w:cs="Arial"/>
          <w:sz w:val="14"/>
          <w:szCs w:val="14"/>
          <w:cs/>
        </w:rPr>
        <w:t>)</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7B48B6" w:rsidRPr="00AB3D81" w14:paraId="111E5C58" w14:textId="77777777" w:rsidTr="00D90ABA">
        <w:tc>
          <w:tcPr>
            <w:tcW w:w="1345" w:type="dxa"/>
          </w:tcPr>
          <w:p w14:paraId="61C36187" w14:textId="77777777" w:rsidR="007B48B6" w:rsidRPr="00AB3D81" w:rsidRDefault="007B48B6" w:rsidP="00CD7F4E">
            <w:pPr>
              <w:spacing w:line="240" w:lineRule="exact"/>
              <w:ind w:right="54"/>
              <w:jc w:val="center"/>
              <w:rPr>
                <w:rFonts w:ascii="Arial" w:hAnsi="Arial" w:cs="Arial"/>
                <w:sz w:val="14"/>
                <w:szCs w:val="14"/>
              </w:rPr>
            </w:pPr>
          </w:p>
        </w:tc>
        <w:tc>
          <w:tcPr>
            <w:tcW w:w="4055" w:type="dxa"/>
            <w:gridSpan w:val="4"/>
          </w:tcPr>
          <w:p w14:paraId="1F815C26" w14:textId="77777777" w:rsidR="007B48B6" w:rsidRPr="00AB3D81" w:rsidRDefault="007B48B6" w:rsidP="00CD7F4E">
            <w:pPr>
              <w:pBdr>
                <w:bottom w:val="single" w:sz="4" w:space="1" w:color="auto"/>
              </w:pBdr>
              <w:spacing w:line="240" w:lineRule="exact"/>
              <w:ind w:right="43"/>
              <w:jc w:val="center"/>
              <w:rPr>
                <w:rFonts w:ascii="Arial" w:hAnsi="Arial" w:cs="Arial"/>
                <w:sz w:val="14"/>
                <w:szCs w:val="14"/>
              </w:rPr>
            </w:pPr>
            <w:r w:rsidRPr="00AB3D81">
              <w:rPr>
                <w:rFonts w:ascii="Arial" w:hAnsi="Arial" w:cs="Arial"/>
                <w:sz w:val="14"/>
                <w:szCs w:val="14"/>
              </w:rPr>
              <w:t>Consolidated financial statements</w:t>
            </w:r>
          </w:p>
        </w:tc>
        <w:tc>
          <w:tcPr>
            <w:tcW w:w="4230" w:type="dxa"/>
            <w:gridSpan w:val="4"/>
          </w:tcPr>
          <w:p w14:paraId="40B8EB0E"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Separate financial statements</w:t>
            </w:r>
          </w:p>
        </w:tc>
      </w:tr>
      <w:tr w:rsidR="007B48B6" w:rsidRPr="00AB3D81" w14:paraId="02702FE7" w14:textId="77777777" w:rsidTr="00D90ABA">
        <w:tc>
          <w:tcPr>
            <w:tcW w:w="1345" w:type="dxa"/>
          </w:tcPr>
          <w:p w14:paraId="54C950CB" w14:textId="77777777" w:rsidR="007B48B6" w:rsidRPr="00AB3D81" w:rsidRDefault="007B48B6" w:rsidP="00CD7F4E">
            <w:pPr>
              <w:spacing w:line="240" w:lineRule="exact"/>
              <w:ind w:right="54"/>
              <w:jc w:val="center"/>
              <w:rPr>
                <w:rFonts w:ascii="Arial" w:hAnsi="Arial" w:cs="Arial"/>
                <w:sz w:val="14"/>
                <w:szCs w:val="14"/>
              </w:rPr>
            </w:pPr>
          </w:p>
        </w:tc>
        <w:tc>
          <w:tcPr>
            <w:tcW w:w="990" w:type="dxa"/>
            <w:vAlign w:val="bottom"/>
          </w:tcPr>
          <w:p w14:paraId="4A2D57C2" w14:textId="77777777" w:rsidR="007B48B6" w:rsidRPr="00AB3D81" w:rsidRDefault="007B48B6" w:rsidP="00CD7F4E">
            <w:pPr>
              <w:spacing w:line="240" w:lineRule="exact"/>
              <w:ind w:left="-108" w:right="-108"/>
              <w:jc w:val="center"/>
              <w:rPr>
                <w:rFonts w:ascii="Arial" w:hAnsi="Arial" w:cs="Arial"/>
                <w:sz w:val="14"/>
                <w:szCs w:val="14"/>
                <w:cs/>
              </w:rPr>
            </w:pPr>
            <w:r w:rsidRPr="00AB3D81">
              <w:rPr>
                <w:rFonts w:ascii="Arial" w:hAnsi="Arial" w:cs="Arial"/>
                <w:sz w:val="14"/>
                <w:szCs w:val="14"/>
              </w:rPr>
              <w:t>Compensation</w:t>
            </w:r>
          </w:p>
        </w:tc>
        <w:tc>
          <w:tcPr>
            <w:tcW w:w="1080" w:type="dxa"/>
            <w:vAlign w:val="bottom"/>
          </w:tcPr>
          <w:p w14:paraId="488C896A" w14:textId="77777777" w:rsidR="007B48B6" w:rsidRPr="00AB3D81" w:rsidRDefault="007B48B6" w:rsidP="00CD7F4E">
            <w:pPr>
              <w:spacing w:line="240" w:lineRule="exact"/>
              <w:ind w:left="-108" w:right="-108"/>
              <w:jc w:val="center"/>
              <w:rPr>
                <w:rFonts w:ascii="Arial" w:hAnsi="Arial" w:cs="Arial"/>
                <w:sz w:val="14"/>
                <w:szCs w:val="14"/>
                <w:cs/>
              </w:rPr>
            </w:pPr>
          </w:p>
        </w:tc>
        <w:tc>
          <w:tcPr>
            <w:tcW w:w="1080" w:type="dxa"/>
            <w:vAlign w:val="bottom"/>
          </w:tcPr>
          <w:p w14:paraId="52807C7A"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Provision</w:t>
            </w:r>
          </w:p>
        </w:tc>
        <w:tc>
          <w:tcPr>
            <w:tcW w:w="905" w:type="dxa"/>
            <w:vAlign w:val="bottom"/>
          </w:tcPr>
          <w:p w14:paraId="26342D69" w14:textId="77777777" w:rsidR="007B48B6" w:rsidRPr="00AB3D81" w:rsidRDefault="007B48B6" w:rsidP="00CD7F4E">
            <w:pPr>
              <w:spacing w:line="240" w:lineRule="exact"/>
              <w:ind w:left="-108" w:right="-108"/>
              <w:jc w:val="center"/>
              <w:rPr>
                <w:rFonts w:ascii="Arial" w:hAnsi="Arial" w:cs="Arial"/>
                <w:sz w:val="14"/>
                <w:szCs w:val="14"/>
              </w:rPr>
            </w:pPr>
          </w:p>
        </w:tc>
        <w:tc>
          <w:tcPr>
            <w:tcW w:w="1080" w:type="dxa"/>
            <w:vAlign w:val="bottom"/>
          </w:tcPr>
          <w:p w14:paraId="3ABEEDDC" w14:textId="77777777" w:rsidR="007B48B6" w:rsidRPr="00AB3D81" w:rsidRDefault="007B48B6" w:rsidP="00CD7F4E">
            <w:pPr>
              <w:spacing w:line="240" w:lineRule="exact"/>
              <w:ind w:left="-108" w:right="-108"/>
              <w:jc w:val="center"/>
              <w:rPr>
                <w:rFonts w:ascii="Arial" w:hAnsi="Arial" w:cs="Arial"/>
                <w:sz w:val="14"/>
                <w:szCs w:val="14"/>
                <w:cs/>
              </w:rPr>
            </w:pPr>
            <w:r w:rsidRPr="00AB3D81">
              <w:rPr>
                <w:rFonts w:ascii="Arial" w:hAnsi="Arial" w:cs="Arial"/>
                <w:sz w:val="14"/>
                <w:szCs w:val="14"/>
              </w:rPr>
              <w:t>Compensation</w:t>
            </w:r>
          </w:p>
        </w:tc>
        <w:tc>
          <w:tcPr>
            <w:tcW w:w="1170" w:type="dxa"/>
            <w:vAlign w:val="bottom"/>
          </w:tcPr>
          <w:p w14:paraId="49B7ED29" w14:textId="77777777" w:rsidR="007B48B6" w:rsidRPr="00AB3D81" w:rsidRDefault="007B48B6" w:rsidP="00CD7F4E">
            <w:pPr>
              <w:spacing w:line="240" w:lineRule="exact"/>
              <w:ind w:left="-108" w:right="-108"/>
              <w:jc w:val="center"/>
              <w:rPr>
                <w:rFonts w:ascii="Arial" w:hAnsi="Arial" w:cs="Arial"/>
                <w:sz w:val="14"/>
                <w:szCs w:val="14"/>
                <w:cs/>
              </w:rPr>
            </w:pPr>
          </w:p>
        </w:tc>
        <w:tc>
          <w:tcPr>
            <w:tcW w:w="1080" w:type="dxa"/>
            <w:vAlign w:val="bottom"/>
          </w:tcPr>
          <w:p w14:paraId="30120860"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Provision</w:t>
            </w:r>
          </w:p>
        </w:tc>
        <w:tc>
          <w:tcPr>
            <w:tcW w:w="900" w:type="dxa"/>
          </w:tcPr>
          <w:p w14:paraId="3ED8137B" w14:textId="77777777" w:rsidR="007B48B6" w:rsidRPr="00AB3D81" w:rsidRDefault="007B48B6" w:rsidP="00CD7F4E">
            <w:pPr>
              <w:spacing w:line="240" w:lineRule="exact"/>
              <w:ind w:right="36"/>
              <w:jc w:val="center"/>
              <w:rPr>
                <w:rFonts w:ascii="Arial" w:hAnsi="Arial" w:cs="Arial"/>
                <w:sz w:val="14"/>
                <w:szCs w:val="14"/>
              </w:rPr>
            </w:pPr>
          </w:p>
        </w:tc>
      </w:tr>
      <w:tr w:rsidR="007B48B6" w:rsidRPr="00AB3D81" w14:paraId="266C676D" w14:textId="77777777" w:rsidTr="00D90ABA">
        <w:tc>
          <w:tcPr>
            <w:tcW w:w="1345" w:type="dxa"/>
          </w:tcPr>
          <w:p w14:paraId="24EA58B5" w14:textId="77777777" w:rsidR="007B48B6" w:rsidRPr="00AB3D81" w:rsidRDefault="007B48B6" w:rsidP="00CD7F4E">
            <w:pPr>
              <w:spacing w:line="240" w:lineRule="exact"/>
              <w:ind w:right="54"/>
              <w:jc w:val="center"/>
              <w:rPr>
                <w:rFonts w:ascii="Arial" w:hAnsi="Arial" w:cs="Arial"/>
                <w:sz w:val="14"/>
                <w:szCs w:val="14"/>
              </w:rPr>
            </w:pPr>
          </w:p>
        </w:tc>
        <w:tc>
          <w:tcPr>
            <w:tcW w:w="990" w:type="dxa"/>
            <w:vAlign w:val="bottom"/>
          </w:tcPr>
          <w:p w14:paraId="4D59DC8A" w14:textId="77777777" w:rsidR="007B48B6" w:rsidRPr="00AB3D81" w:rsidRDefault="007B48B6" w:rsidP="00CD7F4E">
            <w:pPr>
              <w:spacing w:line="240" w:lineRule="exact"/>
              <w:ind w:left="-108" w:right="-108"/>
              <w:jc w:val="center"/>
              <w:rPr>
                <w:rFonts w:ascii="Arial" w:hAnsi="Arial" w:cs="Arial"/>
                <w:sz w:val="14"/>
                <w:szCs w:val="14"/>
              </w:rPr>
            </w:pPr>
            <w:r w:rsidRPr="00AB3D81">
              <w:rPr>
                <w:rFonts w:ascii="Arial" w:hAnsi="Arial" w:cs="Arial"/>
                <w:sz w:val="14"/>
                <w:szCs w:val="14"/>
              </w:rPr>
              <w:t>for Housing</w:t>
            </w:r>
          </w:p>
        </w:tc>
        <w:tc>
          <w:tcPr>
            <w:tcW w:w="1080" w:type="dxa"/>
            <w:vAlign w:val="bottom"/>
          </w:tcPr>
          <w:p w14:paraId="0B6E813D" w14:textId="77777777" w:rsidR="007B48B6" w:rsidRPr="00AB3D81" w:rsidRDefault="007B48B6" w:rsidP="00CD7F4E">
            <w:pPr>
              <w:spacing w:line="240" w:lineRule="exact"/>
              <w:ind w:left="-108" w:right="-108"/>
              <w:jc w:val="center"/>
              <w:rPr>
                <w:rFonts w:ascii="Arial" w:hAnsi="Arial" w:cs="Arial"/>
                <w:sz w:val="14"/>
                <w:szCs w:val="14"/>
                <w:cs/>
              </w:rPr>
            </w:pPr>
            <w:r w:rsidRPr="00AB3D81">
              <w:rPr>
                <w:rFonts w:ascii="Arial" w:hAnsi="Arial" w:cs="Arial"/>
                <w:sz w:val="14"/>
                <w:szCs w:val="14"/>
              </w:rPr>
              <w:t>Provision</w:t>
            </w:r>
          </w:p>
        </w:tc>
        <w:tc>
          <w:tcPr>
            <w:tcW w:w="1080" w:type="dxa"/>
            <w:vAlign w:val="bottom"/>
          </w:tcPr>
          <w:p w14:paraId="2960B23D"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for project</w:t>
            </w:r>
          </w:p>
        </w:tc>
        <w:tc>
          <w:tcPr>
            <w:tcW w:w="905" w:type="dxa"/>
            <w:vAlign w:val="bottom"/>
          </w:tcPr>
          <w:p w14:paraId="7DA2A706" w14:textId="77777777" w:rsidR="007B48B6" w:rsidRPr="00AB3D81" w:rsidRDefault="007B48B6" w:rsidP="00CD7F4E">
            <w:pPr>
              <w:spacing w:line="240" w:lineRule="exact"/>
              <w:ind w:left="-108" w:right="-108"/>
              <w:jc w:val="center"/>
              <w:rPr>
                <w:rFonts w:ascii="Arial" w:hAnsi="Arial" w:cs="Arial"/>
                <w:sz w:val="14"/>
                <w:szCs w:val="14"/>
              </w:rPr>
            </w:pPr>
          </w:p>
        </w:tc>
        <w:tc>
          <w:tcPr>
            <w:tcW w:w="1080" w:type="dxa"/>
            <w:vAlign w:val="bottom"/>
          </w:tcPr>
          <w:p w14:paraId="63EE7B5A" w14:textId="77777777" w:rsidR="007B48B6" w:rsidRPr="00AB3D81" w:rsidRDefault="007B48B6" w:rsidP="00CD7F4E">
            <w:pPr>
              <w:spacing w:line="240" w:lineRule="exact"/>
              <w:ind w:left="-108" w:right="-108"/>
              <w:jc w:val="center"/>
              <w:rPr>
                <w:rFonts w:ascii="Arial" w:hAnsi="Arial" w:cs="Arial"/>
                <w:sz w:val="14"/>
                <w:szCs w:val="14"/>
              </w:rPr>
            </w:pPr>
            <w:r w:rsidRPr="00AB3D81">
              <w:rPr>
                <w:rFonts w:ascii="Arial" w:hAnsi="Arial" w:cs="Arial"/>
                <w:sz w:val="14"/>
                <w:szCs w:val="14"/>
              </w:rPr>
              <w:t>for Housing</w:t>
            </w:r>
          </w:p>
        </w:tc>
        <w:tc>
          <w:tcPr>
            <w:tcW w:w="1170" w:type="dxa"/>
            <w:vAlign w:val="bottom"/>
          </w:tcPr>
          <w:p w14:paraId="4EFF145F" w14:textId="77777777" w:rsidR="007B48B6" w:rsidRPr="00AB3D81" w:rsidRDefault="007B48B6" w:rsidP="00CD7F4E">
            <w:pPr>
              <w:spacing w:line="240" w:lineRule="exact"/>
              <w:ind w:left="-108" w:right="-108"/>
              <w:jc w:val="center"/>
              <w:rPr>
                <w:rFonts w:ascii="Arial" w:hAnsi="Arial" w:cs="Arial"/>
                <w:sz w:val="14"/>
                <w:szCs w:val="14"/>
                <w:cs/>
              </w:rPr>
            </w:pPr>
            <w:r w:rsidRPr="00AB3D81">
              <w:rPr>
                <w:rFonts w:ascii="Arial" w:hAnsi="Arial" w:cs="Arial"/>
                <w:sz w:val="14"/>
                <w:szCs w:val="14"/>
              </w:rPr>
              <w:t>Provision</w:t>
            </w:r>
          </w:p>
        </w:tc>
        <w:tc>
          <w:tcPr>
            <w:tcW w:w="1080" w:type="dxa"/>
            <w:vAlign w:val="bottom"/>
          </w:tcPr>
          <w:p w14:paraId="2ABD50D6"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for project</w:t>
            </w:r>
          </w:p>
        </w:tc>
        <w:tc>
          <w:tcPr>
            <w:tcW w:w="900" w:type="dxa"/>
          </w:tcPr>
          <w:p w14:paraId="3BD2F0CB" w14:textId="77777777" w:rsidR="007B48B6" w:rsidRPr="00AB3D81" w:rsidRDefault="007B48B6" w:rsidP="00CD7F4E">
            <w:pPr>
              <w:spacing w:line="240" w:lineRule="exact"/>
              <w:ind w:right="36"/>
              <w:jc w:val="center"/>
              <w:rPr>
                <w:rFonts w:ascii="Arial" w:hAnsi="Arial" w:cs="Arial"/>
                <w:sz w:val="14"/>
                <w:szCs w:val="14"/>
              </w:rPr>
            </w:pPr>
          </w:p>
        </w:tc>
      </w:tr>
      <w:tr w:rsidR="007B48B6" w:rsidRPr="00AB3D81" w14:paraId="2CE43133" w14:textId="77777777" w:rsidTr="00D90ABA">
        <w:tc>
          <w:tcPr>
            <w:tcW w:w="1345" w:type="dxa"/>
          </w:tcPr>
          <w:p w14:paraId="27C8859C" w14:textId="77777777" w:rsidR="007B48B6" w:rsidRPr="00AB3D81" w:rsidRDefault="007B48B6" w:rsidP="00CD7F4E">
            <w:pPr>
              <w:spacing w:line="240" w:lineRule="exact"/>
              <w:ind w:right="54"/>
              <w:jc w:val="center"/>
              <w:rPr>
                <w:rFonts w:ascii="Arial" w:hAnsi="Arial" w:cs="Arial"/>
                <w:sz w:val="14"/>
                <w:szCs w:val="14"/>
              </w:rPr>
            </w:pPr>
          </w:p>
        </w:tc>
        <w:tc>
          <w:tcPr>
            <w:tcW w:w="990" w:type="dxa"/>
            <w:vAlign w:val="bottom"/>
          </w:tcPr>
          <w:p w14:paraId="52BA7050" w14:textId="77777777" w:rsidR="007B48B6" w:rsidRPr="00AB3D81" w:rsidRDefault="007B48B6" w:rsidP="00CD7F4E">
            <w:pPr>
              <w:spacing w:line="240" w:lineRule="exact"/>
              <w:ind w:left="-115" w:right="-115"/>
              <w:jc w:val="center"/>
              <w:rPr>
                <w:rFonts w:ascii="Arial" w:hAnsi="Arial" w:cs="Arial"/>
                <w:sz w:val="14"/>
                <w:szCs w:val="14"/>
                <w:cs/>
              </w:rPr>
            </w:pPr>
            <w:r w:rsidRPr="00AB3D81">
              <w:rPr>
                <w:rFonts w:ascii="Arial" w:hAnsi="Arial" w:cs="Arial"/>
                <w:sz w:val="14"/>
                <w:szCs w:val="14"/>
              </w:rPr>
              <w:t>Estate Juristic</w:t>
            </w:r>
          </w:p>
        </w:tc>
        <w:tc>
          <w:tcPr>
            <w:tcW w:w="1080" w:type="dxa"/>
            <w:vAlign w:val="bottom"/>
          </w:tcPr>
          <w:p w14:paraId="55738135" w14:textId="77777777" w:rsidR="007B48B6" w:rsidRPr="00AB3D81" w:rsidRDefault="007B48B6" w:rsidP="00CD7F4E">
            <w:pPr>
              <w:spacing w:line="240" w:lineRule="exact"/>
              <w:ind w:right="36"/>
              <w:jc w:val="center"/>
              <w:rPr>
                <w:rFonts w:ascii="Arial" w:hAnsi="Arial" w:cs="Arial"/>
                <w:sz w:val="14"/>
                <w:szCs w:val="14"/>
                <w:cs/>
              </w:rPr>
            </w:pPr>
            <w:r w:rsidRPr="00AB3D81">
              <w:rPr>
                <w:rFonts w:ascii="Arial" w:hAnsi="Arial" w:cs="Arial"/>
                <w:sz w:val="14"/>
                <w:szCs w:val="14"/>
              </w:rPr>
              <w:t>for hotel</w:t>
            </w:r>
          </w:p>
        </w:tc>
        <w:tc>
          <w:tcPr>
            <w:tcW w:w="1080" w:type="dxa"/>
            <w:vAlign w:val="bottom"/>
          </w:tcPr>
          <w:p w14:paraId="4B30A76B"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 xml:space="preserve">for rent </w:t>
            </w:r>
          </w:p>
        </w:tc>
        <w:tc>
          <w:tcPr>
            <w:tcW w:w="905" w:type="dxa"/>
            <w:vAlign w:val="bottom"/>
          </w:tcPr>
          <w:p w14:paraId="2493938E" w14:textId="77777777" w:rsidR="007B48B6" w:rsidRPr="00AB3D81" w:rsidRDefault="007B48B6" w:rsidP="00CD7F4E">
            <w:pPr>
              <w:spacing w:line="240" w:lineRule="exact"/>
              <w:ind w:right="36"/>
              <w:jc w:val="center"/>
              <w:rPr>
                <w:rFonts w:ascii="Arial" w:hAnsi="Arial" w:cs="Arial"/>
                <w:sz w:val="14"/>
                <w:szCs w:val="14"/>
                <w:cs/>
              </w:rPr>
            </w:pPr>
          </w:p>
        </w:tc>
        <w:tc>
          <w:tcPr>
            <w:tcW w:w="1080" w:type="dxa"/>
            <w:vAlign w:val="bottom"/>
          </w:tcPr>
          <w:p w14:paraId="4C9086B3" w14:textId="77777777" w:rsidR="007B48B6" w:rsidRPr="00AB3D81" w:rsidRDefault="007B48B6" w:rsidP="00CD7F4E">
            <w:pPr>
              <w:spacing w:line="240" w:lineRule="exact"/>
              <w:ind w:left="-185" w:right="-107"/>
              <w:jc w:val="center"/>
              <w:rPr>
                <w:rFonts w:ascii="Arial" w:hAnsi="Arial" w:cs="Arial"/>
                <w:sz w:val="14"/>
                <w:szCs w:val="14"/>
                <w:cs/>
              </w:rPr>
            </w:pPr>
            <w:r w:rsidRPr="00AB3D81">
              <w:rPr>
                <w:rFonts w:ascii="Arial" w:hAnsi="Arial" w:cs="Arial"/>
                <w:sz w:val="14"/>
                <w:szCs w:val="14"/>
              </w:rPr>
              <w:t>Estate Juristic</w:t>
            </w:r>
          </w:p>
        </w:tc>
        <w:tc>
          <w:tcPr>
            <w:tcW w:w="1170" w:type="dxa"/>
            <w:vAlign w:val="bottom"/>
          </w:tcPr>
          <w:p w14:paraId="5F8C723E" w14:textId="77777777" w:rsidR="007B48B6" w:rsidRPr="00AB3D81" w:rsidRDefault="007B48B6" w:rsidP="00CD7F4E">
            <w:pPr>
              <w:spacing w:line="240" w:lineRule="exact"/>
              <w:ind w:right="36"/>
              <w:jc w:val="center"/>
              <w:rPr>
                <w:rFonts w:ascii="Arial" w:hAnsi="Arial" w:cs="Arial"/>
                <w:sz w:val="14"/>
                <w:szCs w:val="14"/>
                <w:cs/>
              </w:rPr>
            </w:pPr>
            <w:r w:rsidRPr="00AB3D81">
              <w:rPr>
                <w:rFonts w:ascii="Arial" w:hAnsi="Arial" w:cs="Arial"/>
                <w:sz w:val="14"/>
                <w:szCs w:val="14"/>
              </w:rPr>
              <w:t>for hotel</w:t>
            </w:r>
          </w:p>
        </w:tc>
        <w:tc>
          <w:tcPr>
            <w:tcW w:w="1080" w:type="dxa"/>
            <w:vAlign w:val="bottom"/>
          </w:tcPr>
          <w:p w14:paraId="2A079FF9" w14:textId="77777777" w:rsidR="007B48B6" w:rsidRPr="00AB3D81" w:rsidRDefault="007B48B6" w:rsidP="00CD7F4E">
            <w:pPr>
              <w:spacing w:line="240" w:lineRule="exact"/>
              <w:ind w:right="36"/>
              <w:jc w:val="center"/>
              <w:rPr>
                <w:rFonts w:ascii="Arial" w:hAnsi="Arial" w:cs="Arial"/>
                <w:sz w:val="14"/>
                <w:szCs w:val="14"/>
              </w:rPr>
            </w:pPr>
            <w:r w:rsidRPr="00AB3D81">
              <w:rPr>
                <w:rFonts w:ascii="Arial" w:hAnsi="Arial" w:cs="Arial"/>
                <w:sz w:val="14"/>
                <w:szCs w:val="14"/>
              </w:rPr>
              <w:t xml:space="preserve">for rent </w:t>
            </w:r>
          </w:p>
        </w:tc>
        <w:tc>
          <w:tcPr>
            <w:tcW w:w="900" w:type="dxa"/>
          </w:tcPr>
          <w:p w14:paraId="0190D912" w14:textId="77777777" w:rsidR="007B48B6" w:rsidRPr="00AB3D81" w:rsidRDefault="007B48B6" w:rsidP="00CD7F4E">
            <w:pPr>
              <w:spacing w:line="240" w:lineRule="exact"/>
              <w:ind w:right="36"/>
              <w:jc w:val="center"/>
              <w:rPr>
                <w:rFonts w:ascii="Arial" w:hAnsi="Arial" w:cs="Arial"/>
                <w:sz w:val="14"/>
                <w:szCs w:val="14"/>
              </w:rPr>
            </w:pPr>
          </w:p>
        </w:tc>
      </w:tr>
      <w:tr w:rsidR="007B48B6" w:rsidRPr="00AB3D81" w14:paraId="7789B353" w14:textId="77777777" w:rsidTr="00D90ABA">
        <w:tc>
          <w:tcPr>
            <w:tcW w:w="1345" w:type="dxa"/>
          </w:tcPr>
          <w:p w14:paraId="49404B11" w14:textId="77777777" w:rsidR="007B48B6" w:rsidRPr="00AB3D81" w:rsidRDefault="007B48B6" w:rsidP="00CD7F4E">
            <w:pPr>
              <w:spacing w:line="240" w:lineRule="exact"/>
              <w:ind w:right="54"/>
              <w:jc w:val="center"/>
              <w:rPr>
                <w:rFonts w:ascii="Arial" w:hAnsi="Arial" w:cs="Arial"/>
                <w:sz w:val="14"/>
                <w:szCs w:val="14"/>
              </w:rPr>
            </w:pPr>
          </w:p>
        </w:tc>
        <w:tc>
          <w:tcPr>
            <w:tcW w:w="990" w:type="dxa"/>
            <w:vAlign w:val="bottom"/>
          </w:tcPr>
          <w:p w14:paraId="428CB2D7"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Persons</w:t>
            </w:r>
          </w:p>
        </w:tc>
        <w:tc>
          <w:tcPr>
            <w:tcW w:w="1080" w:type="dxa"/>
            <w:vAlign w:val="bottom"/>
          </w:tcPr>
          <w:p w14:paraId="2AB5B43A"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1080" w:type="dxa"/>
            <w:vAlign w:val="bottom"/>
          </w:tcPr>
          <w:p w14:paraId="17CFF1E9"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905" w:type="dxa"/>
            <w:vAlign w:val="bottom"/>
          </w:tcPr>
          <w:p w14:paraId="1F802D25"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Total</w:t>
            </w:r>
          </w:p>
        </w:tc>
        <w:tc>
          <w:tcPr>
            <w:tcW w:w="1080" w:type="dxa"/>
            <w:vAlign w:val="bottom"/>
          </w:tcPr>
          <w:p w14:paraId="1350B272"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Persons</w:t>
            </w:r>
          </w:p>
        </w:tc>
        <w:tc>
          <w:tcPr>
            <w:tcW w:w="1170" w:type="dxa"/>
            <w:vAlign w:val="bottom"/>
          </w:tcPr>
          <w:p w14:paraId="19DA7644"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1080" w:type="dxa"/>
            <w:vAlign w:val="bottom"/>
          </w:tcPr>
          <w:p w14:paraId="6CF7C0AE"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900" w:type="dxa"/>
          </w:tcPr>
          <w:p w14:paraId="77A7B2F7" w14:textId="77777777" w:rsidR="007B48B6" w:rsidRPr="00AB3D81" w:rsidRDefault="007B48B6" w:rsidP="00CD7F4E">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Total</w:t>
            </w:r>
          </w:p>
        </w:tc>
      </w:tr>
      <w:tr w:rsidR="008C016A" w:rsidRPr="00AB3D81" w14:paraId="2F1D5065" w14:textId="77777777" w:rsidTr="00D90ABA">
        <w:tc>
          <w:tcPr>
            <w:tcW w:w="1345" w:type="dxa"/>
          </w:tcPr>
          <w:p w14:paraId="78B17242" w14:textId="77777777" w:rsidR="008C016A" w:rsidRPr="00AB3D81" w:rsidRDefault="008C016A" w:rsidP="00CD7F4E">
            <w:pPr>
              <w:spacing w:line="240" w:lineRule="exact"/>
              <w:ind w:left="162" w:right="-108" w:hanging="162"/>
              <w:jc w:val="thaiDistribute"/>
              <w:rPr>
                <w:rFonts w:ascii="Arial" w:hAnsi="Arial" w:cs="Arial"/>
                <w:sz w:val="14"/>
                <w:szCs w:val="14"/>
              </w:rPr>
            </w:pPr>
            <w:r w:rsidRPr="00AB3D81">
              <w:rPr>
                <w:rFonts w:ascii="Arial" w:hAnsi="Arial" w:cs="Arial"/>
                <w:sz w:val="14"/>
                <w:szCs w:val="14"/>
              </w:rPr>
              <w:t>Beginning balance</w:t>
            </w:r>
          </w:p>
        </w:tc>
        <w:tc>
          <w:tcPr>
            <w:tcW w:w="990" w:type="dxa"/>
          </w:tcPr>
          <w:p w14:paraId="4A793899" w14:textId="61F4F176" w:rsidR="008C016A" w:rsidRPr="008C016A" w:rsidRDefault="008C016A" w:rsidP="00CD7F4E">
            <w:pPr>
              <w:tabs>
                <w:tab w:val="decimal" w:pos="442"/>
              </w:tabs>
              <w:spacing w:line="240" w:lineRule="exact"/>
              <w:ind w:right="36"/>
              <w:rPr>
                <w:rFonts w:ascii="Arial" w:hAnsi="Arial" w:cs="Arial"/>
                <w:sz w:val="14"/>
                <w:szCs w:val="14"/>
              </w:rPr>
            </w:pPr>
            <w:r w:rsidRPr="008C016A">
              <w:rPr>
                <w:rFonts w:ascii="Arial" w:hAnsi="Arial" w:cs="Arial"/>
                <w:sz w:val="14"/>
                <w:szCs w:val="14"/>
              </w:rPr>
              <w:t>287.62</w:t>
            </w:r>
          </w:p>
        </w:tc>
        <w:tc>
          <w:tcPr>
            <w:tcW w:w="1080" w:type="dxa"/>
          </w:tcPr>
          <w:p w14:paraId="277D31B5" w14:textId="0CE0206D" w:rsidR="008C016A" w:rsidRPr="008C016A" w:rsidRDefault="008C016A" w:rsidP="00CD7F4E">
            <w:pPr>
              <w:tabs>
                <w:tab w:val="decimal" w:pos="529"/>
              </w:tabs>
              <w:spacing w:line="240" w:lineRule="exact"/>
              <w:ind w:right="36"/>
              <w:rPr>
                <w:rFonts w:ascii="Arial" w:hAnsi="Arial" w:cs="Arial"/>
                <w:sz w:val="14"/>
                <w:szCs w:val="14"/>
              </w:rPr>
            </w:pPr>
            <w:r w:rsidRPr="008C016A">
              <w:rPr>
                <w:rFonts w:ascii="Arial" w:hAnsi="Arial" w:cs="Arial"/>
                <w:sz w:val="14"/>
                <w:szCs w:val="14"/>
              </w:rPr>
              <w:t>0.72</w:t>
            </w:r>
          </w:p>
        </w:tc>
        <w:tc>
          <w:tcPr>
            <w:tcW w:w="1080" w:type="dxa"/>
          </w:tcPr>
          <w:p w14:paraId="08E8A45B" w14:textId="0D489FF0" w:rsidR="008C016A" w:rsidRPr="008C016A" w:rsidRDefault="008C016A" w:rsidP="00CD7F4E">
            <w:pPr>
              <w:tabs>
                <w:tab w:val="decimal" w:pos="532"/>
              </w:tabs>
              <w:spacing w:line="240" w:lineRule="exact"/>
              <w:ind w:right="36"/>
              <w:rPr>
                <w:rFonts w:ascii="Arial" w:hAnsi="Arial" w:cs="Arial"/>
                <w:sz w:val="14"/>
                <w:szCs w:val="14"/>
              </w:rPr>
            </w:pPr>
            <w:r w:rsidRPr="008C016A">
              <w:rPr>
                <w:rFonts w:ascii="Arial" w:hAnsi="Arial" w:cs="Arial"/>
                <w:sz w:val="14"/>
                <w:szCs w:val="14"/>
              </w:rPr>
              <w:t>1.30</w:t>
            </w:r>
          </w:p>
        </w:tc>
        <w:tc>
          <w:tcPr>
            <w:tcW w:w="905" w:type="dxa"/>
          </w:tcPr>
          <w:p w14:paraId="5FF5E1FE" w14:textId="362C5F5A" w:rsidR="008C016A" w:rsidRPr="008C016A" w:rsidRDefault="008C016A" w:rsidP="00CD7F4E">
            <w:pPr>
              <w:tabs>
                <w:tab w:val="decimal" w:pos="349"/>
              </w:tabs>
              <w:spacing w:line="240" w:lineRule="exact"/>
              <w:ind w:right="36"/>
              <w:rPr>
                <w:rFonts w:ascii="Arial" w:hAnsi="Arial" w:cs="Arial"/>
                <w:sz w:val="14"/>
                <w:szCs w:val="14"/>
              </w:rPr>
            </w:pPr>
            <w:r w:rsidRPr="008C016A">
              <w:rPr>
                <w:rFonts w:ascii="Arial" w:hAnsi="Arial" w:cs="Arial"/>
                <w:sz w:val="14"/>
                <w:szCs w:val="14"/>
              </w:rPr>
              <w:t>289.64</w:t>
            </w:r>
          </w:p>
        </w:tc>
        <w:tc>
          <w:tcPr>
            <w:tcW w:w="1080" w:type="dxa"/>
          </w:tcPr>
          <w:p w14:paraId="76EBAA2E" w14:textId="5F52DD21" w:rsidR="008C016A" w:rsidRPr="008C016A" w:rsidRDefault="008C016A" w:rsidP="00CD7F4E">
            <w:pPr>
              <w:tabs>
                <w:tab w:val="decimal" w:pos="532"/>
              </w:tabs>
              <w:spacing w:line="240" w:lineRule="exact"/>
              <w:ind w:right="36"/>
              <w:rPr>
                <w:rFonts w:ascii="Arial" w:hAnsi="Arial" w:cs="Arial"/>
                <w:sz w:val="14"/>
                <w:szCs w:val="14"/>
              </w:rPr>
            </w:pPr>
            <w:r w:rsidRPr="008C016A">
              <w:rPr>
                <w:rFonts w:ascii="Arial" w:hAnsi="Arial" w:cs="Arial"/>
                <w:sz w:val="14"/>
                <w:szCs w:val="14"/>
              </w:rPr>
              <w:t>262.83</w:t>
            </w:r>
          </w:p>
        </w:tc>
        <w:tc>
          <w:tcPr>
            <w:tcW w:w="1170" w:type="dxa"/>
          </w:tcPr>
          <w:p w14:paraId="49ECAFE8" w14:textId="08FA283D" w:rsidR="008C016A" w:rsidRPr="008C016A" w:rsidRDefault="008C016A" w:rsidP="00CD7F4E">
            <w:pPr>
              <w:tabs>
                <w:tab w:val="decimal" w:pos="614"/>
              </w:tabs>
              <w:spacing w:line="240" w:lineRule="exact"/>
              <w:ind w:right="36"/>
              <w:rPr>
                <w:rFonts w:ascii="Arial" w:hAnsi="Arial" w:cs="Arial"/>
                <w:sz w:val="14"/>
                <w:szCs w:val="14"/>
              </w:rPr>
            </w:pPr>
            <w:r w:rsidRPr="008C016A">
              <w:rPr>
                <w:rFonts w:ascii="Arial" w:hAnsi="Arial" w:cs="Arial"/>
                <w:sz w:val="14"/>
                <w:szCs w:val="14"/>
              </w:rPr>
              <w:t>0.19</w:t>
            </w:r>
          </w:p>
        </w:tc>
        <w:tc>
          <w:tcPr>
            <w:tcW w:w="1080" w:type="dxa"/>
          </w:tcPr>
          <w:p w14:paraId="1825213D" w14:textId="7FE65930" w:rsidR="008C016A" w:rsidRPr="008C016A" w:rsidRDefault="008C016A" w:rsidP="00CD7F4E">
            <w:pPr>
              <w:tabs>
                <w:tab w:val="decimal" w:pos="605"/>
              </w:tabs>
              <w:spacing w:line="240" w:lineRule="exact"/>
              <w:ind w:right="36"/>
              <w:rPr>
                <w:rFonts w:ascii="Arial" w:hAnsi="Arial" w:cs="Arial"/>
                <w:sz w:val="14"/>
                <w:szCs w:val="14"/>
              </w:rPr>
            </w:pPr>
            <w:r w:rsidRPr="008C016A">
              <w:rPr>
                <w:rFonts w:ascii="Arial" w:hAnsi="Arial" w:cs="Arial"/>
                <w:sz w:val="14"/>
                <w:szCs w:val="14"/>
              </w:rPr>
              <w:t>1.30</w:t>
            </w:r>
          </w:p>
        </w:tc>
        <w:tc>
          <w:tcPr>
            <w:tcW w:w="900" w:type="dxa"/>
          </w:tcPr>
          <w:p w14:paraId="6378DF59" w14:textId="42F88D02" w:rsidR="008C016A" w:rsidRPr="008C016A" w:rsidRDefault="008C016A" w:rsidP="00CD7F4E">
            <w:pPr>
              <w:tabs>
                <w:tab w:val="decimal" w:pos="340"/>
              </w:tabs>
              <w:spacing w:line="240" w:lineRule="exact"/>
              <w:ind w:right="36"/>
              <w:rPr>
                <w:rFonts w:ascii="Arial" w:hAnsi="Arial" w:cs="Arial"/>
                <w:sz w:val="14"/>
                <w:szCs w:val="14"/>
              </w:rPr>
            </w:pPr>
            <w:r w:rsidRPr="008C016A">
              <w:rPr>
                <w:rFonts w:ascii="Arial" w:hAnsi="Arial" w:cs="Arial"/>
                <w:sz w:val="14"/>
                <w:szCs w:val="14"/>
              </w:rPr>
              <w:t>264.32</w:t>
            </w:r>
          </w:p>
        </w:tc>
      </w:tr>
      <w:tr w:rsidR="008C016A" w:rsidRPr="00AB3D81" w14:paraId="6F259CF5" w14:textId="77777777" w:rsidTr="00D90ABA">
        <w:tc>
          <w:tcPr>
            <w:tcW w:w="1345" w:type="dxa"/>
          </w:tcPr>
          <w:p w14:paraId="12A1FE39" w14:textId="77777777" w:rsidR="008C016A" w:rsidRPr="00AB3D81" w:rsidRDefault="008C016A" w:rsidP="00CD7F4E">
            <w:pPr>
              <w:spacing w:line="240" w:lineRule="exact"/>
              <w:ind w:left="162" w:right="-108" w:hanging="162"/>
              <w:rPr>
                <w:rFonts w:ascii="Arial" w:hAnsi="Arial" w:cs="Arial"/>
                <w:sz w:val="14"/>
                <w:szCs w:val="14"/>
              </w:rPr>
            </w:pPr>
            <w:r w:rsidRPr="00AB3D81">
              <w:rPr>
                <w:rFonts w:ascii="Arial" w:hAnsi="Arial" w:cs="Arial"/>
                <w:sz w:val="14"/>
                <w:szCs w:val="14"/>
              </w:rPr>
              <w:t>Increase during the period</w:t>
            </w:r>
          </w:p>
        </w:tc>
        <w:tc>
          <w:tcPr>
            <w:tcW w:w="990" w:type="dxa"/>
            <w:vAlign w:val="bottom"/>
          </w:tcPr>
          <w:p w14:paraId="6BA287C7" w14:textId="52AE7696" w:rsidR="008C016A" w:rsidRPr="00AB3D81" w:rsidRDefault="00331E0D" w:rsidP="00CD7F4E">
            <w:pPr>
              <w:tabs>
                <w:tab w:val="decimal" w:pos="442"/>
              </w:tabs>
              <w:spacing w:line="240" w:lineRule="exact"/>
              <w:ind w:right="36"/>
              <w:rPr>
                <w:rFonts w:ascii="Arial" w:hAnsi="Arial" w:cs="Arial"/>
                <w:sz w:val="14"/>
                <w:szCs w:val="14"/>
              </w:rPr>
            </w:pPr>
            <w:r>
              <w:rPr>
                <w:rFonts w:ascii="Arial" w:hAnsi="Arial" w:cs="Arial"/>
                <w:sz w:val="14"/>
                <w:szCs w:val="14"/>
              </w:rPr>
              <w:t>25.55</w:t>
            </w:r>
          </w:p>
        </w:tc>
        <w:tc>
          <w:tcPr>
            <w:tcW w:w="1080" w:type="dxa"/>
            <w:vAlign w:val="bottom"/>
          </w:tcPr>
          <w:p w14:paraId="553FCA8A" w14:textId="61701DDD" w:rsidR="008C016A" w:rsidRPr="00AB3D81" w:rsidRDefault="00E33152" w:rsidP="00CD7F4E">
            <w:pPr>
              <w:tabs>
                <w:tab w:val="decimal" w:pos="529"/>
              </w:tabs>
              <w:spacing w:line="240" w:lineRule="exact"/>
              <w:ind w:right="36"/>
              <w:rPr>
                <w:rFonts w:ascii="Arial" w:hAnsi="Arial" w:cs="Arial"/>
                <w:sz w:val="14"/>
                <w:szCs w:val="14"/>
              </w:rPr>
            </w:pPr>
            <w:r>
              <w:rPr>
                <w:rFonts w:ascii="Arial" w:hAnsi="Arial" w:cs="Arial"/>
                <w:sz w:val="14"/>
                <w:szCs w:val="14"/>
              </w:rPr>
              <w:t>1.29</w:t>
            </w:r>
          </w:p>
        </w:tc>
        <w:tc>
          <w:tcPr>
            <w:tcW w:w="1080" w:type="dxa"/>
            <w:vAlign w:val="bottom"/>
          </w:tcPr>
          <w:p w14:paraId="0B49E3AE" w14:textId="2D9B9FCF" w:rsidR="008C016A" w:rsidRPr="00AB3D81" w:rsidRDefault="003A56E3" w:rsidP="00CD7F4E">
            <w:pPr>
              <w:tabs>
                <w:tab w:val="decimal" w:pos="532"/>
              </w:tabs>
              <w:spacing w:line="240" w:lineRule="exact"/>
              <w:ind w:right="36"/>
              <w:rPr>
                <w:rFonts w:ascii="Arial" w:hAnsi="Arial" w:cs="Arial"/>
                <w:sz w:val="14"/>
                <w:szCs w:val="14"/>
              </w:rPr>
            </w:pPr>
            <w:r>
              <w:rPr>
                <w:rFonts w:ascii="Arial" w:hAnsi="Arial" w:cs="Arial"/>
                <w:sz w:val="14"/>
                <w:szCs w:val="14"/>
              </w:rPr>
              <w:t>3.68</w:t>
            </w:r>
          </w:p>
        </w:tc>
        <w:tc>
          <w:tcPr>
            <w:tcW w:w="905" w:type="dxa"/>
            <w:vAlign w:val="bottom"/>
          </w:tcPr>
          <w:p w14:paraId="2CB051FE" w14:textId="4BF223BC" w:rsidR="008C016A" w:rsidRPr="00AB3D81" w:rsidRDefault="003A56E3" w:rsidP="00CD7F4E">
            <w:pPr>
              <w:tabs>
                <w:tab w:val="decimal" w:pos="344"/>
              </w:tabs>
              <w:spacing w:line="240" w:lineRule="exact"/>
              <w:ind w:right="36"/>
              <w:rPr>
                <w:rFonts w:ascii="Arial" w:hAnsi="Arial" w:cs="Arial"/>
                <w:sz w:val="14"/>
                <w:szCs w:val="14"/>
              </w:rPr>
            </w:pPr>
            <w:r>
              <w:rPr>
                <w:rFonts w:ascii="Arial" w:hAnsi="Arial" w:cs="Arial"/>
                <w:sz w:val="14"/>
                <w:szCs w:val="14"/>
              </w:rPr>
              <w:t>30.52</w:t>
            </w:r>
          </w:p>
        </w:tc>
        <w:tc>
          <w:tcPr>
            <w:tcW w:w="1080" w:type="dxa"/>
            <w:vAlign w:val="bottom"/>
          </w:tcPr>
          <w:p w14:paraId="03465791" w14:textId="77C13980" w:rsidR="008C016A" w:rsidRPr="00AB3D81" w:rsidRDefault="004F742E" w:rsidP="00CD7F4E">
            <w:pPr>
              <w:tabs>
                <w:tab w:val="decimal" w:pos="532"/>
              </w:tabs>
              <w:spacing w:line="240" w:lineRule="exact"/>
              <w:ind w:right="36"/>
              <w:rPr>
                <w:rFonts w:ascii="Arial" w:hAnsi="Arial" w:cs="Arial"/>
                <w:sz w:val="14"/>
                <w:szCs w:val="14"/>
              </w:rPr>
            </w:pPr>
            <w:r>
              <w:rPr>
                <w:rFonts w:ascii="Arial" w:hAnsi="Arial" w:cs="Arial"/>
                <w:sz w:val="14"/>
                <w:szCs w:val="14"/>
              </w:rPr>
              <w:t>25.55</w:t>
            </w:r>
          </w:p>
        </w:tc>
        <w:tc>
          <w:tcPr>
            <w:tcW w:w="1170" w:type="dxa"/>
            <w:vAlign w:val="bottom"/>
          </w:tcPr>
          <w:p w14:paraId="3C9A046E" w14:textId="0BF3407E" w:rsidR="008C016A" w:rsidRPr="00AB3D81" w:rsidRDefault="004D43C2" w:rsidP="00CD7F4E">
            <w:pPr>
              <w:tabs>
                <w:tab w:val="decimal" w:pos="614"/>
              </w:tabs>
              <w:spacing w:line="240" w:lineRule="exact"/>
              <w:ind w:right="36"/>
              <w:rPr>
                <w:rFonts w:ascii="Arial" w:hAnsi="Arial" w:cs="Arial"/>
                <w:sz w:val="14"/>
                <w:szCs w:val="14"/>
              </w:rPr>
            </w:pPr>
            <w:r>
              <w:rPr>
                <w:rFonts w:ascii="Arial" w:hAnsi="Arial" w:cs="Arial"/>
                <w:sz w:val="14"/>
                <w:szCs w:val="14"/>
              </w:rPr>
              <w:t>0.48</w:t>
            </w:r>
          </w:p>
        </w:tc>
        <w:tc>
          <w:tcPr>
            <w:tcW w:w="1080" w:type="dxa"/>
            <w:vAlign w:val="bottom"/>
          </w:tcPr>
          <w:p w14:paraId="7BA8D6FD" w14:textId="22373A19" w:rsidR="008C016A" w:rsidRPr="00AB3D81" w:rsidRDefault="004D43C2" w:rsidP="00CD7F4E">
            <w:pPr>
              <w:tabs>
                <w:tab w:val="decimal" w:pos="605"/>
              </w:tabs>
              <w:spacing w:line="240" w:lineRule="exact"/>
              <w:ind w:right="36"/>
              <w:rPr>
                <w:rFonts w:ascii="Arial" w:hAnsi="Arial" w:cs="Arial"/>
                <w:sz w:val="14"/>
                <w:szCs w:val="14"/>
              </w:rPr>
            </w:pPr>
            <w:r>
              <w:rPr>
                <w:rFonts w:ascii="Arial" w:hAnsi="Arial" w:cs="Arial"/>
                <w:sz w:val="14"/>
                <w:szCs w:val="14"/>
              </w:rPr>
              <w:t>3.68</w:t>
            </w:r>
          </w:p>
        </w:tc>
        <w:tc>
          <w:tcPr>
            <w:tcW w:w="900" w:type="dxa"/>
            <w:vAlign w:val="bottom"/>
          </w:tcPr>
          <w:p w14:paraId="174C8F64" w14:textId="33CA5E36" w:rsidR="008C016A" w:rsidRPr="00483C0B" w:rsidRDefault="004D43C2" w:rsidP="00CD7F4E">
            <w:pPr>
              <w:tabs>
                <w:tab w:val="decimal" w:pos="340"/>
              </w:tabs>
              <w:spacing w:line="240" w:lineRule="exact"/>
              <w:ind w:right="36"/>
              <w:rPr>
                <w:rFonts w:ascii="Arial" w:hAnsi="Arial" w:cstheme="minorBidi"/>
                <w:sz w:val="14"/>
                <w:szCs w:val="14"/>
                <w:cs/>
              </w:rPr>
            </w:pPr>
            <w:r>
              <w:rPr>
                <w:rFonts w:ascii="Arial" w:hAnsi="Arial" w:cstheme="minorBidi"/>
                <w:sz w:val="14"/>
                <w:szCs w:val="14"/>
              </w:rPr>
              <w:t>29.71</w:t>
            </w:r>
          </w:p>
        </w:tc>
      </w:tr>
      <w:tr w:rsidR="008C016A" w:rsidRPr="00AB3D81" w14:paraId="27477CDA" w14:textId="77777777" w:rsidTr="00D90ABA">
        <w:tc>
          <w:tcPr>
            <w:tcW w:w="1345" w:type="dxa"/>
          </w:tcPr>
          <w:p w14:paraId="11035499" w14:textId="77777777" w:rsidR="008C016A" w:rsidRPr="00AB3D81" w:rsidRDefault="008C016A" w:rsidP="00CD7F4E">
            <w:pPr>
              <w:spacing w:line="240" w:lineRule="exact"/>
              <w:ind w:left="162" w:right="-108" w:hanging="162"/>
              <w:rPr>
                <w:rFonts w:ascii="Arial" w:hAnsi="Arial" w:cs="Arial"/>
                <w:sz w:val="14"/>
                <w:szCs w:val="14"/>
              </w:rPr>
            </w:pPr>
            <w:r w:rsidRPr="00AB3D81">
              <w:rPr>
                <w:rFonts w:ascii="Arial" w:hAnsi="Arial" w:cs="Arial"/>
                <w:sz w:val="14"/>
                <w:szCs w:val="14"/>
              </w:rPr>
              <w:t>Paid during the period</w:t>
            </w:r>
          </w:p>
        </w:tc>
        <w:tc>
          <w:tcPr>
            <w:tcW w:w="990" w:type="dxa"/>
            <w:vAlign w:val="bottom"/>
          </w:tcPr>
          <w:p w14:paraId="47D13325" w14:textId="359F6AD8" w:rsidR="008C016A" w:rsidRPr="00331E0D" w:rsidRDefault="00331E0D" w:rsidP="00CD7F4E">
            <w:pPr>
              <w:pBdr>
                <w:bottom w:val="single" w:sz="4" w:space="1" w:color="auto"/>
              </w:pBdr>
              <w:tabs>
                <w:tab w:val="decimal" w:pos="442"/>
              </w:tabs>
              <w:spacing w:line="240" w:lineRule="exact"/>
              <w:ind w:right="36"/>
              <w:rPr>
                <w:rFonts w:ascii="Arial" w:hAnsi="Arial" w:cs="Browallia New"/>
                <w:sz w:val="14"/>
                <w:szCs w:val="14"/>
              </w:rPr>
            </w:pPr>
            <w:r>
              <w:rPr>
                <w:rFonts w:ascii="Arial" w:hAnsi="Arial" w:cs="Browallia New"/>
                <w:sz w:val="14"/>
                <w:szCs w:val="14"/>
              </w:rPr>
              <w:t>(10.65)</w:t>
            </w:r>
          </w:p>
        </w:tc>
        <w:tc>
          <w:tcPr>
            <w:tcW w:w="1080" w:type="dxa"/>
            <w:vAlign w:val="bottom"/>
          </w:tcPr>
          <w:p w14:paraId="3FA3E9CF" w14:textId="2536A28B" w:rsidR="008C016A" w:rsidRPr="00AB3D81" w:rsidRDefault="00E33152" w:rsidP="00CD7F4E">
            <w:pPr>
              <w:pBdr>
                <w:bottom w:val="single" w:sz="4" w:space="1" w:color="auto"/>
              </w:pBdr>
              <w:tabs>
                <w:tab w:val="decimal" w:pos="708"/>
              </w:tabs>
              <w:spacing w:line="240" w:lineRule="exact"/>
              <w:ind w:right="36"/>
              <w:rPr>
                <w:rFonts w:ascii="Arial" w:hAnsi="Arial" w:cs="Arial"/>
                <w:sz w:val="14"/>
                <w:szCs w:val="14"/>
              </w:rPr>
            </w:pPr>
            <w:r>
              <w:rPr>
                <w:rFonts w:ascii="Arial" w:hAnsi="Arial" w:cs="Arial"/>
                <w:sz w:val="14"/>
                <w:szCs w:val="14"/>
              </w:rPr>
              <w:t>-</w:t>
            </w:r>
          </w:p>
        </w:tc>
        <w:tc>
          <w:tcPr>
            <w:tcW w:w="1080" w:type="dxa"/>
            <w:vAlign w:val="bottom"/>
          </w:tcPr>
          <w:p w14:paraId="0E4D7C19" w14:textId="6D27A479" w:rsidR="008C016A" w:rsidRPr="00AB3D81" w:rsidRDefault="00E33152" w:rsidP="00CD7F4E">
            <w:pPr>
              <w:pBdr>
                <w:bottom w:val="single" w:sz="4" w:space="1" w:color="auto"/>
              </w:pBdr>
              <w:tabs>
                <w:tab w:val="decimal" w:pos="532"/>
              </w:tabs>
              <w:spacing w:line="240" w:lineRule="exact"/>
              <w:ind w:right="36"/>
              <w:rPr>
                <w:rFonts w:ascii="Arial" w:hAnsi="Arial" w:cs="Arial"/>
                <w:sz w:val="14"/>
                <w:szCs w:val="14"/>
              </w:rPr>
            </w:pPr>
            <w:r>
              <w:rPr>
                <w:rFonts w:ascii="Arial" w:hAnsi="Arial" w:cs="Arial"/>
                <w:sz w:val="14"/>
                <w:szCs w:val="14"/>
              </w:rPr>
              <w:t>(0.76)</w:t>
            </w:r>
          </w:p>
        </w:tc>
        <w:tc>
          <w:tcPr>
            <w:tcW w:w="905" w:type="dxa"/>
            <w:vAlign w:val="bottom"/>
          </w:tcPr>
          <w:p w14:paraId="4D9E9303" w14:textId="0DA941D0" w:rsidR="008C016A" w:rsidRPr="00AB3D81" w:rsidRDefault="003A56E3" w:rsidP="00CD7F4E">
            <w:pPr>
              <w:pBdr>
                <w:bottom w:val="single" w:sz="4" w:space="1" w:color="auto"/>
              </w:pBdr>
              <w:tabs>
                <w:tab w:val="decimal" w:pos="344"/>
              </w:tabs>
              <w:spacing w:line="240" w:lineRule="exact"/>
              <w:ind w:right="36"/>
              <w:rPr>
                <w:rFonts w:ascii="Arial" w:hAnsi="Arial" w:cs="Arial"/>
                <w:sz w:val="14"/>
                <w:szCs w:val="14"/>
              </w:rPr>
            </w:pPr>
            <w:r>
              <w:rPr>
                <w:rFonts w:ascii="Arial" w:hAnsi="Arial" w:cs="Arial"/>
                <w:sz w:val="14"/>
                <w:szCs w:val="14"/>
              </w:rPr>
              <w:t>(11.41)</w:t>
            </w:r>
          </w:p>
        </w:tc>
        <w:tc>
          <w:tcPr>
            <w:tcW w:w="1080" w:type="dxa"/>
            <w:vAlign w:val="bottom"/>
          </w:tcPr>
          <w:p w14:paraId="577AC250" w14:textId="328ADB71" w:rsidR="008C016A" w:rsidRPr="00AB3D81" w:rsidRDefault="005643D1" w:rsidP="00CD7F4E">
            <w:pPr>
              <w:pBdr>
                <w:bottom w:val="single" w:sz="4" w:space="1" w:color="auto"/>
              </w:pBdr>
              <w:tabs>
                <w:tab w:val="decimal" w:pos="532"/>
              </w:tabs>
              <w:spacing w:line="240" w:lineRule="exact"/>
              <w:ind w:right="36"/>
              <w:rPr>
                <w:rFonts w:ascii="Arial" w:hAnsi="Arial" w:cs="Arial"/>
                <w:sz w:val="14"/>
                <w:szCs w:val="14"/>
              </w:rPr>
            </w:pPr>
            <w:r>
              <w:rPr>
                <w:rFonts w:ascii="Arial" w:hAnsi="Arial" w:cs="Arial"/>
                <w:sz w:val="14"/>
                <w:szCs w:val="14"/>
              </w:rPr>
              <w:t>(10.65)</w:t>
            </w:r>
          </w:p>
        </w:tc>
        <w:tc>
          <w:tcPr>
            <w:tcW w:w="1170" w:type="dxa"/>
            <w:vAlign w:val="bottom"/>
          </w:tcPr>
          <w:p w14:paraId="1B7D6A4E" w14:textId="0DFDD780" w:rsidR="008C016A" w:rsidRPr="00AB3D81" w:rsidRDefault="004D43C2" w:rsidP="00CD7F4E">
            <w:pPr>
              <w:pBdr>
                <w:bottom w:val="single" w:sz="4" w:space="1" w:color="auto"/>
              </w:pBdr>
              <w:tabs>
                <w:tab w:val="decimal" w:pos="800"/>
              </w:tabs>
              <w:spacing w:line="240" w:lineRule="exact"/>
              <w:ind w:right="36"/>
              <w:rPr>
                <w:rFonts w:ascii="Arial" w:hAnsi="Arial" w:cs="Arial"/>
                <w:sz w:val="14"/>
                <w:szCs w:val="14"/>
              </w:rPr>
            </w:pPr>
            <w:r>
              <w:rPr>
                <w:rFonts w:ascii="Arial" w:hAnsi="Arial" w:cs="Arial"/>
                <w:sz w:val="14"/>
                <w:szCs w:val="14"/>
              </w:rPr>
              <w:t>-</w:t>
            </w:r>
          </w:p>
        </w:tc>
        <w:tc>
          <w:tcPr>
            <w:tcW w:w="1080" w:type="dxa"/>
            <w:vAlign w:val="bottom"/>
          </w:tcPr>
          <w:p w14:paraId="3563F3C0" w14:textId="54BF2358" w:rsidR="008C016A" w:rsidRPr="00AB3D81" w:rsidRDefault="004D43C2" w:rsidP="00CD7F4E">
            <w:pPr>
              <w:pBdr>
                <w:bottom w:val="single" w:sz="4" w:space="1" w:color="auto"/>
              </w:pBdr>
              <w:tabs>
                <w:tab w:val="decimal" w:pos="605"/>
              </w:tabs>
              <w:spacing w:line="240" w:lineRule="exact"/>
              <w:ind w:right="36"/>
              <w:rPr>
                <w:rFonts w:ascii="Arial" w:hAnsi="Arial" w:cs="Arial"/>
                <w:sz w:val="14"/>
                <w:szCs w:val="14"/>
              </w:rPr>
            </w:pPr>
            <w:r>
              <w:rPr>
                <w:rFonts w:ascii="Arial" w:hAnsi="Arial" w:cs="Arial"/>
                <w:sz w:val="14"/>
                <w:szCs w:val="14"/>
              </w:rPr>
              <w:t>(0.76)</w:t>
            </w:r>
          </w:p>
        </w:tc>
        <w:tc>
          <w:tcPr>
            <w:tcW w:w="900" w:type="dxa"/>
            <w:vAlign w:val="bottom"/>
          </w:tcPr>
          <w:p w14:paraId="568AD62E" w14:textId="5C79D563" w:rsidR="008C016A" w:rsidRPr="00AB3D81" w:rsidRDefault="004D43C2" w:rsidP="00CD7F4E">
            <w:pPr>
              <w:pBdr>
                <w:bottom w:val="single" w:sz="4" w:space="1" w:color="auto"/>
              </w:pBdr>
              <w:tabs>
                <w:tab w:val="decimal" w:pos="340"/>
              </w:tabs>
              <w:spacing w:line="240" w:lineRule="exact"/>
              <w:ind w:right="36"/>
              <w:rPr>
                <w:rFonts w:ascii="Arial" w:hAnsi="Arial" w:cs="Arial"/>
                <w:sz w:val="14"/>
                <w:szCs w:val="14"/>
              </w:rPr>
            </w:pPr>
            <w:r>
              <w:rPr>
                <w:rFonts w:ascii="Arial" w:hAnsi="Arial" w:cs="Arial"/>
                <w:sz w:val="14"/>
                <w:szCs w:val="14"/>
              </w:rPr>
              <w:t>(11.41)</w:t>
            </w:r>
          </w:p>
        </w:tc>
      </w:tr>
      <w:tr w:rsidR="008C016A" w:rsidRPr="00AB3D81" w14:paraId="7AC448B0" w14:textId="77777777" w:rsidTr="00D90ABA">
        <w:tc>
          <w:tcPr>
            <w:tcW w:w="1345" w:type="dxa"/>
          </w:tcPr>
          <w:p w14:paraId="7C8D7E60" w14:textId="77777777" w:rsidR="008C016A" w:rsidRPr="00AB3D81" w:rsidRDefault="008C016A" w:rsidP="00CD7F4E">
            <w:pPr>
              <w:spacing w:line="240" w:lineRule="exact"/>
              <w:ind w:left="162" w:right="-108" w:hanging="162"/>
              <w:jc w:val="thaiDistribute"/>
              <w:rPr>
                <w:rFonts w:ascii="Arial" w:hAnsi="Arial" w:cs="Arial"/>
                <w:sz w:val="14"/>
                <w:szCs w:val="14"/>
                <w:cs/>
              </w:rPr>
            </w:pPr>
            <w:r w:rsidRPr="00AB3D81">
              <w:rPr>
                <w:rFonts w:ascii="Arial" w:hAnsi="Arial" w:cs="Arial"/>
                <w:sz w:val="14"/>
                <w:szCs w:val="14"/>
              </w:rPr>
              <w:t>Ending balance</w:t>
            </w:r>
          </w:p>
        </w:tc>
        <w:tc>
          <w:tcPr>
            <w:tcW w:w="990" w:type="dxa"/>
          </w:tcPr>
          <w:p w14:paraId="5B361824" w14:textId="32B8FA24" w:rsidR="008C016A" w:rsidRPr="00AB3D81" w:rsidRDefault="00E33152" w:rsidP="00CD7F4E">
            <w:pPr>
              <w:pBdr>
                <w:bottom w:val="double" w:sz="4" w:space="1" w:color="auto"/>
              </w:pBdr>
              <w:tabs>
                <w:tab w:val="decimal" w:pos="442"/>
              </w:tabs>
              <w:spacing w:line="240" w:lineRule="exact"/>
              <w:ind w:right="36"/>
              <w:rPr>
                <w:rFonts w:ascii="Arial" w:hAnsi="Arial" w:cs="Arial"/>
                <w:sz w:val="14"/>
                <w:szCs w:val="14"/>
              </w:rPr>
            </w:pPr>
            <w:r>
              <w:rPr>
                <w:rFonts w:ascii="Arial" w:hAnsi="Arial" w:cs="Arial"/>
                <w:sz w:val="14"/>
                <w:szCs w:val="14"/>
              </w:rPr>
              <w:t>302.52</w:t>
            </w:r>
          </w:p>
        </w:tc>
        <w:tc>
          <w:tcPr>
            <w:tcW w:w="1080" w:type="dxa"/>
          </w:tcPr>
          <w:p w14:paraId="4549133D" w14:textId="2FFED065" w:rsidR="008C016A" w:rsidRPr="00AB3D81" w:rsidRDefault="00E33152" w:rsidP="00CD7F4E">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2.01</w:t>
            </w:r>
          </w:p>
        </w:tc>
        <w:tc>
          <w:tcPr>
            <w:tcW w:w="1080" w:type="dxa"/>
          </w:tcPr>
          <w:p w14:paraId="1F73F629" w14:textId="083D5362" w:rsidR="008C016A" w:rsidRPr="00AB3D81" w:rsidRDefault="00E33152" w:rsidP="00CD7F4E">
            <w:pPr>
              <w:pBdr>
                <w:bottom w:val="double" w:sz="4" w:space="1" w:color="auto"/>
              </w:pBdr>
              <w:tabs>
                <w:tab w:val="decimal" w:pos="532"/>
              </w:tabs>
              <w:spacing w:line="240" w:lineRule="exact"/>
              <w:ind w:right="36"/>
              <w:rPr>
                <w:rFonts w:ascii="Arial" w:hAnsi="Arial" w:cs="Arial"/>
                <w:sz w:val="14"/>
                <w:szCs w:val="14"/>
              </w:rPr>
            </w:pPr>
            <w:r>
              <w:rPr>
                <w:rFonts w:ascii="Arial" w:hAnsi="Arial" w:cs="Arial"/>
                <w:sz w:val="14"/>
                <w:szCs w:val="14"/>
              </w:rPr>
              <w:t>4.22</w:t>
            </w:r>
          </w:p>
        </w:tc>
        <w:tc>
          <w:tcPr>
            <w:tcW w:w="905" w:type="dxa"/>
          </w:tcPr>
          <w:p w14:paraId="3EB7450E" w14:textId="400DE3B9" w:rsidR="008C016A" w:rsidRPr="00AB3D81" w:rsidRDefault="003A56E3" w:rsidP="00CD7F4E">
            <w:pPr>
              <w:pBdr>
                <w:bottom w:val="double" w:sz="4" w:space="1" w:color="auto"/>
              </w:pBdr>
              <w:tabs>
                <w:tab w:val="decimal" w:pos="344"/>
              </w:tabs>
              <w:spacing w:line="240" w:lineRule="exact"/>
              <w:ind w:right="36"/>
              <w:rPr>
                <w:rFonts w:ascii="Arial" w:hAnsi="Arial" w:cs="Arial"/>
                <w:sz w:val="14"/>
                <w:szCs w:val="14"/>
              </w:rPr>
            </w:pPr>
            <w:r>
              <w:rPr>
                <w:rFonts w:ascii="Arial" w:hAnsi="Arial" w:cs="Arial"/>
                <w:sz w:val="14"/>
                <w:szCs w:val="14"/>
              </w:rPr>
              <w:t>30</w:t>
            </w:r>
            <w:r w:rsidR="005643D1">
              <w:rPr>
                <w:rFonts w:ascii="Arial" w:hAnsi="Arial" w:cs="Arial"/>
                <w:sz w:val="14"/>
                <w:szCs w:val="14"/>
              </w:rPr>
              <w:t>8.75</w:t>
            </w:r>
          </w:p>
        </w:tc>
        <w:tc>
          <w:tcPr>
            <w:tcW w:w="1080" w:type="dxa"/>
          </w:tcPr>
          <w:p w14:paraId="17E112D7" w14:textId="17DB1441" w:rsidR="008C016A" w:rsidRPr="00AB3D81" w:rsidRDefault="005643D1" w:rsidP="00CD7F4E">
            <w:pPr>
              <w:pBdr>
                <w:bottom w:val="double" w:sz="4" w:space="1" w:color="auto"/>
              </w:pBdr>
              <w:tabs>
                <w:tab w:val="decimal" w:pos="532"/>
              </w:tabs>
              <w:spacing w:line="240" w:lineRule="exact"/>
              <w:ind w:right="36"/>
              <w:rPr>
                <w:rFonts w:ascii="Arial" w:hAnsi="Arial" w:cs="Arial"/>
                <w:sz w:val="14"/>
                <w:szCs w:val="14"/>
              </w:rPr>
            </w:pPr>
            <w:r>
              <w:rPr>
                <w:rFonts w:ascii="Arial" w:hAnsi="Arial" w:cs="Arial"/>
                <w:sz w:val="14"/>
                <w:szCs w:val="14"/>
              </w:rPr>
              <w:t>277.73</w:t>
            </w:r>
          </w:p>
        </w:tc>
        <w:tc>
          <w:tcPr>
            <w:tcW w:w="1170" w:type="dxa"/>
          </w:tcPr>
          <w:p w14:paraId="309C7309" w14:textId="3C35652B" w:rsidR="008C016A" w:rsidRPr="00AB3D81" w:rsidRDefault="004D43C2" w:rsidP="00CD7F4E">
            <w:pPr>
              <w:pBdr>
                <w:bottom w:val="double" w:sz="4" w:space="1" w:color="auto"/>
              </w:pBdr>
              <w:tabs>
                <w:tab w:val="decimal" w:pos="614"/>
              </w:tabs>
              <w:spacing w:line="240" w:lineRule="exact"/>
              <w:ind w:right="36"/>
              <w:rPr>
                <w:rFonts w:ascii="Arial" w:hAnsi="Arial" w:cs="Arial"/>
                <w:sz w:val="14"/>
                <w:szCs w:val="14"/>
              </w:rPr>
            </w:pPr>
            <w:r>
              <w:rPr>
                <w:rFonts w:ascii="Arial" w:hAnsi="Arial" w:cs="Arial"/>
                <w:sz w:val="14"/>
                <w:szCs w:val="14"/>
              </w:rPr>
              <w:t>0.67</w:t>
            </w:r>
          </w:p>
        </w:tc>
        <w:tc>
          <w:tcPr>
            <w:tcW w:w="1080" w:type="dxa"/>
          </w:tcPr>
          <w:p w14:paraId="7CF5EB32" w14:textId="32007E59" w:rsidR="008C016A" w:rsidRPr="00AB3D81" w:rsidRDefault="004D43C2" w:rsidP="00CD7F4E">
            <w:pPr>
              <w:pBdr>
                <w:bottom w:val="double" w:sz="4" w:space="1" w:color="auto"/>
              </w:pBdr>
              <w:tabs>
                <w:tab w:val="decimal" w:pos="605"/>
              </w:tabs>
              <w:spacing w:line="240" w:lineRule="exact"/>
              <w:ind w:right="36"/>
              <w:rPr>
                <w:rFonts w:ascii="Arial" w:hAnsi="Arial" w:cs="Arial"/>
                <w:sz w:val="14"/>
                <w:szCs w:val="14"/>
              </w:rPr>
            </w:pPr>
            <w:r>
              <w:rPr>
                <w:rFonts w:ascii="Arial" w:hAnsi="Arial" w:cs="Arial"/>
                <w:sz w:val="14"/>
                <w:szCs w:val="14"/>
              </w:rPr>
              <w:t>4.22</w:t>
            </w:r>
          </w:p>
        </w:tc>
        <w:tc>
          <w:tcPr>
            <w:tcW w:w="900" w:type="dxa"/>
          </w:tcPr>
          <w:p w14:paraId="014CCF95" w14:textId="21645C97" w:rsidR="008C016A" w:rsidRPr="00AB3D81" w:rsidRDefault="004D43C2" w:rsidP="00CD7F4E">
            <w:pPr>
              <w:pBdr>
                <w:bottom w:val="double" w:sz="4" w:space="1" w:color="auto"/>
              </w:pBdr>
              <w:tabs>
                <w:tab w:val="decimal" w:pos="340"/>
              </w:tabs>
              <w:spacing w:line="240" w:lineRule="exact"/>
              <w:ind w:right="36"/>
              <w:rPr>
                <w:rFonts w:ascii="Arial" w:hAnsi="Arial" w:cs="Arial"/>
                <w:sz w:val="14"/>
                <w:szCs w:val="14"/>
              </w:rPr>
            </w:pPr>
            <w:r>
              <w:rPr>
                <w:rFonts w:ascii="Arial" w:hAnsi="Arial" w:cs="Arial"/>
                <w:sz w:val="14"/>
                <w:szCs w:val="14"/>
              </w:rPr>
              <w:t>282.62</w:t>
            </w:r>
          </w:p>
        </w:tc>
      </w:tr>
    </w:tbl>
    <w:p w14:paraId="01DB82E1" w14:textId="633BCE9F" w:rsidR="00FD16BC" w:rsidRPr="00AB3D81" w:rsidRDefault="00BB22BC" w:rsidP="00140FFB">
      <w:pPr>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25.</w:t>
      </w:r>
      <w:r w:rsidRPr="00AB3D81">
        <w:rPr>
          <w:rFonts w:ascii="Arial" w:hAnsi="Arial" w:cs="Arial"/>
          <w:b/>
          <w:bCs/>
          <w:sz w:val="22"/>
          <w:szCs w:val="22"/>
        </w:rPr>
        <w:tab/>
        <w:t>Share capital</w:t>
      </w:r>
    </w:p>
    <w:p w14:paraId="77607C8C" w14:textId="7A93742A" w:rsidR="00F529E4" w:rsidRPr="00AB3D81" w:rsidRDefault="00F529E4" w:rsidP="00C247BC">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 xml:space="preserve">Reconciliation of number of </w:t>
      </w:r>
      <w:r w:rsidR="00C26ACC">
        <w:rPr>
          <w:rFonts w:ascii="Arial" w:hAnsi="Arial" w:cs="Arial"/>
          <w:sz w:val="22"/>
          <w:szCs w:val="22"/>
          <w:u w:val="single"/>
        </w:rPr>
        <w:t>r</w:t>
      </w:r>
      <w:r w:rsidR="00C26ACC" w:rsidRPr="00C26ACC">
        <w:rPr>
          <w:rFonts w:ascii="Arial" w:hAnsi="Arial" w:cs="Arial"/>
          <w:sz w:val="22"/>
          <w:szCs w:val="22"/>
          <w:u w:val="single"/>
        </w:rPr>
        <w:t>egistered ordinary shares</w:t>
      </w:r>
    </w:p>
    <w:tbl>
      <w:tblPr>
        <w:tblW w:w="8928" w:type="dxa"/>
        <w:tblInd w:w="450" w:type="dxa"/>
        <w:tblLayout w:type="fixed"/>
        <w:tblLook w:val="01E0" w:firstRow="1" w:lastRow="1" w:firstColumn="1" w:lastColumn="1" w:noHBand="0" w:noVBand="0"/>
      </w:tblPr>
      <w:tblGrid>
        <w:gridCol w:w="4950"/>
        <w:gridCol w:w="1530"/>
        <w:gridCol w:w="978"/>
        <w:gridCol w:w="1470"/>
      </w:tblGrid>
      <w:tr w:rsidR="00F529E4" w:rsidRPr="00D37212" w14:paraId="2F7988EE" w14:textId="77777777" w:rsidTr="00D37212">
        <w:tc>
          <w:tcPr>
            <w:tcW w:w="4950" w:type="dxa"/>
          </w:tcPr>
          <w:p w14:paraId="4B96FBE6" w14:textId="77777777" w:rsidR="00F529E4" w:rsidRPr="00D37212" w:rsidRDefault="00F529E4" w:rsidP="00D37212">
            <w:pPr>
              <w:spacing w:line="380" w:lineRule="exact"/>
              <w:ind w:right="54"/>
              <w:jc w:val="center"/>
              <w:rPr>
                <w:rFonts w:ascii="Arial" w:hAnsi="Arial" w:cs="Arial"/>
                <w:sz w:val="20"/>
                <w:szCs w:val="20"/>
              </w:rPr>
            </w:pPr>
          </w:p>
        </w:tc>
        <w:tc>
          <w:tcPr>
            <w:tcW w:w="1530" w:type="dxa"/>
            <w:vAlign w:val="bottom"/>
          </w:tcPr>
          <w:p w14:paraId="7A4A75E7" w14:textId="77777777" w:rsidR="00F529E4" w:rsidRPr="00D37212" w:rsidRDefault="00F529E4" w:rsidP="00D37212">
            <w:pPr>
              <w:pBdr>
                <w:bottom w:val="single" w:sz="4" w:space="1" w:color="auto"/>
              </w:pBdr>
              <w:spacing w:line="380" w:lineRule="exact"/>
              <w:ind w:right="-18"/>
              <w:jc w:val="center"/>
              <w:rPr>
                <w:rFonts w:ascii="Arial" w:hAnsi="Arial" w:cs="Arial"/>
                <w:sz w:val="20"/>
                <w:szCs w:val="20"/>
              </w:rPr>
            </w:pPr>
            <w:r w:rsidRPr="00D37212">
              <w:rPr>
                <w:rFonts w:ascii="Arial" w:hAnsi="Arial" w:cs="Arial"/>
                <w:sz w:val="20"/>
                <w:szCs w:val="20"/>
              </w:rPr>
              <w:t>Number of shares</w:t>
            </w:r>
          </w:p>
        </w:tc>
        <w:tc>
          <w:tcPr>
            <w:tcW w:w="978" w:type="dxa"/>
            <w:vAlign w:val="bottom"/>
          </w:tcPr>
          <w:p w14:paraId="159A0679" w14:textId="77777777" w:rsidR="00F529E4" w:rsidRPr="00D37212" w:rsidRDefault="00F529E4" w:rsidP="00D37212">
            <w:pPr>
              <w:pBdr>
                <w:bottom w:val="single" w:sz="4" w:space="1" w:color="auto"/>
              </w:pBdr>
              <w:spacing w:line="380" w:lineRule="exact"/>
              <w:ind w:right="-18"/>
              <w:jc w:val="center"/>
              <w:rPr>
                <w:rFonts w:ascii="Arial" w:hAnsi="Arial" w:cs="Arial"/>
                <w:sz w:val="20"/>
                <w:szCs w:val="20"/>
              </w:rPr>
            </w:pPr>
            <w:r w:rsidRPr="00D37212">
              <w:rPr>
                <w:rFonts w:ascii="Arial" w:hAnsi="Arial" w:cs="Arial"/>
                <w:sz w:val="20"/>
                <w:szCs w:val="20"/>
              </w:rPr>
              <w:t>Par value</w:t>
            </w:r>
          </w:p>
        </w:tc>
        <w:tc>
          <w:tcPr>
            <w:tcW w:w="1470" w:type="dxa"/>
            <w:vAlign w:val="bottom"/>
          </w:tcPr>
          <w:p w14:paraId="50F704A2" w14:textId="10FCA1E5" w:rsidR="00F529E4" w:rsidRPr="00D37212" w:rsidRDefault="00DE3C76" w:rsidP="00D37212">
            <w:pPr>
              <w:pBdr>
                <w:bottom w:val="single" w:sz="4" w:space="1" w:color="auto"/>
              </w:pBdr>
              <w:spacing w:line="380" w:lineRule="exact"/>
              <w:ind w:right="-18"/>
              <w:jc w:val="center"/>
              <w:rPr>
                <w:rFonts w:ascii="Arial" w:hAnsi="Arial" w:cs="Arial"/>
                <w:sz w:val="20"/>
                <w:szCs w:val="20"/>
              </w:rPr>
            </w:pPr>
            <w:r w:rsidRPr="00D37212">
              <w:rPr>
                <w:rFonts w:ascii="Arial" w:hAnsi="Arial" w:cs="Browallia New"/>
                <w:sz w:val="20"/>
                <w:szCs w:val="20"/>
              </w:rPr>
              <w:t>Registered</w:t>
            </w:r>
            <w:r w:rsidR="00F529E4" w:rsidRPr="00D37212">
              <w:rPr>
                <w:rFonts w:ascii="Arial" w:hAnsi="Arial" w:cs="Arial"/>
                <w:sz w:val="20"/>
                <w:szCs w:val="20"/>
              </w:rPr>
              <w:t xml:space="preserve"> capital</w:t>
            </w:r>
          </w:p>
        </w:tc>
      </w:tr>
      <w:tr w:rsidR="00F529E4" w:rsidRPr="00D37212" w14:paraId="34B3908F" w14:textId="77777777" w:rsidTr="00D37212">
        <w:tc>
          <w:tcPr>
            <w:tcW w:w="4950" w:type="dxa"/>
          </w:tcPr>
          <w:p w14:paraId="6486D046" w14:textId="77777777" w:rsidR="00F529E4" w:rsidRPr="00D37212" w:rsidRDefault="00F529E4" w:rsidP="00D37212">
            <w:pPr>
              <w:spacing w:line="380" w:lineRule="exact"/>
              <w:ind w:right="-36"/>
              <w:rPr>
                <w:rFonts w:ascii="Arial" w:hAnsi="Arial" w:cs="Arial"/>
                <w:color w:val="000000"/>
                <w:sz w:val="20"/>
                <w:szCs w:val="20"/>
                <w:u w:val="single"/>
              </w:rPr>
            </w:pPr>
          </w:p>
        </w:tc>
        <w:tc>
          <w:tcPr>
            <w:tcW w:w="1530" w:type="dxa"/>
          </w:tcPr>
          <w:p w14:paraId="22F10804" w14:textId="35CA9B98" w:rsidR="00F529E4" w:rsidRPr="00D37212" w:rsidRDefault="00F529E4" w:rsidP="00D37212">
            <w:pPr>
              <w:spacing w:line="380" w:lineRule="exact"/>
              <w:ind w:right="-18"/>
              <w:jc w:val="center"/>
              <w:rPr>
                <w:rFonts w:ascii="Arial" w:hAnsi="Arial" w:cs="Arial"/>
                <w:sz w:val="20"/>
                <w:szCs w:val="20"/>
              </w:rPr>
            </w:pPr>
            <w:r w:rsidRPr="00D37212">
              <w:rPr>
                <w:rFonts w:ascii="Arial" w:hAnsi="Arial" w:cs="Arial"/>
                <w:sz w:val="20"/>
                <w:szCs w:val="20"/>
              </w:rPr>
              <w:t>(</w:t>
            </w:r>
            <w:r w:rsidR="0015629A" w:rsidRPr="00D37212">
              <w:rPr>
                <w:rFonts w:ascii="Arial" w:hAnsi="Arial" w:cs="Arial"/>
                <w:sz w:val="20"/>
                <w:szCs w:val="20"/>
              </w:rPr>
              <w:t>Thousand s</w:t>
            </w:r>
            <w:r w:rsidRPr="00D37212">
              <w:rPr>
                <w:rFonts w:ascii="Arial" w:hAnsi="Arial" w:cs="Arial"/>
                <w:sz w:val="20"/>
                <w:szCs w:val="20"/>
              </w:rPr>
              <w:t>hares)</w:t>
            </w:r>
          </w:p>
        </w:tc>
        <w:tc>
          <w:tcPr>
            <w:tcW w:w="978" w:type="dxa"/>
          </w:tcPr>
          <w:p w14:paraId="13CD3B3A" w14:textId="77777777" w:rsidR="00F529E4" w:rsidRPr="00D37212" w:rsidRDefault="00F529E4" w:rsidP="00D37212">
            <w:pPr>
              <w:spacing w:line="380" w:lineRule="exact"/>
              <w:ind w:right="-18"/>
              <w:jc w:val="center"/>
              <w:rPr>
                <w:rFonts w:ascii="Arial" w:hAnsi="Arial" w:cs="Arial"/>
                <w:sz w:val="20"/>
                <w:szCs w:val="20"/>
              </w:rPr>
            </w:pPr>
            <w:r w:rsidRPr="00D37212">
              <w:rPr>
                <w:rFonts w:ascii="Arial" w:hAnsi="Arial" w:cs="Arial"/>
                <w:sz w:val="20"/>
                <w:szCs w:val="20"/>
              </w:rPr>
              <w:t>(Baht)</w:t>
            </w:r>
          </w:p>
        </w:tc>
        <w:tc>
          <w:tcPr>
            <w:tcW w:w="1470" w:type="dxa"/>
          </w:tcPr>
          <w:p w14:paraId="4365D545" w14:textId="26E04D4A" w:rsidR="00F529E4" w:rsidRPr="00D37212" w:rsidRDefault="00F529E4" w:rsidP="00D37212">
            <w:pPr>
              <w:spacing w:line="380" w:lineRule="exact"/>
              <w:ind w:right="-18"/>
              <w:jc w:val="center"/>
              <w:rPr>
                <w:rFonts w:ascii="Arial" w:hAnsi="Arial" w:cs="Arial"/>
                <w:sz w:val="20"/>
                <w:szCs w:val="20"/>
              </w:rPr>
            </w:pPr>
            <w:r w:rsidRPr="00D37212">
              <w:rPr>
                <w:rFonts w:ascii="Arial" w:hAnsi="Arial" w:cs="Arial"/>
                <w:sz w:val="20"/>
                <w:szCs w:val="20"/>
              </w:rPr>
              <w:t>(</w:t>
            </w:r>
            <w:r w:rsidR="00600A13" w:rsidRPr="00D37212">
              <w:rPr>
                <w:rFonts w:ascii="Arial" w:hAnsi="Arial" w:cs="Arial"/>
                <w:sz w:val="20"/>
                <w:szCs w:val="20"/>
              </w:rPr>
              <w:t xml:space="preserve">Thousand </w:t>
            </w:r>
            <w:r w:rsidRPr="00D37212">
              <w:rPr>
                <w:rFonts w:ascii="Arial" w:hAnsi="Arial" w:cs="Arial"/>
                <w:sz w:val="20"/>
                <w:szCs w:val="20"/>
              </w:rPr>
              <w:t>Baht)</w:t>
            </w:r>
          </w:p>
        </w:tc>
      </w:tr>
      <w:tr w:rsidR="00F529E4" w:rsidRPr="00D37212" w14:paraId="03457437" w14:textId="77777777" w:rsidTr="00D37212">
        <w:tc>
          <w:tcPr>
            <w:tcW w:w="4950" w:type="dxa"/>
          </w:tcPr>
          <w:p w14:paraId="67BD8547" w14:textId="77777777" w:rsidR="00F529E4" w:rsidRPr="00D37212" w:rsidRDefault="00F529E4" w:rsidP="00D37212">
            <w:pPr>
              <w:spacing w:line="380" w:lineRule="exact"/>
              <w:ind w:right="-36"/>
              <w:rPr>
                <w:rFonts w:ascii="Arial" w:hAnsi="Arial" w:cs="Arial"/>
                <w:color w:val="000000"/>
                <w:sz w:val="20"/>
                <w:szCs w:val="20"/>
                <w:u w:val="single"/>
              </w:rPr>
            </w:pPr>
            <w:r w:rsidRPr="00D37212">
              <w:rPr>
                <w:rFonts w:ascii="Arial" w:hAnsi="Arial"/>
                <w:color w:val="000000"/>
                <w:sz w:val="20"/>
                <w:szCs w:val="20"/>
                <w:u w:val="single"/>
              </w:rPr>
              <w:t>Registered ordinary shares</w:t>
            </w:r>
          </w:p>
        </w:tc>
        <w:tc>
          <w:tcPr>
            <w:tcW w:w="1530" w:type="dxa"/>
          </w:tcPr>
          <w:p w14:paraId="6CAEF1FF" w14:textId="77777777" w:rsidR="00F529E4" w:rsidRPr="00D37212" w:rsidRDefault="00F529E4" w:rsidP="00D37212">
            <w:pPr>
              <w:tabs>
                <w:tab w:val="decimal" w:pos="1332"/>
              </w:tabs>
              <w:spacing w:line="380" w:lineRule="exact"/>
              <w:ind w:right="-18"/>
              <w:rPr>
                <w:rFonts w:ascii="Arial" w:hAnsi="Arial" w:cs="Arial"/>
                <w:sz w:val="20"/>
                <w:szCs w:val="20"/>
              </w:rPr>
            </w:pPr>
          </w:p>
        </w:tc>
        <w:tc>
          <w:tcPr>
            <w:tcW w:w="978" w:type="dxa"/>
          </w:tcPr>
          <w:p w14:paraId="0E86B17C" w14:textId="77777777" w:rsidR="00F529E4" w:rsidRPr="00D37212" w:rsidRDefault="00F529E4" w:rsidP="00D37212">
            <w:pPr>
              <w:tabs>
                <w:tab w:val="decimal" w:pos="1332"/>
              </w:tabs>
              <w:spacing w:line="380" w:lineRule="exact"/>
              <w:ind w:right="-18"/>
              <w:rPr>
                <w:rFonts w:ascii="Arial" w:hAnsi="Arial" w:cs="Arial"/>
                <w:sz w:val="20"/>
                <w:szCs w:val="20"/>
              </w:rPr>
            </w:pPr>
          </w:p>
        </w:tc>
        <w:tc>
          <w:tcPr>
            <w:tcW w:w="1470" w:type="dxa"/>
          </w:tcPr>
          <w:p w14:paraId="6053A09C" w14:textId="77777777" w:rsidR="00F529E4" w:rsidRPr="00D37212" w:rsidRDefault="00F529E4" w:rsidP="00D37212">
            <w:pPr>
              <w:tabs>
                <w:tab w:val="decimal" w:pos="1332"/>
              </w:tabs>
              <w:spacing w:line="380" w:lineRule="exact"/>
              <w:ind w:right="-18"/>
              <w:rPr>
                <w:rFonts w:ascii="Arial" w:hAnsi="Arial" w:cs="Arial"/>
                <w:sz w:val="20"/>
                <w:szCs w:val="20"/>
              </w:rPr>
            </w:pPr>
          </w:p>
        </w:tc>
      </w:tr>
      <w:tr w:rsidR="00523754" w:rsidRPr="00D37212" w14:paraId="5A8D555D" w14:textId="77777777" w:rsidTr="00D37212">
        <w:tc>
          <w:tcPr>
            <w:tcW w:w="4950" w:type="dxa"/>
          </w:tcPr>
          <w:p w14:paraId="1A8818E8" w14:textId="5521D1A3" w:rsidR="00523754" w:rsidRPr="00D37212" w:rsidRDefault="00523754" w:rsidP="00D37212">
            <w:pPr>
              <w:spacing w:line="380" w:lineRule="exact"/>
              <w:ind w:left="162" w:right="-288" w:hanging="162"/>
              <w:rPr>
                <w:rFonts w:ascii="Arial" w:hAnsi="Arial"/>
                <w:color w:val="000000"/>
                <w:sz w:val="20"/>
                <w:szCs w:val="20"/>
              </w:rPr>
            </w:pPr>
            <w:r w:rsidRPr="00D37212">
              <w:rPr>
                <w:rFonts w:ascii="Arial" w:hAnsi="Arial"/>
                <w:color w:val="000000"/>
                <w:sz w:val="20"/>
                <w:szCs w:val="20"/>
              </w:rPr>
              <w:t>Number of ordinary shares as at 1 January 2021</w:t>
            </w:r>
          </w:p>
        </w:tc>
        <w:tc>
          <w:tcPr>
            <w:tcW w:w="1530" w:type="dxa"/>
          </w:tcPr>
          <w:p w14:paraId="7230353A" w14:textId="3585404F" w:rsidR="00523754" w:rsidRPr="00D37212" w:rsidRDefault="00523754" w:rsidP="00D37212">
            <w:pPr>
              <w:tabs>
                <w:tab w:val="decimal" w:pos="1152"/>
              </w:tabs>
              <w:spacing w:line="380" w:lineRule="exact"/>
              <w:ind w:right="-18"/>
              <w:rPr>
                <w:rFonts w:ascii="Arial" w:hAnsi="Arial"/>
                <w:color w:val="000000"/>
                <w:sz w:val="20"/>
                <w:szCs w:val="20"/>
              </w:rPr>
            </w:pPr>
            <w:r w:rsidRPr="00D37212">
              <w:rPr>
                <w:rFonts w:ascii="Arial" w:hAnsi="Arial"/>
                <w:color w:val="000000"/>
                <w:sz w:val="20"/>
                <w:szCs w:val="20"/>
              </w:rPr>
              <w:t>19,762,734</w:t>
            </w:r>
          </w:p>
        </w:tc>
        <w:tc>
          <w:tcPr>
            <w:tcW w:w="978" w:type="dxa"/>
          </w:tcPr>
          <w:p w14:paraId="3E76E4B6" w14:textId="6F02B5F2" w:rsidR="00523754" w:rsidRPr="00D37212" w:rsidRDefault="00523754" w:rsidP="00D37212">
            <w:pPr>
              <w:spacing w:line="380" w:lineRule="exact"/>
              <w:ind w:right="-18"/>
              <w:jc w:val="center"/>
              <w:rPr>
                <w:rFonts w:ascii="Arial" w:hAnsi="Arial"/>
                <w:color w:val="000000"/>
                <w:sz w:val="20"/>
                <w:szCs w:val="20"/>
              </w:rPr>
            </w:pPr>
            <w:r w:rsidRPr="00D37212">
              <w:rPr>
                <w:rFonts w:ascii="Arial" w:hAnsi="Arial"/>
                <w:color w:val="000000"/>
                <w:sz w:val="20"/>
                <w:szCs w:val="20"/>
              </w:rPr>
              <w:t>1.07</w:t>
            </w:r>
          </w:p>
        </w:tc>
        <w:tc>
          <w:tcPr>
            <w:tcW w:w="1470" w:type="dxa"/>
          </w:tcPr>
          <w:p w14:paraId="7230F0A8" w14:textId="3D1CD9C3" w:rsidR="00523754" w:rsidRPr="00D37212" w:rsidRDefault="00523754" w:rsidP="00D37212">
            <w:pPr>
              <w:tabs>
                <w:tab w:val="decimal" w:pos="1152"/>
              </w:tabs>
              <w:spacing w:line="380" w:lineRule="exact"/>
              <w:ind w:right="-18"/>
              <w:rPr>
                <w:rFonts w:ascii="Arial" w:hAnsi="Arial"/>
                <w:color w:val="000000"/>
                <w:sz w:val="20"/>
                <w:szCs w:val="20"/>
              </w:rPr>
            </w:pPr>
            <w:r w:rsidRPr="00D37212">
              <w:rPr>
                <w:rFonts w:ascii="Arial" w:hAnsi="Arial"/>
                <w:color w:val="000000"/>
                <w:sz w:val="20"/>
                <w:szCs w:val="20"/>
              </w:rPr>
              <w:t>21,146,12</w:t>
            </w:r>
            <w:r w:rsidR="0015629A" w:rsidRPr="00D37212">
              <w:rPr>
                <w:rFonts w:ascii="Arial" w:hAnsi="Arial"/>
                <w:color w:val="000000"/>
                <w:sz w:val="20"/>
                <w:szCs w:val="20"/>
              </w:rPr>
              <w:t>6</w:t>
            </w:r>
          </w:p>
        </w:tc>
      </w:tr>
      <w:tr w:rsidR="000A5CD9" w:rsidRPr="00D37212" w14:paraId="555866E5" w14:textId="77777777" w:rsidTr="00D37212">
        <w:tc>
          <w:tcPr>
            <w:tcW w:w="4950" w:type="dxa"/>
          </w:tcPr>
          <w:p w14:paraId="7B10C632" w14:textId="20AA5AC5" w:rsidR="000A5CD9" w:rsidRPr="00D37212" w:rsidRDefault="000A5CD9" w:rsidP="00D37212">
            <w:pPr>
              <w:spacing w:line="380" w:lineRule="exact"/>
              <w:ind w:left="162" w:right="-288" w:hanging="162"/>
              <w:rPr>
                <w:rFonts w:ascii="Arial" w:hAnsi="Arial"/>
                <w:color w:val="000000"/>
                <w:sz w:val="20"/>
                <w:szCs w:val="20"/>
              </w:rPr>
            </w:pPr>
            <w:r w:rsidRPr="00D37212">
              <w:rPr>
                <w:rFonts w:ascii="Arial" w:hAnsi="Arial"/>
                <w:color w:val="000000"/>
                <w:sz w:val="20"/>
                <w:szCs w:val="20"/>
              </w:rPr>
              <w:t>Decrease during the period</w:t>
            </w:r>
          </w:p>
        </w:tc>
        <w:tc>
          <w:tcPr>
            <w:tcW w:w="1530" w:type="dxa"/>
          </w:tcPr>
          <w:p w14:paraId="4D905E34" w14:textId="6647B370" w:rsidR="000A5CD9" w:rsidRPr="00D37212" w:rsidRDefault="000A5CD9" w:rsidP="00D37212">
            <w:pPr>
              <w:pBdr>
                <w:bottom w:val="single" w:sz="4" w:space="1" w:color="auto"/>
              </w:pBdr>
              <w:tabs>
                <w:tab w:val="decimal" w:pos="1152"/>
              </w:tabs>
              <w:spacing w:line="380" w:lineRule="exact"/>
              <w:ind w:right="-18"/>
              <w:rPr>
                <w:rFonts w:ascii="Arial" w:hAnsi="Arial"/>
                <w:color w:val="000000"/>
                <w:sz w:val="20"/>
                <w:szCs w:val="20"/>
              </w:rPr>
            </w:pPr>
            <w:r w:rsidRPr="00D37212">
              <w:rPr>
                <w:rFonts w:ascii="Arial" w:hAnsi="Arial"/>
                <w:color w:val="000000"/>
                <w:sz w:val="20"/>
                <w:szCs w:val="20"/>
              </w:rPr>
              <w:t>(750,000)</w:t>
            </w:r>
          </w:p>
        </w:tc>
        <w:tc>
          <w:tcPr>
            <w:tcW w:w="978" w:type="dxa"/>
          </w:tcPr>
          <w:p w14:paraId="367ADC6A" w14:textId="67BBC194" w:rsidR="000A5CD9" w:rsidRPr="00D37212" w:rsidRDefault="000A5CD9" w:rsidP="00D37212">
            <w:pPr>
              <w:spacing w:line="380" w:lineRule="exact"/>
              <w:ind w:right="-18"/>
              <w:jc w:val="center"/>
              <w:rPr>
                <w:rFonts w:ascii="Arial" w:hAnsi="Arial" w:cs="Arial"/>
                <w:color w:val="000000"/>
                <w:sz w:val="20"/>
                <w:szCs w:val="20"/>
              </w:rPr>
            </w:pPr>
            <w:r w:rsidRPr="00D37212">
              <w:rPr>
                <w:rFonts w:ascii="Arial" w:hAnsi="Arial" w:cs="Arial"/>
                <w:sz w:val="20"/>
                <w:szCs w:val="20"/>
              </w:rPr>
              <w:t>1.07</w:t>
            </w:r>
          </w:p>
        </w:tc>
        <w:tc>
          <w:tcPr>
            <w:tcW w:w="1470" w:type="dxa"/>
          </w:tcPr>
          <w:p w14:paraId="22669B16" w14:textId="28FE2834" w:rsidR="000A5CD9" w:rsidRPr="00D37212" w:rsidRDefault="000A5CD9" w:rsidP="00D37212">
            <w:pPr>
              <w:pBdr>
                <w:bottom w:val="single" w:sz="4" w:space="1" w:color="auto"/>
              </w:pBdr>
              <w:tabs>
                <w:tab w:val="decimal" w:pos="1152"/>
              </w:tabs>
              <w:spacing w:line="380" w:lineRule="exact"/>
              <w:ind w:right="-18"/>
              <w:rPr>
                <w:rFonts w:ascii="Arial" w:hAnsi="Arial" w:cs="Arial"/>
                <w:color w:val="000000"/>
                <w:sz w:val="20"/>
                <w:szCs w:val="20"/>
              </w:rPr>
            </w:pPr>
            <w:r w:rsidRPr="00D37212">
              <w:rPr>
                <w:rFonts w:ascii="Arial" w:hAnsi="Arial" w:cs="Arial"/>
                <w:sz w:val="20"/>
                <w:szCs w:val="20"/>
              </w:rPr>
              <w:t>(802,500)</w:t>
            </w:r>
          </w:p>
        </w:tc>
      </w:tr>
      <w:tr w:rsidR="000A5CD9" w:rsidRPr="00D37212" w14:paraId="3985EDAC" w14:textId="77777777" w:rsidTr="00D37212">
        <w:tc>
          <w:tcPr>
            <w:tcW w:w="4950" w:type="dxa"/>
          </w:tcPr>
          <w:p w14:paraId="3B70391B" w14:textId="784596DF" w:rsidR="000A5CD9" w:rsidRPr="00D37212" w:rsidRDefault="000A5CD9" w:rsidP="00D37212">
            <w:pPr>
              <w:spacing w:line="380" w:lineRule="exact"/>
              <w:ind w:left="162" w:right="-288" w:hanging="162"/>
              <w:rPr>
                <w:rFonts w:ascii="Arial" w:hAnsi="Arial"/>
                <w:color w:val="000000"/>
                <w:sz w:val="20"/>
                <w:szCs w:val="20"/>
              </w:rPr>
            </w:pPr>
            <w:r w:rsidRPr="00D37212">
              <w:rPr>
                <w:rFonts w:ascii="Arial" w:hAnsi="Arial"/>
                <w:color w:val="000000"/>
                <w:sz w:val="20"/>
                <w:szCs w:val="20"/>
              </w:rPr>
              <w:t>Number of ordinary shares as at 30 September 2021</w:t>
            </w:r>
          </w:p>
        </w:tc>
        <w:tc>
          <w:tcPr>
            <w:tcW w:w="1530" w:type="dxa"/>
          </w:tcPr>
          <w:p w14:paraId="5B4B9973" w14:textId="395919C6" w:rsidR="000A5CD9" w:rsidRPr="00D37212" w:rsidRDefault="000A5CD9" w:rsidP="00D37212">
            <w:pPr>
              <w:pBdr>
                <w:bottom w:val="double" w:sz="4" w:space="1" w:color="auto"/>
              </w:pBdr>
              <w:tabs>
                <w:tab w:val="decimal" w:pos="1152"/>
              </w:tabs>
              <w:spacing w:line="380" w:lineRule="exact"/>
              <w:ind w:right="-18"/>
              <w:rPr>
                <w:rFonts w:ascii="Arial" w:hAnsi="Arial"/>
                <w:color w:val="000000"/>
                <w:sz w:val="20"/>
                <w:szCs w:val="20"/>
              </w:rPr>
            </w:pPr>
            <w:r w:rsidRPr="00D37212">
              <w:rPr>
                <w:rFonts w:ascii="Arial" w:hAnsi="Arial"/>
                <w:color w:val="000000"/>
                <w:sz w:val="20"/>
                <w:szCs w:val="20"/>
              </w:rPr>
              <w:t>19,012,734</w:t>
            </w:r>
          </w:p>
        </w:tc>
        <w:tc>
          <w:tcPr>
            <w:tcW w:w="978" w:type="dxa"/>
          </w:tcPr>
          <w:p w14:paraId="7E4AA60B" w14:textId="0F282086" w:rsidR="000A5CD9" w:rsidRPr="00D37212" w:rsidRDefault="000A5CD9" w:rsidP="00D37212">
            <w:pPr>
              <w:spacing w:line="380" w:lineRule="exact"/>
              <w:ind w:right="-18"/>
              <w:jc w:val="center"/>
              <w:rPr>
                <w:rFonts w:ascii="Arial" w:hAnsi="Arial" w:cs="Arial"/>
                <w:color w:val="000000"/>
                <w:sz w:val="20"/>
                <w:szCs w:val="20"/>
              </w:rPr>
            </w:pPr>
          </w:p>
        </w:tc>
        <w:tc>
          <w:tcPr>
            <w:tcW w:w="1470" w:type="dxa"/>
          </w:tcPr>
          <w:p w14:paraId="10D0E8F6" w14:textId="2A3E9454" w:rsidR="000A5CD9" w:rsidRPr="00D37212" w:rsidRDefault="000A5CD9" w:rsidP="00D37212">
            <w:pPr>
              <w:pBdr>
                <w:bottom w:val="double" w:sz="4" w:space="1" w:color="auto"/>
              </w:pBdr>
              <w:tabs>
                <w:tab w:val="decimal" w:pos="1152"/>
              </w:tabs>
              <w:spacing w:line="380" w:lineRule="exact"/>
              <w:ind w:right="-18"/>
              <w:rPr>
                <w:rFonts w:ascii="Arial" w:hAnsi="Arial" w:cs="Arial"/>
                <w:color w:val="000000"/>
                <w:sz w:val="20"/>
                <w:szCs w:val="20"/>
              </w:rPr>
            </w:pPr>
            <w:r w:rsidRPr="00D37212">
              <w:rPr>
                <w:rFonts w:ascii="Arial" w:hAnsi="Arial" w:cs="Arial"/>
                <w:sz w:val="20"/>
                <w:szCs w:val="20"/>
              </w:rPr>
              <w:t>20,343,626</w:t>
            </w:r>
          </w:p>
        </w:tc>
      </w:tr>
    </w:tbl>
    <w:p w14:paraId="6E117DB7" w14:textId="77777777" w:rsidR="00061CDF" w:rsidRDefault="00061CDF" w:rsidP="00061CDF">
      <w:pPr>
        <w:tabs>
          <w:tab w:val="left" w:pos="540"/>
        </w:tabs>
        <w:spacing w:before="240" w:after="120" w:line="380" w:lineRule="exact"/>
        <w:ind w:left="547" w:right="-43"/>
        <w:jc w:val="both"/>
        <w:rPr>
          <w:rFonts w:ascii="Arial" w:hAnsi="Arial" w:cs="Arial"/>
          <w:sz w:val="22"/>
          <w:szCs w:val="22"/>
        </w:rPr>
      </w:pPr>
      <w:r>
        <w:rPr>
          <w:rFonts w:ascii="Arial" w:hAnsi="Arial" w:cs="Arial"/>
          <w:sz w:val="22"/>
          <w:szCs w:val="22"/>
        </w:rPr>
        <w:t>On 30 April 2021, the Annual General Meeting of the Company’s shareholders No</w:t>
      </w:r>
      <w:r>
        <w:rPr>
          <w:rFonts w:ascii="Arial" w:hAnsi="Arial" w:cs="Browallia New"/>
          <w:sz w:val="22"/>
        </w:rPr>
        <w:t>.</w:t>
      </w:r>
      <w:r>
        <w:rPr>
          <w:rFonts w:ascii="Arial" w:hAnsi="Arial" w:cs="Arial"/>
          <w:sz w:val="22"/>
          <w:szCs w:val="22"/>
        </w:rPr>
        <w:t xml:space="preserve"> 26/2021 passed resolutions to approve the decrease of the registered capital of the Company, which was made from the existing registered capital of Baht 21,146,125,722 to be the new registered capital of Baht 20,343,625,722 by canceling its registered but un-issued share in the number of </w:t>
      </w:r>
      <w:r>
        <w:rPr>
          <w:rFonts w:ascii="Arial" w:hAnsi="Arial" w:cs="Browallia New"/>
          <w:sz w:val="22"/>
        </w:rPr>
        <w:t>750 million</w:t>
      </w:r>
      <w:r>
        <w:rPr>
          <w:rFonts w:ascii="Arial" w:hAnsi="Arial" w:cs="Arial"/>
          <w:sz w:val="22"/>
          <w:szCs w:val="22"/>
        </w:rPr>
        <w:t xml:space="preserve"> shares. The Company registered the changes in the registered share capital with the Ministry of Commerce on 18 May 2021. The </w:t>
      </w:r>
      <w:r>
        <w:rPr>
          <w:rFonts w:ascii="Arial" w:hAnsi="Arial" w:cs="Browallia New"/>
          <w:sz w:val="22"/>
        </w:rPr>
        <w:t>details of decrease in</w:t>
      </w:r>
      <w:r>
        <w:rPr>
          <w:rFonts w:ascii="Arial" w:hAnsi="Arial" w:cs="Arial"/>
          <w:sz w:val="22"/>
          <w:szCs w:val="22"/>
        </w:rPr>
        <w:t xml:space="preserve"> registered capital are as below: </w:t>
      </w:r>
    </w:p>
    <w:p w14:paraId="3010C08E" w14:textId="77777777" w:rsidR="00061CDF" w:rsidRDefault="00061CDF" w:rsidP="00061CDF">
      <w:pPr>
        <w:spacing w:before="120" w:after="120" w:line="380" w:lineRule="exact"/>
        <w:ind w:left="1094" w:right="-43" w:hanging="547"/>
        <w:jc w:val="both"/>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Browallia New"/>
          <w:sz w:val="22"/>
        </w:rPr>
        <w:t>C</w:t>
      </w:r>
      <w:r>
        <w:rPr>
          <w:rFonts w:ascii="Arial" w:hAnsi="Arial" w:cs="Arial"/>
          <w:sz w:val="22"/>
          <w:szCs w:val="22"/>
        </w:rPr>
        <w:t>ancellation the 300 million ordinary shares being reserved for the exercise of the right under the warrant ESOP#7 which were expired since 31 August 2020.</w:t>
      </w:r>
    </w:p>
    <w:p w14:paraId="0DB7D0CB" w14:textId="77777777" w:rsidR="00061CDF" w:rsidRDefault="00061CDF" w:rsidP="00061CDF">
      <w:pPr>
        <w:spacing w:before="120" w:after="120" w:line="380" w:lineRule="exact"/>
        <w:ind w:left="1094" w:right="-43" w:hanging="547"/>
        <w:jc w:val="both"/>
        <w:rPr>
          <w:rFonts w:ascii="Arial" w:hAnsi="Arial" w:cs="Arial"/>
          <w:sz w:val="22"/>
          <w:szCs w:val="22"/>
        </w:rPr>
      </w:pPr>
      <w:r>
        <w:rPr>
          <w:rFonts w:ascii="Arial" w:hAnsi="Arial" w:cs="Arial"/>
          <w:sz w:val="22"/>
          <w:szCs w:val="22"/>
        </w:rPr>
        <w:t>2.</w:t>
      </w:r>
      <w:r>
        <w:rPr>
          <w:rFonts w:ascii="Arial" w:hAnsi="Arial" w:cs="Arial"/>
          <w:sz w:val="22"/>
          <w:szCs w:val="22"/>
        </w:rPr>
        <w:tab/>
        <w:t xml:space="preserve">Cancellation the </w:t>
      </w:r>
      <w:r w:rsidRPr="00E374D9">
        <w:rPr>
          <w:rFonts w:ascii="Arial" w:hAnsi="Arial" w:cs="Arial" w:hint="cs"/>
          <w:sz w:val="22"/>
          <w:szCs w:val="22"/>
          <w:cs/>
        </w:rPr>
        <w:t>450</w:t>
      </w:r>
      <w:r>
        <w:rPr>
          <w:rFonts w:ascii="Arial" w:hAnsi="Arial" w:cs="Arial"/>
          <w:sz w:val="22"/>
          <w:szCs w:val="22"/>
        </w:rPr>
        <w:t xml:space="preserve"> million ordinary shares which are the exceeding shares reserved for the exercise of the right under the warrants to be issued and offered for private placement.</w:t>
      </w:r>
    </w:p>
    <w:p w14:paraId="5FA6646B" w14:textId="7FA05F67" w:rsidR="000D5CAA" w:rsidRPr="00C00C07" w:rsidRDefault="000D5CAA" w:rsidP="00C00C07">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During the current period, the Company received payment for the exercise of ESOP#</w:t>
      </w:r>
      <w:r w:rsidR="00D9668D" w:rsidRPr="00AB3D81">
        <w:rPr>
          <w:rFonts w:ascii="Arial" w:hAnsi="Arial" w:cs="Arial"/>
          <w:sz w:val="22"/>
          <w:szCs w:val="22"/>
        </w:rPr>
        <w:t>8</w:t>
      </w:r>
      <w:r w:rsidR="00C00C07" w:rsidRPr="00C00C07">
        <w:rPr>
          <w:rFonts w:ascii="Arial" w:hAnsi="Arial" w:cs="Arial" w:hint="cs"/>
          <w:sz w:val="22"/>
          <w:szCs w:val="22"/>
          <w:cs/>
        </w:rPr>
        <w:t xml:space="preserve"> </w:t>
      </w:r>
      <w:r w:rsidR="00C00C07" w:rsidRPr="00C00C07">
        <w:rPr>
          <w:rFonts w:ascii="Arial" w:hAnsi="Arial" w:cs="Arial"/>
          <w:sz w:val="22"/>
          <w:szCs w:val="22"/>
        </w:rPr>
        <w:t>as described in Note 26</w:t>
      </w:r>
      <w:r w:rsidR="00C00C07" w:rsidRPr="00C00C07">
        <w:rPr>
          <w:rFonts w:ascii="Arial" w:hAnsi="Arial" w:cs="Arial" w:hint="cs"/>
          <w:sz w:val="22"/>
          <w:szCs w:val="22"/>
          <w:cs/>
        </w:rPr>
        <w:t xml:space="preserve"> </w:t>
      </w:r>
      <w:r w:rsidRPr="00AB3D81">
        <w:rPr>
          <w:rFonts w:ascii="Arial" w:hAnsi="Arial" w:cs="Arial"/>
          <w:sz w:val="22"/>
          <w:szCs w:val="22"/>
        </w:rPr>
        <w:t xml:space="preserve">allocated to </w:t>
      </w:r>
      <w:r w:rsidR="0015373E"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C00C07"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9E08EA" w:rsidRPr="009E08EA" w14:paraId="0FA393BC" w14:textId="77777777" w:rsidTr="00A25F0F">
        <w:tc>
          <w:tcPr>
            <w:tcW w:w="1530" w:type="dxa"/>
          </w:tcPr>
          <w:p w14:paraId="50DD99E9" w14:textId="48556A09" w:rsidR="009E08EA" w:rsidRPr="009E08EA" w:rsidRDefault="009E08EA" w:rsidP="00AC5D4E">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60666326" w14:textId="77777777" w:rsidR="009E08EA" w:rsidRPr="009E08EA" w:rsidRDefault="009E08EA" w:rsidP="00AC5D4E">
            <w:pPr>
              <w:tabs>
                <w:tab w:val="left" w:pos="360"/>
              </w:tabs>
              <w:spacing w:before="120" w:line="340" w:lineRule="exact"/>
              <w:jc w:val="center"/>
              <w:rPr>
                <w:rFonts w:ascii="Arial" w:hAnsi="Arial" w:cs="Arial"/>
                <w:sz w:val="16"/>
                <w:szCs w:val="16"/>
              </w:rPr>
            </w:pPr>
          </w:p>
        </w:tc>
        <w:tc>
          <w:tcPr>
            <w:tcW w:w="1278" w:type="dxa"/>
          </w:tcPr>
          <w:p w14:paraId="52F68B09" w14:textId="77777777" w:rsidR="009E08EA" w:rsidRPr="009E08EA" w:rsidRDefault="009E08EA" w:rsidP="00AC5D4E">
            <w:pPr>
              <w:tabs>
                <w:tab w:val="left" w:pos="360"/>
              </w:tabs>
              <w:spacing w:before="120" w:line="340" w:lineRule="exact"/>
              <w:jc w:val="center"/>
              <w:rPr>
                <w:rFonts w:ascii="Arial" w:hAnsi="Arial" w:cs="Arial"/>
                <w:sz w:val="16"/>
                <w:szCs w:val="16"/>
              </w:rPr>
            </w:pPr>
          </w:p>
        </w:tc>
        <w:tc>
          <w:tcPr>
            <w:tcW w:w="810" w:type="dxa"/>
          </w:tcPr>
          <w:p w14:paraId="5740B721" w14:textId="77777777" w:rsidR="009E08EA" w:rsidRPr="009E08EA" w:rsidRDefault="009E08EA" w:rsidP="00AC5D4E">
            <w:pPr>
              <w:tabs>
                <w:tab w:val="left" w:pos="360"/>
              </w:tabs>
              <w:spacing w:before="120" w:line="340" w:lineRule="exact"/>
              <w:jc w:val="center"/>
              <w:rPr>
                <w:rFonts w:ascii="Arial" w:hAnsi="Arial" w:cs="Arial"/>
                <w:sz w:val="16"/>
                <w:szCs w:val="16"/>
              </w:rPr>
            </w:pPr>
          </w:p>
        </w:tc>
        <w:tc>
          <w:tcPr>
            <w:tcW w:w="1620" w:type="dxa"/>
          </w:tcPr>
          <w:p w14:paraId="0529877D" w14:textId="77777777" w:rsidR="009E08EA" w:rsidRPr="009E08EA" w:rsidRDefault="009E08EA" w:rsidP="00AC5D4E">
            <w:pPr>
              <w:tabs>
                <w:tab w:val="left" w:pos="360"/>
              </w:tabs>
              <w:spacing w:before="120" w:line="340" w:lineRule="exact"/>
              <w:ind w:left="-152" w:right="-108"/>
              <w:jc w:val="center"/>
              <w:rPr>
                <w:rFonts w:ascii="Arial" w:hAnsi="Arial" w:cs="Arial"/>
                <w:sz w:val="16"/>
                <w:szCs w:val="16"/>
              </w:rPr>
            </w:pPr>
          </w:p>
        </w:tc>
        <w:tc>
          <w:tcPr>
            <w:tcW w:w="1512" w:type="dxa"/>
          </w:tcPr>
          <w:p w14:paraId="68BE452D" w14:textId="736BAF1B" w:rsidR="009E08EA" w:rsidRPr="009E08EA" w:rsidRDefault="009E08EA" w:rsidP="00AC5D4E">
            <w:pPr>
              <w:tabs>
                <w:tab w:val="left" w:pos="360"/>
              </w:tabs>
              <w:spacing w:before="120" w:line="340" w:lineRule="exact"/>
              <w:ind w:left="-152" w:right="-108"/>
              <w:jc w:val="center"/>
              <w:rPr>
                <w:rFonts w:ascii="Arial" w:hAnsi="Arial" w:cs="Arial"/>
                <w:sz w:val="16"/>
                <w:szCs w:val="16"/>
              </w:rPr>
            </w:pPr>
          </w:p>
        </w:tc>
        <w:tc>
          <w:tcPr>
            <w:tcW w:w="1620" w:type="dxa"/>
          </w:tcPr>
          <w:p w14:paraId="6670C788" w14:textId="77777777" w:rsidR="009E08EA" w:rsidRPr="009E08EA" w:rsidRDefault="009E08EA" w:rsidP="00AC5D4E">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9E08EA" w:rsidRPr="009E08EA" w14:paraId="164D37BC" w14:textId="77777777" w:rsidTr="00A25F0F">
        <w:tc>
          <w:tcPr>
            <w:tcW w:w="1530" w:type="dxa"/>
          </w:tcPr>
          <w:p w14:paraId="11675948" w14:textId="77777777" w:rsidR="009E08EA" w:rsidRPr="009E08EA" w:rsidRDefault="009E08EA" w:rsidP="00AC5D4E">
            <w:pPr>
              <w:tabs>
                <w:tab w:val="left" w:pos="360"/>
              </w:tabs>
              <w:spacing w:line="340" w:lineRule="exact"/>
              <w:jc w:val="center"/>
              <w:rPr>
                <w:rFonts w:ascii="Arial" w:hAnsi="Arial" w:cs="Arial"/>
                <w:b/>
                <w:bCs/>
                <w:sz w:val="16"/>
                <w:szCs w:val="16"/>
                <w:cs/>
              </w:rPr>
            </w:pPr>
          </w:p>
        </w:tc>
        <w:tc>
          <w:tcPr>
            <w:tcW w:w="1170" w:type="dxa"/>
          </w:tcPr>
          <w:p w14:paraId="44D8EBA8" w14:textId="77777777" w:rsidR="009E08EA" w:rsidRPr="009E08EA" w:rsidRDefault="009E08EA" w:rsidP="00AC5D4E">
            <w:pPr>
              <w:tabs>
                <w:tab w:val="left" w:pos="360"/>
              </w:tabs>
              <w:spacing w:line="340" w:lineRule="exact"/>
              <w:jc w:val="center"/>
              <w:rPr>
                <w:rFonts w:ascii="Arial" w:hAnsi="Arial" w:cs="Arial"/>
                <w:sz w:val="16"/>
                <w:szCs w:val="16"/>
              </w:rPr>
            </w:pPr>
          </w:p>
        </w:tc>
        <w:tc>
          <w:tcPr>
            <w:tcW w:w="1278" w:type="dxa"/>
          </w:tcPr>
          <w:p w14:paraId="50D57754" w14:textId="77777777" w:rsidR="009E08EA" w:rsidRPr="009E08EA" w:rsidRDefault="009E08EA" w:rsidP="00AC5D4E">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84FAF8D" w14:textId="77777777" w:rsidR="009E08EA" w:rsidRPr="009E08EA" w:rsidRDefault="009E08EA" w:rsidP="00AC5D4E">
            <w:pPr>
              <w:tabs>
                <w:tab w:val="left" w:pos="360"/>
              </w:tabs>
              <w:spacing w:line="340" w:lineRule="exact"/>
              <w:jc w:val="center"/>
              <w:rPr>
                <w:rFonts w:ascii="Arial" w:hAnsi="Arial" w:cs="Arial"/>
                <w:sz w:val="16"/>
                <w:szCs w:val="16"/>
              </w:rPr>
            </w:pPr>
          </w:p>
        </w:tc>
        <w:tc>
          <w:tcPr>
            <w:tcW w:w="1620" w:type="dxa"/>
          </w:tcPr>
          <w:p w14:paraId="0DC99B6F" w14:textId="77777777" w:rsidR="009E08EA" w:rsidRPr="009E08EA" w:rsidRDefault="009E08EA" w:rsidP="00AC5D4E">
            <w:pPr>
              <w:tabs>
                <w:tab w:val="left" w:pos="360"/>
              </w:tabs>
              <w:spacing w:line="340" w:lineRule="exact"/>
              <w:ind w:left="-152" w:right="-108"/>
              <w:jc w:val="center"/>
              <w:rPr>
                <w:rFonts w:ascii="Arial" w:hAnsi="Arial" w:cs="Arial"/>
                <w:sz w:val="16"/>
                <w:szCs w:val="16"/>
              </w:rPr>
            </w:pPr>
          </w:p>
        </w:tc>
        <w:tc>
          <w:tcPr>
            <w:tcW w:w="1512" w:type="dxa"/>
          </w:tcPr>
          <w:p w14:paraId="140E8C7E" w14:textId="253F7072" w:rsidR="009E08EA" w:rsidRPr="009E08EA" w:rsidRDefault="009E08EA" w:rsidP="00AC5D4E">
            <w:pPr>
              <w:tabs>
                <w:tab w:val="left" w:pos="360"/>
              </w:tabs>
              <w:spacing w:line="340" w:lineRule="exact"/>
              <w:ind w:left="-152" w:right="-108"/>
              <w:jc w:val="center"/>
              <w:rPr>
                <w:rFonts w:ascii="Arial" w:hAnsi="Arial" w:cs="Arial"/>
                <w:sz w:val="16"/>
                <w:szCs w:val="16"/>
              </w:rPr>
            </w:pPr>
          </w:p>
        </w:tc>
        <w:tc>
          <w:tcPr>
            <w:tcW w:w="1620" w:type="dxa"/>
          </w:tcPr>
          <w:p w14:paraId="0D307034" w14:textId="77777777" w:rsidR="009E08EA" w:rsidRPr="009E08EA" w:rsidRDefault="009E08EA" w:rsidP="00AC5D4E">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9E08EA" w:rsidRPr="009E08EA" w14:paraId="633B6CA7" w14:textId="77777777" w:rsidTr="00A25F0F">
        <w:tc>
          <w:tcPr>
            <w:tcW w:w="1530" w:type="dxa"/>
          </w:tcPr>
          <w:p w14:paraId="2B5FEDA8" w14:textId="77777777" w:rsidR="009E08EA" w:rsidRPr="009E08EA" w:rsidRDefault="009E08EA" w:rsidP="00AC5D4E">
            <w:pPr>
              <w:tabs>
                <w:tab w:val="left" w:pos="360"/>
              </w:tabs>
              <w:spacing w:line="340" w:lineRule="exact"/>
              <w:jc w:val="center"/>
              <w:rPr>
                <w:rFonts w:ascii="Arial" w:hAnsi="Arial" w:cs="Arial"/>
                <w:b/>
                <w:bCs/>
                <w:sz w:val="16"/>
                <w:szCs w:val="16"/>
                <w:cs/>
              </w:rPr>
            </w:pPr>
          </w:p>
        </w:tc>
        <w:tc>
          <w:tcPr>
            <w:tcW w:w="1170" w:type="dxa"/>
          </w:tcPr>
          <w:p w14:paraId="1A2D0F04" w14:textId="77777777" w:rsidR="009E08EA" w:rsidRPr="009E08EA" w:rsidRDefault="009E08EA" w:rsidP="00AC5D4E">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4DA5BCC8" w14:textId="77777777" w:rsidR="009E08EA" w:rsidRPr="009E08EA" w:rsidRDefault="009E08EA" w:rsidP="00AC5D4E">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6A482490" w14:textId="77777777" w:rsidR="009E08EA" w:rsidRPr="009E08EA" w:rsidRDefault="009E08EA" w:rsidP="00AC5D4E">
            <w:pPr>
              <w:tabs>
                <w:tab w:val="left" w:pos="360"/>
              </w:tabs>
              <w:spacing w:line="340" w:lineRule="exact"/>
              <w:jc w:val="center"/>
              <w:rPr>
                <w:rFonts w:ascii="Arial" w:hAnsi="Arial" w:cs="Arial"/>
                <w:sz w:val="16"/>
                <w:szCs w:val="16"/>
              </w:rPr>
            </w:pPr>
          </w:p>
        </w:tc>
        <w:tc>
          <w:tcPr>
            <w:tcW w:w="1620" w:type="dxa"/>
          </w:tcPr>
          <w:p w14:paraId="222D7B7D" w14:textId="7A2F3231" w:rsidR="009E08EA" w:rsidRPr="009E08EA" w:rsidRDefault="009E08EA" w:rsidP="00AC5D4E">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6CAF9555" w14:textId="0A5CB8E2" w:rsidR="009E08EA" w:rsidRPr="009E08EA" w:rsidRDefault="009E08EA" w:rsidP="00AC5D4E">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2700C2BC" w14:textId="77777777" w:rsidR="009E08EA" w:rsidRPr="009E08EA" w:rsidRDefault="009E08EA" w:rsidP="00AC5D4E">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9E08EA" w:rsidRPr="009E08EA" w14:paraId="54DE04D7" w14:textId="77777777" w:rsidTr="00A25F0F">
        <w:tc>
          <w:tcPr>
            <w:tcW w:w="1530" w:type="dxa"/>
          </w:tcPr>
          <w:p w14:paraId="79C43202" w14:textId="77777777" w:rsidR="009E08EA" w:rsidRPr="009E08EA" w:rsidRDefault="009E08EA" w:rsidP="00AC5D4E">
            <w:pPr>
              <w:tabs>
                <w:tab w:val="left" w:pos="360"/>
              </w:tabs>
              <w:spacing w:line="340" w:lineRule="exact"/>
              <w:jc w:val="center"/>
              <w:rPr>
                <w:rFonts w:ascii="Arial" w:hAnsi="Arial" w:cs="Arial"/>
                <w:sz w:val="16"/>
                <w:szCs w:val="16"/>
                <w:cs/>
              </w:rPr>
            </w:pPr>
          </w:p>
        </w:tc>
        <w:tc>
          <w:tcPr>
            <w:tcW w:w="1170" w:type="dxa"/>
          </w:tcPr>
          <w:p w14:paraId="76BF73C7" w14:textId="77777777" w:rsidR="009E08EA" w:rsidRPr="009E08EA" w:rsidRDefault="009E08EA" w:rsidP="00AC5D4E">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29C99FA4" w14:textId="77777777" w:rsidR="009E08EA" w:rsidRPr="009E08EA" w:rsidRDefault="009E08EA" w:rsidP="00AC5D4E">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6FE2448" w14:textId="77777777" w:rsidR="009E08EA" w:rsidRPr="009E08EA" w:rsidRDefault="009E08EA" w:rsidP="00AC5D4E">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4F9791F2" w14:textId="7FA5854C" w:rsidR="009E08EA" w:rsidRPr="009E08EA" w:rsidRDefault="009E08EA" w:rsidP="00AC5D4E">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EC29F7E" w14:textId="45E72587" w:rsidR="009E08EA" w:rsidRPr="009E08EA" w:rsidRDefault="009E08EA" w:rsidP="00AC5D4E">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1B6D8D9A" w14:textId="77777777" w:rsidR="009E08EA" w:rsidRPr="009E08EA" w:rsidRDefault="009E08EA" w:rsidP="00AC5D4E">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9E08EA" w:rsidRPr="009E08EA" w14:paraId="20E464BB" w14:textId="77777777" w:rsidTr="00A25F0F">
        <w:tc>
          <w:tcPr>
            <w:tcW w:w="1530" w:type="dxa"/>
          </w:tcPr>
          <w:p w14:paraId="646C9946" w14:textId="77777777" w:rsidR="009E08EA" w:rsidRPr="009E08EA" w:rsidRDefault="009E08EA" w:rsidP="00AC5D4E">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35410539" w14:textId="77777777" w:rsidR="009E08EA" w:rsidRPr="009E08EA" w:rsidRDefault="009E08EA" w:rsidP="00AC5D4E">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1A7219AD" w14:textId="77777777" w:rsidR="009E08EA" w:rsidRPr="009E08EA" w:rsidRDefault="009E08EA" w:rsidP="00AC5D4E">
            <w:pPr>
              <w:pBdr>
                <w:bottom w:val="single" w:sz="4" w:space="1" w:color="auto"/>
              </w:pBdr>
              <w:tabs>
                <w:tab w:val="left" w:pos="360"/>
              </w:tabs>
              <w:spacing w:line="340" w:lineRule="exact"/>
              <w:ind w:left="-95"/>
              <w:jc w:val="center"/>
              <w:rPr>
                <w:rFonts w:ascii="Arial" w:hAnsi="Arial" w:cs="Arial"/>
                <w:sz w:val="16"/>
                <w:szCs w:val="16"/>
              </w:rPr>
            </w:pPr>
            <w:r w:rsidRPr="009E08EA">
              <w:rPr>
                <w:rFonts w:ascii="Arial" w:hAnsi="Arial"/>
                <w:sz w:val="16"/>
                <w:szCs w:val="16"/>
              </w:rPr>
              <w:t>warrants</w:t>
            </w:r>
          </w:p>
        </w:tc>
        <w:tc>
          <w:tcPr>
            <w:tcW w:w="810" w:type="dxa"/>
          </w:tcPr>
          <w:p w14:paraId="264FBDA4" w14:textId="77777777" w:rsidR="009E08EA" w:rsidRPr="009E08EA" w:rsidRDefault="009E08EA" w:rsidP="00AC5D4E">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598B1DB7" w14:textId="0BF7AC6C" w:rsidR="009E08EA" w:rsidRPr="00660D56" w:rsidRDefault="009E08EA" w:rsidP="00AC5D4E">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5C2B1478" w14:textId="04C6CBF5" w:rsidR="009E08EA" w:rsidRPr="009E08EA" w:rsidRDefault="009E08EA" w:rsidP="00AC5D4E">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BBD1BE7" w14:textId="77777777" w:rsidR="009E08EA" w:rsidRPr="009E08EA" w:rsidRDefault="009E08EA" w:rsidP="00AC5D4E">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9E08EA" w:rsidRPr="009E08EA" w14:paraId="42547974" w14:textId="77777777" w:rsidTr="00A25F0F">
        <w:tc>
          <w:tcPr>
            <w:tcW w:w="1530" w:type="dxa"/>
          </w:tcPr>
          <w:p w14:paraId="74F91E7D" w14:textId="77777777" w:rsidR="009E08EA" w:rsidRPr="009E08EA" w:rsidRDefault="009E08EA" w:rsidP="00AC5D4E">
            <w:pPr>
              <w:tabs>
                <w:tab w:val="left" w:pos="360"/>
              </w:tabs>
              <w:spacing w:line="340" w:lineRule="exact"/>
              <w:jc w:val="both"/>
              <w:rPr>
                <w:rFonts w:ascii="Arial" w:hAnsi="Arial" w:cs="Arial"/>
                <w:sz w:val="16"/>
                <w:szCs w:val="16"/>
              </w:rPr>
            </w:pPr>
          </w:p>
        </w:tc>
        <w:tc>
          <w:tcPr>
            <w:tcW w:w="1170" w:type="dxa"/>
          </w:tcPr>
          <w:p w14:paraId="1413A955" w14:textId="77777777" w:rsidR="009E08EA" w:rsidRPr="009E08EA" w:rsidRDefault="009E08EA" w:rsidP="00AC5D4E">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5153E889" w14:textId="77777777" w:rsidR="009E08EA" w:rsidRPr="009E08EA" w:rsidRDefault="009E08EA" w:rsidP="00AC5D4E">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1B0CB4A0" w14:textId="77777777" w:rsidR="009E08EA" w:rsidRPr="009E08EA" w:rsidRDefault="009E08EA" w:rsidP="00AC5D4E">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1A4DFC9E" w14:textId="379E6FCB" w:rsidR="009E08EA" w:rsidRPr="00660D56" w:rsidRDefault="009E08EA" w:rsidP="00AC5D4E">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17A2455" w14:textId="48FFD9A9" w:rsidR="009E08EA" w:rsidRPr="009E08EA" w:rsidRDefault="009E08EA" w:rsidP="00AC5D4E">
            <w:pPr>
              <w:spacing w:line="340" w:lineRule="exact"/>
              <w:jc w:val="center"/>
              <w:rPr>
                <w:rFonts w:ascii="Arial" w:hAnsi="Arial" w:cs="Arial"/>
                <w:sz w:val="16"/>
                <w:szCs w:val="16"/>
              </w:rPr>
            </w:pPr>
          </w:p>
        </w:tc>
        <w:tc>
          <w:tcPr>
            <w:tcW w:w="1620" w:type="dxa"/>
          </w:tcPr>
          <w:p w14:paraId="55D0B249" w14:textId="77777777" w:rsidR="009E08EA" w:rsidRPr="009E08EA" w:rsidRDefault="009E08EA" w:rsidP="00AC5D4E">
            <w:pPr>
              <w:spacing w:line="340" w:lineRule="exact"/>
              <w:jc w:val="center"/>
              <w:rPr>
                <w:rFonts w:ascii="Arial" w:hAnsi="Arial" w:cs="Arial"/>
                <w:sz w:val="16"/>
                <w:szCs w:val="16"/>
              </w:rPr>
            </w:pPr>
          </w:p>
        </w:tc>
      </w:tr>
      <w:tr w:rsidR="009E08EA" w:rsidRPr="009E08EA" w14:paraId="34F00BCD" w14:textId="77777777" w:rsidTr="00A25F0F">
        <w:tc>
          <w:tcPr>
            <w:tcW w:w="1530" w:type="dxa"/>
          </w:tcPr>
          <w:p w14:paraId="3DC4364D" w14:textId="6AD415E8" w:rsidR="009E08EA" w:rsidRPr="009E08EA" w:rsidRDefault="009E08EA" w:rsidP="00AC5D4E">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2B63F5AD" w14:textId="77777777" w:rsidR="009E08EA" w:rsidRPr="009E08EA" w:rsidRDefault="009E08EA" w:rsidP="00AC5D4E">
            <w:pPr>
              <w:tabs>
                <w:tab w:val="decimal" w:pos="987"/>
              </w:tabs>
              <w:spacing w:line="340" w:lineRule="exact"/>
              <w:ind w:right="-43"/>
              <w:jc w:val="thaiDistribute"/>
              <w:rPr>
                <w:rFonts w:ascii="Arial" w:hAnsi="Arial" w:cs="Arial"/>
                <w:sz w:val="16"/>
                <w:szCs w:val="16"/>
              </w:rPr>
            </w:pPr>
          </w:p>
        </w:tc>
        <w:tc>
          <w:tcPr>
            <w:tcW w:w="1278" w:type="dxa"/>
          </w:tcPr>
          <w:p w14:paraId="34D4AF30" w14:textId="77777777" w:rsidR="009E08EA" w:rsidRPr="009E08EA" w:rsidRDefault="009E08EA" w:rsidP="00AC5D4E">
            <w:pPr>
              <w:tabs>
                <w:tab w:val="decimal" w:pos="987"/>
                <w:tab w:val="decimal" w:pos="1224"/>
              </w:tabs>
              <w:spacing w:line="340" w:lineRule="exact"/>
              <w:ind w:right="-43"/>
              <w:jc w:val="thaiDistribute"/>
              <w:rPr>
                <w:rFonts w:ascii="Arial" w:hAnsi="Arial" w:cs="Arial"/>
                <w:sz w:val="16"/>
                <w:szCs w:val="16"/>
              </w:rPr>
            </w:pPr>
          </w:p>
        </w:tc>
        <w:tc>
          <w:tcPr>
            <w:tcW w:w="810" w:type="dxa"/>
          </w:tcPr>
          <w:p w14:paraId="5E5186E6" w14:textId="77777777" w:rsidR="009E08EA" w:rsidRPr="009E08EA" w:rsidRDefault="009E08EA" w:rsidP="00AC5D4E">
            <w:pPr>
              <w:tabs>
                <w:tab w:val="decimal" w:pos="987"/>
              </w:tabs>
              <w:spacing w:line="340" w:lineRule="exact"/>
              <w:ind w:right="-43"/>
              <w:jc w:val="center"/>
              <w:rPr>
                <w:rFonts w:ascii="Arial" w:hAnsi="Arial" w:cs="Arial"/>
                <w:sz w:val="16"/>
                <w:szCs w:val="16"/>
              </w:rPr>
            </w:pPr>
          </w:p>
        </w:tc>
        <w:tc>
          <w:tcPr>
            <w:tcW w:w="1620" w:type="dxa"/>
          </w:tcPr>
          <w:p w14:paraId="1CDD9430" w14:textId="77777777" w:rsidR="009E08EA" w:rsidRPr="00660D56" w:rsidRDefault="009E08EA" w:rsidP="00AC5D4E">
            <w:pPr>
              <w:spacing w:line="340" w:lineRule="exact"/>
              <w:ind w:left="-115" w:right="-113"/>
              <w:jc w:val="center"/>
              <w:rPr>
                <w:rFonts w:ascii="Arial" w:hAnsi="Arial"/>
                <w:sz w:val="16"/>
                <w:szCs w:val="16"/>
                <w:cs/>
              </w:rPr>
            </w:pPr>
          </w:p>
        </w:tc>
        <w:tc>
          <w:tcPr>
            <w:tcW w:w="1512" w:type="dxa"/>
          </w:tcPr>
          <w:p w14:paraId="78B103D0" w14:textId="3CE0F32B" w:rsidR="009E08EA" w:rsidRPr="009E08EA" w:rsidRDefault="009E08EA" w:rsidP="00AC5D4E">
            <w:pPr>
              <w:tabs>
                <w:tab w:val="left" w:pos="252"/>
              </w:tabs>
              <w:spacing w:line="340" w:lineRule="exact"/>
              <w:ind w:left="-18" w:right="-43"/>
              <w:rPr>
                <w:rFonts w:ascii="Arial" w:hAnsi="Arial" w:cs="Arial"/>
                <w:sz w:val="16"/>
                <w:szCs w:val="16"/>
                <w:cs/>
              </w:rPr>
            </w:pPr>
          </w:p>
        </w:tc>
        <w:tc>
          <w:tcPr>
            <w:tcW w:w="1620" w:type="dxa"/>
          </w:tcPr>
          <w:p w14:paraId="39EC2FBC" w14:textId="77777777" w:rsidR="009E08EA" w:rsidRPr="009E08EA" w:rsidRDefault="009E08EA" w:rsidP="00AC5D4E">
            <w:pPr>
              <w:spacing w:line="340" w:lineRule="exact"/>
              <w:ind w:left="-18" w:right="-43"/>
              <w:rPr>
                <w:rFonts w:ascii="Arial" w:hAnsi="Arial" w:cs="Arial"/>
                <w:sz w:val="16"/>
                <w:szCs w:val="16"/>
              </w:rPr>
            </w:pPr>
          </w:p>
        </w:tc>
      </w:tr>
      <w:tr w:rsidR="00D75377" w:rsidRPr="009E08EA" w14:paraId="0A394374" w14:textId="77777777" w:rsidTr="00A25F0F">
        <w:tc>
          <w:tcPr>
            <w:tcW w:w="1530" w:type="dxa"/>
          </w:tcPr>
          <w:p w14:paraId="35D1F8D8" w14:textId="393E1EC0" w:rsidR="00D75377" w:rsidRDefault="00D75377" w:rsidP="00AC5D4E">
            <w:pPr>
              <w:spacing w:line="340" w:lineRule="exact"/>
              <w:ind w:right="-115"/>
              <w:rPr>
                <w:rFonts w:ascii="Arial" w:hAnsi="Arial" w:cs="Arial"/>
                <w:sz w:val="16"/>
                <w:szCs w:val="16"/>
              </w:rPr>
            </w:pPr>
            <w:r>
              <w:rPr>
                <w:rFonts w:ascii="Arial" w:hAnsi="Arial" w:cs="Arial"/>
                <w:sz w:val="16"/>
                <w:szCs w:val="16"/>
              </w:rPr>
              <w:t xml:space="preserve">30 </w:t>
            </w:r>
            <w:r w:rsidR="00E2128E">
              <w:rPr>
                <w:rFonts w:ascii="Arial" w:hAnsi="Arial" w:cs="Arial"/>
                <w:sz w:val="16"/>
                <w:szCs w:val="16"/>
              </w:rPr>
              <w:t xml:space="preserve">June </w:t>
            </w:r>
            <w:r>
              <w:rPr>
                <w:rFonts w:ascii="Arial" w:hAnsi="Arial" w:cs="Arial"/>
                <w:sz w:val="16"/>
                <w:szCs w:val="16"/>
              </w:rPr>
              <w:t>2021</w:t>
            </w:r>
          </w:p>
        </w:tc>
        <w:tc>
          <w:tcPr>
            <w:tcW w:w="1170" w:type="dxa"/>
          </w:tcPr>
          <w:p w14:paraId="53444A3D" w14:textId="7C01EBD7" w:rsidR="00D75377" w:rsidRPr="009E08EA" w:rsidRDefault="00D75377" w:rsidP="00AC5D4E">
            <w:pPr>
              <w:tabs>
                <w:tab w:val="decimal" w:pos="951"/>
              </w:tabs>
              <w:spacing w:line="340" w:lineRule="exact"/>
              <w:ind w:right="-43"/>
              <w:jc w:val="thaiDistribute"/>
              <w:rPr>
                <w:rFonts w:ascii="Arial" w:hAnsi="Arial" w:cs="Arial"/>
                <w:sz w:val="16"/>
                <w:szCs w:val="16"/>
              </w:rPr>
            </w:pPr>
            <w:r w:rsidRPr="009E08EA">
              <w:rPr>
                <w:rFonts w:ascii="Arial" w:hAnsi="Arial" w:cs="Arial"/>
                <w:sz w:val="16"/>
                <w:szCs w:val="16"/>
              </w:rPr>
              <w:t>13,920,000</w:t>
            </w:r>
          </w:p>
        </w:tc>
        <w:tc>
          <w:tcPr>
            <w:tcW w:w="1278" w:type="dxa"/>
          </w:tcPr>
          <w:p w14:paraId="7DE0E2D8" w14:textId="70C1894B" w:rsidR="00D75377" w:rsidRPr="009E08EA" w:rsidRDefault="00D75377" w:rsidP="00AC5D4E">
            <w:pPr>
              <w:tabs>
                <w:tab w:val="decimal" w:pos="951"/>
              </w:tabs>
              <w:spacing w:line="340" w:lineRule="exact"/>
              <w:ind w:right="-43"/>
              <w:jc w:val="thaiDistribute"/>
              <w:rPr>
                <w:rFonts w:ascii="Arial" w:hAnsi="Arial" w:cs="Arial"/>
                <w:sz w:val="16"/>
                <w:szCs w:val="16"/>
              </w:rPr>
            </w:pPr>
            <w:r w:rsidRPr="009E08EA">
              <w:rPr>
                <w:rFonts w:ascii="Arial" w:hAnsi="Arial" w:cs="Arial"/>
                <w:sz w:val="16"/>
                <w:szCs w:val="16"/>
              </w:rPr>
              <w:t>13,920,000</w:t>
            </w:r>
          </w:p>
        </w:tc>
        <w:tc>
          <w:tcPr>
            <w:tcW w:w="810" w:type="dxa"/>
          </w:tcPr>
          <w:p w14:paraId="376B6CC2" w14:textId="4BBCFB8E" w:rsidR="00D75377" w:rsidRPr="009E08EA" w:rsidRDefault="00D75377" w:rsidP="00AC5D4E">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2F3824B8" w14:textId="2C0B536C" w:rsidR="00D75377" w:rsidRPr="00660D56" w:rsidRDefault="00D75377" w:rsidP="00AC5D4E">
            <w:pPr>
              <w:spacing w:line="340" w:lineRule="exact"/>
              <w:ind w:right="-43"/>
              <w:jc w:val="center"/>
              <w:rPr>
                <w:rFonts w:ascii="Arial" w:hAnsi="Arial" w:cs="Arial"/>
                <w:sz w:val="16"/>
                <w:szCs w:val="16"/>
              </w:rPr>
            </w:pPr>
            <w:r w:rsidRPr="00660D56">
              <w:rPr>
                <w:rFonts w:ascii="Arial" w:hAnsi="Arial" w:cs="Arial"/>
                <w:sz w:val="16"/>
                <w:szCs w:val="16"/>
              </w:rPr>
              <w:t>1.33</w:t>
            </w:r>
          </w:p>
        </w:tc>
        <w:tc>
          <w:tcPr>
            <w:tcW w:w="1512" w:type="dxa"/>
          </w:tcPr>
          <w:p w14:paraId="17E5834F" w14:textId="498C3219" w:rsidR="00D75377" w:rsidRPr="009E08EA" w:rsidRDefault="00D75377" w:rsidP="00AC5D4E">
            <w:pPr>
              <w:tabs>
                <w:tab w:val="left" w:pos="252"/>
              </w:tabs>
              <w:spacing w:line="340" w:lineRule="exact"/>
              <w:ind w:left="-18" w:right="-43"/>
              <w:jc w:val="center"/>
              <w:rPr>
                <w:rFonts w:ascii="Arial" w:hAnsi="Arial" w:cstheme="minorBidi"/>
                <w:sz w:val="16"/>
                <w:szCs w:val="16"/>
              </w:rPr>
            </w:pPr>
            <w:r w:rsidRPr="009E08EA">
              <w:rPr>
                <w:rFonts w:ascii="Arial" w:hAnsi="Arial" w:cstheme="minorBidi"/>
                <w:sz w:val="16"/>
                <w:szCs w:val="16"/>
              </w:rPr>
              <w:t>5 July 2021</w:t>
            </w:r>
          </w:p>
        </w:tc>
        <w:tc>
          <w:tcPr>
            <w:tcW w:w="1620" w:type="dxa"/>
          </w:tcPr>
          <w:p w14:paraId="5AEB26B8" w14:textId="226AB716" w:rsidR="00D75377" w:rsidRPr="009E08EA" w:rsidRDefault="00D75377" w:rsidP="00AC5D4E">
            <w:pPr>
              <w:spacing w:line="340" w:lineRule="exact"/>
              <w:ind w:right="-43"/>
              <w:jc w:val="center"/>
              <w:rPr>
                <w:rFonts w:ascii="Arial" w:hAnsi="Arial" w:cs="Arial"/>
                <w:sz w:val="16"/>
                <w:szCs w:val="16"/>
              </w:rPr>
            </w:pPr>
            <w:r w:rsidRPr="009E08EA">
              <w:rPr>
                <w:rFonts w:ascii="Arial" w:hAnsi="Arial" w:cs="Arial"/>
                <w:sz w:val="16"/>
                <w:szCs w:val="16"/>
              </w:rPr>
              <w:t>8 July 2021</w:t>
            </w:r>
          </w:p>
        </w:tc>
      </w:tr>
      <w:tr w:rsidR="00B437D8" w:rsidRPr="009E08EA" w14:paraId="525D6DD5" w14:textId="77777777" w:rsidTr="00A25F0F">
        <w:tc>
          <w:tcPr>
            <w:tcW w:w="1530" w:type="dxa"/>
          </w:tcPr>
          <w:p w14:paraId="78017C67" w14:textId="478B6EED" w:rsidR="00B437D8" w:rsidRPr="009E08EA" w:rsidRDefault="00B437D8" w:rsidP="00AC5D4E">
            <w:pPr>
              <w:spacing w:line="340" w:lineRule="exact"/>
              <w:ind w:right="-115"/>
              <w:rPr>
                <w:rFonts w:ascii="Arial" w:hAnsi="Arial" w:cs="Arial"/>
                <w:sz w:val="16"/>
                <w:szCs w:val="16"/>
                <w:cs/>
              </w:rPr>
            </w:pPr>
            <w:r>
              <w:rPr>
                <w:rFonts w:ascii="Arial" w:hAnsi="Arial" w:cs="Arial"/>
                <w:sz w:val="16"/>
                <w:szCs w:val="16"/>
              </w:rPr>
              <w:t>30 September 2021</w:t>
            </w:r>
          </w:p>
        </w:tc>
        <w:tc>
          <w:tcPr>
            <w:tcW w:w="1170" w:type="dxa"/>
          </w:tcPr>
          <w:p w14:paraId="6C0E7FD0" w14:textId="2DD13564" w:rsidR="00B437D8" w:rsidRPr="00B437D8" w:rsidRDefault="00B437D8" w:rsidP="00AC5D4E">
            <w:pP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4,400,000</w:t>
            </w:r>
          </w:p>
        </w:tc>
        <w:tc>
          <w:tcPr>
            <w:tcW w:w="1278" w:type="dxa"/>
          </w:tcPr>
          <w:p w14:paraId="034A4D45" w14:textId="0BD0DB65" w:rsidR="00B437D8" w:rsidRPr="00B437D8" w:rsidRDefault="00B437D8" w:rsidP="00AC5D4E">
            <w:pP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4,400,000</w:t>
            </w:r>
          </w:p>
        </w:tc>
        <w:tc>
          <w:tcPr>
            <w:tcW w:w="810" w:type="dxa"/>
          </w:tcPr>
          <w:p w14:paraId="54830989" w14:textId="5455C19C" w:rsidR="00B437D8" w:rsidRPr="009E08EA" w:rsidRDefault="00B437D8" w:rsidP="00AC5D4E">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114B2D03" w14:textId="58446C4D" w:rsidR="00B437D8" w:rsidRPr="00660D56" w:rsidRDefault="00E374D9" w:rsidP="00AC5D4E">
            <w:pPr>
              <w:spacing w:line="340" w:lineRule="exact"/>
              <w:ind w:right="-43"/>
              <w:jc w:val="center"/>
              <w:rPr>
                <w:rFonts w:ascii="Arial" w:hAnsi="Arial" w:cs="Arial"/>
                <w:sz w:val="16"/>
                <w:szCs w:val="16"/>
              </w:rPr>
            </w:pPr>
            <w:r>
              <w:rPr>
                <w:rFonts w:ascii="Arial" w:hAnsi="Arial" w:cs="Arial"/>
                <w:sz w:val="16"/>
                <w:szCs w:val="16"/>
              </w:rPr>
              <w:t>1.20</w:t>
            </w:r>
          </w:p>
        </w:tc>
        <w:tc>
          <w:tcPr>
            <w:tcW w:w="1512" w:type="dxa"/>
          </w:tcPr>
          <w:p w14:paraId="4211B2D3" w14:textId="2BC82C13" w:rsidR="00B437D8" w:rsidRPr="009E08EA" w:rsidRDefault="00E374D9" w:rsidP="00AC5D4E">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1</w:t>
            </w:r>
            <w:r w:rsidR="00B437D8">
              <w:rPr>
                <w:rFonts w:ascii="Arial" w:hAnsi="Arial" w:cstheme="minorBidi"/>
                <w:sz w:val="16"/>
                <w:szCs w:val="16"/>
              </w:rPr>
              <w:t xml:space="preserve"> October</w:t>
            </w:r>
            <w:r w:rsidR="00B437D8" w:rsidRPr="009E08EA">
              <w:rPr>
                <w:rFonts w:ascii="Arial" w:hAnsi="Arial" w:cstheme="minorBidi"/>
                <w:sz w:val="16"/>
                <w:szCs w:val="16"/>
              </w:rPr>
              <w:t xml:space="preserve"> 2021</w:t>
            </w:r>
          </w:p>
        </w:tc>
        <w:tc>
          <w:tcPr>
            <w:tcW w:w="1620" w:type="dxa"/>
          </w:tcPr>
          <w:p w14:paraId="3C062244" w14:textId="6762E341" w:rsidR="00B437D8" w:rsidRPr="009E08EA" w:rsidRDefault="00E374D9" w:rsidP="00AC5D4E">
            <w:pPr>
              <w:spacing w:line="340" w:lineRule="exact"/>
              <w:ind w:right="-43"/>
              <w:jc w:val="center"/>
              <w:rPr>
                <w:rFonts w:ascii="Arial" w:hAnsi="Arial" w:cs="Arial"/>
                <w:sz w:val="16"/>
                <w:szCs w:val="16"/>
              </w:rPr>
            </w:pPr>
            <w:r>
              <w:rPr>
                <w:rFonts w:ascii="Arial" w:hAnsi="Arial" w:cstheme="minorBidi"/>
                <w:sz w:val="16"/>
                <w:szCs w:val="16"/>
              </w:rPr>
              <w:t>7</w:t>
            </w:r>
            <w:r w:rsidR="00B437D8">
              <w:rPr>
                <w:rFonts w:ascii="Arial" w:hAnsi="Arial" w:cstheme="minorBidi"/>
                <w:sz w:val="16"/>
                <w:szCs w:val="16"/>
              </w:rPr>
              <w:t xml:space="preserve"> October</w:t>
            </w:r>
            <w:r w:rsidR="00B437D8" w:rsidRPr="009E08EA">
              <w:rPr>
                <w:rFonts w:ascii="Arial" w:hAnsi="Arial" w:cstheme="minorBidi"/>
                <w:sz w:val="16"/>
                <w:szCs w:val="16"/>
              </w:rPr>
              <w:t xml:space="preserve"> 2021</w:t>
            </w:r>
          </w:p>
        </w:tc>
      </w:tr>
      <w:tr w:rsidR="00B437D8" w:rsidRPr="009E08EA" w14:paraId="51B81446" w14:textId="77777777" w:rsidTr="00A25F0F">
        <w:trPr>
          <w:trHeight w:val="342"/>
        </w:trPr>
        <w:tc>
          <w:tcPr>
            <w:tcW w:w="1530" w:type="dxa"/>
          </w:tcPr>
          <w:p w14:paraId="654B6A21" w14:textId="77777777" w:rsidR="00B437D8" w:rsidRPr="009E08EA" w:rsidRDefault="00B437D8" w:rsidP="00AC5D4E">
            <w:pPr>
              <w:spacing w:line="340" w:lineRule="exact"/>
              <w:ind w:right="-115"/>
              <w:rPr>
                <w:rFonts w:ascii="Arial" w:hAnsi="Arial" w:cs="Arial"/>
                <w:sz w:val="16"/>
                <w:szCs w:val="16"/>
              </w:rPr>
            </w:pPr>
          </w:p>
        </w:tc>
        <w:tc>
          <w:tcPr>
            <w:tcW w:w="1170" w:type="dxa"/>
          </w:tcPr>
          <w:p w14:paraId="19336775" w14:textId="7487C9D1" w:rsidR="00B437D8" w:rsidRPr="00B437D8" w:rsidRDefault="00B437D8" w:rsidP="00AC5D4E">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18,320,000</w:t>
            </w:r>
          </w:p>
        </w:tc>
        <w:tc>
          <w:tcPr>
            <w:tcW w:w="1278" w:type="dxa"/>
          </w:tcPr>
          <w:p w14:paraId="6414A375" w14:textId="3F402E04" w:rsidR="00B437D8" w:rsidRPr="00B437D8" w:rsidRDefault="00B437D8" w:rsidP="00AC5D4E">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18,320,000</w:t>
            </w:r>
          </w:p>
        </w:tc>
        <w:tc>
          <w:tcPr>
            <w:tcW w:w="810" w:type="dxa"/>
          </w:tcPr>
          <w:p w14:paraId="06CFA2F0" w14:textId="77777777" w:rsidR="00B437D8" w:rsidRPr="009E08EA" w:rsidRDefault="00B437D8" w:rsidP="00AC5D4E">
            <w:pPr>
              <w:spacing w:line="340" w:lineRule="exact"/>
              <w:ind w:right="-43"/>
              <w:jc w:val="center"/>
              <w:rPr>
                <w:rFonts w:ascii="Arial" w:hAnsi="Arial" w:cs="Arial"/>
                <w:sz w:val="16"/>
                <w:szCs w:val="16"/>
              </w:rPr>
            </w:pPr>
          </w:p>
        </w:tc>
        <w:tc>
          <w:tcPr>
            <w:tcW w:w="1620" w:type="dxa"/>
          </w:tcPr>
          <w:p w14:paraId="0959B486" w14:textId="77777777" w:rsidR="00B437D8" w:rsidRPr="009E08EA" w:rsidRDefault="00B437D8" w:rsidP="00AC5D4E">
            <w:pPr>
              <w:spacing w:line="340" w:lineRule="exact"/>
              <w:ind w:right="-43"/>
              <w:jc w:val="center"/>
              <w:rPr>
                <w:rFonts w:ascii="Arial" w:hAnsi="Arial" w:cs="Arial"/>
                <w:sz w:val="16"/>
                <w:szCs w:val="16"/>
              </w:rPr>
            </w:pPr>
          </w:p>
        </w:tc>
        <w:tc>
          <w:tcPr>
            <w:tcW w:w="1512" w:type="dxa"/>
          </w:tcPr>
          <w:p w14:paraId="66AA8616" w14:textId="0C0A7C92" w:rsidR="00B437D8" w:rsidRPr="009E08EA" w:rsidRDefault="00B437D8" w:rsidP="00AC5D4E">
            <w:pPr>
              <w:tabs>
                <w:tab w:val="left" w:pos="252"/>
              </w:tabs>
              <w:spacing w:line="340" w:lineRule="exact"/>
              <w:ind w:left="-18" w:right="-43"/>
              <w:jc w:val="center"/>
              <w:rPr>
                <w:rFonts w:ascii="Arial" w:hAnsi="Arial" w:cs="Arial"/>
                <w:sz w:val="16"/>
                <w:szCs w:val="16"/>
              </w:rPr>
            </w:pPr>
          </w:p>
        </w:tc>
        <w:tc>
          <w:tcPr>
            <w:tcW w:w="1620" w:type="dxa"/>
          </w:tcPr>
          <w:p w14:paraId="36E6DCF9" w14:textId="77777777" w:rsidR="00B437D8" w:rsidRPr="009E08EA" w:rsidRDefault="00B437D8" w:rsidP="00AC5D4E">
            <w:pPr>
              <w:spacing w:line="340" w:lineRule="exact"/>
              <w:ind w:left="-18" w:right="-43"/>
              <w:jc w:val="center"/>
              <w:rPr>
                <w:rFonts w:ascii="Arial" w:hAnsi="Arial" w:cs="Arial"/>
                <w:sz w:val="16"/>
                <w:szCs w:val="16"/>
              </w:rPr>
            </w:pPr>
          </w:p>
        </w:tc>
      </w:tr>
    </w:tbl>
    <w:p w14:paraId="7D6EE00B" w14:textId="78D6D7F9" w:rsidR="0099493E" w:rsidRDefault="0099493E" w:rsidP="0099493E">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F439C6">
        <w:rPr>
          <w:rFonts w:ascii="Arial" w:hAnsi="Arial" w:cs="Arial"/>
          <w:sz w:val="22"/>
          <w:szCs w:val="22"/>
        </w:rPr>
        <w:t>The exercise of the warrants above resulted to increase in the registered and paid up share capital of the Company. The details are summarised below.</w:t>
      </w:r>
    </w:p>
    <w:p w14:paraId="57A92751" w14:textId="37C52395" w:rsidR="007574C2" w:rsidRPr="00F439C6" w:rsidRDefault="007574C2" w:rsidP="007574C2">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sidR="00C26ACC">
        <w:rPr>
          <w:rFonts w:ascii="Arial" w:hAnsi="Arial" w:cs="Arial"/>
          <w:sz w:val="22"/>
          <w:szCs w:val="22"/>
          <w:u w:val="single"/>
        </w:rPr>
        <w:t>i</w:t>
      </w:r>
      <w:r w:rsidR="00C26ACC"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E40F2F" w:rsidRPr="00D37212" w14:paraId="1033C9B3" w14:textId="77777777" w:rsidTr="00D37212">
        <w:tc>
          <w:tcPr>
            <w:tcW w:w="4320" w:type="dxa"/>
          </w:tcPr>
          <w:p w14:paraId="30C9C8C4" w14:textId="77777777" w:rsidR="00E40F2F" w:rsidRPr="00D37212" w:rsidRDefault="00E40F2F" w:rsidP="00AC5D4E">
            <w:pPr>
              <w:spacing w:before="240" w:line="360" w:lineRule="exact"/>
              <w:ind w:right="54"/>
              <w:jc w:val="center"/>
              <w:rPr>
                <w:rFonts w:ascii="Arial" w:hAnsi="Arial" w:cs="Arial"/>
                <w:sz w:val="18"/>
                <w:szCs w:val="18"/>
              </w:rPr>
            </w:pPr>
          </w:p>
        </w:tc>
        <w:tc>
          <w:tcPr>
            <w:tcW w:w="1260" w:type="dxa"/>
            <w:vAlign w:val="bottom"/>
          </w:tcPr>
          <w:p w14:paraId="4827C7DE" w14:textId="77777777" w:rsidR="00E40F2F" w:rsidRPr="00D37212" w:rsidRDefault="00E40F2F" w:rsidP="00AC5D4E">
            <w:pPr>
              <w:pBdr>
                <w:bottom w:val="single" w:sz="4" w:space="1" w:color="auto"/>
              </w:pBdr>
              <w:spacing w:before="240"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tcPr>
          <w:p w14:paraId="392B601F" w14:textId="77777777" w:rsidR="00E40F2F" w:rsidRPr="00D37212" w:rsidRDefault="00E40F2F" w:rsidP="00AC5D4E">
            <w:pPr>
              <w:pBdr>
                <w:bottom w:val="single" w:sz="4" w:space="1" w:color="auto"/>
              </w:pBdr>
              <w:spacing w:before="240"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5013623F" w14:textId="77777777" w:rsidR="00E40F2F" w:rsidRPr="00D37212" w:rsidRDefault="00E40F2F" w:rsidP="00AC5D4E">
            <w:pPr>
              <w:pBdr>
                <w:bottom w:val="single" w:sz="4" w:space="1" w:color="auto"/>
              </w:pBdr>
              <w:spacing w:before="240"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12ACF4B0" w14:textId="77777777" w:rsidR="00E40F2F" w:rsidRPr="00D37212" w:rsidRDefault="00E40F2F" w:rsidP="00AC5D4E">
            <w:pPr>
              <w:pBdr>
                <w:bottom w:val="single" w:sz="4" w:space="1" w:color="auto"/>
              </w:pBdr>
              <w:spacing w:before="240" w:line="360" w:lineRule="exact"/>
              <w:ind w:right="-18"/>
              <w:jc w:val="center"/>
              <w:rPr>
                <w:rFonts w:ascii="Arial" w:hAnsi="Arial" w:cs="Arial"/>
                <w:sz w:val="18"/>
                <w:szCs w:val="18"/>
              </w:rPr>
            </w:pPr>
            <w:r w:rsidRPr="00D37212">
              <w:rPr>
                <w:rFonts w:ascii="Arial" w:hAnsi="Arial" w:cs="Arial"/>
                <w:sz w:val="18"/>
                <w:szCs w:val="18"/>
              </w:rPr>
              <w:t>Share premium</w:t>
            </w:r>
          </w:p>
        </w:tc>
      </w:tr>
      <w:tr w:rsidR="00E40F2F" w:rsidRPr="00D37212" w14:paraId="57BF3749" w14:textId="77777777" w:rsidTr="00D37212">
        <w:tc>
          <w:tcPr>
            <w:tcW w:w="4320" w:type="dxa"/>
          </w:tcPr>
          <w:p w14:paraId="2DCD8FA0" w14:textId="77777777" w:rsidR="00E40F2F" w:rsidRPr="00D37212" w:rsidRDefault="00E40F2F" w:rsidP="00AC5D4E">
            <w:pPr>
              <w:spacing w:line="360" w:lineRule="exact"/>
              <w:ind w:right="-36"/>
              <w:rPr>
                <w:rFonts w:ascii="Arial" w:hAnsi="Arial" w:cs="Arial"/>
                <w:color w:val="000000"/>
                <w:sz w:val="18"/>
                <w:szCs w:val="18"/>
                <w:u w:val="single"/>
              </w:rPr>
            </w:pPr>
          </w:p>
        </w:tc>
        <w:tc>
          <w:tcPr>
            <w:tcW w:w="1260" w:type="dxa"/>
          </w:tcPr>
          <w:p w14:paraId="420BBE6C" w14:textId="15C1610D" w:rsidR="00E40F2F" w:rsidRPr="00D37212" w:rsidRDefault="00E40F2F" w:rsidP="00AC5D4E">
            <w:pPr>
              <w:spacing w:line="360" w:lineRule="exact"/>
              <w:ind w:right="-18"/>
              <w:jc w:val="center"/>
              <w:rPr>
                <w:rFonts w:ascii="Arial" w:hAnsi="Arial" w:cs="Arial"/>
                <w:sz w:val="18"/>
                <w:szCs w:val="18"/>
              </w:rPr>
            </w:pPr>
            <w:r w:rsidRPr="00D37212">
              <w:rPr>
                <w:rFonts w:ascii="Arial" w:hAnsi="Arial" w:cs="Arial"/>
                <w:sz w:val="18"/>
                <w:szCs w:val="18"/>
              </w:rPr>
              <w:t>(</w:t>
            </w:r>
            <w:r w:rsidR="00CD3374" w:rsidRPr="00D37212">
              <w:rPr>
                <w:rFonts w:ascii="Arial" w:hAnsi="Arial" w:cs="Arial"/>
                <w:sz w:val="18"/>
                <w:szCs w:val="18"/>
              </w:rPr>
              <w:t xml:space="preserve">Thousand </w:t>
            </w:r>
            <w:r w:rsidRPr="00D37212">
              <w:rPr>
                <w:rFonts w:ascii="Arial" w:hAnsi="Arial" w:cs="Arial"/>
                <w:sz w:val="18"/>
                <w:szCs w:val="18"/>
              </w:rPr>
              <w:t>Shares)</w:t>
            </w:r>
          </w:p>
        </w:tc>
        <w:tc>
          <w:tcPr>
            <w:tcW w:w="1080" w:type="dxa"/>
          </w:tcPr>
          <w:p w14:paraId="57951225" w14:textId="77777777" w:rsidR="00E40F2F" w:rsidRPr="00D37212" w:rsidRDefault="00E40F2F" w:rsidP="00AC5D4E">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0CE5F846" w14:textId="6DC7CE55" w:rsidR="00E40F2F" w:rsidRPr="00D37212" w:rsidRDefault="00E40F2F" w:rsidP="00AC5D4E">
            <w:pPr>
              <w:spacing w:line="360" w:lineRule="exact"/>
              <w:ind w:right="-18"/>
              <w:jc w:val="center"/>
              <w:rPr>
                <w:rFonts w:ascii="Arial" w:hAnsi="Arial" w:cs="Arial"/>
                <w:sz w:val="18"/>
                <w:szCs w:val="18"/>
              </w:rPr>
            </w:pPr>
            <w:r w:rsidRPr="00D37212">
              <w:rPr>
                <w:rFonts w:ascii="Arial" w:hAnsi="Arial" w:cs="Arial"/>
                <w:sz w:val="18"/>
                <w:szCs w:val="18"/>
              </w:rPr>
              <w:t>(</w:t>
            </w:r>
            <w:r w:rsidR="00CD3374" w:rsidRPr="00D37212">
              <w:rPr>
                <w:rFonts w:ascii="Arial" w:hAnsi="Arial" w:cs="Arial"/>
                <w:sz w:val="18"/>
                <w:szCs w:val="18"/>
              </w:rPr>
              <w:t xml:space="preserve">Thousand </w:t>
            </w:r>
            <w:r w:rsidRPr="00D37212">
              <w:rPr>
                <w:rFonts w:ascii="Arial" w:hAnsi="Arial" w:cs="Arial"/>
                <w:sz w:val="18"/>
                <w:szCs w:val="18"/>
              </w:rPr>
              <w:t>Baht)</w:t>
            </w:r>
          </w:p>
        </w:tc>
        <w:tc>
          <w:tcPr>
            <w:tcW w:w="1260" w:type="dxa"/>
          </w:tcPr>
          <w:p w14:paraId="6D725F4E" w14:textId="5A00A98E" w:rsidR="00E40F2F" w:rsidRPr="00D37212" w:rsidRDefault="00E40F2F" w:rsidP="00AC5D4E">
            <w:pPr>
              <w:spacing w:line="360" w:lineRule="exact"/>
              <w:ind w:right="-18"/>
              <w:jc w:val="center"/>
              <w:rPr>
                <w:rFonts w:ascii="Arial" w:hAnsi="Arial" w:cs="Arial"/>
                <w:sz w:val="18"/>
                <w:szCs w:val="18"/>
              </w:rPr>
            </w:pPr>
            <w:r w:rsidRPr="00D37212">
              <w:rPr>
                <w:rFonts w:ascii="Arial" w:hAnsi="Arial" w:cs="Arial"/>
                <w:sz w:val="18"/>
                <w:szCs w:val="18"/>
              </w:rPr>
              <w:t>(</w:t>
            </w:r>
            <w:r w:rsidR="00CD3374" w:rsidRPr="00D37212">
              <w:rPr>
                <w:rFonts w:ascii="Arial" w:hAnsi="Arial" w:cs="Arial"/>
                <w:sz w:val="18"/>
                <w:szCs w:val="18"/>
              </w:rPr>
              <w:t xml:space="preserve">Thousand </w:t>
            </w:r>
            <w:r w:rsidRPr="00D37212">
              <w:rPr>
                <w:rFonts w:ascii="Arial" w:hAnsi="Arial" w:cs="Arial"/>
                <w:sz w:val="18"/>
                <w:szCs w:val="18"/>
              </w:rPr>
              <w:t>Baht)</w:t>
            </w:r>
          </w:p>
        </w:tc>
      </w:tr>
      <w:tr w:rsidR="00E40F2F" w:rsidRPr="00D37212" w14:paraId="288ABB18" w14:textId="77777777" w:rsidTr="00D37212">
        <w:tc>
          <w:tcPr>
            <w:tcW w:w="4320" w:type="dxa"/>
          </w:tcPr>
          <w:p w14:paraId="5DB8C069" w14:textId="77777777" w:rsidR="00E40F2F" w:rsidRPr="00D37212" w:rsidRDefault="00E40F2F" w:rsidP="00AC5D4E">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13BA74A2" w14:textId="77777777" w:rsidR="00E40F2F" w:rsidRPr="00D37212" w:rsidRDefault="00E40F2F" w:rsidP="00AC5D4E">
            <w:pPr>
              <w:tabs>
                <w:tab w:val="decimal" w:pos="1242"/>
              </w:tabs>
              <w:spacing w:line="360" w:lineRule="exact"/>
              <w:ind w:right="-18"/>
              <w:rPr>
                <w:rFonts w:ascii="Arial" w:hAnsi="Arial" w:cs="Arial"/>
                <w:sz w:val="18"/>
                <w:szCs w:val="18"/>
              </w:rPr>
            </w:pPr>
          </w:p>
        </w:tc>
        <w:tc>
          <w:tcPr>
            <w:tcW w:w="1080" w:type="dxa"/>
          </w:tcPr>
          <w:p w14:paraId="73192152" w14:textId="77777777" w:rsidR="00E40F2F" w:rsidRPr="00D37212" w:rsidRDefault="00E40F2F" w:rsidP="00AC5D4E">
            <w:pPr>
              <w:tabs>
                <w:tab w:val="decimal" w:pos="1242"/>
              </w:tabs>
              <w:spacing w:line="360" w:lineRule="exact"/>
              <w:ind w:right="-18"/>
              <w:rPr>
                <w:rFonts w:ascii="Arial" w:hAnsi="Arial" w:cs="Arial"/>
                <w:sz w:val="18"/>
                <w:szCs w:val="18"/>
              </w:rPr>
            </w:pPr>
          </w:p>
        </w:tc>
        <w:tc>
          <w:tcPr>
            <w:tcW w:w="1242" w:type="dxa"/>
          </w:tcPr>
          <w:p w14:paraId="26204904" w14:textId="77777777" w:rsidR="00E40F2F" w:rsidRPr="00D37212" w:rsidRDefault="00E40F2F" w:rsidP="00AC5D4E">
            <w:pPr>
              <w:tabs>
                <w:tab w:val="decimal" w:pos="1242"/>
              </w:tabs>
              <w:spacing w:line="360" w:lineRule="exact"/>
              <w:ind w:right="-18"/>
              <w:rPr>
                <w:rFonts w:ascii="Arial" w:hAnsi="Arial" w:cs="Arial"/>
                <w:sz w:val="18"/>
                <w:szCs w:val="18"/>
              </w:rPr>
            </w:pPr>
          </w:p>
        </w:tc>
        <w:tc>
          <w:tcPr>
            <w:tcW w:w="1260" w:type="dxa"/>
          </w:tcPr>
          <w:p w14:paraId="3F9DEC9B" w14:textId="77777777" w:rsidR="00E40F2F" w:rsidRPr="00D37212" w:rsidRDefault="00E40F2F" w:rsidP="00AC5D4E">
            <w:pPr>
              <w:tabs>
                <w:tab w:val="decimal" w:pos="1242"/>
              </w:tabs>
              <w:spacing w:line="360" w:lineRule="exact"/>
              <w:ind w:right="-18"/>
              <w:rPr>
                <w:rFonts w:ascii="Arial" w:hAnsi="Arial" w:cs="Arial"/>
                <w:sz w:val="18"/>
                <w:szCs w:val="18"/>
              </w:rPr>
            </w:pPr>
          </w:p>
        </w:tc>
      </w:tr>
      <w:tr w:rsidR="009F583B" w:rsidRPr="00D37212" w14:paraId="3C7750A1" w14:textId="77777777" w:rsidTr="00D37212">
        <w:tc>
          <w:tcPr>
            <w:tcW w:w="4320" w:type="dxa"/>
          </w:tcPr>
          <w:p w14:paraId="6D3857D1" w14:textId="023549DE" w:rsidR="009F583B" w:rsidRPr="00D37212" w:rsidRDefault="009F583B" w:rsidP="00AC5D4E">
            <w:pPr>
              <w:spacing w:line="360" w:lineRule="exact"/>
              <w:ind w:right="-43"/>
              <w:rPr>
                <w:rFonts w:ascii="Arial" w:hAnsi="Arial" w:cs="Arial"/>
                <w:color w:val="000000"/>
                <w:sz w:val="18"/>
                <w:szCs w:val="18"/>
              </w:rPr>
            </w:pPr>
            <w:r w:rsidRPr="00D37212">
              <w:rPr>
                <w:rFonts w:ascii="Arial" w:hAnsi="Arial" w:cs="Arial"/>
                <w:color w:val="000000"/>
                <w:sz w:val="18"/>
                <w:szCs w:val="18"/>
              </w:rPr>
              <w:t>Number of ordinary shares as at 1 January 2021</w:t>
            </w:r>
          </w:p>
        </w:tc>
        <w:tc>
          <w:tcPr>
            <w:tcW w:w="1260" w:type="dxa"/>
          </w:tcPr>
          <w:p w14:paraId="258DCD6F" w14:textId="76C4FC02" w:rsidR="009F583B" w:rsidRPr="00D37212" w:rsidRDefault="009F583B" w:rsidP="00AC5D4E">
            <w:pPr>
              <w:tabs>
                <w:tab w:val="decimal" w:pos="969"/>
              </w:tabs>
              <w:spacing w:line="360" w:lineRule="exact"/>
              <w:ind w:right="-18"/>
              <w:rPr>
                <w:rFonts w:ascii="Arial" w:hAnsi="Arial" w:cs="Arial"/>
                <w:sz w:val="18"/>
                <w:szCs w:val="18"/>
              </w:rPr>
            </w:pPr>
            <w:r w:rsidRPr="00D37212">
              <w:rPr>
                <w:rFonts w:ascii="Arial" w:hAnsi="Arial" w:cs="Arial"/>
                <w:sz w:val="18"/>
                <w:szCs w:val="18"/>
              </w:rPr>
              <w:t>14,862,734</w:t>
            </w:r>
          </w:p>
        </w:tc>
        <w:tc>
          <w:tcPr>
            <w:tcW w:w="1080" w:type="dxa"/>
          </w:tcPr>
          <w:p w14:paraId="4C0EF35D" w14:textId="77777777" w:rsidR="009F583B" w:rsidRPr="00D37212" w:rsidRDefault="009F583B" w:rsidP="00AC5D4E">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749B2108" w14:textId="20E86F88" w:rsidR="009F583B" w:rsidRPr="00D37212" w:rsidRDefault="009F583B" w:rsidP="00AC5D4E">
            <w:pPr>
              <w:tabs>
                <w:tab w:val="decimal" w:pos="969"/>
              </w:tabs>
              <w:spacing w:line="360" w:lineRule="exact"/>
              <w:ind w:right="-18"/>
              <w:rPr>
                <w:rFonts w:ascii="Arial" w:hAnsi="Arial" w:cs="Arial"/>
                <w:sz w:val="18"/>
                <w:szCs w:val="18"/>
              </w:rPr>
            </w:pPr>
            <w:r w:rsidRPr="00D37212">
              <w:rPr>
                <w:rFonts w:ascii="Arial" w:hAnsi="Arial" w:cs="Arial"/>
                <w:sz w:val="18"/>
                <w:szCs w:val="18"/>
              </w:rPr>
              <w:t>15,903,126</w:t>
            </w:r>
          </w:p>
        </w:tc>
        <w:tc>
          <w:tcPr>
            <w:tcW w:w="1260" w:type="dxa"/>
          </w:tcPr>
          <w:p w14:paraId="7E4F1F79" w14:textId="7C53F859" w:rsidR="009F583B" w:rsidRPr="00D37212" w:rsidRDefault="00165E16" w:rsidP="00AC5D4E">
            <w:pPr>
              <w:tabs>
                <w:tab w:val="decimal" w:pos="969"/>
              </w:tabs>
              <w:spacing w:line="360" w:lineRule="exact"/>
              <w:ind w:right="-18"/>
              <w:rPr>
                <w:rFonts w:ascii="Arial" w:hAnsi="Arial" w:cs="Arial"/>
                <w:sz w:val="18"/>
                <w:szCs w:val="18"/>
              </w:rPr>
            </w:pPr>
            <w:r w:rsidRPr="00D37212">
              <w:rPr>
                <w:rFonts w:ascii="Arial" w:hAnsi="Arial" w:cs="Arial"/>
                <w:sz w:val="18"/>
                <w:szCs w:val="18"/>
              </w:rPr>
              <w:t>2,354,712</w:t>
            </w:r>
          </w:p>
        </w:tc>
      </w:tr>
      <w:tr w:rsidR="009F583B" w:rsidRPr="00D37212" w14:paraId="5C309193" w14:textId="77777777" w:rsidTr="00D37212">
        <w:tc>
          <w:tcPr>
            <w:tcW w:w="4320" w:type="dxa"/>
          </w:tcPr>
          <w:p w14:paraId="485D0B14" w14:textId="77777777" w:rsidR="009F583B" w:rsidRPr="00D37212" w:rsidRDefault="009F583B" w:rsidP="00AC5D4E">
            <w:pPr>
              <w:spacing w:line="360" w:lineRule="exact"/>
              <w:ind w:right="-36"/>
              <w:rPr>
                <w:rFonts w:ascii="Arial" w:hAnsi="Arial" w:cs="Arial"/>
                <w:color w:val="000000"/>
                <w:sz w:val="18"/>
                <w:szCs w:val="18"/>
              </w:rPr>
            </w:pPr>
            <w:r w:rsidRPr="00D37212">
              <w:rPr>
                <w:rFonts w:ascii="Arial" w:hAnsi="Arial" w:cs="Arial"/>
                <w:color w:val="000000"/>
                <w:sz w:val="18"/>
                <w:szCs w:val="18"/>
              </w:rPr>
              <w:t>Increase due to exercise of warrants</w:t>
            </w:r>
          </w:p>
        </w:tc>
        <w:tc>
          <w:tcPr>
            <w:tcW w:w="1260" w:type="dxa"/>
          </w:tcPr>
          <w:p w14:paraId="347EC8E5" w14:textId="05F0A8EA" w:rsidR="009F583B" w:rsidRPr="00D37212" w:rsidRDefault="009F583B" w:rsidP="00AC5D4E">
            <w:pPr>
              <w:pBdr>
                <w:bottom w:val="sing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13,920</w:t>
            </w:r>
          </w:p>
        </w:tc>
        <w:tc>
          <w:tcPr>
            <w:tcW w:w="1080" w:type="dxa"/>
          </w:tcPr>
          <w:p w14:paraId="7EEDCFBB" w14:textId="77777777" w:rsidR="009F583B" w:rsidRPr="00D37212" w:rsidRDefault="009F583B" w:rsidP="00AC5D4E">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04473146" w14:textId="0671219E" w:rsidR="009F583B" w:rsidRPr="00D37212" w:rsidRDefault="009F583B" w:rsidP="00AC5D4E">
            <w:pPr>
              <w:pBdr>
                <w:bottom w:val="sing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14,894</w:t>
            </w:r>
          </w:p>
        </w:tc>
        <w:tc>
          <w:tcPr>
            <w:tcW w:w="1260" w:type="dxa"/>
          </w:tcPr>
          <w:p w14:paraId="3A39F31E" w14:textId="3FA27940" w:rsidR="009F583B" w:rsidRPr="00D37212" w:rsidRDefault="00CD3374" w:rsidP="00AC5D4E">
            <w:pPr>
              <w:pBdr>
                <w:bottom w:val="sing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3,068</w:t>
            </w:r>
          </w:p>
        </w:tc>
      </w:tr>
      <w:tr w:rsidR="009F583B" w:rsidRPr="00D37212" w14:paraId="693B5482" w14:textId="77777777" w:rsidTr="00D37212">
        <w:tc>
          <w:tcPr>
            <w:tcW w:w="4320" w:type="dxa"/>
          </w:tcPr>
          <w:p w14:paraId="4E4D9FC6" w14:textId="1A813D69" w:rsidR="009F583B" w:rsidRPr="00D37212" w:rsidRDefault="00C26ACC" w:rsidP="00AC5D4E">
            <w:pPr>
              <w:tabs>
                <w:tab w:val="right" w:pos="5490"/>
              </w:tabs>
              <w:spacing w:line="360" w:lineRule="exact"/>
              <w:ind w:right="-198"/>
              <w:rPr>
                <w:rFonts w:ascii="Arial" w:hAnsi="Arial" w:cs="Arial"/>
                <w:color w:val="000000"/>
                <w:sz w:val="18"/>
                <w:szCs w:val="18"/>
              </w:rPr>
            </w:pPr>
            <w:r w:rsidRPr="00D37212">
              <w:rPr>
                <w:rFonts w:ascii="Arial" w:hAnsi="Arial" w:cs="Arial"/>
                <w:color w:val="000000"/>
                <w:sz w:val="18"/>
                <w:szCs w:val="18"/>
              </w:rPr>
              <w:t>Number of ordinary shares as at 30 September 2021</w:t>
            </w:r>
          </w:p>
        </w:tc>
        <w:tc>
          <w:tcPr>
            <w:tcW w:w="1260" w:type="dxa"/>
          </w:tcPr>
          <w:p w14:paraId="12F753F0" w14:textId="250575FC" w:rsidR="009F583B" w:rsidRPr="00D37212" w:rsidRDefault="009F583B" w:rsidP="00AC5D4E">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14,876,654</w:t>
            </w:r>
          </w:p>
        </w:tc>
        <w:tc>
          <w:tcPr>
            <w:tcW w:w="1080" w:type="dxa"/>
          </w:tcPr>
          <w:p w14:paraId="355BCBF8" w14:textId="44FE1E5F" w:rsidR="009F583B" w:rsidRPr="00D37212" w:rsidRDefault="009F583B" w:rsidP="00AC5D4E">
            <w:pPr>
              <w:tabs>
                <w:tab w:val="decimal" w:pos="882"/>
              </w:tabs>
              <w:spacing w:line="360" w:lineRule="exact"/>
              <w:ind w:right="-18"/>
              <w:rPr>
                <w:rFonts w:ascii="Arial" w:hAnsi="Arial" w:cs="Arial"/>
                <w:color w:val="000000"/>
                <w:sz w:val="18"/>
                <w:szCs w:val="18"/>
              </w:rPr>
            </w:pPr>
          </w:p>
        </w:tc>
        <w:tc>
          <w:tcPr>
            <w:tcW w:w="1242" w:type="dxa"/>
          </w:tcPr>
          <w:p w14:paraId="1DACC243" w14:textId="294E816B" w:rsidR="009F583B" w:rsidRPr="00D37212" w:rsidRDefault="00165E16" w:rsidP="00AC5D4E">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15,918,020</w:t>
            </w:r>
          </w:p>
        </w:tc>
        <w:tc>
          <w:tcPr>
            <w:tcW w:w="1260" w:type="dxa"/>
          </w:tcPr>
          <w:p w14:paraId="07A53DAA" w14:textId="3C312138" w:rsidR="009F583B" w:rsidRPr="00D37212" w:rsidRDefault="00165E16" w:rsidP="00AC5D4E">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2,3</w:t>
            </w:r>
            <w:r w:rsidR="00CD3374" w:rsidRPr="00D37212">
              <w:rPr>
                <w:rFonts w:ascii="Arial" w:hAnsi="Arial" w:cs="Arial"/>
                <w:sz w:val="18"/>
                <w:szCs w:val="18"/>
              </w:rPr>
              <w:t>57</w:t>
            </w:r>
            <w:r w:rsidRPr="00D37212">
              <w:rPr>
                <w:rFonts w:ascii="Arial" w:hAnsi="Arial" w:cs="Arial"/>
                <w:sz w:val="18"/>
                <w:szCs w:val="18"/>
              </w:rPr>
              <w:t>,</w:t>
            </w:r>
            <w:r w:rsidR="00CD3374" w:rsidRPr="00D37212">
              <w:rPr>
                <w:rFonts w:ascii="Arial" w:hAnsi="Arial" w:cs="Arial"/>
                <w:sz w:val="18"/>
                <w:szCs w:val="18"/>
              </w:rPr>
              <w:t>78</w:t>
            </w:r>
            <w:r w:rsidRPr="00D37212">
              <w:rPr>
                <w:rFonts w:ascii="Arial" w:hAnsi="Arial" w:cs="Arial"/>
                <w:sz w:val="18"/>
                <w:szCs w:val="18"/>
              </w:rPr>
              <w:t>0</w:t>
            </w:r>
          </w:p>
        </w:tc>
      </w:tr>
    </w:tbl>
    <w:p w14:paraId="516D218C" w14:textId="2E78FCDE" w:rsidR="002046B1" w:rsidRPr="00AB3D81" w:rsidRDefault="00F6487B" w:rsidP="009D6D17">
      <w:pPr>
        <w:tabs>
          <w:tab w:val="left" w:pos="540"/>
        </w:tabs>
        <w:spacing w:before="240" w:after="120" w:line="380" w:lineRule="exact"/>
        <w:ind w:left="540" w:right="-43"/>
        <w:jc w:val="both"/>
        <w:rPr>
          <w:rFonts w:ascii="Arial" w:hAnsi="Arial" w:cs="Arial"/>
          <w:sz w:val="14"/>
          <w:szCs w:val="14"/>
        </w:rPr>
      </w:pPr>
      <w:r w:rsidRPr="00AB3D81">
        <w:rPr>
          <w:rFonts w:ascii="Arial" w:hAnsi="Arial" w:cs="Arial"/>
          <w:sz w:val="22"/>
          <w:szCs w:val="22"/>
        </w:rPr>
        <w:t xml:space="preserve">Cash receipt amounting to Baht </w:t>
      </w:r>
      <w:r w:rsidR="009D2BF3">
        <w:rPr>
          <w:rFonts w:ascii="Arial" w:hAnsi="Arial" w:cs="Arial"/>
          <w:sz w:val="22"/>
          <w:szCs w:val="22"/>
        </w:rPr>
        <w:t>4.84</w:t>
      </w:r>
      <w:r w:rsidRPr="00AB3D81">
        <w:rPr>
          <w:rFonts w:ascii="Arial" w:hAnsi="Arial" w:cs="Arial"/>
          <w:sz w:val="22"/>
          <w:szCs w:val="22"/>
        </w:rPr>
        <w:t xml:space="preserve"> million from the exercise of right to purchase the Company’s share on </w:t>
      </w:r>
      <w:r w:rsidR="00715AA8">
        <w:rPr>
          <w:rFonts w:ascii="Arial" w:hAnsi="Arial" w:cs="Arial"/>
          <w:sz w:val="22"/>
          <w:szCs w:val="22"/>
        </w:rPr>
        <w:t>30 September</w:t>
      </w:r>
      <w:r w:rsidRPr="00AB3D81">
        <w:rPr>
          <w:rFonts w:ascii="Arial" w:hAnsi="Arial" w:cs="Arial"/>
          <w:sz w:val="22"/>
          <w:szCs w:val="22"/>
        </w:rPr>
        <w:t xml:space="preserve"> 20</w:t>
      </w:r>
      <w:r w:rsidR="00135933" w:rsidRPr="00AB3D81">
        <w:rPr>
          <w:rFonts w:ascii="Arial" w:hAnsi="Arial" w:cs="Arial"/>
          <w:sz w:val="22"/>
          <w:szCs w:val="22"/>
        </w:rPr>
        <w:t>21</w:t>
      </w:r>
      <w:r w:rsidRPr="00AB3D81">
        <w:rPr>
          <w:rFonts w:ascii="Arial" w:hAnsi="Arial" w:cs="Arial"/>
          <w:sz w:val="22"/>
          <w:szCs w:val="22"/>
        </w:rPr>
        <w:t xml:space="preserve"> was recorded as </w:t>
      </w:r>
      <w:r w:rsidR="00660D56" w:rsidRPr="00660D56">
        <w:rPr>
          <w:rFonts w:ascii="Arial" w:hAnsi="Arial" w:cs="Arial"/>
          <w:sz w:val="22"/>
          <w:szCs w:val="22"/>
        </w:rPr>
        <w:t>subscription received in advance from exercise of warrants</w:t>
      </w:r>
      <w:r w:rsidR="00660D56" w:rsidRPr="00AB3D81">
        <w:rPr>
          <w:rFonts w:ascii="Arial" w:hAnsi="Arial" w:cs="Arial"/>
          <w:sz w:val="22"/>
          <w:szCs w:val="22"/>
        </w:rPr>
        <w:t xml:space="preserve"> </w:t>
      </w:r>
      <w:r w:rsidRPr="00AB3D81">
        <w:rPr>
          <w:rFonts w:ascii="Arial" w:hAnsi="Arial" w:cs="Arial"/>
          <w:sz w:val="22"/>
          <w:szCs w:val="22"/>
        </w:rPr>
        <w:t xml:space="preserve">because the Company registered its paid-up capital increase with the Ministry of Commerce on </w:t>
      </w:r>
      <w:r w:rsidR="00C90F3E">
        <w:rPr>
          <w:rFonts w:ascii="Arial" w:hAnsi="Arial" w:cs="Arial"/>
          <w:sz w:val="22"/>
          <w:szCs w:val="22"/>
        </w:rPr>
        <w:t>1</w:t>
      </w:r>
      <w:r w:rsidR="00916059">
        <w:rPr>
          <w:rFonts w:ascii="Arial" w:hAnsi="Arial" w:cs="Arial"/>
          <w:sz w:val="22"/>
          <w:szCs w:val="22"/>
        </w:rPr>
        <w:t xml:space="preserve"> </w:t>
      </w:r>
      <w:r w:rsidR="00052147">
        <w:rPr>
          <w:rFonts w:ascii="Arial" w:hAnsi="Arial" w:cs="Arial"/>
          <w:sz w:val="22"/>
          <w:szCs w:val="22"/>
        </w:rPr>
        <w:t xml:space="preserve">October </w:t>
      </w:r>
      <w:r w:rsidRPr="00AB3D81">
        <w:rPr>
          <w:rFonts w:ascii="Arial" w:hAnsi="Arial" w:cs="Arial"/>
          <w:sz w:val="22"/>
          <w:szCs w:val="22"/>
        </w:rPr>
        <w:t>20</w:t>
      </w:r>
      <w:r w:rsidR="0083719E" w:rsidRPr="00AB3D81">
        <w:rPr>
          <w:rFonts w:ascii="Arial" w:hAnsi="Arial" w:cs="Arial"/>
          <w:sz w:val="22"/>
          <w:szCs w:val="22"/>
        </w:rPr>
        <w:t>21</w:t>
      </w:r>
      <w:r w:rsidRPr="00AB3D81">
        <w:rPr>
          <w:rFonts w:ascii="Arial" w:hAnsi="Arial" w:cs="Arial"/>
          <w:sz w:val="22"/>
          <w:szCs w:val="22"/>
        </w:rPr>
        <w:t>.</w:t>
      </w:r>
    </w:p>
    <w:p w14:paraId="58A6A8AB" w14:textId="0E9BF69D" w:rsidR="007B48B6" w:rsidRPr="00AB3D81" w:rsidRDefault="007B48B6" w:rsidP="007B48B6">
      <w:pPr>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BB22BC" w:rsidRPr="00AB3D81">
        <w:rPr>
          <w:rFonts w:ascii="Arial" w:hAnsi="Arial" w:cs="Arial"/>
          <w:b/>
          <w:bCs/>
          <w:sz w:val="22"/>
          <w:szCs w:val="22"/>
        </w:rPr>
        <w:t>6</w:t>
      </w:r>
      <w:r w:rsidR="0025502D">
        <w:rPr>
          <w:rFonts w:ascii="Arial" w:hAnsi="Arial" w:cs="Arial"/>
          <w:b/>
          <w:bCs/>
          <w:sz w:val="22"/>
          <w:szCs w:val="22"/>
        </w:rPr>
        <w:t>.</w:t>
      </w:r>
      <w:r w:rsidRPr="00AB3D81">
        <w:rPr>
          <w:rFonts w:ascii="Arial" w:hAnsi="Arial" w:cs="Arial"/>
          <w:b/>
          <w:bCs/>
          <w:sz w:val="22"/>
          <w:szCs w:val="22"/>
        </w:rPr>
        <w:tab/>
        <w:t>Warrants</w:t>
      </w:r>
      <w:r w:rsidR="00307201" w:rsidRPr="00AB3D81">
        <w:rPr>
          <w:rFonts w:ascii="Arial" w:hAnsi="Arial" w:cs="Arial"/>
          <w:b/>
          <w:bCs/>
          <w:sz w:val="22"/>
          <w:szCs w:val="22"/>
        </w:rPr>
        <w:t xml:space="preserve"> / Capital reserve for share-based payment transactions</w:t>
      </w:r>
    </w:p>
    <w:p w14:paraId="0CA19585" w14:textId="1C4400AC" w:rsidR="007B48B6" w:rsidRPr="00AB3D81" w:rsidRDefault="007B48B6" w:rsidP="007B48B6">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B3D81">
        <w:rPr>
          <w:rFonts w:ascii="Arial" w:hAnsi="Arial" w:cs="Arial"/>
          <w:b/>
          <w:bCs/>
          <w:sz w:val="22"/>
          <w:szCs w:val="22"/>
        </w:rPr>
        <w:tab/>
      </w:r>
      <w:r w:rsidRPr="00AB3D81">
        <w:rPr>
          <w:rFonts w:ascii="Arial" w:hAnsi="Arial" w:cs="Arial"/>
          <w:b/>
          <w:bCs/>
          <w:sz w:val="22"/>
          <w:szCs w:val="22"/>
        </w:rPr>
        <w:tab/>
      </w:r>
      <w:r w:rsidRPr="00AB3D81">
        <w:rPr>
          <w:rFonts w:ascii="Arial" w:hAnsi="Arial" w:cs="Arial"/>
          <w:sz w:val="22"/>
          <w:szCs w:val="22"/>
        </w:rPr>
        <w:t xml:space="preserve">The Company’s warrants are </w:t>
      </w:r>
      <w:r w:rsidR="00966327" w:rsidRPr="00AB3D81">
        <w:rPr>
          <w:rFonts w:ascii="Arial" w:hAnsi="Arial" w:cs="Arial"/>
          <w:sz w:val="22"/>
          <w:szCs w:val="22"/>
        </w:rPr>
        <w:t xml:space="preserve">detailed </w:t>
      </w:r>
      <w:r w:rsidRPr="00AB3D81">
        <w:rPr>
          <w:rFonts w:ascii="Arial" w:hAnsi="Arial" w:cs="Arial"/>
          <w:sz w:val="22"/>
          <w:szCs w:val="22"/>
        </w:rPr>
        <w:t xml:space="preserve">as follows: </w:t>
      </w:r>
    </w:p>
    <w:tbl>
      <w:tblPr>
        <w:tblW w:w="9655" w:type="dxa"/>
        <w:tblInd w:w="360" w:type="dxa"/>
        <w:tblLook w:val="01E0" w:firstRow="1" w:lastRow="1" w:firstColumn="1" w:lastColumn="1" w:noHBand="0" w:noVBand="0"/>
      </w:tblPr>
      <w:tblGrid>
        <w:gridCol w:w="1289"/>
        <w:gridCol w:w="1141"/>
        <w:gridCol w:w="1172"/>
        <w:gridCol w:w="1436"/>
        <w:gridCol w:w="1500"/>
        <w:gridCol w:w="1422"/>
        <w:gridCol w:w="1695"/>
      </w:tblGrid>
      <w:tr w:rsidR="007B48B6" w:rsidRPr="00AB3D81" w14:paraId="62C7C342" w14:textId="77777777" w:rsidTr="00033AF4">
        <w:tc>
          <w:tcPr>
            <w:tcW w:w="1289" w:type="dxa"/>
          </w:tcPr>
          <w:p w14:paraId="2DF1CA49" w14:textId="77777777" w:rsidR="007B48B6" w:rsidRPr="00AB3D81" w:rsidRDefault="007B48B6" w:rsidP="007164D6">
            <w:pPr>
              <w:tabs>
                <w:tab w:val="left" w:pos="360"/>
              </w:tabs>
              <w:spacing w:line="320" w:lineRule="exact"/>
              <w:jc w:val="center"/>
              <w:rPr>
                <w:rFonts w:ascii="Arial" w:hAnsi="Arial" w:cs="Arial"/>
                <w:sz w:val="16"/>
                <w:szCs w:val="16"/>
                <w:cs/>
              </w:rPr>
            </w:pPr>
          </w:p>
        </w:tc>
        <w:tc>
          <w:tcPr>
            <w:tcW w:w="1141" w:type="dxa"/>
          </w:tcPr>
          <w:p w14:paraId="2FEA2A7D" w14:textId="77777777" w:rsidR="007B48B6" w:rsidRPr="00AB3D81" w:rsidRDefault="007B48B6" w:rsidP="007164D6">
            <w:pPr>
              <w:tabs>
                <w:tab w:val="left" w:pos="360"/>
              </w:tabs>
              <w:spacing w:line="320" w:lineRule="exact"/>
              <w:jc w:val="center"/>
              <w:rPr>
                <w:rFonts w:ascii="Arial" w:hAnsi="Arial"/>
                <w:sz w:val="16"/>
                <w:szCs w:val="16"/>
                <w:cs/>
              </w:rPr>
            </w:pPr>
          </w:p>
        </w:tc>
        <w:tc>
          <w:tcPr>
            <w:tcW w:w="1172" w:type="dxa"/>
          </w:tcPr>
          <w:p w14:paraId="456CBA54" w14:textId="77777777" w:rsidR="007B48B6" w:rsidRPr="00AB3D81" w:rsidRDefault="007B48B6" w:rsidP="007164D6">
            <w:pPr>
              <w:tabs>
                <w:tab w:val="left" w:pos="360"/>
              </w:tabs>
              <w:spacing w:line="320" w:lineRule="exact"/>
              <w:ind w:left="-108" w:right="-108"/>
              <w:jc w:val="center"/>
              <w:rPr>
                <w:rFonts w:ascii="Arial" w:hAnsi="Arial" w:cs="Arial"/>
                <w:sz w:val="16"/>
                <w:szCs w:val="16"/>
                <w:cs/>
              </w:rPr>
            </w:pPr>
          </w:p>
        </w:tc>
        <w:tc>
          <w:tcPr>
            <w:tcW w:w="1436" w:type="dxa"/>
          </w:tcPr>
          <w:p w14:paraId="7734F5D7"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sz w:val="16"/>
                <w:szCs w:val="16"/>
              </w:rPr>
              <w:t>Number of</w:t>
            </w:r>
          </w:p>
        </w:tc>
        <w:tc>
          <w:tcPr>
            <w:tcW w:w="1500" w:type="dxa"/>
          </w:tcPr>
          <w:p w14:paraId="45C82454" w14:textId="77777777" w:rsidR="007B48B6" w:rsidRPr="00AB3D81" w:rsidRDefault="007B48B6" w:rsidP="007164D6">
            <w:pPr>
              <w:tabs>
                <w:tab w:val="left" w:pos="360"/>
              </w:tabs>
              <w:spacing w:line="320" w:lineRule="exact"/>
              <w:jc w:val="center"/>
              <w:rPr>
                <w:rFonts w:ascii="Arial" w:hAnsi="Arial"/>
                <w:sz w:val="16"/>
                <w:szCs w:val="16"/>
                <w:cs/>
              </w:rPr>
            </w:pPr>
            <w:r w:rsidRPr="00AB3D81">
              <w:rPr>
                <w:rFonts w:ascii="Arial" w:hAnsi="Arial"/>
                <w:sz w:val="16"/>
                <w:szCs w:val="16"/>
              </w:rPr>
              <w:t>Number of</w:t>
            </w:r>
          </w:p>
        </w:tc>
        <w:tc>
          <w:tcPr>
            <w:tcW w:w="1422" w:type="dxa"/>
          </w:tcPr>
          <w:p w14:paraId="2A2681A9" w14:textId="77777777" w:rsidR="007B48B6" w:rsidRPr="00AB3D81" w:rsidRDefault="007B48B6" w:rsidP="007164D6">
            <w:pPr>
              <w:tabs>
                <w:tab w:val="left" w:pos="360"/>
              </w:tabs>
              <w:spacing w:line="320" w:lineRule="exact"/>
              <w:ind w:left="-108" w:right="-108"/>
              <w:jc w:val="center"/>
              <w:rPr>
                <w:rFonts w:ascii="Arial" w:hAnsi="Arial"/>
                <w:sz w:val="16"/>
                <w:szCs w:val="16"/>
                <w:cs/>
              </w:rPr>
            </w:pPr>
            <w:r w:rsidRPr="00AB3D81">
              <w:rPr>
                <w:rFonts w:ascii="Arial" w:hAnsi="Arial"/>
                <w:sz w:val="16"/>
                <w:szCs w:val="16"/>
              </w:rPr>
              <w:t>Number of</w:t>
            </w:r>
          </w:p>
        </w:tc>
        <w:tc>
          <w:tcPr>
            <w:tcW w:w="1695" w:type="dxa"/>
          </w:tcPr>
          <w:p w14:paraId="2248ED63" w14:textId="77777777" w:rsidR="007B48B6" w:rsidRPr="00AB3D81" w:rsidRDefault="007B48B6" w:rsidP="007164D6">
            <w:pPr>
              <w:tabs>
                <w:tab w:val="left" w:pos="360"/>
              </w:tabs>
              <w:spacing w:line="320" w:lineRule="exact"/>
              <w:ind w:left="-108" w:right="-108"/>
              <w:jc w:val="center"/>
              <w:rPr>
                <w:rFonts w:ascii="Arial" w:hAnsi="Arial"/>
                <w:sz w:val="16"/>
                <w:szCs w:val="16"/>
                <w:cs/>
              </w:rPr>
            </w:pPr>
          </w:p>
        </w:tc>
      </w:tr>
      <w:tr w:rsidR="007B48B6" w:rsidRPr="00AB3D81" w14:paraId="55E170F0" w14:textId="77777777" w:rsidTr="00033AF4">
        <w:tc>
          <w:tcPr>
            <w:tcW w:w="1289" w:type="dxa"/>
          </w:tcPr>
          <w:p w14:paraId="249AA214" w14:textId="77777777" w:rsidR="007B48B6" w:rsidRPr="00AB3D81" w:rsidRDefault="007B48B6" w:rsidP="007164D6">
            <w:pPr>
              <w:tabs>
                <w:tab w:val="left" w:pos="360"/>
              </w:tabs>
              <w:spacing w:line="320" w:lineRule="exact"/>
              <w:jc w:val="center"/>
              <w:rPr>
                <w:rFonts w:ascii="Arial" w:hAnsi="Arial" w:cs="Arial"/>
                <w:sz w:val="16"/>
                <w:szCs w:val="16"/>
                <w:cs/>
              </w:rPr>
            </w:pPr>
          </w:p>
        </w:tc>
        <w:tc>
          <w:tcPr>
            <w:tcW w:w="1141" w:type="dxa"/>
          </w:tcPr>
          <w:p w14:paraId="5B48B0B5" w14:textId="77777777" w:rsidR="007B48B6" w:rsidRPr="00AB3D81" w:rsidRDefault="007B48B6" w:rsidP="007164D6">
            <w:pPr>
              <w:tabs>
                <w:tab w:val="left" w:pos="360"/>
              </w:tabs>
              <w:spacing w:line="320" w:lineRule="exact"/>
              <w:jc w:val="center"/>
              <w:rPr>
                <w:rFonts w:ascii="Arial" w:hAnsi="Arial" w:cs="Arial"/>
                <w:sz w:val="16"/>
                <w:szCs w:val="16"/>
              </w:rPr>
            </w:pPr>
          </w:p>
        </w:tc>
        <w:tc>
          <w:tcPr>
            <w:tcW w:w="1172" w:type="dxa"/>
          </w:tcPr>
          <w:p w14:paraId="0EAFE89F" w14:textId="77777777" w:rsidR="007B48B6" w:rsidRPr="00AB3D81" w:rsidRDefault="007B48B6" w:rsidP="007164D6">
            <w:pPr>
              <w:tabs>
                <w:tab w:val="left" w:pos="360"/>
              </w:tabs>
              <w:spacing w:line="320" w:lineRule="exact"/>
              <w:ind w:left="-108" w:right="-108"/>
              <w:jc w:val="center"/>
              <w:rPr>
                <w:rFonts w:ascii="Arial" w:hAnsi="Arial" w:cs="Arial"/>
                <w:sz w:val="16"/>
                <w:szCs w:val="16"/>
                <w:cs/>
              </w:rPr>
            </w:pPr>
          </w:p>
        </w:tc>
        <w:tc>
          <w:tcPr>
            <w:tcW w:w="1436" w:type="dxa"/>
          </w:tcPr>
          <w:p w14:paraId="0D7BDF93"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sz w:val="16"/>
                <w:szCs w:val="16"/>
              </w:rPr>
              <w:t>warrants</w:t>
            </w:r>
          </w:p>
        </w:tc>
        <w:tc>
          <w:tcPr>
            <w:tcW w:w="1500" w:type="dxa"/>
          </w:tcPr>
          <w:p w14:paraId="643CCCA3"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sz w:val="16"/>
                <w:szCs w:val="16"/>
              </w:rPr>
              <w:t>warrants</w:t>
            </w:r>
          </w:p>
        </w:tc>
        <w:tc>
          <w:tcPr>
            <w:tcW w:w="1422" w:type="dxa"/>
          </w:tcPr>
          <w:p w14:paraId="0B8378F0" w14:textId="77777777" w:rsidR="007B48B6" w:rsidRPr="00AB3D81" w:rsidRDefault="007B48B6" w:rsidP="007164D6">
            <w:pPr>
              <w:tabs>
                <w:tab w:val="left" w:pos="360"/>
              </w:tabs>
              <w:spacing w:line="320" w:lineRule="exact"/>
              <w:ind w:left="-152" w:right="-108"/>
              <w:jc w:val="center"/>
              <w:rPr>
                <w:rFonts w:ascii="Arial" w:hAnsi="Arial"/>
                <w:sz w:val="16"/>
                <w:szCs w:val="16"/>
              </w:rPr>
            </w:pPr>
            <w:r w:rsidRPr="00AB3D81">
              <w:rPr>
                <w:rFonts w:ascii="Arial" w:hAnsi="Arial"/>
                <w:sz w:val="16"/>
                <w:szCs w:val="16"/>
              </w:rPr>
              <w:t>warrants</w:t>
            </w:r>
          </w:p>
        </w:tc>
        <w:tc>
          <w:tcPr>
            <w:tcW w:w="1695" w:type="dxa"/>
          </w:tcPr>
          <w:p w14:paraId="4DC33BFE" w14:textId="77777777" w:rsidR="007B48B6" w:rsidRPr="00AB3D81" w:rsidRDefault="007B48B6" w:rsidP="007164D6">
            <w:pPr>
              <w:tabs>
                <w:tab w:val="left" w:pos="360"/>
              </w:tabs>
              <w:spacing w:line="320" w:lineRule="exact"/>
              <w:ind w:left="-152" w:right="-108"/>
              <w:jc w:val="center"/>
              <w:rPr>
                <w:rFonts w:ascii="Arial" w:hAnsi="Arial" w:cs="Arial"/>
                <w:sz w:val="16"/>
                <w:szCs w:val="16"/>
              </w:rPr>
            </w:pPr>
            <w:r w:rsidRPr="00AB3D81">
              <w:rPr>
                <w:rFonts w:ascii="Arial" w:hAnsi="Arial"/>
                <w:sz w:val="16"/>
                <w:szCs w:val="16"/>
              </w:rPr>
              <w:t>Number of warrants</w:t>
            </w:r>
          </w:p>
        </w:tc>
      </w:tr>
      <w:tr w:rsidR="007B48B6" w:rsidRPr="00AB3D81" w14:paraId="58BB0BA6" w14:textId="77777777" w:rsidTr="00033AF4">
        <w:tc>
          <w:tcPr>
            <w:tcW w:w="1289" w:type="dxa"/>
          </w:tcPr>
          <w:p w14:paraId="44B69615" w14:textId="77777777" w:rsidR="007B48B6" w:rsidRPr="00AB3D81" w:rsidRDefault="007B48B6" w:rsidP="007164D6">
            <w:pPr>
              <w:tabs>
                <w:tab w:val="left" w:pos="360"/>
              </w:tabs>
              <w:spacing w:line="320" w:lineRule="exact"/>
              <w:jc w:val="center"/>
              <w:rPr>
                <w:rFonts w:ascii="Arial" w:hAnsi="Arial" w:cs="Arial"/>
                <w:sz w:val="16"/>
                <w:szCs w:val="16"/>
                <w:cs/>
              </w:rPr>
            </w:pPr>
            <w:r w:rsidRPr="00AB3D81">
              <w:rPr>
                <w:rFonts w:ascii="Arial" w:hAnsi="Arial"/>
                <w:sz w:val="16"/>
                <w:szCs w:val="16"/>
              </w:rPr>
              <w:t>Type of</w:t>
            </w:r>
          </w:p>
        </w:tc>
        <w:tc>
          <w:tcPr>
            <w:tcW w:w="1141" w:type="dxa"/>
          </w:tcPr>
          <w:p w14:paraId="2BA876E0" w14:textId="77777777" w:rsidR="007B48B6" w:rsidRPr="00AB3D81" w:rsidRDefault="007B48B6" w:rsidP="007164D6">
            <w:pPr>
              <w:tabs>
                <w:tab w:val="left" w:pos="360"/>
              </w:tabs>
              <w:spacing w:line="320" w:lineRule="exact"/>
              <w:ind w:left="-133" w:right="-114"/>
              <w:jc w:val="center"/>
              <w:rPr>
                <w:rFonts w:ascii="Arial" w:hAnsi="Arial" w:cs="Arial"/>
                <w:sz w:val="16"/>
                <w:szCs w:val="16"/>
              </w:rPr>
            </w:pPr>
            <w:r w:rsidRPr="00AB3D81">
              <w:rPr>
                <w:rFonts w:ascii="Arial" w:hAnsi="Arial"/>
                <w:sz w:val="16"/>
                <w:szCs w:val="16"/>
              </w:rPr>
              <w:t>Exercise price</w:t>
            </w:r>
          </w:p>
        </w:tc>
        <w:tc>
          <w:tcPr>
            <w:tcW w:w="1172" w:type="dxa"/>
          </w:tcPr>
          <w:p w14:paraId="78E541A5" w14:textId="77777777" w:rsidR="007B48B6" w:rsidRPr="00AB3D81" w:rsidRDefault="007B48B6" w:rsidP="007164D6">
            <w:pPr>
              <w:tabs>
                <w:tab w:val="left" w:pos="360"/>
              </w:tabs>
              <w:spacing w:line="320" w:lineRule="exact"/>
              <w:ind w:left="-108" w:right="-108"/>
              <w:jc w:val="center"/>
              <w:rPr>
                <w:rFonts w:ascii="Arial" w:hAnsi="Arial" w:cs="Arial"/>
                <w:sz w:val="16"/>
                <w:szCs w:val="16"/>
                <w:cs/>
              </w:rPr>
            </w:pPr>
            <w:r w:rsidRPr="00AB3D81">
              <w:rPr>
                <w:rFonts w:ascii="Arial" w:hAnsi="Arial" w:cs="Arial"/>
                <w:sz w:val="16"/>
                <w:szCs w:val="16"/>
              </w:rPr>
              <w:t>Exercise ratio</w:t>
            </w:r>
          </w:p>
        </w:tc>
        <w:tc>
          <w:tcPr>
            <w:tcW w:w="1436" w:type="dxa"/>
          </w:tcPr>
          <w:p w14:paraId="0E1441B8"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sz w:val="16"/>
                <w:szCs w:val="16"/>
              </w:rPr>
              <w:t>outstanding</w:t>
            </w:r>
            <w:r w:rsidRPr="00AB3D81">
              <w:rPr>
                <w:rFonts w:ascii="Arial" w:hAnsi="Arial" w:cs="Arial"/>
                <w:sz w:val="16"/>
                <w:szCs w:val="16"/>
              </w:rPr>
              <w:t xml:space="preserve"> as at</w:t>
            </w:r>
          </w:p>
        </w:tc>
        <w:tc>
          <w:tcPr>
            <w:tcW w:w="1500" w:type="dxa"/>
          </w:tcPr>
          <w:p w14:paraId="3A29DD2D" w14:textId="77777777" w:rsidR="007B48B6" w:rsidRPr="00AB3D81" w:rsidRDefault="007B48B6" w:rsidP="007164D6">
            <w:pPr>
              <w:tabs>
                <w:tab w:val="left" w:pos="360"/>
              </w:tabs>
              <w:spacing w:line="320" w:lineRule="exact"/>
              <w:ind w:left="-182" w:right="-217"/>
              <w:jc w:val="center"/>
              <w:rPr>
                <w:rFonts w:ascii="Arial" w:hAnsi="Arial" w:cs="Arial"/>
                <w:sz w:val="16"/>
                <w:szCs w:val="16"/>
              </w:rPr>
            </w:pPr>
            <w:r w:rsidRPr="00AB3D81">
              <w:rPr>
                <w:rFonts w:ascii="Arial" w:hAnsi="Arial" w:cs="Arial"/>
                <w:sz w:val="16"/>
                <w:szCs w:val="16"/>
              </w:rPr>
              <w:t>issued and allocated</w:t>
            </w:r>
          </w:p>
        </w:tc>
        <w:tc>
          <w:tcPr>
            <w:tcW w:w="1422" w:type="dxa"/>
          </w:tcPr>
          <w:p w14:paraId="7316DD10" w14:textId="77777777" w:rsidR="007B48B6" w:rsidRPr="00AB3D81" w:rsidRDefault="007B48B6" w:rsidP="007164D6">
            <w:pPr>
              <w:tabs>
                <w:tab w:val="left" w:pos="360"/>
              </w:tabs>
              <w:spacing w:line="320" w:lineRule="exact"/>
              <w:ind w:left="88" w:right="-108" w:hanging="240"/>
              <w:jc w:val="center"/>
              <w:rPr>
                <w:rFonts w:ascii="Arial" w:hAnsi="Arial" w:cs="Arial"/>
                <w:sz w:val="16"/>
                <w:szCs w:val="16"/>
              </w:rPr>
            </w:pPr>
            <w:r w:rsidRPr="00AB3D81">
              <w:rPr>
                <w:rFonts w:ascii="Arial" w:hAnsi="Arial" w:cs="Arial"/>
                <w:sz w:val="16"/>
                <w:szCs w:val="16"/>
              </w:rPr>
              <w:t xml:space="preserve">exercised </w:t>
            </w:r>
          </w:p>
        </w:tc>
        <w:tc>
          <w:tcPr>
            <w:tcW w:w="1695" w:type="dxa"/>
          </w:tcPr>
          <w:p w14:paraId="4F2BA739" w14:textId="77777777" w:rsidR="007B48B6" w:rsidRPr="00AB3D81" w:rsidRDefault="007B48B6" w:rsidP="007164D6">
            <w:pPr>
              <w:tabs>
                <w:tab w:val="left" w:pos="360"/>
              </w:tabs>
              <w:spacing w:line="320" w:lineRule="exact"/>
              <w:ind w:left="-152" w:right="-108"/>
              <w:jc w:val="center"/>
              <w:rPr>
                <w:rFonts w:ascii="Arial" w:hAnsi="Arial" w:cs="Arial"/>
                <w:sz w:val="16"/>
                <w:szCs w:val="16"/>
              </w:rPr>
            </w:pPr>
            <w:r w:rsidRPr="00AB3D81">
              <w:rPr>
                <w:rFonts w:ascii="Arial" w:hAnsi="Arial" w:cs="Arial"/>
                <w:sz w:val="16"/>
                <w:szCs w:val="16"/>
              </w:rPr>
              <w:t>outstanding as at</w:t>
            </w:r>
          </w:p>
        </w:tc>
      </w:tr>
      <w:tr w:rsidR="007B48B6" w:rsidRPr="00AB3D81" w14:paraId="7CE74E42" w14:textId="77777777" w:rsidTr="00033AF4">
        <w:tc>
          <w:tcPr>
            <w:tcW w:w="1289" w:type="dxa"/>
          </w:tcPr>
          <w:p w14:paraId="1ABAC642" w14:textId="77777777" w:rsidR="007B48B6" w:rsidRPr="00AB3D81" w:rsidRDefault="007B48B6" w:rsidP="007164D6">
            <w:pPr>
              <w:pBdr>
                <w:bottom w:val="single" w:sz="4" w:space="1" w:color="auto"/>
              </w:pBdr>
              <w:tabs>
                <w:tab w:val="left" w:pos="360"/>
              </w:tabs>
              <w:spacing w:line="320" w:lineRule="exact"/>
              <w:jc w:val="center"/>
              <w:rPr>
                <w:rFonts w:ascii="Arial" w:hAnsi="Arial" w:cs="Arial"/>
                <w:sz w:val="16"/>
                <w:szCs w:val="16"/>
              </w:rPr>
            </w:pPr>
            <w:r w:rsidRPr="00AB3D81">
              <w:rPr>
                <w:rFonts w:ascii="Arial" w:hAnsi="Arial"/>
                <w:sz w:val="16"/>
                <w:szCs w:val="16"/>
              </w:rPr>
              <w:t>warrant</w:t>
            </w:r>
          </w:p>
        </w:tc>
        <w:tc>
          <w:tcPr>
            <w:tcW w:w="1141" w:type="dxa"/>
          </w:tcPr>
          <w:p w14:paraId="0A549B7C" w14:textId="77777777" w:rsidR="007B48B6" w:rsidRPr="00AB3D81" w:rsidRDefault="007B48B6" w:rsidP="007164D6">
            <w:pPr>
              <w:pBdr>
                <w:bottom w:val="single" w:sz="4" w:space="1" w:color="auto"/>
              </w:pBdr>
              <w:tabs>
                <w:tab w:val="left" w:pos="360"/>
              </w:tabs>
              <w:spacing w:line="320" w:lineRule="exact"/>
              <w:jc w:val="center"/>
              <w:rPr>
                <w:rFonts w:ascii="Arial" w:hAnsi="Arial" w:cs="Arial"/>
                <w:sz w:val="16"/>
                <w:szCs w:val="16"/>
              </w:rPr>
            </w:pPr>
            <w:r w:rsidRPr="00AB3D81">
              <w:rPr>
                <w:rFonts w:ascii="Arial" w:hAnsi="Arial" w:cs="Arial"/>
                <w:sz w:val="16"/>
                <w:szCs w:val="16"/>
              </w:rPr>
              <w:t>per share</w:t>
            </w:r>
          </w:p>
        </w:tc>
        <w:tc>
          <w:tcPr>
            <w:tcW w:w="1172" w:type="dxa"/>
          </w:tcPr>
          <w:p w14:paraId="6ADD9ECA" w14:textId="77777777" w:rsidR="007B48B6" w:rsidRPr="00AB3D81" w:rsidRDefault="007B48B6" w:rsidP="007164D6">
            <w:pPr>
              <w:pBdr>
                <w:bottom w:val="single" w:sz="4" w:space="1" w:color="auto"/>
              </w:pBdr>
              <w:tabs>
                <w:tab w:val="left" w:pos="360"/>
              </w:tabs>
              <w:spacing w:line="320" w:lineRule="exact"/>
              <w:jc w:val="center"/>
              <w:rPr>
                <w:rFonts w:ascii="Arial" w:hAnsi="Arial" w:cs="Arial"/>
                <w:sz w:val="16"/>
                <w:szCs w:val="16"/>
              </w:rPr>
            </w:pPr>
            <w:r w:rsidRPr="00AB3D81">
              <w:rPr>
                <w:rFonts w:ascii="Arial" w:hAnsi="Arial"/>
                <w:sz w:val="16"/>
                <w:szCs w:val="16"/>
              </w:rPr>
              <w:t>per 1 warrant</w:t>
            </w:r>
          </w:p>
        </w:tc>
        <w:tc>
          <w:tcPr>
            <w:tcW w:w="1436" w:type="dxa"/>
          </w:tcPr>
          <w:p w14:paraId="532194CE" w14:textId="77777777" w:rsidR="007B48B6" w:rsidRPr="00AB3D81" w:rsidRDefault="007B48B6" w:rsidP="007164D6">
            <w:pPr>
              <w:pBdr>
                <w:bottom w:val="single" w:sz="4" w:space="1" w:color="auto"/>
              </w:pBdr>
              <w:tabs>
                <w:tab w:val="left" w:pos="360"/>
              </w:tabs>
              <w:spacing w:line="320" w:lineRule="exact"/>
              <w:ind w:left="-95"/>
              <w:jc w:val="center"/>
              <w:rPr>
                <w:rFonts w:ascii="Arial" w:hAnsi="Arial" w:cs="Browallia New"/>
                <w:sz w:val="16"/>
                <w:szCs w:val="20"/>
              </w:rPr>
            </w:pPr>
            <w:r w:rsidRPr="00AB3D81">
              <w:rPr>
                <w:rFonts w:ascii="Arial" w:hAnsi="Arial" w:cs="Arial"/>
                <w:sz w:val="16"/>
                <w:szCs w:val="16"/>
              </w:rPr>
              <w:t>1 January 202</w:t>
            </w:r>
            <w:r w:rsidRPr="00AB3D81">
              <w:rPr>
                <w:rFonts w:ascii="Arial" w:hAnsi="Arial" w:cs="Browallia New"/>
                <w:sz w:val="16"/>
                <w:szCs w:val="20"/>
              </w:rPr>
              <w:t>1</w:t>
            </w:r>
          </w:p>
        </w:tc>
        <w:tc>
          <w:tcPr>
            <w:tcW w:w="1500" w:type="dxa"/>
          </w:tcPr>
          <w:p w14:paraId="4A56928E" w14:textId="77777777" w:rsidR="007B48B6" w:rsidRPr="00AB3D81" w:rsidRDefault="007B48B6" w:rsidP="007164D6">
            <w:pPr>
              <w:pBdr>
                <w:bottom w:val="single" w:sz="4" w:space="1" w:color="auto"/>
              </w:pBdr>
              <w:tabs>
                <w:tab w:val="left" w:pos="360"/>
              </w:tabs>
              <w:spacing w:line="320" w:lineRule="exact"/>
              <w:jc w:val="center"/>
              <w:rPr>
                <w:rFonts w:ascii="Arial" w:hAnsi="Arial" w:cs="Arial"/>
                <w:sz w:val="16"/>
                <w:szCs w:val="16"/>
              </w:rPr>
            </w:pPr>
            <w:r w:rsidRPr="00AB3D81">
              <w:rPr>
                <w:rFonts w:ascii="Arial" w:hAnsi="Arial"/>
                <w:sz w:val="16"/>
                <w:szCs w:val="16"/>
              </w:rPr>
              <w:t>during the period</w:t>
            </w:r>
          </w:p>
        </w:tc>
        <w:tc>
          <w:tcPr>
            <w:tcW w:w="1422" w:type="dxa"/>
          </w:tcPr>
          <w:p w14:paraId="764124C1" w14:textId="77777777" w:rsidR="007B48B6" w:rsidRPr="00AB3D81" w:rsidRDefault="007B48B6" w:rsidP="007164D6">
            <w:pPr>
              <w:pBdr>
                <w:bottom w:val="single" w:sz="4" w:space="1" w:color="auto"/>
              </w:pBdr>
              <w:tabs>
                <w:tab w:val="left" w:pos="360"/>
              </w:tabs>
              <w:spacing w:line="320" w:lineRule="exact"/>
              <w:ind w:right="-106"/>
              <w:jc w:val="center"/>
              <w:rPr>
                <w:rFonts w:ascii="Arial" w:hAnsi="Arial" w:cs="Arial"/>
                <w:sz w:val="16"/>
                <w:szCs w:val="16"/>
              </w:rPr>
            </w:pPr>
            <w:r w:rsidRPr="00AB3D81">
              <w:rPr>
                <w:rFonts w:ascii="Arial" w:hAnsi="Arial"/>
                <w:sz w:val="16"/>
                <w:szCs w:val="16"/>
              </w:rPr>
              <w:t>during the period</w:t>
            </w:r>
          </w:p>
        </w:tc>
        <w:tc>
          <w:tcPr>
            <w:tcW w:w="1695" w:type="dxa"/>
          </w:tcPr>
          <w:p w14:paraId="3C2BF1C8" w14:textId="5669F2BE" w:rsidR="007B48B6" w:rsidRPr="00AB3D81" w:rsidRDefault="00715AA8" w:rsidP="007164D6">
            <w:pPr>
              <w:pBdr>
                <w:bottom w:val="single" w:sz="4" w:space="1" w:color="auto"/>
              </w:pBdr>
              <w:tabs>
                <w:tab w:val="left" w:pos="360"/>
              </w:tabs>
              <w:spacing w:line="320" w:lineRule="exact"/>
              <w:jc w:val="center"/>
              <w:rPr>
                <w:rFonts w:ascii="Arial" w:hAnsi="Arial" w:cs="Arial"/>
                <w:sz w:val="16"/>
                <w:szCs w:val="16"/>
              </w:rPr>
            </w:pPr>
            <w:r>
              <w:rPr>
                <w:rFonts w:ascii="Arial" w:hAnsi="Arial" w:cs="Arial"/>
                <w:sz w:val="16"/>
                <w:szCs w:val="16"/>
              </w:rPr>
              <w:t>30 September</w:t>
            </w:r>
            <w:r w:rsidR="007B48B6" w:rsidRPr="00AB3D81">
              <w:rPr>
                <w:rFonts w:ascii="Arial" w:hAnsi="Arial" w:cs="Arial"/>
                <w:sz w:val="16"/>
                <w:szCs w:val="16"/>
              </w:rPr>
              <w:t xml:space="preserve"> 2021</w:t>
            </w:r>
          </w:p>
        </w:tc>
      </w:tr>
      <w:tr w:rsidR="007B48B6" w:rsidRPr="00AB3D81" w14:paraId="64D185CB" w14:textId="77777777" w:rsidTr="00033AF4">
        <w:tc>
          <w:tcPr>
            <w:tcW w:w="1289" w:type="dxa"/>
          </w:tcPr>
          <w:p w14:paraId="79AB05D6" w14:textId="77777777" w:rsidR="001C7A76" w:rsidRPr="00AB3D81" w:rsidRDefault="007B48B6" w:rsidP="007164D6">
            <w:pPr>
              <w:tabs>
                <w:tab w:val="left" w:pos="360"/>
              </w:tabs>
              <w:spacing w:line="320" w:lineRule="exact"/>
              <w:ind w:left="144" w:hanging="144"/>
              <w:rPr>
                <w:rFonts w:ascii="Arial" w:hAnsi="Arial" w:cs="Arial"/>
                <w:sz w:val="16"/>
                <w:szCs w:val="16"/>
              </w:rPr>
            </w:pPr>
            <w:r w:rsidRPr="00AB3D81">
              <w:rPr>
                <w:rFonts w:ascii="Arial" w:hAnsi="Arial" w:cs="Arial"/>
                <w:sz w:val="16"/>
                <w:szCs w:val="16"/>
              </w:rPr>
              <w:t>Warrants</w:t>
            </w:r>
            <w:r w:rsidRPr="00AB3D81">
              <w:t xml:space="preserve"> </w:t>
            </w:r>
            <w:r w:rsidRPr="00AB3D81">
              <w:rPr>
                <w:rFonts w:ascii="Arial" w:hAnsi="Arial" w:cs="Arial"/>
                <w:sz w:val="16"/>
                <w:szCs w:val="16"/>
              </w:rPr>
              <w:t xml:space="preserve">issued and offered for investor of </w:t>
            </w:r>
            <w:r w:rsidR="00A94272" w:rsidRPr="00AB3D81">
              <w:rPr>
                <w:rFonts w:ascii="Arial" w:hAnsi="Arial" w:cs="Arial"/>
                <w:sz w:val="16"/>
                <w:szCs w:val="16"/>
              </w:rPr>
              <w:t>subordin</w:t>
            </w:r>
            <w:r w:rsidR="001C7A76" w:rsidRPr="00AB3D81">
              <w:rPr>
                <w:rFonts w:ascii="Arial" w:hAnsi="Arial" w:cs="Arial"/>
                <w:sz w:val="16"/>
                <w:szCs w:val="16"/>
              </w:rPr>
              <w:t>ated</w:t>
            </w:r>
          </w:p>
          <w:p w14:paraId="50B23A8E" w14:textId="6E381C85" w:rsidR="007B48B6" w:rsidRPr="00AB3D81" w:rsidRDefault="007B48B6" w:rsidP="007164D6">
            <w:pPr>
              <w:tabs>
                <w:tab w:val="left" w:pos="360"/>
              </w:tabs>
              <w:spacing w:line="320" w:lineRule="exact"/>
              <w:ind w:left="147" w:firstLine="20"/>
              <w:rPr>
                <w:rFonts w:ascii="Arial" w:hAnsi="Arial" w:cs="Arial"/>
                <w:sz w:val="16"/>
                <w:szCs w:val="16"/>
              </w:rPr>
            </w:pPr>
            <w:r w:rsidRPr="00AB3D81">
              <w:rPr>
                <w:rFonts w:ascii="Arial" w:hAnsi="Arial" w:cs="Arial"/>
                <w:sz w:val="16"/>
                <w:szCs w:val="16"/>
              </w:rPr>
              <w:t>perpetual debenture No.2/2020</w:t>
            </w:r>
          </w:p>
        </w:tc>
        <w:tc>
          <w:tcPr>
            <w:tcW w:w="1141" w:type="dxa"/>
          </w:tcPr>
          <w:p w14:paraId="607D27BC"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cs="Arial"/>
                <w:sz w:val="16"/>
                <w:szCs w:val="16"/>
              </w:rPr>
              <w:t>Baht 1.10</w:t>
            </w:r>
          </w:p>
        </w:tc>
        <w:tc>
          <w:tcPr>
            <w:tcW w:w="1172" w:type="dxa"/>
          </w:tcPr>
          <w:p w14:paraId="3C6A4272" w14:textId="77777777" w:rsidR="007B48B6" w:rsidRPr="00AB3D81" w:rsidRDefault="007B48B6" w:rsidP="007164D6">
            <w:pPr>
              <w:tabs>
                <w:tab w:val="left" w:pos="360"/>
              </w:tabs>
              <w:spacing w:line="320" w:lineRule="exact"/>
              <w:jc w:val="center"/>
              <w:rPr>
                <w:rFonts w:ascii="Arial" w:hAnsi="Arial" w:cs="Arial"/>
                <w:sz w:val="16"/>
                <w:szCs w:val="16"/>
              </w:rPr>
            </w:pPr>
            <w:r w:rsidRPr="00AB3D81">
              <w:rPr>
                <w:rFonts w:ascii="Arial" w:hAnsi="Arial" w:cs="Arial"/>
                <w:sz w:val="16"/>
                <w:szCs w:val="16"/>
              </w:rPr>
              <w:t>1: 1</w:t>
            </w:r>
          </w:p>
        </w:tc>
        <w:tc>
          <w:tcPr>
            <w:tcW w:w="1436" w:type="dxa"/>
          </w:tcPr>
          <w:p w14:paraId="5383DF83" w14:textId="77777777" w:rsidR="007B48B6" w:rsidRPr="00AB3D81" w:rsidRDefault="007B48B6" w:rsidP="007164D6">
            <w:pPr>
              <w:tabs>
                <w:tab w:val="decimal" w:pos="1152"/>
              </w:tabs>
              <w:spacing w:line="320" w:lineRule="exact"/>
              <w:ind w:right="-18"/>
              <w:rPr>
                <w:rFonts w:ascii="Arial" w:hAnsi="Arial" w:cs="Arial"/>
                <w:sz w:val="16"/>
                <w:szCs w:val="16"/>
              </w:rPr>
            </w:pPr>
            <w:r w:rsidRPr="00AB3D81">
              <w:rPr>
                <w:rFonts w:ascii="Arial" w:hAnsi="Arial" w:cs="Arial"/>
                <w:sz w:val="16"/>
                <w:szCs w:val="16"/>
              </w:rPr>
              <w:t>2,050,000,000</w:t>
            </w:r>
          </w:p>
        </w:tc>
        <w:tc>
          <w:tcPr>
            <w:tcW w:w="1500" w:type="dxa"/>
          </w:tcPr>
          <w:p w14:paraId="0522851A" w14:textId="7FAA96E4" w:rsidR="007B48B6" w:rsidRPr="00AB3D81" w:rsidRDefault="0037287F" w:rsidP="007164D6">
            <w:pPr>
              <w:tabs>
                <w:tab w:val="decimal" w:pos="1152"/>
              </w:tabs>
              <w:spacing w:line="320" w:lineRule="exact"/>
              <w:ind w:right="-18"/>
              <w:rPr>
                <w:rFonts w:ascii="Arial" w:hAnsi="Arial" w:cs="Arial"/>
                <w:sz w:val="16"/>
                <w:szCs w:val="16"/>
              </w:rPr>
            </w:pPr>
            <w:r>
              <w:rPr>
                <w:rFonts w:ascii="Arial" w:hAnsi="Arial" w:cs="Arial"/>
                <w:sz w:val="16"/>
                <w:szCs w:val="16"/>
              </w:rPr>
              <w:t>-</w:t>
            </w:r>
          </w:p>
        </w:tc>
        <w:tc>
          <w:tcPr>
            <w:tcW w:w="1422" w:type="dxa"/>
          </w:tcPr>
          <w:p w14:paraId="1858E820" w14:textId="4E6BB3F8" w:rsidR="007B48B6" w:rsidRPr="00AB3D81" w:rsidRDefault="0037287F" w:rsidP="007164D6">
            <w:pPr>
              <w:tabs>
                <w:tab w:val="decimal" w:pos="1152"/>
              </w:tabs>
              <w:spacing w:line="320" w:lineRule="exact"/>
              <w:ind w:right="-18"/>
              <w:rPr>
                <w:rFonts w:ascii="Arial" w:hAnsi="Arial" w:cs="Arial"/>
                <w:sz w:val="16"/>
                <w:szCs w:val="16"/>
              </w:rPr>
            </w:pPr>
            <w:r>
              <w:rPr>
                <w:rFonts w:ascii="Arial" w:hAnsi="Arial" w:cs="Arial"/>
                <w:sz w:val="16"/>
                <w:szCs w:val="16"/>
              </w:rPr>
              <w:t>-</w:t>
            </w:r>
          </w:p>
        </w:tc>
        <w:tc>
          <w:tcPr>
            <w:tcW w:w="1695" w:type="dxa"/>
          </w:tcPr>
          <w:p w14:paraId="25CDD783" w14:textId="6E2817C6" w:rsidR="007B48B6" w:rsidRPr="00AB3D81" w:rsidRDefault="0037287F" w:rsidP="007164D6">
            <w:pPr>
              <w:tabs>
                <w:tab w:val="decimal" w:pos="1323"/>
              </w:tabs>
              <w:spacing w:line="320" w:lineRule="exact"/>
              <w:ind w:right="-18"/>
              <w:rPr>
                <w:rFonts w:ascii="Arial" w:hAnsi="Arial" w:cs="Arial"/>
                <w:color w:val="000000"/>
                <w:sz w:val="16"/>
                <w:szCs w:val="16"/>
              </w:rPr>
            </w:pPr>
            <w:r>
              <w:rPr>
                <w:rFonts w:ascii="Arial" w:hAnsi="Arial" w:cs="Arial"/>
                <w:color w:val="000000"/>
                <w:sz w:val="16"/>
                <w:szCs w:val="16"/>
              </w:rPr>
              <w:t>2,050,000,000</w:t>
            </w:r>
          </w:p>
        </w:tc>
      </w:tr>
      <w:tr w:rsidR="00052147" w:rsidRPr="00AB3D81" w14:paraId="3AEFD0EA" w14:textId="77777777" w:rsidTr="00033AF4">
        <w:trPr>
          <w:trHeight w:val="216"/>
        </w:trPr>
        <w:tc>
          <w:tcPr>
            <w:tcW w:w="1289" w:type="dxa"/>
          </w:tcPr>
          <w:p w14:paraId="1D0C7020" w14:textId="3090EAFC" w:rsidR="00052147" w:rsidRPr="00AB3D81" w:rsidRDefault="00052147" w:rsidP="007164D6">
            <w:pPr>
              <w:tabs>
                <w:tab w:val="left" w:pos="360"/>
              </w:tabs>
              <w:spacing w:line="320" w:lineRule="exact"/>
              <w:ind w:left="147" w:hanging="147"/>
              <w:rPr>
                <w:rFonts w:ascii="Arial" w:hAnsi="Arial" w:cstheme="minorBidi"/>
                <w:sz w:val="16"/>
                <w:szCs w:val="16"/>
              </w:rPr>
            </w:pPr>
            <w:r w:rsidRPr="00AB3D81">
              <w:rPr>
                <w:rFonts w:ascii="Arial" w:hAnsi="Arial" w:cs="Arial"/>
                <w:sz w:val="16"/>
                <w:szCs w:val="16"/>
              </w:rPr>
              <w:t>ESOP#8</w:t>
            </w:r>
          </w:p>
        </w:tc>
        <w:tc>
          <w:tcPr>
            <w:tcW w:w="1141" w:type="dxa"/>
          </w:tcPr>
          <w:p w14:paraId="01362B35" w14:textId="73D13D47" w:rsidR="00052147" w:rsidRPr="00AB3D81" w:rsidRDefault="00052147" w:rsidP="007164D6">
            <w:pPr>
              <w:tabs>
                <w:tab w:val="left" w:pos="360"/>
              </w:tabs>
              <w:spacing w:line="320" w:lineRule="exact"/>
              <w:jc w:val="center"/>
              <w:rPr>
                <w:rFonts w:ascii="Arial" w:hAnsi="Arial" w:cs="Arial"/>
                <w:sz w:val="16"/>
                <w:szCs w:val="16"/>
              </w:rPr>
            </w:pPr>
            <w:r w:rsidRPr="00AB3D81">
              <w:rPr>
                <w:rFonts w:ascii="Arial" w:hAnsi="Arial" w:cs="Arial"/>
                <w:sz w:val="16"/>
                <w:szCs w:val="16"/>
              </w:rPr>
              <w:t>Baht 1.10</w:t>
            </w:r>
          </w:p>
        </w:tc>
        <w:tc>
          <w:tcPr>
            <w:tcW w:w="1172" w:type="dxa"/>
          </w:tcPr>
          <w:p w14:paraId="162450D8" w14:textId="3D28D0E4" w:rsidR="00052147" w:rsidRPr="00AB3D81" w:rsidRDefault="00052147" w:rsidP="007164D6">
            <w:pPr>
              <w:tabs>
                <w:tab w:val="left" w:pos="360"/>
              </w:tabs>
              <w:spacing w:line="320" w:lineRule="exact"/>
              <w:jc w:val="center"/>
              <w:rPr>
                <w:rFonts w:ascii="Arial" w:hAnsi="Arial" w:cs="Arial"/>
                <w:sz w:val="16"/>
                <w:szCs w:val="16"/>
              </w:rPr>
            </w:pPr>
            <w:r w:rsidRPr="00AB3D81">
              <w:rPr>
                <w:rFonts w:ascii="Arial" w:hAnsi="Arial" w:cs="Arial"/>
                <w:sz w:val="16"/>
                <w:szCs w:val="16"/>
              </w:rPr>
              <w:t>1: 1</w:t>
            </w:r>
          </w:p>
        </w:tc>
        <w:tc>
          <w:tcPr>
            <w:tcW w:w="1436" w:type="dxa"/>
          </w:tcPr>
          <w:p w14:paraId="0A3E37FA" w14:textId="52355B40" w:rsidR="00052147" w:rsidRPr="00AB3D81" w:rsidRDefault="00052147" w:rsidP="007164D6">
            <w:pPr>
              <w:tabs>
                <w:tab w:val="decimal" w:pos="1152"/>
              </w:tabs>
              <w:spacing w:line="320" w:lineRule="exact"/>
              <w:ind w:right="-18"/>
              <w:rPr>
                <w:rFonts w:ascii="Arial" w:hAnsi="Arial" w:cs="Arial"/>
                <w:sz w:val="16"/>
                <w:szCs w:val="16"/>
              </w:rPr>
            </w:pPr>
            <w:r>
              <w:rPr>
                <w:rFonts w:ascii="Arial" w:hAnsi="Arial" w:cs="Arial"/>
                <w:sz w:val="16"/>
                <w:szCs w:val="16"/>
              </w:rPr>
              <w:t>-</w:t>
            </w:r>
          </w:p>
        </w:tc>
        <w:tc>
          <w:tcPr>
            <w:tcW w:w="1500" w:type="dxa"/>
          </w:tcPr>
          <w:p w14:paraId="0FF63812" w14:textId="5E69B348" w:rsidR="00052147" w:rsidRPr="00AB3D81" w:rsidRDefault="00052147" w:rsidP="007164D6">
            <w:pPr>
              <w:tabs>
                <w:tab w:val="decimal" w:pos="1152"/>
              </w:tabs>
              <w:spacing w:line="320" w:lineRule="exact"/>
              <w:ind w:right="-18"/>
              <w:rPr>
                <w:rFonts w:ascii="Arial" w:hAnsi="Arial" w:cs="Arial"/>
                <w:sz w:val="16"/>
                <w:szCs w:val="16"/>
              </w:rPr>
            </w:pPr>
            <w:r>
              <w:rPr>
                <w:rFonts w:ascii="Arial" w:hAnsi="Arial" w:cs="Arial"/>
                <w:sz w:val="16"/>
                <w:szCs w:val="16"/>
              </w:rPr>
              <w:t>700,000,000</w:t>
            </w:r>
          </w:p>
        </w:tc>
        <w:tc>
          <w:tcPr>
            <w:tcW w:w="1422" w:type="dxa"/>
          </w:tcPr>
          <w:p w14:paraId="73D1B5E2" w14:textId="19C41355" w:rsidR="00052147" w:rsidRPr="00AB3D81" w:rsidRDefault="00052147" w:rsidP="007164D6">
            <w:pPr>
              <w:tabs>
                <w:tab w:val="decimal" w:pos="1152"/>
              </w:tabs>
              <w:spacing w:line="320" w:lineRule="exact"/>
              <w:ind w:right="-18"/>
              <w:rPr>
                <w:rFonts w:ascii="Arial" w:hAnsi="Arial" w:cs="Arial"/>
                <w:sz w:val="16"/>
                <w:szCs w:val="16"/>
              </w:rPr>
            </w:pPr>
            <w:r>
              <w:rPr>
                <w:rFonts w:ascii="Arial" w:hAnsi="Arial" w:cs="Arial"/>
                <w:sz w:val="16"/>
                <w:szCs w:val="16"/>
              </w:rPr>
              <w:t>(18,320,000)</w:t>
            </w:r>
          </w:p>
        </w:tc>
        <w:tc>
          <w:tcPr>
            <w:tcW w:w="1695" w:type="dxa"/>
          </w:tcPr>
          <w:p w14:paraId="4F3B8F28" w14:textId="544A1779" w:rsidR="00052147" w:rsidRPr="00AB3D81" w:rsidRDefault="000B06A3" w:rsidP="007164D6">
            <w:pPr>
              <w:tabs>
                <w:tab w:val="decimal" w:pos="1323"/>
              </w:tabs>
              <w:spacing w:line="320" w:lineRule="exact"/>
              <w:ind w:right="-18"/>
              <w:rPr>
                <w:rFonts w:ascii="Arial" w:hAnsi="Arial" w:cs="Arial"/>
                <w:color w:val="000000"/>
                <w:sz w:val="16"/>
                <w:szCs w:val="16"/>
              </w:rPr>
            </w:pPr>
            <w:r w:rsidRPr="000B06A3">
              <w:rPr>
                <w:rFonts w:ascii="Arial" w:hAnsi="Arial" w:cs="Arial"/>
                <w:color w:val="000000"/>
                <w:sz w:val="16"/>
                <w:szCs w:val="16"/>
              </w:rPr>
              <w:t>681,680,000</w:t>
            </w:r>
          </w:p>
        </w:tc>
      </w:tr>
    </w:tbl>
    <w:p w14:paraId="1804B94F" w14:textId="77777777" w:rsidR="007164D6" w:rsidRDefault="00826437" w:rsidP="002565E3">
      <w:pPr>
        <w:tabs>
          <w:tab w:val="left" w:pos="360"/>
          <w:tab w:val="left" w:pos="900"/>
          <w:tab w:val="left" w:pos="1440"/>
          <w:tab w:val="right" w:pos="7200"/>
          <w:tab w:val="right" w:pos="8540"/>
        </w:tabs>
        <w:spacing w:before="240" w:after="120" w:line="380" w:lineRule="exact"/>
        <w:ind w:left="547" w:right="-43" w:hanging="547"/>
        <w:jc w:val="both"/>
        <w:rPr>
          <w:rFonts w:ascii="Arial" w:hAnsi="Arial" w:cstheme="minorBidi"/>
          <w:b/>
          <w:bCs/>
          <w:sz w:val="22"/>
          <w:szCs w:val="22"/>
          <w:cs/>
        </w:rPr>
      </w:pPr>
      <w:r>
        <w:rPr>
          <w:rFonts w:ascii="Arial" w:hAnsi="Arial" w:cstheme="minorBidi"/>
          <w:b/>
          <w:bCs/>
          <w:sz w:val="22"/>
          <w:szCs w:val="22"/>
          <w:cs/>
        </w:rPr>
        <w:tab/>
      </w:r>
      <w:r>
        <w:rPr>
          <w:rFonts w:ascii="Arial" w:hAnsi="Arial" w:cstheme="minorBidi"/>
          <w:b/>
          <w:bCs/>
          <w:sz w:val="22"/>
          <w:szCs w:val="22"/>
          <w:cs/>
        </w:rPr>
        <w:tab/>
      </w:r>
    </w:p>
    <w:p w14:paraId="75B89F0B" w14:textId="77777777" w:rsidR="007164D6" w:rsidRDefault="007164D6">
      <w:pPr>
        <w:overflowPunct/>
        <w:autoSpaceDE/>
        <w:autoSpaceDN/>
        <w:adjustRightInd/>
        <w:rPr>
          <w:rFonts w:ascii="Arial" w:hAnsi="Arial" w:cstheme="minorBidi"/>
          <w:b/>
          <w:bCs/>
          <w:sz w:val="22"/>
          <w:szCs w:val="22"/>
          <w:cs/>
        </w:rPr>
      </w:pPr>
      <w:r>
        <w:rPr>
          <w:rFonts w:ascii="Arial" w:hAnsi="Arial" w:cstheme="minorBidi"/>
          <w:b/>
          <w:bCs/>
          <w:sz w:val="22"/>
          <w:szCs w:val="22"/>
          <w:cs/>
        </w:rPr>
        <w:br w:type="page"/>
      </w:r>
    </w:p>
    <w:p w14:paraId="665184C8" w14:textId="76939B88" w:rsidR="002565E3" w:rsidRPr="00AB3D81" w:rsidRDefault="007164D6" w:rsidP="007164D6">
      <w:pPr>
        <w:tabs>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002565E3" w:rsidRPr="00AB3D81">
        <w:rPr>
          <w:rFonts w:ascii="Arial" w:hAnsi="Arial" w:cs="Arial"/>
          <w:b/>
          <w:bCs/>
          <w:sz w:val="22"/>
          <w:szCs w:val="22"/>
        </w:rPr>
        <w:t>ESOP#8</w:t>
      </w:r>
    </w:p>
    <w:p w14:paraId="284D8EAC" w14:textId="54149739" w:rsidR="0015373E" w:rsidRDefault="002565E3" w:rsidP="002565E3">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 xml:space="preserve">On </w:t>
      </w:r>
      <w:r w:rsidR="0085357B" w:rsidRPr="00AB3D81">
        <w:rPr>
          <w:rFonts w:ascii="Arial" w:hAnsi="Arial" w:cs="Arial"/>
          <w:sz w:val="22"/>
          <w:szCs w:val="22"/>
        </w:rPr>
        <w:t>24 July</w:t>
      </w:r>
      <w:r w:rsidRPr="00AB3D81">
        <w:rPr>
          <w:rFonts w:ascii="Arial" w:hAnsi="Arial" w:cs="Arial"/>
          <w:sz w:val="22"/>
          <w:szCs w:val="22"/>
        </w:rPr>
        <w:t xml:space="preserve"> 20</w:t>
      </w:r>
      <w:r w:rsidR="00E065DD" w:rsidRPr="00AB3D81">
        <w:rPr>
          <w:rFonts w:ascii="Arial" w:hAnsi="Arial" w:cs="Arial"/>
          <w:sz w:val="22"/>
          <w:szCs w:val="22"/>
        </w:rPr>
        <w:t>2</w:t>
      </w:r>
      <w:r w:rsidR="006546E8" w:rsidRPr="00AB3D81">
        <w:rPr>
          <w:rFonts w:ascii="Arial" w:hAnsi="Arial" w:cs="Browallia New"/>
          <w:sz w:val="22"/>
        </w:rPr>
        <w:t>0</w:t>
      </w:r>
      <w:r w:rsidRPr="00AB3D81">
        <w:rPr>
          <w:rFonts w:ascii="Arial" w:hAnsi="Arial" w:cs="Arial"/>
          <w:sz w:val="22"/>
          <w:szCs w:val="22"/>
        </w:rPr>
        <w:t xml:space="preserve">, the </w:t>
      </w:r>
      <w:r w:rsidR="00774288" w:rsidRPr="00AB3D81">
        <w:rPr>
          <w:rFonts w:ascii="Arial" w:hAnsi="Arial" w:cs="Arial"/>
          <w:sz w:val="22"/>
          <w:szCs w:val="22"/>
        </w:rPr>
        <w:t>Annual</w:t>
      </w:r>
      <w:r w:rsidRPr="00AB3D81">
        <w:rPr>
          <w:rFonts w:ascii="Arial" w:hAnsi="Arial" w:cs="Arial"/>
          <w:sz w:val="22"/>
          <w:szCs w:val="22"/>
        </w:rPr>
        <w:t xml:space="preserve"> General Meeting of the Company’s shareholders No. </w:t>
      </w:r>
      <w:r w:rsidR="000041AB" w:rsidRPr="00AB3D81">
        <w:rPr>
          <w:rFonts w:ascii="Arial" w:hAnsi="Arial" w:cs="Arial"/>
          <w:sz w:val="22"/>
          <w:szCs w:val="22"/>
        </w:rPr>
        <w:t>25/2020</w:t>
      </w:r>
      <w:r w:rsidR="00E065DD" w:rsidRPr="00AB3D81">
        <w:rPr>
          <w:rFonts w:ascii="Arial" w:hAnsi="Arial" w:cs="Arial"/>
          <w:sz w:val="22"/>
          <w:szCs w:val="22"/>
        </w:rPr>
        <w:t xml:space="preserve"> </w:t>
      </w:r>
      <w:r w:rsidRPr="00AB3D81">
        <w:rPr>
          <w:rFonts w:ascii="Arial" w:hAnsi="Arial" w:cs="Arial"/>
          <w:sz w:val="22"/>
          <w:szCs w:val="22"/>
        </w:rPr>
        <w:t xml:space="preserve">has passed a resolution to issue and offer the </w:t>
      </w:r>
      <w:r w:rsidR="004C11EF" w:rsidRPr="00AB3D81">
        <w:rPr>
          <w:rFonts w:ascii="Arial" w:hAnsi="Arial" w:cs="Arial"/>
          <w:sz w:val="22"/>
          <w:szCs w:val="22"/>
        </w:rPr>
        <w:t>700,000,000</w:t>
      </w:r>
      <w:r w:rsidRPr="00AB3D81">
        <w:rPr>
          <w:rFonts w:ascii="Arial" w:hAnsi="Arial" w:cs="Arial"/>
          <w:sz w:val="22"/>
          <w:szCs w:val="22"/>
        </w:rPr>
        <w:t xml:space="preserve"> units of warrants of </w:t>
      </w:r>
      <w:r w:rsidR="0014641A" w:rsidRPr="00AB3D81">
        <w:rPr>
          <w:rFonts w:ascii="Arial" w:hAnsi="Arial" w:cs="Arial"/>
          <w:sz w:val="22"/>
          <w:szCs w:val="22"/>
        </w:rPr>
        <w:t>the Company</w:t>
      </w:r>
      <w:r w:rsidRPr="00AB3D81">
        <w:rPr>
          <w:rFonts w:ascii="Arial" w:hAnsi="Arial" w:cs="Arial"/>
          <w:sz w:val="22"/>
          <w:szCs w:val="22"/>
        </w:rPr>
        <w:t xml:space="preserve"> to the directors</w:t>
      </w:r>
      <w:r w:rsidR="00B23626">
        <w:rPr>
          <w:rFonts w:ascii="Arial" w:hAnsi="Arial" w:cs="Arial"/>
          <w:sz w:val="22"/>
          <w:szCs w:val="22"/>
        </w:rPr>
        <w:t>, management and</w:t>
      </w:r>
      <w:r w:rsidRPr="00AB3D81">
        <w:rPr>
          <w:rFonts w:ascii="Arial" w:hAnsi="Arial" w:cs="Arial"/>
          <w:sz w:val="22"/>
          <w:szCs w:val="22"/>
        </w:rPr>
        <w:t xml:space="preserve"> employees</w:t>
      </w:r>
      <w:r w:rsidR="00491689" w:rsidRPr="00AB3D81">
        <w:rPr>
          <w:rFonts w:ascii="Arial" w:hAnsi="Arial" w:cs="Arial"/>
          <w:sz w:val="22"/>
          <w:szCs w:val="22"/>
        </w:rPr>
        <w:t xml:space="preserve"> </w:t>
      </w:r>
      <w:r w:rsidRPr="00AB3D81">
        <w:rPr>
          <w:rFonts w:ascii="Arial" w:hAnsi="Arial" w:cs="Arial"/>
          <w:sz w:val="22"/>
          <w:szCs w:val="22"/>
        </w:rPr>
        <w:t xml:space="preserve">of the Company and its </w:t>
      </w:r>
      <w:r w:rsidR="00B23626">
        <w:rPr>
          <w:rFonts w:ascii="Arial" w:hAnsi="Arial" w:cs="Arial"/>
          <w:sz w:val="22"/>
          <w:szCs w:val="22"/>
        </w:rPr>
        <w:t>s</w:t>
      </w:r>
      <w:r w:rsidRPr="00AB3D81">
        <w:rPr>
          <w:rFonts w:ascii="Arial" w:hAnsi="Arial" w:cs="Arial"/>
          <w:sz w:val="22"/>
          <w:szCs w:val="22"/>
        </w:rPr>
        <w:t xml:space="preserve">ubsidiaries </w:t>
      </w:r>
      <w:r w:rsidR="00660D56">
        <w:rPr>
          <w:rFonts w:ascii="Arial" w:hAnsi="Arial" w:cs="Arial"/>
          <w:sz w:val="22"/>
          <w:szCs w:val="22"/>
        </w:rPr>
        <w:t>No.</w:t>
      </w:r>
      <w:r w:rsidRPr="00AB3D81">
        <w:rPr>
          <w:rFonts w:ascii="Arial" w:hAnsi="Arial" w:cs="Arial"/>
          <w:sz w:val="22"/>
          <w:szCs w:val="22"/>
        </w:rPr>
        <w:t xml:space="preserve"> </w:t>
      </w:r>
      <w:r w:rsidR="006D4911" w:rsidRPr="00AB3D81">
        <w:rPr>
          <w:rFonts w:ascii="Arial" w:hAnsi="Arial" w:cs="Arial"/>
          <w:sz w:val="22"/>
          <w:szCs w:val="22"/>
        </w:rPr>
        <w:t>8</w:t>
      </w:r>
      <w:r w:rsidRPr="00AB3D81">
        <w:rPr>
          <w:rFonts w:ascii="Arial" w:hAnsi="Arial" w:cs="Arial"/>
          <w:sz w:val="22"/>
          <w:szCs w:val="22"/>
        </w:rPr>
        <w:t xml:space="preserve"> (ESOP#</w:t>
      </w:r>
      <w:r w:rsidR="006D4911" w:rsidRPr="00AB3D81">
        <w:rPr>
          <w:rFonts w:ascii="Arial" w:hAnsi="Arial" w:cs="Arial"/>
          <w:sz w:val="22"/>
          <w:szCs w:val="22"/>
        </w:rPr>
        <w:t>8</w:t>
      </w:r>
      <w:r w:rsidRPr="00AB3D81">
        <w:rPr>
          <w:rFonts w:ascii="Arial" w:hAnsi="Arial" w:cs="Arial"/>
          <w:sz w:val="22"/>
          <w:szCs w:val="22"/>
        </w:rPr>
        <w:t xml:space="preserve">). </w:t>
      </w:r>
      <w:r w:rsidR="00987F76" w:rsidRPr="00AB3D81">
        <w:rPr>
          <w:rFonts w:ascii="Arial" w:hAnsi="Arial" w:cs="Arial"/>
          <w:sz w:val="22"/>
          <w:szCs w:val="22"/>
        </w:rPr>
        <w:t xml:space="preserve">The Company has given the right to employees </w:t>
      </w:r>
      <w:r w:rsidR="00660D56">
        <w:rPr>
          <w:rFonts w:ascii="Arial" w:hAnsi="Arial" w:cs="Arial"/>
          <w:sz w:val="22"/>
          <w:szCs w:val="22"/>
        </w:rPr>
        <w:t xml:space="preserve">to received warrants (grant date) </w:t>
      </w:r>
      <w:r w:rsidR="00987F76" w:rsidRPr="00AB3D81">
        <w:rPr>
          <w:rFonts w:ascii="Arial" w:hAnsi="Arial" w:cs="Arial"/>
          <w:sz w:val="22"/>
          <w:szCs w:val="22"/>
        </w:rPr>
        <w:t>o</w:t>
      </w:r>
      <w:r w:rsidRPr="00AB3D81">
        <w:rPr>
          <w:rFonts w:ascii="Arial" w:hAnsi="Arial" w:cs="Arial"/>
          <w:sz w:val="22"/>
          <w:szCs w:val="22"/>
        </w:rPr>
        <w:t xml:space="preserve">n </w:t>
      </w:r>
      <w:r w:rsidR="004C11EF" w:rsidRPr="00AB3D81">
        <w:rPr>
          <w:rFonts w:ascii="Arial" w:hAnsi="Arial" w:cs="Arial"/>
          <w:sz w:val="22"/>
          <w:szCs w:val="22"/>
        </w:rPr>
        <w:t>15 May</w:t>
      </w:r>
      <w:r w:rsidRPr="00AB3D81">
        <w:rPr>
          <w:rFonts w:ascii="Arial" w:hAnsi="Arial" w:cs="Arial"/>
          <w:sz w:val="22"/>
          <w:szCs w:val="22"/>
        </w:rPr>
        <w:t xml:space="preserve"> 20</w:t>
      </w:r>
      <w:r w:rsidR="00CD08FC" w:rsidRPr="00AB3D81">
        <w:rPr>
          <w:rFonts w:ascii="Arial" w:hAnsi="Arial" w:cs="Arial"/>
          <w:sz w:val="22"/>
          <w:szCs w:val="22"/>
        </w:rPr>
        <w:t>21</w:t>
      </w:r>
      <w:r w:rsidR="0015373E">
        <w:rPr>
          <w:rFonts w:ascii="Arial" w:hAnsi="Arial" w:cs="Arial"/>
          <w:sz w:val="22"/>
          <w:szCs w:val="22"/>
        </w:rPr>
        <w:t>.</w:t>
      </w:r>
    </w:p>
    <w:p w14:paraId="3ACBBCB5" w14:textId="43058A86" w:rsidR="00996FC2" w:rsidRPr="00D37212" w:rsidRDefault="0015373E" w:rsidP="00AC5D4E">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D37212">
        <w:rPr>
          <w:rFonts w:ascii="Arial" w:hAnsi="Arial" w:cs="Arial"/>
          <w:sz w:val="22"/>
          <w:szCs w:val="22"/>
        </w:rPr>
        <w:t>T</w:t>
      </w:r>
      <w:r w:rsidR="002565E3" w:rsidRPr="00AB3D81">
        <w:rPr>
          <w:rFonts w:ascii="Arial" w:hAnsi="Arial" w:cs="Arial"/>
          <w:sz w:val="22"/>
          <w:szCs w:val="22"/>
        </w:rPr>
        <w:t xml:space="preserve">he Company issued and allocated of </w:t>
      </w:r>
      <w:r w:rsidR="004C11EF" w:rsidRPr="00AB3D81">
        <w:rPr>
          <w:rFonts w:ascii="Arial" w:hAnsi="Arial" w:cs="Arial"/>
          <w:sz w:val="22"/>
          <w:szCs w:val="22"/>
        </w:rPr>
        <w:t>700,000,000</w:t>
      </w:r>
      <w:r w:rsidR="002565E3" w:rsidRPr="00AB3D81">
        <w:rPr>
          <w:rFonts w:ascii="Arial" w:hAnsi="Arial" w:cs="Arial"/>
          <w:sz w:val="22"/>
          <w:szCs w:val="22"/>
        </w:rPr>
        <w:t xml:space="preserve"> units of warrants under the Employee Stock Option Plan (ESOP#</w:t>
      </w:r>
      <w:r w:rsidR="00A46EC6" w:rsidRPr="00AB3D81">
        <w:rPr>
          <w:rFonts w:ascii="Arial" w:hAnsi="Arial" w:cs="Arial"/>
          <w:sz w:val="22"/>
          <w:szCs w:val="22"/>
        </w:rPr>
        <w:t>8</w:t>
      </w:r>
      <w:r w:rsidR="002565E3" w:rsidRPr="00AB3D81">
        <w:rPr>
          <w:rFonts w:ascii="Arial" w:hAnsi="Arial" w:cs="Arial"/>
          <w:sz w:val="22"/>
          <w:szCs w:val="22"/>
        </w:rPr>
        <w:t xml:space="preserve">) to the </w:t>
      </w:r>
      <w:r w:rsidRPr="00AB3D81">
        <w:rPr>
          <w:rFonts w:ascii="Arial" w:hAnsi="Arial" w:cs="Arial"/>
          <w:sz w:val="22"/>
          <w:szCs w:val="22"/>
        </w:rPr>
        <w:t>directors</w:t>
      </w:r>
      <w:r>
        <w:rPr>
          <w:rFonts w:ascii="Arial" w:hAnsi="Arial" w:cs="Arial"/>
          <w:sz w:val="22"/>
          <w:szCs w:val="22"/>
        </w:rPr>
        <w:t xml:space="preserve">, management and </w:t>
      </w:r>
      <w:r w:rsidR="002565E3" w:rsidRPr="00AB3D81">
        <w:rPr>
          <w:rFonts w:ascii="Arial" w:hAnsi="Arial" w:cs="Arial"/>
          <w:sz w:val="22"/>
          <w:szCs w:val="22"/>
        </w:rPr>
        <w:t>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2565E3" w:rsidRPr="00AB3D81" w14:paraId="0F8F9B82" w14:textId="77777777" w:rsidTr="00033AF4">
        <w:tc>
          <w:tcPr>
            <w:tcW w:w="3780" w:type="dxa"/>
            <w:shd w:val="clear" w:color="auto" w:fill="auto"/>
          </w:tcPr>
          <w:p w14:paraId="5F3FF64A"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Type</w:t>
            </w:r>
            <w:r w:rsidRPr="00AB3D81">
              <w:rPr>
                <w:rFonts w:ascii="Arial" w:hAnsi="Arial" w:cs="Arial"/>
                <w:sz w:val="22"/>
                <w:szCs w:val="22"/>
              </w:rPr>
              <w:tab/>
              <w:t>:</w:t>
            </w:r>
          </w:p>
        </w:tc>
        <w:tc>
          <w:tcPr>
            <w:tcW w:w="5472" w:type="dxa"/>
            <w:shd w:val="clear" w:color="auto" w:fill="auto"/>
          </w:tcPr>
          <w:p w14:paraId="33D86461" w14:textId="77777777"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Registered and non-transferable</w:t>
            </w:r>
          </w:p>
        </w:tc>
      </w:tr>
      <w:tr w:rsidR="002565E3" w:rsidRPr="00AB3D81" w14:paraId="02CC2460" w14:textId="77777777" w:rsidTr="00033AF4">
        <w:tc>
          <w:tcPr>
            <w:tcW w:w="3780" w:type="dxa"/>
            <w:shd w:val="clear" w:color="auto" w:fill="auto"/>
          </w:tcPr>
          <w:p w14:paraId="134D7B88"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Offering price per unit</w:t>
            </w:r>
            <w:r w:rsidRPr="00AB3D81">
              <w:rPr>
                <w:rFonts w:ascii="Arial" w:hAnsi="Arial" w:cs="Arial"/>
                <w:sz w:val="22"/>
                <w:szCs w:val="22"/>
              </w:rPr>
              <w:tab/>
              <w:t>:</w:t>
            </w:r>
          </w:p>
        </w:tc>
        <w:tc>
          <w:tcPr>
            <w:tcW w:w="5472" w:type="dxa"/>
            <w:shd w:val="clear" w:color="auto" w:fill="auto"/>
          </w:tcPr>
          <w:p w14:paraId="1E88D7D1" w14:textId="701DE0C6"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Baht </w:t>
            </w:r>
            <w:r w:rsidR="004C0B5E" w:rsidRPr="00AB3D81">
              <w:rPr>
                <w:rFonts w:ascii="Arial" w:hAnsi="Arial" w:cs="Arial"/>
                <w:sz w:val="22"/>
                <w:szCs w:val="22"/>
              </w:rPr>
              <w:t>0</w:t>
            </w:r>
          </w:p>
        </w:tc>
      </w:tr>
      <w:tr w:rsidR="002565E3" w:rsidRPr="00AB3D81" w14:paraId="152C0770" w14:textId="77777777" w:rsidTr="00033AF4">
        <w:tc>
          <w:tcPr>
            <w:tcW w:w="3780" w:type="dxa"/>
            <w:shd w:val="clear" w:color="auto" w:fill="auto"/>
          </w:tcPr>
          <w:p w14:paraId="6C9C3A3C"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Maturity of warrants</w:t>
            </w:r>
            <w:r w:rsidRPr="00AB3D81">
              <w:rPr>
                <w:rFonts w:ascii="Arial" w:hAnsi="Arial" w:cs="Arial"/>
                <w:sz w:val="22"/>
                <w:szCs w:val="22"/>
              </w:rPr>
              <w:tab/>
              <w:t>:</w:t>
            </w:r>
          </w:p>
        </w:tc>
        <w:tc>
          <w:tcPr>
            <w:tcW w:w="5472" w:type="dxa"/>
            <w:shd w:val="clear" w:color="auto" w:fill="auto"/>
          </w:tcPr>
          <w:p w14:paraId="4072F4F4" w14:textId="3D2161BE" w:rsidR="002565E3" w:rsidRPr="00AB3D81" w:rsidRDefault="0024459D"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5</w:t>
            </w:r>
            <w:r w:rsidR="002565E3" w:rsidRPr="00AB3D81">
              <w:rPr>
                <w:rFonts w:ascii="Arial" w:hAnsi="Arial" w:cs="Arial"/>
                <w:sz w:val="22"/>
                <w:szCs w:val="22"/>
              </w:rPr>
              <w:t xml:space="preserve"> years from the date of issuance and offering of warrants</w:t>
            </w:r>
          </w:p>
        </w:tc>
      </w:tr>
      <w:tr w:rsidR="002565E3" w:rsidRPr="00AB3D81" w14:paraId="28B528F2" w14:textId="77777777" w:rsidTr="00033AF4">
        <w:tc>
          <w:tcPr>
            <w:tcW w:w="3780" w:type="dxa"/>
            <w:shd w:val="clear" w:color="auto" w:fill="auto"/>
          </w:tcPr>
          <w:p w14:paraId="55262283"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Conversion ratio</w:t>
            </w:r>
            <w:r w:rsidRPr="00AB3D81">
              <w:rPr>
                <w:rFonts w:ascii="Arial" w:hAnsi="Arial" w:cs="Arial"/>
                <w:sz w:val="22"/>
                <w:szCs w:val="22"/>
              </w:rPr>
              <w:tab/>
              <w:t>:</w:t>
            </w:r>
          </w:p>
        </w:tc>
        <w:tc>
          <w:tcPr>
            <w:tcW w:w="5472" w:type="dxa"/>
            <w:shd w:val="clear" w:color="auto" w:fill="auto"/>
          </w:tcPr>
          <w:p w14:paraId="3306D8BA" w14:textId="56C46B6F" w:rsidR="002565E3" w:rsidRPr="00AB3D81" w:rsidRDefault="004C0B5E" w:rsidP="000C5196">
            <w:pPr>
              <w:pStyle w:val="Default"/>
              <w:overflowPunct w:val="0"/>
              <w:spacing w:line="380" w:lineRule="exact"/>
              <w:textAlignment w:val="baseline"/>
              <w:rPr>
                <w:rFonts w:ascii="Arial" w:hAnsi="Arial" w:cstheme="minorBidi"/>
                <w:sz w:val="22"/>
                <w:szCs w:val="22"/>
              </w:rPr>
            </w:pPr>
            <w:r w:rsidRPr="00AB3D81">
              <w:rPr>
                <w:rFonts w:ascii="Arial" w:hAnsi="Arial" w:cs="Arial"/>
                <w:sz w:val="22"/>
                <w:szCs w:val="22"/>
              </w:rPr>
              <w:t>1</w:t>
            </w:r>
            <w:r w:rsidR="002565E3" w:rsidRPr="00AB3D81">
              <w:rPr>
                <w:rFonts w:ascii="Arial" w:hAnsi="Arial" w:cs="Arial"/>
                <w:sz w:val="22"/>
                <w:szCs w:val="22"/>
              </w:rPr>
              <w:t xml:space="preserve"> ordinary share per 1 warrant</w:t>
            </w:r>
          </w:p>
        </w:tc>
      </w:tr>
      <w:tr w:rsidR="002565E3" w:rsidRPr="00AB3D81" w14:paraId="612CD3BD" w14:textId="77777777" w:rsidTr="00033AF4">
        <w:tc>
          <w:tcPr>
            <w:tcW w:w="3780" w:type="dxa"/>
            <w:shd w:val="clear" w:color="auto" w:fill="auto"/>
          </w:tcPr>
          <w:p w14:paraId="48F0896E"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 xml:space="preserve">Exercise price </w:t>
            </w:r>
            <w:r w:rsidRPr="00AB3D81">
              <w:rPr>
                <w:rFonts w:ascii="Arial" w:hAnsi="Arial" w:cs="Arial"/>
                <w:sz w:val="22"/>
                <w:szCs w:val="22"/>
              </w:rPr>
              <w:tab/>
              <w:t>:</w:t>
            </w:r>
          </w:p>
        </w:tc>
        <w:tc>
          <w:tcPr>
            <w:tcW w:w="5472" w:type="dxa"/>
            <w:shd w:val="clear" w:color="auto" w:fill="auto"/>
          </w:tcPr>
          <w:p w14:paraId="4ED51FAB" w14:textId="591B506D"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Baht </w:t>
            </w:r>
            <w:r w:rsidR="004C0B5E" w:rsidRPr="00AB3D81">
              <w:rPr>
                <w:rFonts w:ascii="Arial" w:hAnsi="Arial" w:cs="Arial"/>
                <w:sz w:val="22"/>
                <w:szCs w:val="22"/>
              </w:rPr>
              <w:t>1.1</w:t>
            </w:r>
            <w:r w:rsidR="00617EBC" w:rsidRPr="00AB3D81">
              <w:rPr>
                <w:rFonts w:ascii="Arial" w:hAnsi="Arial" w:cs="Arial"/>
                <w:sz w:val="22"/>
                <w:szCs w:val="22"/>
              </w:rPr>
              <w:t>0</w:t>
            </w:r>
            <w:r w:rsidRPr="00AB3D81">
              <w:rPr>
                <w:rFonts w:ascii="Arial" w:hAnsi="Arial" w:cs="Arial"/>
                <w:sz w:val="22"/>
                <w:szCs w:val="22"/>
              </w:rPr>
              <w:t xml:space="preserve"> per share</w:t>
            </w:r>
          </w:p>
        </w:tc>
      </w:tr>
      <w:tr w:rsidR="00D204D6" w:rsidRPr="00AB3D81" w14:paraId="4F7B8636" w14:textId="77777777" w:rsidTr="00033AF4">
        <w:tc>
          <w:tcPr>
            <w:tcW w:w="3780" w:type="dxa"/>
            <w:shd w:val="clear" w:color="auto" w:fill="auto"/>
          </w:tcPr>
          <w:p w14:paraId="545759D8" w14:textId="095AFB48" w:rsidR="004E3927" w:rsidRPr="00AB3D81" w:rsidRDefault="006B15B1" w:rsidP="00696BA2">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Warrant issue date</w:t>
            </w:r>
            <w:r w:rsidRPr="00AB3D81">
              <w:rPr>
                <w:rFonts w:ascii="Angsana New" w:hAnsi="Angsana New" w:hint="cs"/>
                <w:sz w:val="32"/>
                <w:szCs w:val="32"/>
              </w:rPr>
              <w:t xml:space="preserve"> </w:t>
            </w:r>
            <w:r w:rsidR="00696BA2" w:rsidRPr="00AB3D81">
              <w:rPr>
                <w:rFonts w:ascii="Angsana New" w:hAnsi="Angsana New"/>
                <w:sz w:val="32"/>
                <w:szCs w:val="32"/>
              </w:rPr>
              <w:t xml:space="preserve">                            </w:t>
            </w:r>
            <w:r w:rsidR="00696BA2" w:rsidRPr="00AB3D81">
              <w:rPr>
                <w:rFonts w:ascii="Arial" w:hAnsi="Arial" w:cs="Arial"/>
                <w:sz w:val="22"/>
                <w:szCs w:val="22"/>
              </w:rPr>
              <w:t>:</w:t>
            </w:r>
          </w:p>
        </w:tc>
        <w:tc>
          <w:tcPr>
            <w:tcW w:w="5472" w:type="dxa"/>
            <w:shd w:val="clear" w:color="auto" w:fill="auto"/>
          </w:tcPr>
          <w:p w14:paraId="361E9D0B" w14:textId="2D15604D" w:rsidR="00D204D6" w:rsidRPr="00AB3D81" w:rsidRDefault="000D0EE9"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8 June</w:t>
            </w:r>
            <w:r w:rsidR="00696BA2" w:rsidRPr="00AB3D81">
              <w:rPr>
                <w:rFonts w:ascii="Arial" w:hAnsi="Arial" w:cs="Arial"/>
                <w:sz w:val="22"/>
                <w:szCs w:val="22"/>
              </w:rPr>
              <w:t xml:space="preserve"> 2021</w:t>
            </w:r>
          </w:p>
        </w:tc>
      </w:tr>
      <w:tr w:rsidR="002565E3" w:rsidRPr="00AB3D81" w14:paraId="610E5A0B" w14:textId="77777777" w:rsidTr="00033AF4">
        <w:tc>
          <w:tcPr>
            <w:tcW w:w="3780" w:type="dxa"/>
            <w:shd w:val="clear" w:color="auto" w:fill="auto"/>
          </w:tcPr>
          <w:p w14:paraId="0FC3D3BA" w14:textId="6090DE2E"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br w:type="page"/>
              <w:t>Conditions and period of exercise</w:t>
            </w:r>
            <w:r w:rsidRPr="00AB3D81">
              <w:rPr>
                <w:rFonts w:ascii="Arial" w:hAnsi="Arial" w:cs="Arial"/>
                <w:sz w:val="22"/>
                <w:szCs w:val="22"/>
              </w:rPr>
              <w:tab/>
              <w:t>:</w:t>
            </w:r>
          </w:p>
        </w:tc>
        <w:tc>
          <w:tcPr>
            <w:tcW w:w="5472" w:type="dxa"/>
            <w:shd w:val="clear" w:color="auto" w:fill="auto"/>
          </w:tcPr>
          <w:p w14:paraId="669E46C8" w14:textId="0B48A58C" w:rsidR="002565E3" w:rsidRPr="00AB3D81" w:rsidRDefault="002565E3" w:rsidP="00033AF4">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1) </w:t>
            </w:r>
            <w:r w:rsidR="00033AF4">
              <w:rPr>
                <w:rFonts w:ascii="Arial" w:hAnsi="Arial" w:cstheme="minorBidi"/>
                <w:sz w:val="22"/>
                <w:szCs w:val="22"/>
                <w:cs/>
              </w:rPr>
              <w:tab/>
            </w:r>
            <w:r w:rsidRPr="00AB3D81">
              <w:rPr>
                <w:rFonts w:ascii="Arial" w:hAnsi="Arial" w:cs="Arial"/>
                <w:sz w:val="22"/>
                <w:szCs w:val="22"/>
              </w:rPr>
              <w:t xml:space="preserve">Exercises of the warrants in each year can be made once a month. The first exercise date is in </w:t>
            </w:r>
            <w:r w:rsidR="000D0EE9" w:rsidRPr="00AB3D81">
              <w:rPr>
                <w:rFonts w:ascii="Arial" w:hAnsi="Arial" w:cs="Arial"/>
                <w:sz w:val="22"/>
                <w:szCs w:val="22"/>
              </w:rPr>
              <w:t>June</w:t>
            </w:r>
            <w:r w:rsidRPr="00AB3D81">
              <w:rPr>
                <w:rFonts w:ascii="Arial" w:hAnsi="Arial" w:cs="Arial"/>
                <w:sz w:val="22"/>
                <w:szCs w:val="22"/>
              </w:rPr>
              <w:t xml:space="preserve"> 20</w:t>
            </w:r>
            <w:r w:rsidR="00BD1353" w:rsidRPr="00AB3D81">
              <w:rPr>
                <w:rFonts w:ascii="Arial" w:hAnsi="Arial" w:cs="Arial"/>
                <w:sz w:val="22"/>
                <w:szCs w:val="22"/>
              </w:rPr>
              <w:t>21</w:t>
            </w:r>
            <w:r w:rsidRPr="00AB3D81">
              <w:rPr>
                <w:rFonts w:ascii="Arial" w:hAnsi="Arial" w:cs="Arial"/>
                <w:sz w:val="22"/>
                <w:szCs w:val="22"/>
              </w:rPr>
              <w:t xml:space="preserve"> and the final exercise date is in </w:t>
            </w:r>
            <w:r w:rsidR="00865A6D" w:rsidRPr="00AB3D81">
              <w:rPr>
                <w:rFonts w:ascii="Arial" w:hAnsi="Arial" w:cs="Arial"/>
                <w:sz w:val="22"/>
                <w:szCs w:val="22"/>
              </w:rPr>
              <w:t>June</w:t>
            </w:r>
            <w:r w:rsidR="00EF5896" w:rsidRPr="00AB3D81">
              <w:rPr>
                <w:rFonts w:ascii="Arial" w:hAnsi="Arial" w:cs="Arial"/>
                <w:sz w:val="22"/>
                <w:szCs w:val="22"/>
              </w:rPr>
              <w:t xml:space="preserve"> </w:t>
            </w:r>
            <w:r w:rsidRPr="00AB3D81">
              <w:rPr>
                <w:rFonts w:ascii="Arial" w:hAnsi="Arial" w:cs="Arial"/>
                <w:sz w:val="22"/>
                <w:szCs w:val="22"/>
              </w:rPr>
              <w:t>202</w:t>
            </w:r>
            <w:r w:rsidR="00EF5896" w:rsidRPr="00AB3D81">
              <w:rPr>
                <w:rFonts w:ascii="Arial" w:hAnsi="Arial" w:cs="Arial"/>
                <w:sz w:val="22"/>
                <w:szCs w:val="22"/>
              </w:rPr>
              <w:t>6</w:t>
            </w:r>
            <w:r w:rsidRPr="00AB3D81">
              <w:rPr>
                <w:rFonts w:ascii="Arial" w:hAnsi="Arial" w:cs="Arial"/>
                <w:sz w:val="22"/>
                <w:szCs w:val="22"/>
              </w:rPr>
              <w:t>.</w:t>
            </w:r>
          </w:p>
        </w:tc>
      </w:tr>
      <w:tr w:rsidR="002565E3" w:rsidRPr="00AB3D81" w14:paraId="248EAFF4" w14:textId="77777777" w:rsidTr="00033AF4">
        <w:tc>
          <w:tcPr>
            <w:tcW w:w="3780" w:type="dxa"/>
            <w:shd w:val="clear" w:color="auto" w:fill="auto"/>
          </w:tcPr>
          <w:p w14:paraId="0D2F004F"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5F2B8B5F" w14:textId="55B5FBEC" w:rsidR="002565E3" w:rsidRPr="00AB3D81" w:rsidRDefault="002565E3" w:rsidP="00033AF4">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2) </w:t>
            </w:r>
            <w:r w:rsidR="00033AF4">
              <w:rPr>
                <w:rFonts w:ascii="Arial" w:hAnsi="Arial" w:cstheme="minorBidi"/>
                <w:sz w:val="22"/>
                <w:szCs w:val="22"/>
                <w:cs/>
              </w:rPr>
              <w:tab/>
            </w:r>
            <w:r w:rsidRPr="00AB3D81">
              <w:rPr>
                <w:rFonts w:ascii="Arial" w:hAnsi="Arial"/>
                <w:sz w:val="22"/>
                <w:szCs w:val="22"/>
              </w:rPr>
              <w:t>The warrant holders are entitled to exercise not over one fifth of their allotted warrants in each year.</w:t>
            </w:r>
          </w:p>
        </w:tc>
      </w:tr>
      <w:tr w:rsidR="002565E3" w:rsidRPr="00AB3D81" w14:paraId="55A5AE57" w14:textId="77777777" w:rsidTr="00033AF4">
        <w:tc>
          <w:tcPr>
            <w:tcW w:w="3780" w:type="dxa"/>
            <w:shd w:val="clear" w:color="auto" w:fill="auto"/>
          </w:tcPr>
          <w:p w14:paraId="1100E176"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69D619B9" w14:textId="418E6F6A" w:rsidR="002565E3" w:rsidRPr="00AB3D81" w:rsidRDefault="002565E3" w:rsidP="00033AF4">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3) </w:t>
            </w:r>
            <w:r w:rsidR="00033AF4">
              <w:rPr>
                <w:rFonts w:ascii="Arial" w:hAnsi="Arial" w:cstheme="minorBidi"/>
                <w:sz w:val="22"/>
                <w:szCs w:val="22"/>
                <w:cs/>
              </w:rPr>
              <w:tab/>
            </w:r>
            <w:r w:rsidRPr="00AB3D81">
              <w:rPr>
                <w:rFonts w:ascii="Arial" w:hAnsi="Arial"/>
                <w:sz w:val="22"/>
                <w:szCs w:val="22"/>
              </w:rPr>
              <w:t>For any unexercised warrants left in each exercise period, the remaining units can be accumulated and exercised during the following exercise period, until maturity of the warrants.</w:t>
            </w:r>
          </w:p>
        </w:tc>
      </w:tr>
    </w:tbl>
    <w:p w14:paraId="0775FF7E" w14:textId="7FBF2088" w:rsidR="002565E3" w:rsidRPr="00AB3D81" w:rsidRDefault="002565E3" w:rsidP="002565E3">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The estimated fair value of each share option granted is Baht </w:t>
      </w:r>
      <w:r w:rsidR="00865A6D" w:rsidRPr="00AB3D81">
        <w:rPr>
          <w:rFonts w:ascii="Arial" w:hAnsi="Arial" w:cs="Arial"/>
          <w:sz w:val="22"/>
          <w:szCs w:val="22"/>
        </w:rPr>
        <w:t>0.1904</w:t>
      </w:r>
      <w:r w:rsidRPr="00AB3D81">
        <w:rPr>
          <w:rFonts w:ascii="Arial" w:hAnsi="Arial" w:cs="Arial"/>
          <w:sz w:val="22"/>
          <w:szCs w:val="22"/>
        </w:rPr>
        <w:t>. This was calculated using the Black-Scholes-Merton Model. The model inputs were the share price</w:t>
      </w:r>
      <w:r w:rsidR="003C0296" w:rsidRPr="00AB3D81">
        <w:rPr>
          <w:rFonts w:ascii="Arial" w:hAnsi="Arial" w:cs="Arial"/>
          <w:sz w:val="22"/>
          <w:szCs w:val="22"/>
        </w:rPr>
        <w:t xml:space="preserve"> </w:t>
      </w:r>
      <w:r w:rsidRPr="00AB3D81">
        <w:rPr>
          <w:rFonts w:ascii="Arial" w:hAnsi="Arial" w:cs="Arial"/>
          <w:sz w:val="22"/>
          <w:szCs w:val="22"/>
        </w:rPr>
        <w:t xml:space="preserve">at determination date </w:t>
      </w:r>
      <w:r w:rsidR="00B60DD9" w:rsidRPr="00AB3D81">
        <w:rPr>
          <w:rFonts w:ascii="Arial" w:hAnsi="Arial" w:cs="Arial"/>
          <w:sz w:val="22"/>
          <w:szCs w:val="22"/>
        </w:rPr>
        <w:t xml:space="preserve">(15 May 2021) </w:t>
      </w:r>
      <w:r w:rsidRPr="00AB3D81">
        <w:rPr>
          <w:rFonts w:ascii="Arial" w:hAnsi="Arial" w:cs="Arial"/>
          <w:sz w:val="22"/>
          <w:szCs w:val="22"/>
        </w:rPr>
        <w:t xml:space="preserve">of Baht </w:t>
      </w:r>
      <w:r w:rsidR="003E685A" w:rsidRPr="00AB3D81">
        <w:rPr>
          <w:rFonts w:ascii="Arial" w:hAnsi="Arial" w:cs="Arial"/>
          <w:sz w:val="22"/>
          <w:szCs w:val="22"/>
        </w:rPr>
        <w:t>1.04</w:t>
      </w:r>
      <w:r w:rsidRPr="00AB3D81">
        <w:rPr>
          <w:rFonts w:ascii="Arial" w:hAnsi="Arial" w:cs="Arial"/>
          <w:sz w:val="22"/>
          <w:szCs w:val="22"/>
        </w:rPr>
        <w:t xml:space="preserve">, exercise price of Baht </w:t>
      </w:r>
      <w:r w:rsidR="003E685A" w:rsidRPr="00AB3D81">
        <w:rPr>
          <w:rFonts w:ascii="Arial" w:hAnsi="Arial" w:cs="Arial"/>
          <w:sz w:val="22"/>
          <w:szCs w:val="22"/>
        </w:rPr>
        <w:t>1.10</w:t>
      </w:r>
      <w:r w:rsidRPr="00AB3D81">
        <w:rPr>
          <w:rFonts w:ascii="Arial" w:hAnsi="Arial" w:cs="Arial"/>
          <w:sz w:val="22"/>
          <w:szCs w:val="22"/>
        </w:rPr>
        <w:t xml:space="preserve">, expected volatility of </w:t>
      </w:r>
      <w:r w:rsidR="003E685A" w:rsidRPr="00AB3D81">
        <w:rPr>
          <w:rFonts w:ascii="Arial" w:hAnsi="Arial" w:cs="Arial"/>
          <w:sz w:val="22"/>
          <w:szCs w:val="22"/>
        </w:rPr>
        <w:t>33.07</w:t>
      </w:r>
      <w:r w:rsidRPr="00AB3D81">
        <w:rPr>
          <w:rFonts w:ascii="Arial" w:hAnsi="Arial" w:cs="Arial"/>
          <w:sz w:val="22"/>
          <w:szCs w:val="22"/>
        </w:rPr>
        <w:t xml:space="preserve">%, expected dividend yield of </w:t>
      </w:r>
      <w:r w:rsidR="00CB0DF7" w:rsidRPr="00AB3D81">
        <w:rPr>
          <w:rFonts w:ascii="Arial" w:hAnsi="Arial" w:cs="Arial"/>
          <w:sz w:val="22"/>
          <w:szCs w:val="22"/>
        </w:rPr>
        <w:t>3.85</w:t>
      </w:r>
      <w:r w:rsidRPr="00AB3D81">
        <w:rPr>
          <w:rFonts w:ascii="Arial" w:hAnsi="Arial" w:cs="Arial"/>
          <w:sz w:val="22"/>
          <w:szCs w:val="22"/>
        </w:rPr>
        <w:t xml:space="preserve">%, life of </w:t>
      </w:r>
      <w:r w:rsidR="009B19A7">
        <w:rPr>
          <w:rFonts w:ascii="Arial" w:hAnsi="Arial" w:cs="Arial"/>
          <w:sz w:val="22"/>
          <w:szCs w:val="22"/>
        </w:rPr>
        <w:t>warrants</w:t>
      </w:r>
      <w:r w:rsidRPr="00AB3D81">
        <w:rPr>
          <w:rFonts w:ascii="Arial" w:hAnsi="Arial" w:cs="Arial"/>
          <w:sz w:val="22"/>
          <w:szCs w:val="22"/>
        </w:rPr>
        <w:t xml:space="preserve"> of </w:t>
      </w:r>
      <w:r w:rsidR="00CB0DF7" w:rsidRPr="00AB3D81">
        <w:rPr>
          <w:rFonts w:ascii="Arial" w:hAnsi="Arial" w:cs="Arial"/>
          <w:sz w:val="22"/>
          <w:szCs w:val="22"/>
        </w:rPr>
        <w:t>5</w:t>
      </w:r>
      <w:r w:rsidRPr="00AB3D81">
        <w:rPr>
          <w:rFonts w:ascii="Arial" w:hAnsi="Arial" w:cs="Arial"/>
          <w:sz w:val="22"/>
          <w:szCs w:val="22"/>
        </w:rPr>
        <w:t xml:space="preserve"> years, and a risk-free interest rate of </w:t>
      </w:r>
      <w:r w:rsidR="00CB0DF7" w:rsidRPr="00AB3D81">
        <w:rPr>
          <w:rFonts w:ascii="Arial" w:hAnsi="Arial" w:cs="Arial"/>
          <w:sz w:val="22"/>
          <w:szCs w:val="22"/>
        </w:rPr>
        <w:t>1.04</w:t>
      </w:r>
      <w:r w:rsidRPr="00AB3D81">
        <w:rPr>
          <w:rFonts w:ascii="Arial" w:hAnsi="Arial" w:cs="Arial"/>
          <w:sz w:val="22"/>
          <w:szCs w:val="22"/>
        </w:rPr>
        <w:t>%.</w:t>
      </w:r>
    </w:p>
    <w:p w14:paraId="6B641C27" w14:textId="77777777" w:rsidR="007164D6" w:rsidRDefault="007164D6">
      <w:pPr>
        <w:overflowPunct/>
        <w:autoSpaceDE/>
        <w:autoSpaceDN/>
        <w:adjustRightInd/>
        <w:rPr>
          <w:rFonts w:ascii="Arial" w:hAnsi="Arial" w:cstheme="minorBidi"/>
          <w:sz w:val="22"/>
          <w:szCs w:val="22"/>
        </w:rPr>
      </w:pPr>
      <w:r>
        <w:rPr>
          <w:rFonts w:ascii="Arial" w:hAnsi="Arial" w:cstheme="minorBidi"/>
          <w:sz w:val="22"/>
          <w:szCs w:val="22"/>
        </w:rPr>
        <w:br w:type="page"/>
      </w:r>
    </w:p>
    <w:p w14:paraId="15CFDA3D" w14:textId="18A775EF" w:rsidR="006F6E41" w:rsidRPr="006F618B" w:rsidRDefault="00AA36EB" w:rsidP="006F618B">
      <w:pPr>
        <w:spacing w:before="120" w:after="120" w:line="380" w:lineRule="exact"/>
        <w:ind w:left="547" w:right="-43"/>
        <w:jc w:val="both"/>
        <w:rPr>
          <w:rFonts w:ascii="Arial" w:hAnsi="Arial" w:cstheme="minorBidi"/>
          <w:sz w:val="22"/>
          <w:szCs w:val="22"/>
        </w:rPr>
      </w:pPr>
      <w:r w:rsidRPr="00AA36EB">
        <w:rPr>
          <w:rFonts w:ascii="Arial" w:hAnsi="Arial" w:cstheme="minorBidi"/>
          <w:sz w:val="22"/>
          <w:szCs w:val="22"/>
        </w:rPr>
        <w:lastRenderedPageBreak/>
        <w:t>Movement of capital reserve for share</w:t>
      </w:r>
      <w:r w:rsidR="00107DFE">
        <w:rPr>
          <w:rFonts w:ascii="Arial" w:hAnsi="Arial" w:cstheme="minorBidi"/>
          <w:sz w:val="22"/>
          <w:szCs w:val="22"/>
        </w:rPr>
        <w:t>-</w:t>
      </w:r>
      <w:r w:rsidRPr="00AA36EB">
        <w:rPr>
          <w:rFonts w:ascii="Arial" w:hAnsi="Arial" w:cstheme="minorBidi"/>
          <w:sz w:val="22"/>
          <w:szCs w:val="22"/>
        </w:rPr>
        <w:t>based payment transactions of the Group are summarised as below:</w:t>
      </w:r>
    </w:p>
    <w:tbl>
      <w:tblPr>
        <w:tblW w:w="9090" w:type="dxa"/>
        <w:tblInd w:w="450" w:type="dxa"/>
        <w:tblLayout w:type="fixed"/>
        <w:tblLook w:val="04A0" w:firstRow="1" w:lastRow="0" w:firstColumn="1" w:lastColumn="0" w:noHBand="0" w:noVBand="1"/>
      </w:tblPr>
      <w:tblGrid>
        <w:gridCol w:w="5580"/>
        <w:gridCol w:w="1710"/>
        <w:gridCol w:w="1800"/>
      </w:tblGrid>
      <w:tr w:rsidR="000661FB" w:rsidRPr="004647F5" w14:paraId="64F3C688" w14:textId="77777777" w:rsidTr="00684D4F">
        <w:tc>
          <w:tcPr>
            <w:tcW w:w="5580" w:type="dxa"/>
          </w:tcPr>
          <w:p w14:paraId="4506C68B" w14:textId="77777777" w:rsidR="000661FB" w:rsidRPr="004647F5" w:rsidRDefault="000661FB" w:rsidP="00ED1F98">
            <w:pPr>
              <w:spacing w:line="380" w:lineRule="exact"/>
              <w:ind w:right="-18"/>
              <w:jc w:val="thaiDistribute"/>
              <w:rPr>
                <w:rFonts w:ascii="Arial" w:hAnsi="Arial" w:cs="Arial"/>
                <w:sz w:val="22"/>
                <w:szCs w:val="22"/>
              </w:rPr>
            </w:pPr>
          </w:p>
        </w:tc>
        <w:tc>
          <w:tcPr>
            <w:tcW w:w="3510" w:type="dxa"/>
            <w:gridSpan w:val="2"/>
            <w:vAlign w:val="bottom"/>
          </w:tcPr>
          <w:p w14:paraId="2FFBAB9F" w14:textId="01A3A051" w:rsidR="000661FB" w:rsidRPr="004647F5" w:rsidRDefault="000661FB" w:rsidP="000661FB">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24B46" w:rsidRPr="004647F5" w14:paraId="68837301" w14:textId="77777777" w:rsidTr="00684D4F">
        <w:tc>
          <w:tcPr>
            <w:tcW w:w="5580" w:type="dxa"/>
          </w:tcPr>
          <w:p w14:paraId="09FE9C80" w14:textId="77777777" w:rsidR="00424B46" w:rsidRPr="004647F5" w:rsidRDefault="00424B46" w:rsidP="00ED1F98">
            <w:pPr>
              <w:spacing w:line="380" w:lineRule="exact"/>
              <w:ind w:right="-18"/>
              <w:jc w:val="thaiDistribute"/>
              <w:rPr>
                <w:rFonts w:ascii="Arial" w:hAnsi="Arial" w:cs="Arial"/>
                <w:sz w:val="22"/>
                <w:szCs w:val="22"/>
              </w:rPr>
            </w:pPr>
          </w:p>
        </w:tc>
        <w:tc>
          <w:tcPr>
            <w:tcW w:w="3510" w:type="dxa"/>
            <w:gridSpan w:val="2"/>
            <w:vAlign w:val="bottom"/>
            <w:hideMark/>
          </w:tcPr>
          <w:p w14:paraId="07C6965F" w14:textId="7962954F" w:rsidR="00424B46" w:rsidRPr="004647F5" w:rsidRDefault="00424B46" w:rsidP="00AC5D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sidR="00561D1C">
              <w:rPr>
                <w:rFonts w:ascii="Arial" w:hAnsi="Arial" w:cs="Arial"/>
                <w:sz w:val="22"/>
                <w:szCs w:val="22"/>
              </w:rPr>
              <w:t>/</w:t>
            </w:r>
            <w:r w:rsidRPr="004647F5">
              <w:rPr>
                <w:rFonts w:ascii="Arial" w:hAnsi="Arial" w:cs="Arial"/>
                <w:sz w:val="22"/>
                <w:szCs w:val="22"/>
              </w:rPr>
              <w:t xml:space="preserve"> Separate                   financial statements</w:t>
            </w:r>
          </w:p>
        </w:tc>
      </w:tr>
      <w:tr w:rsidR="00467B1D" w:rsidRPr="004647F5" w14:paraId="071A42FA" w14:textId="77777777" w:rsidTr="00684D4F">
        <w:tc>
          <w:tcPr>
            <w:tcW w:w="5580" w:type="dxa"/>
          </w:tcPr>
          <w:p w14:paraId="15DFEBEC" w14:textId="77777777" w:rsidR="00467B1D" w:rsidRPr="004647F5" w:rsidRDefault="00467B1D" w:rsidP="00ED1F98">
            <w:pPr>
              <w:spacing w:line="380" w:lineRule="exact"/>
              <w:ind w:right="-18"/>
              <w:jc w:val="thaiDistribute"/>
              <w:rPr>
                <w:rFonts w:ascii="Arial" w:hAnsi="Arial" w:cs="Arial"/>
                <w:sz w:val="22"/>
                <w:szCs w:val="22"/>
              </w:rPr>
            </w:pPr>
          </w:p>
        </w:tc>
        <w:tc>
          <w:tcPr>
            <w:tcW w:w="3510" w:type="dxa"/>
            <w:gridSpan w:val="2"/>
            <w:hideMark/>
          </w:tcPr>
          <w:p w14:paraId="6F2C0720" w14:textId="38874D57" w:rsidR="00467B1D" w:rsidRPr="004647F5" w:rsidRDefault="00467B1D" w:rsidP="00561D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647F5">
              <w:rPr>
                <w:rFonts w:ascii="Arial" w:hAnsi="Arial" w:cs="Arial"/>
                <w:sz w:val="22"/>
                <w:szCs w:val="22"/>
                <w:lang w:val="en-GB"/>
              </w:rPr>
              <w:t xml:space="preserve">For the </w:t>
            </w:r>
            <w:r>
              <w:rPr>
                <w:rFonts w:ascii="Arial" w:hAnsi="Arial" w:cs="Arial"/>
                <w:sz w:val="22"/>
                <w:szCs w:val="22"/>
                <w:lang w:val="en-GB"/>
              </w:rPr>
              <w:t>nine</w:t>
            </w:r>
            <w:r w:rsidRPr="004647F5">
              <w:rPr>
                <w:rFonts w:ascii="Arial" w:hAnsi="Arial" w:cs="Arial"/>
                <w:sz w:val="22"/>
                <w:szCs w:val="22"/>
                <w:lang w:val="en-GB"/>
              </w:rPr>
              <w:t xml:space="preserve">-month </w:t>
            </w:r>
            <w:r w:rsidR="00684D4F">
              <w:rPr>
                <w:rFonts w:ascii="Arial" w:hAnsi="Arial" w:cs="Arial"/>
                <w:sz w:val="22"/>
                <w:szCs w:val="22"/>
                <w:lang w:val="en-GB"/>
              </w:rPr>
              <w:t xml:space="preserve">                                      </w:t>
            </w:r>
            <w:r w:rsidRPr="004647F5">
              <w:rPr>
                <w:rFonts w:ascii="Arial" w:hAnsi="Arial" w:cs="Arial"/>
                <w:sz w:val="22"/>
                <w:szCs w:val="22"/>
                <w:lang w:val="en-GB"/>
              </w:rPr>
              <w:t xml:space="preserve">period ended </w:t>
            </w:r>
            <w:r w:rsidRPr="004647F5">
              <w:rPr>
                <w:rFonts w:ascii="Arial" w:hAnsi="Arial" w:cs="Arial"/>
                <w:sz w:val="22"/>
                <w:szCs w:val="32"/>
                <w:lang w:val="en-GB"/>
              </w:rPr>
              <w:t xml:space="preserve">30 </w:t>
            </w:r>
            <w:r>
              <w:rPr>
                <w:rFonts w:ascii="Arial" w:hAnsi="Arial" w:cs="Arial"/>
                <w:sz w:val="22"/>
                <w:szCs w:val="32"/>
                <w:lang w:val="en-GB"/>
              </w:rPr>
              <w:t>September</w:t>
            </w:r>
          </w:p>
        </w:tc>
      </w:tr>
      <w:tr w:rsidR="00424B46" w:rsidRPr="004647F5" w14:paraId="545E2D66" w14:textId="77777777" w:rsidTr="00684D4F">
        <w:tc>
          <w:tcPr>
            <w:tcW w:w="5580" w:type="dxa"/>
          </w:tcPr>
          <w:p w14:paraId="1588171D" w14:textId="77777777" w:rsidR="00424B46" w:rsidRPr="004647F5" w:rsidRDefault="00424B46" w:rsidP="00ED1F98">
            <w:pPr>
              <w:spacing w:line="380" w:lineRule="exact"/>
              <w:ind w:right="-18"/>
              <w:jc w:val="thaiDistribute"/>
              <w:rPr>
                <w:rFonts w:ascii="Arial" w:hAnsi="Arial" w:cs="Arial"/>
                <w:sz w:val="22"/>
                <w:szCs w:val="22"/>
              </w:rPr>
            </w:pPr>
          </w:p>
        </w:tc>
        <w:tc>
          <w:tcPr>
            <w:tcW w:w="1710" w:type="dxa"/>
          </w:tcPr>
          <w:p w14:paraId="20EB600B" w14:textId="3551F3DE" w:rsidR="00424B46" w:rsidRPr="004647F5" w:rsidRDefault="00424B46" w:rsidP="00ED1F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sidRPr="004647F5">
              <w:rPr>
                <w:rFonts w:ascii="Arial" w:hAnsi="Arial" w:cs="Arial"/>
                <w:sz w:val="22"/>
                <w:szCs w:val="22"/>
                <w:lang w:val="en-GB"/>
              </w:rPr>
              <w:t>2021</w:t>
            </w:r>
          </w:p>
        </w:tc>
        <w:tc>
          <w:tcPr>
            <w:tcW w:w="1800" w:type="dxa"/>
            <w:vAlign w:val="bottom"/>
          </w:tcPr>
          <w:p w14:paraId="00D05BCB" w14:textId="755BF80B" w:rsidR="00424B46" w:rsidRPr="004647F5" w:rsidRDefault="00467B1D" w:rsidP="00ED1F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424B46" w:rsidRPr="004647F5" w14:paraId="409D0298" w14:textId="77777777" w:rsidTr="00684D4F">
        <w:tc>
          <w:tcPr>
            <w:tcW w:w="5580" w:type="dxa"/>
          </w:tcPr>
          <w:p w14:paraId="3C0073CE" w14:textId="2836113F" w:rsidR="00424B46" w:rsidRPr="004647F5" w:rsidRDefault="00424B46" w:rsidP="00ED1F98">
            <w:pPr>
              <w:spacing w:line="380" w:lineRule="exact"/>
              <w:rPr>
                <w:rFonts w:ascii="Arial" w:hAnsi="Arial" w:cs="Arial"/>
                <w:sz w:val="22"/>
                <w:szCs w:val="22"/>
              </w:rPr>
            </w:pPr>
            <w:r w:rsidRPr="004647F5">
              <w:rPr>
                <w:rFonts w:ascii="Arial" w:hAnsi="Arial" w:cs="Arial"/>
                <w:sz w:val="22"/>
                <w:szCs w:val="22"/>
              </w:rPr>
              <w:t>Balance at the beginning of period</w:t>
            </w:r>
          </w:p>
        </w:tc>
        <w:tc>
          <w:tcPr>
            <w:tcW w:w="1710" w:type="dxa"/>
            <w:vAlign w:val="bottom"/>
          </w:tcPr>
          <w:p w14:paraId="78676B4B" w14:textId="605B1411" w:rsidR="00424B46" w:rsidRPr="004647F5" w:rsidRDefault="00B57215" w:rsidP="00684D4F">
            <w:pPr>
              <w:tabs>
                <w:tab w:val="decimal" w:pos="1325"/>
              </w:tabs>
              <w:spacing w:line="380" w:lineRule="exact"/>
              <w:ind w:right="12"/>
              <w:jc w:val="thaiDistribute"/>
              <w:rPr>
                <w:rFonts w:ascii="Arial" w:hAnsi="Arial" w:cs="Arial"/>
                <w:sz w:val="22"/>
                <w:szCs w:val="22"/>
                <w:cs/>
              </w:rPr>
            </w:pPr>
            <w:r>
              <w:rPr>
                <w:rFonts w:ascii="Arial" w:hAnsi="Arial" w:cs="Arial"/>
                <w:sz w:val="22"/>
                <w:szCs w:val="22"/>
              </w:rPr>
              <w:t>-</w:t>
            </w:r>
          </w:p>
        </w:tc>
        <w:tc>
          <w:tcPr>
            <w:tcW w:w="1800" w:type="dxa"/>
          </w:tcPr>
          <w:p w14:paraId="328C04B3" w14:textId="71AD3C97" w:rsidR="00424B46" w:rsidRPr="004647F5" w:rsidRDefault="00B57215" w:rsidP="00684D4F">
            <w:pPr>
              <w:tabs>
                <w:tab w:val="decimal" w:pos="1325"/>
              </w:tabs>
              <w:spacing w:line="380" w:lineRule="exact"/>
              <w:ind w:right="12"/>
              <w:jc w:val="thaiDistribute"/>
              <w:rPr>
                <w:rFonts w:ascii="Arial" w:hAnsi="Arial" w:cs="Arial"/>
                <w:sz w:val="22"/>
                <w:szCs w:val="22"/>
              </w:rPr>
            </w:pPr>
            <w:r>
              <w:rPr>
                <w:rFonts w:ascii="Arial" w:hAnsi="Arial" w:cs="Arial"/>
                <w:sz w:val="22"/>
                <w:szCs w:val="22"/>
              </w:rPr>
              <w:t>59,082</w:t>
            </w:r>
          </w:p>
        </w:tc>
      </w:tr>
      <w:tr w:rsidR="00424B46" w:rsidRPr="004647F5" w14:paraId="7DC194DD" w14:textId="77777777" w:rsidTr="00684D4F">
        <w:tc>
          <w:tcPr>
            <w:tcW w:w="5580" w:type="dxa"/>
          </w:tcPr>
          <w:p w14:paraId="62796A91" w14:textId="77777777" w:rsidR="00424B46" w:rsidRPr="004647F5" w:rsidRDefault="00424B46" w:rsidP="00ED1F98">
            <w:pPr>
              <w:spacing w:line="380" w:lineRule="exact"/>
              <w:rPr>
                <w:rFonts w:ascii="Arial" w:hAnsi="Arial" w:cs="Arial"/>
                <w:sz w:val="22"/>
                <w:szCs w:val="22"/>
              </w:rPr>
            </w:pPr>
            <w:r w:rsidRPr="004647F5">
              <w:rPr>
                <w:rFonts w:ascii="Arial" w:hAnsi="Arial" w:cs="Arial"/>
                <w:sz w:val="22"/>
                <w:szCs w:val="22"/>
              </w:rPr>
              <w:t>Addition</w:t>
            </w:r>
          </w:p>
        </w:tc>
        <w:tc>
          <w:tcPr>
            <w:tcW w:w="1710" w:type="dxa"/>
            <w:vAlign w:val="bottom"/>
          </w:tcPr>
          <w:p w14:paraId="66FA2559" w14:textId="7B3BF43E" w:rsidR="00424B46" w:rsidRPr="004647F5" w:rsidRDefault="0037287F" w:rsidP="00684D4F">
            <w:pPr>
              <w:tabs>
                <w:tab w:val="decimal" w:pos="1325"/>
              </w:tabs>
              <w:spacing w:line="380" w:lineRule="exact"/>
              <w:ind w:right="12"/>
              <w:jc w:val="thaiDistribute"/>
              <w:rPr>
                <w:rFonts w:ascii="Arial" w:hAnsi="Arial" w:cs="Arial"/>
                <w:sz w:val="22"/>
                <w:szCs w:val="22"/>
                <w:cs/>
              </w:rPr>
            </w:pPr>
            <w:r>
              <w:rPr>
                <w:rFonts w:ascii="Arial" w:hAnsi="Arial" w:cs="Arial"/>
                <w:sz w:val="22"/>
                <w:szCs w:val="22"/>
              </w:rPr>
              <w:t>47,472</w:t>
            </w:r>
          </w:p>
        </w:tc>
        <w:tc>
          <w:tcPr>
            <w:tcW w:w="1800" w:type="dxa"/>
          </w:tcPr>
          <w:p w14:paraId="2577BE05" w14:textId="26A1DEF6" w:rsidR="00424B46" w:rsidRPr="004647F5" w:rsidRDefault="00B57215" w:rsidP="00684D4F">
            <w:pP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r>
      <w:tr w:rsidR="006F618B" w:rsidRPr="004647F5" w14:paraId="46B18E40" w14:textId="77777777" w:rsidTr="00684D4F">
        <w:tc>
          <w:tcPr>
            <w:tcW w:w="5580" w:type="dxa"/>
          </w:tcPr>
          <w:p w14:paraId="1187052A" w14:textId="25CC557D" w:rsidR="006F618B" w:rsidRPr="004647F5" w:rsidRDefault="006F618B" w:rsidP="00ED1F98">
            <w:pPr>
              <w:spacing w:line="380" w:lineRule="exact"/>
              <w:rPr>
                <w:rFonts w:ascii="Arial" w:hAnsi="Arial" w:cs="Arial"/>
                <w:sz w:val="22"/>
                <w:szCs w:val="22"/>
              </w:rPr>
            </w:pPr>
            <w:r w:rsidRPr="004647F5">
              <w:rPr>
                <w:rFonts w:ascii="Arial" w:hAnsi="Arial" w:cs="Arial"/>
                <w:sz w:val="22"/>
                <w:szCs w:val="22"/>
              </w:rPr>
              <w:t>Exercised</w:t>
            </w:r>
          </w:p>
        </w:tc>
        <w:tc>
          <w:tcPr>
            <w:tcW w:w="1710" w:type="dxa"/>
            <w:vAlign w:val="bottom"/>
          </w:tcPr>
          <w:p w14:paraId="03DDCF37" w14:textId="6518342E" w:rsidR="006F618B" w:rsidRPr="004647F5" w:rsidRDefault="0037287F" w:rsidP="00684D4F">
            <w:pPr>
              <w:pBdr>
                <w:bottom w:val="sing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(2,650)</w:t>
            </w:r>
          </w:p>
        </w:tc>
        <w:tc>
          <w:tcPr>
            <w:tcW w:w="1800" w:type="dxa"/>
          </w:tcPr>
          <w:p w14:paraId="6F6311DF" w14:textId="2AF35D22" w:rsidR="006F618B" w:rsidRPr="004647F5" w:rsidRDefault="00B57215" w:rsidP="00684D4F">
            <w:pPr>
              <w:pBdr>
                <w:bottom w:val="sing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r>
      <w:tr w:rsidR="00424B46" w:rsidRPr="004647F5" w14:paraId="7ED90A5F" w14:textId="77777777" w:rsidTr="00684D4F">
        <w:tc>
          <w:tcPr>
            <w:tcW w:w="5580" w:type="dxa"/>
          </w:tcPr>
          <w:p w14:paraId="741F2169" w14:textId="6BBF9D71" w:rsidR="00424B46" w:rsidRPr="004647F5" w:rsidRDefault="00424B46" w:rsidP="00ED1F98">
            <w:pPr>
              <w:spacing w:line="380" w:lineRule="exact"/>
              <w:ind w:right="-83"/>
              <w:rPr>
                <w:rFonts w:ascii="Arial" w:hAnsi="Arial" w:cs="Arial"/>
                <w:sz w:val="22"/>
                <w:szCs w:val="22"/>
              </w:rPr>
            </w:pPr>
            <w:r w:rsidRPr="004647F5">
              <w:rPr>
                <w:rFonts w:ascii="Arial" w:hAnsi="Arial" w:cs="Arial"/>
                <w:sz w:val="22"/>
                <w:szCs w:val="22"/>
              </w:rPr>
              <w:t>Balance at the end of period</w:t>
            </w:r>
          </w:p>
        </w:tc>
        <w:tc>
          <w:tcPr>
            <w:tcW w:w="1710" w:type="dxa"/>
            <w:vAlign w:val="bottom"/>
          </w:tcPr>
          <w:p w14:paraId="6951B825" w14:textId="77ABC9D4" w:rsidR="00424B46" w:rsidRPr="004647F5" w:rsidRDefault="004D0BDB" w:rsidP="00684D4F">
            <w:pPr>
              <w:pBdr>
                <w:bottom w:val="doub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44,822</w:t>
            </w:r>
          </w:p>
        </w:tc>
        <w:tc>
          <w:tcPr>
            <w:tcW w:w="1800" w:type="dxa"/>
          </w:tcPr>
          <w:p w14:paraId="7F125F25" w14:textId="72FF6B31" w:rsidR="00424B46" w:rsidRPr="004647F5" w:rsidRDefault="00684D4F" w:rsidP="00684D4F">
            <w:pPr>
              <w:pBdr>
                <w:bottom w:val="doub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59,082</w:t>
            </w:r>
          </w:p>
        </w:tc>
      </w:tr>
    </w:tbl>
    <w:p w14:paraId="100C12A6" w14:textId="3B251B7A" w:rsidR="00A333FD" w:rsidRDefault="002565E3" w:rsidP="00033AF4">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During the current period, the Company recorded expenses of the ESOP#</w:t>
      </w:r>
      <w:r w:rsidR="00B60DD9" w:rsidRPr="00AB3D81">
        <w:rPr>
          <w:rFonts w:ascii="Arial" w:hAnsi="Arial" w:cs="Arial"/>
          <w:sz w:val="22"/>
          <w:szCs w:val="22"/>
        </w:rPr>
        <w:t>8</w:t>
      </w:r>
      <w:r w:rsidRPr="00AB3D81">
        <w:rPr>
          <w:rFonts w:ascii="Arial" w:hAnsi="Arial" w:cs="Arial"/>
          <w:sz w:val="22"/>
          <w:szCs w:val="22"/>
        </w:rPr>
        <w:t xml:space="preserve"> amounting to Baht </w:t>
      </w:r>
      <w:r w:rsidR="004D0BDB">
        <w:rPr>
          <w:rFonts w:ascii="Arial" w:hAnsi="Arial" w:cs="Arial"/>
          <w:sz w:val="22"/>
          <w:szCs w:val="22"/>
        </w:rPr>
        <w:t>47.47</w:t>
      </w:r>
      <w:r w:rsidRPr="00AB3D81">
        <w:rPr>
          <w:rFonts w:ascii="Arial" w:hAnsi="Arial" w:cs="Arial"/>
          <w:sz w:val="22"/>
          <w:szCs w:val="22"/>
        </w:rPr>
        <w:t xml:space="preserve"> million as employee expenses, together with a corresponding increase in capital reserve for share-based payment transactions in shareholders' equity.</w:t>
      </w:r>
    </w:p>
    <w:p w14:paraId="1223A8DD" w14:textId="4FCD9070" w:rsidR="00B4746E" w:rsidRPr="00AB3D81" w:rsidRDefault="00B4746E" w:rsidP="00B4746E">
      <w:pPr>
        <w:tabs>
          <w:tab w:val="left" w:pos="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BB22BC" w:rsidRPr="00AB3D81">
        <w:rPr>
          <w:rFonts w:ascii="Arial" w:hAnsi="Arial" w:cs="Arial"/>
          <w:b/>
          <w:bCs/>
          <w:sz w:val="22"/>
          <w:szCs w:val="22"/>
        </w:rPr>
        <w:t>7</w:t>
      </w:r>
      <w:r w:rsidRPr="00AB3D81">
        <w:rPr>
          <w:rFonts w:ascii="Arial" w:hAnsi="Arial" w:cs="Arial"/>
          <w:b/>
          <w:bCs/>
          <w:sz w:val="22"/>
          <w:szCs w:val="22"/>
        </w:rPr>
        <w:t>.</w:t>
      </w:r>
      <w:r w:rsidRPr="00AB3D81">
        <w:rPr>
          <w:rFonts w:ascii="Arial" w:hAnsi="Arial" w:cs="Arial"/>
          <w:b/>
          <w:bCs/>
          <w:sz w:val="22"/>
          <w:szCs w:val="22"/>
        </w:rPr>
        <w:tab/>
        <w:t>Subordinated perpetual debentures</w:t>
      </w:r>
      <w:r w:rsidRPr="00AB3D81">
        <w:rPr>
          <w:rFonts w:ascii="Arial" w:hAnsi="Arial" w:cs="Arial"/>
          <w:b/>
          <w:bCs/>
          <w:sz w:val="22"/>
          <w:szCs w:val="22"/>
          <w:cs/>
        </w:rPr>
        <w:t xml:space="preserve"> </w:t>
      </w:r>
    </w:p>
    <w:p w14:paraId="78F46696" w14:textId="5BA583FF" w:rsidR="00A60C82" w:rsidRPr="00AB3D81" w:rsidRDefault="00A60C82" w:rsidP="00A60C82">
      <w:pPr>
        <w:tabs>
          <w:tab w:val="left" w:pos="2160"/>
        </w:tabs>
        <w:spacing w:before="120" w:after="120" w:line="380" w:lineRule="exact"/>
        <w:ind w:left="547" w:right="-43" w:hanging="7"/>
        <w:jc w:val="thaiDistribute"/>
        <w:rPr>
          <w:rFonts w:ascii="Arial" w:hAnsi="Arial"/>
          <w:sz w:val="22"/>
          <w:szCs w:val="20"/>
        </w:rPr>
      </w:pPr>
      <w:r w:rsidRPr="00AB3D81">
        <w:rPr>
          <w:rFonts w:ascii="Arial" w:hAnsi="Arial"/>
          <w:sz w:val="22"/>
          <w:szCs w:val="20"/>
        </w:rPr>
        <w:t xml:space="preserve">The outstanding balance of subordinated perpetual debentures as at </w:t>
      </w:r>
      <w:r w:rsidR="00715AA8">
        <w:rPr>
          <w:rFonts w:ascii="Arial" w:hAnsi="Arial" w:cstheme="minorBidi"/>
          <w:sz w:val="22"/>
          <w:szCs w:val="22"/>
        </w:rPr>
        <w:t>30 September</w:t>
      </w:r>
      <w:r w:rsidRPr="00AB3D81">
        <w:rPr>
          <w:rFonts w:ascii="Arial" w:hAnsi="Arial" w:cstheme="minorBidi"/>
          <w:sz w:val="22"/>
          <w:szCs w:val="22"/>
        </w:rPr>
        <w:t xml:space="preserve"> 2021</w:t>
      </w:r>
      <w:r w:rsidRPr="00AB3D81">
        <w:rPr>
          <w:rFonts w:ascii="Arial" w:hAnsi="Arial" w:cs="Arial"/>
          <w:sz w:val="22"/>
          <w:szCs w:val="22"/>
        </w:rPr>
        <w:t xml:space="preserve"> </w:t>
      </w:r>
      <w:r w:rsidRPr="00AB3D81">
        <w:rPr>
          <w:rFonts w:ascii="Arial" w:hAnsi="Arial"/>
          <w:sz w:val="22"/>
          <w:szCs w:val="20"/>
        </w:rPr>
        <w:t xml:space="preserve">and          </w:t>
      </w:r>
      <w:r w:rsidRPr="00AB3D81">
        <w:rPr>
          <w:rFonts w:ascii="Arial" w:hAnsi="Arial" w:cstheme="minorBidi"/>
          <w:sz w:val="22"/>
          <w:szCs w:val="22"/>
        </w:rPr>
        <w:t>31 December</w:t>
      </w:r>
      <w:r w:rsidRPr="00AB3D81">
        <w:rPr>
          <w:rFonts w:ascii="Arial" w:hAnsi="Arial" w:cs="Arial"/>
          <w:sz w:val="22"/>
          <w:szCs w:val="22"/>
        </w:rPr>
        <w:t xml:space="preserve"> 2020 </w:t>
      </w:r>
      <w:r w:rsidRPr="00AB3D81">
        <w:rPr>
          <w:rFonts w:ascii="Arial" w:hAnsi="Arial"/>
          <w:sz w:val="22"/>
          <w:szCs w:val="20"/>
        </w:rPr>
        <w:t>are detailed below.</w:t>
      </w:r>
    </w:p>
    <w:tbl>
      <w:tblPr>
        <w:tblW w:w="5168" w:type="pct"/>
        <w:tblInd w:w="90" w:type="dxa"/>
        <w:tblLayout w:type="fixed"/>
        <w:tblLook w:val="01E0" w:firstRow="1" w:lastRow="1" w:firstColumn="1" w:lastColumn="1" w:noHBand="0" w:noVBand="0"/>
      </w:tblPr>
      <w:tblGrid>
        <w:gridCol w:w="1171"/>
        <w:gridCol w:w="1261"/>
        <w:gridCol w:w="4678"/>
        <w:gridCol w:w="1350"/>
        <w:gridCol w:w="1349"/>
      </w:tblGrid>
      <w:tr w:rsidR="00A60C82" w:rsidRPr="00AB3D81" w14:paraId="15E82765" w14:textId="77777777" w:rsidTr="002D0532">
        <w:trPr>
          <w:tblHeader/>
        </w:trPr>
        <w:tc>
          <w:tcPr>
            <w:tcW w:w="1171" w:type="dxa"/>
          </w:tcPr>
          <w:p w14:paraId="4394C265" w14:textId="77777777" w:rsidR="00A60C82" w:rsidRPr="00AB3D81" w:rsidRDefault="00A60C82" w:rsidP="002D0532">
            <w:pPr>
              <w:spacing w:line="240" w:lineRule="exact"/>
              <w:ind w:right="-18"/>
              <w:jc w:val="center"/>
              <w:rPr>
                <w:rFonts w:ascii="Arial" w:hAnsi="Arial" w:cs="Arial"/>
                <w:sz w:val="14"/>
                <w:szCs w:val="14"/>
              </w:rPr>
            </w:pPr>
          </w:p>
        </w:tc>
        <w:tc>
          <w:tcPr>
            <w:tcW w:w="1261" w:type="dxa"/>
          </w:tcPr>
          <w:p w14:paraId="3CF27974" w14:textId="77777777" w:rsidR="00A60C82" w:rsidRPr="00AB3D81" w:rsidRDefault="00A60C82" w:rsidP="002D0532">
            <w:pPr>
              <w:spacing w:line="240" w:lineRule="exact"/>
              <w:ind w:right="-18"/>
              <w:jc w:val="right"/>
              <w:rPr>
                <w:rFonts w:ascii="Arial" w:hAnsi="Arial" w:cs="Arial"/>
                <w:sz w:val="14"/>
                <w:szCs w:val="14"/>
              </w:rPr>
            </w:pPr>
          </w:p>
        </w:tc>
        <w:tc>
          <w:tcPr>
            <w:tcW w:w="7377" w:type="dxa"/>
            <w:gridSpan w:val="3"/>
          </w:tcPr>
          <w:p w14:paraId="3D2A2C09" w14:textId="77777777" w:rsidR="00A60C82" w:rsidRPr="00AB3D81" w:rsidRDefault="00A60C82" w:rsidP="002D0532">
            <w:pPr>
              <w:spacing w:line="240" w:lineRule="exact"/>
              <w:ind w:right="-18"/>
              <w:jc w:val="right"/>
              <w:rPr>
                <w:rFonts w:ascii="Arial" w:hAnsi="Arial" w:cs="Arial"/>
                <w:sz w:val="14"/>
                <w:szCs w:val="14"/>
              </w:rPr>
            </w:pPr>
            <w:r w:rsidRPr="00AB3D81">
              <w:rPr>
                <w:rFonts w:ascii="Arial" w:hAnsi="Arial" w:cs="Arial"/>
                <w:sz w:val="14"/>
                <w:szCs w:val="14"/>
              </w:rPr>
              <w:t>(Unit: Thousand Baht)</w:t>
            </w:r>
          </w:p>
        </w:tc>
      </w:tr>
      <w:tr w:rsidR="00A60C82" w:rsidRPr="00AB3D81" w14:paraId="142B8FDC" w14:textId="77777777" w:rsidTr="002D0532">
        <w:trPr>
          <w:tblHeader/>
        </w:trPr>
        <w:tc>
          <w:tcPr>
            <w:tcW w:w="1171" w:type="dxa"/>
            <w:vMerge w:val="restart"/>
            <w:vAlign w:val="bottom"/>
          </w:tcPr>
          <w:p w14:paraId="47789B1F"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p>
          <w:p w14:paraId="78E3C242"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r w:rsidRPr="00AB3D81">
              <w:rPr>
                <w:rFonts w:ascii="Arial" w:hAnsi="Arial" w:cs="Arial"/>
                <w:sz w:val="14"/>
                <w:szCs w:val="14"/>
              </w:rPr>
              <w:t>Subordinated</w:t>
            </w:r>
          </w:p>
          <w:p w14:paraId="54A0618D"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r w:rsidRPr="00AB3D81">
              <w:rPr>
                <w:rFonts w:ascii="Arial" w:hAnsi="Arial" w:cs="Arial"/>
                <w:sz w:val="14"/>
                <w:szCs w:val="14"/>
              </w:rPr>
              <w:t>perpetual debentures</w:t>
            </w:r>
          </w:p>
        </w:tc>
        <w:tc>
          <w:tcPr>
            <w:tcW w:w="1261" w:type="dxa"/>
          </w:tcPr>
          <w:p w14:paraId="27CB3691" w14:textId="77777777" w:rsidR="00A60C82" w:rsidRPr="00AB3D81" w:rsidRDefault="00A60C82" w:rsidP="002D0532">
            <w:pPr>
              <w:spacing w:line="240" w:lineRule="exact"/>
              <w:ind w:right="-18"/>
              <w:jc w:val="center"/>
              <w:rPr>
                <w:rFonts w:ascii="Arial" w:hAnsi="Arial" w:cs="Arial"/>
                <w:sz w:val="14"/>
                <w:szCs w:val="14"/>
              </w:rPr>
            </w:pPr>
          </w:p>
        </w:tc>
        <w:tc>
          <w:tcPr>
            <w:tcW w:w="4678" w:type="dxa"/>
          </w:tcPr>
          <w:p w14:paraId="39F91212" w14:textId="77777777" w:rsidR="00A60C82" w:rsidRPr="00AB3D81" w:rsidRDefault="00A60C82" w:rsidP="002D0532">
            <w:pPr>
              <w:spacing w:line="240" w:lineRule="exact"/>
              <w:ind w:right="-18"/>
              <w:jc w:val="center"/>
              <w:rPr>
                <w:rFonts w:ascii="Arial" w:hAnsi="Arial" w:cs="Arial"/>
                <w:sz w:val="14"/>
                <w:szCs w:val="14"/>
              </w:rPr>
            </w:pPr>
          </w:p>
        </w:tc>
        <w:tc>
          <w:tcPr>
            <w:tcW w:w="2699" w:type="dxa"/>
            <w:gridSpan w:val="2"/>
          </w:tcPr>
          <w:p w14:paraId="23371BA0" w14:textId="77777777" w:rsidR="00A60C82" w:rsidRPr="00AB3D81" w:rsidRDefault="00A60C82" w:rsidP="002D0532">
            <w:pPr>
              <w:pBdr>
                <w:bottom w:val="single" w:sz="4" w:space="1" w:color="auto"/>
              </w:pBdr>
              <w:spacing w:line="240" w:lineRule="exact"/>
              <w:ind w:right="-18"/>
              <w:jc w:val="center"/>
              <w:rPr>
                <w:rFonts w:ascii="Arial" w:hAnsi="Arial" w:cs="Arial"/>
                <w:sz w:val="14"/>
                <w:szCs w:val="14"/>
              </w:rPr>
            </w:pPr>
            <w:r w:rsidRPr="00AB3D81">
              <w:rPr>
                <w:rFonts w:ascii="Arial" w:hAnsi="Arial" w:cs="Arial"/>
                <w:sz w:val="14"/>
                <w:szCs w:val="14"/>
              </w:rPr>
              <w:t>Consolidated / Separate              financial statements</w:t>
            </w:r>
          </w:p>
        </w:tc>
      </w:tr>
      <w:tr w:rsidR="00A60C82" w:rsidRPr="00AB3D81" w14:paraId="30443F5F" w14:textId="77777777" w:rsidTr="002D0532">
        <w:trPr>
          <w:trHeight w:val="80"/>
          <w:tblHeader/>
        </w:trPr>
        <w:tc>
          <w:tcPr>
            <w:tcW w:w="1171" w:type="dxa"/>
            <w:vMerge/>
            <w:vAlign w:val="bottom"/>
          </w:tcPr>
          <w:p w14:paraId="663AB061"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p>
        </w:tc>
        <w:tc>
          <w:tcPr>
            <w:tcW w:w="1261" w:type="dxa"/>
            <w:vAlign w:val="bottom"/>
          </w:tcPr>
          <w:p w14:paraId="748D61AF"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r w:rsidRPr="00AB3D81">
              <w:rPr>
                <w:rFonts w:ascii="Arial" w:hAnsi="Arial" w:cs="Arial"/>
                <w:sz w:val="14"/>
                <w:szCs w:val="14"/>
              </w:rPr>
              <w:t>Issued date</w:t>
            </w:r>
          </w:p>
        </w:tc>
        <w:tc>
          <w:tcPr>
            <w:tcW w:w="4678" w:type="dxa"/>
            <w:vAlign w:val="bottom"/>
          </w:tcPr>
          <w:p w14:paraId="6EE97EB7" w14:textId="77777777" w:rsidR="00A60C82" w:rsidRPr="00AB3D81" w:rsidRDefault="00A60C82" w:rsidP="002D0532">
            <w:pPr>
              <w:pBdr>
                <w:bottom w:val="single" w:sz="4" w:space="1" w:color="auto"/>
              </w:pBdr>
              <w:spacing w:line="240" w:lineRule="exact"/>
              <w:ind w:left="161" w:right="-14" w:hanging="161"/>
              <w:jc w:val="center"/>
              <w:rPr>
                <w:rFonts w:ascii="Arial" w:hAnsi="Arial" w:cs="Arial"/>
                <w:sz w:val="14"/>
                <w:szCs w:val="14"/>
              </w:rPr>
            </w:pPr>
            <w:r w:rsidRPr="00AB3D81">
              <w:rPr>
                <w:rFonts w:ascii="Arial" w:hAnsi="Arial" w:cs="Arial"/>
                <w:sz w:val="14"/>
                <w:szCs w:val="14"/>
              </w:rPr>
              <w:t>Interest rate (% per annum)</w:t>
            </w:r>
          </w:p>
        </w:tc>
        <w:tc>
          <w:tcPr>
            <w:tcW w:w="1350" w:type="dxa"/>
            <w:vAlign w:val="bottom"/>
          </w:tcPr>
          <w:p w14:paraId="0EAF3456" w14:textId="7532766E" w:rsidR="00A60C82" w:rsidRPr="00AB3D81" w:rsidRDefault="00715AA8" w:rsidP="002D0532">
            <w:pPr>
              <w:pBdr>
                <w:bottom w:val="single" w:sz="4" w:space="1" w:color="auto"/>
              </w:pBdr>
              <w:spacing w:line="240" w:lineRule="exact"/>
              <w:ind w:right="-14"/>
              <w:jc w:val="center"/>
              <w:rPr>
                <w:rFonts w:ascii="Arial" w:hAnsi="Arial" w:cs="Arial"/>
                <w:sz w:val="14"/>
                <w:szCs w:val="14"/>
              </w:rPr>
            </w:pPr>
            <w:r>
              <w:rPr>
                <w:rFonts w:ascii="Arial" w:hAnsi="Arial" w:cs="Arial"/>
                <w:sz w:val="14"/>
                <w:szCs w:val="14"/>
              </w:rPr>
              <w:t>30 September</w:t>
            </w:r>
          </w:p>
          <w:p w14:paraId="72777279"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r w:rsidRPr="00AB3D81">
              <w:rPr>
                <w:rFonts w:ascii="Arial" w:hAnsi="Arial" w:cs="Arial"/>
                <w:sz w:val="14"/>
                <w:szCs w:val="14"/>
              </w:rPr>
              <w:t>2021</w:t>
            </w:r>
          </w:p>
        </w:tc>
        <w:tc>
          <w:tcPr>
            <w:tcW w:w="1349" w:type="dxa"/>
            <w:vAlign w:val="bottom"/>
          </w:tcPr>
          <w:p w14:paraId="6B6F84BD" w14:textId="77777777" w:rsidR="00A60C82" w:rsidRPr="00AB3D81" w:rsidRDefault="00A60C82" w:rsidP="002D0532">
            <w:pPr>
              <w:pBdr>
                <w:bottom w:val="single" w:sz="4" w:space="1" w:color="auto"/>
              </w:pBdr>
              <w:spacing w:line="240" w:lineRule="exact"/>
              <w:ind w:right="-14"/>
              <w:jc w:val="center"/>
              <w:rPr>
                <w:rFonts w:ascii="Arial" w:hAnsi="Arial" w:cs="Arial"/>
                <w:sz w:val="14"/>
                <w:szCs w:val="14"/>
              </w:rPr>
            </w:pPr>
            <w:r w:rsidRPr="00AB3D81">
              <w:rPr>
                <w:rFonts w:ascii="Arial" w:hAnsi="Arial" w:cs="Arial"/>
                <w:sz w:val="14"/>
                <w:szCs w:val="14"/>
              </w:rPr>
              <w:t>31 December 2020</w:t>
            </w:r>
          </w:p>
        </w:tc>
      </w:tr>
      <w:tr w:rsidR="008D6C62" w:rsidRPr="00AB3D81" w14:paraId="499A3CC9" w14:textId="77777777" w:rsidTr="002D0532">
        <w:tc>
          <w:tcPr>
            <w:tcW w:w="1171" w:type="dxa"/>
          </w:tcPr>
          <w:p w14:paraId="453FEAF7" w14:textId="77777777" w:rsidR="008D6C62" w:rsidRPr="00AB3D81" w:rsidRDefault="008D6C62" w:rsidP="002D0532">
            <w:pPr>
              <w:spacing w:line="240" w:lineRule="exact"/>
              <w:ind w:left="162" w:right="-18" w:firstLine="3"/>
              <w:rPr>
                <w:rFonts w:ascii="Arial" w:hAnsi="Arial" w:cs="Arial"/>
                <w:sz w:val="14"/>
                <w:szCs w:val="14"/>
                <w:cs/>
              </w:rPr>
            </w:pPr>
            <w:r w:rsidRPr="00AB3D81">
              <w:rPr>
                <w:rFonts w:ascii="Arial" w:eastAsia="Arial Unicode MS" w:hAnsi="Arial" w:cs="Arial"/>
                <w:sz w:val="14"/>
                <w:szCs w:val="14"/>
              </w:rPr>
              <w:t>No. 1/2020</w:t>
            </w:r>
          </w:p>
        </w:tc>
        <w:tc>
          <w:tcPr>
            <w:tcW w:w="1261" w:type="dxa"/>
          </w:tcPr>
          <w:p w14:paraId="4025DC33" w14:textId="77777777" w:rsidR="008D6C62" w:rsidRPr="00AB3D81" w:rsidRDefault="008D6C62" w:rsidP="002D0532">
            <w:pPr>
              <w:spacing w:line="240" w:lineRule="exact"/>
              <w:ind w:right="-18"/>
              <w:jc w:val="center"/>
              <w:rPr>
                <w:rFonts w:ascii="Arial" w:hAnsi="Arial" w:cs="Arial"/>
                <w:sz w:val="14"/>
                <w:szCs w:val="14"/>
              </w:rPr>
            </w:pPr>
            <w:r w:rsidRPr="00AB3D81">
              <w:rPr>
                <w:rFonts w:ascii="Arial" w:hAnsi="Arial" w:cs="Arial"/>
                <w:sz w:val="14"/>
                <w:szCs w:val="14"/>
              </w:rPr>
              <w:t>26 June 2020</w:t>
            </w:r>
          </w:p>
        </w:tc>
        <w:tc>
          <w:tcPr>
            <w:tcW w:w="4678" w:type="dxa"/>
          </w:tcPr>
          <w:p w14:paraId="077D5B89"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1 - 5 years: 8.50% per annum</w:t>
            </w:r>
          </w:p>
          <w:p w14:paraId="6F2D436D"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6 - 25 years: 5-year government bond yields + 8.01% per annum</w:t>
            </w:r>
          </w:p>
          <w:p w14:paraId="36809054"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26 - 50 years: 5-year government bond yields + 8.76% per annum</w:t>
            </w:r>
          </w:p>
          <w:p w14:paraId="7D2DB75C"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51 years onwards: 5-year government bond yields + 9.76% per annum</w:t>
            </w:r>
          </w:p>
        </w:tc>
        <w:tc>
          <w:tcPr>
            <w:tcW w:w="1350" w:type="dxa"/>
          </w:tcPr>
          <w:p w14:paraId="5DE04440" w14:textId="77BE3285" w:rsidR="008D6C62" w:rsidRPr="00AB3D81" w:rsidRDefault="00B11923" w:rsidP="002D0532">
            <w:pPr>
              <w:spacing w:line="240" w:lineRule="exact"/>
              <w:ind w:right="-18"/>
              <w:jc w:val="right"/>
              <w:rPr>
                <w:rFonts w:ascii="Arial" w:hAnsi="Arial" w:cs="Arial"/>
                <w:sz w:val="14"/>
                <w:szCs w:val="14"/>
              </w:rPr>
            </w:pPr>
            <w:r>
              <w:rPr>
                <w:rFonts w:ascii="Arial" w:hAnsi="Arial" w:cs="Arial"/>
                <w:sz w:val="14"/>
                <w:szCs w:val="14"/>
              </w:rPr>
              <w:t>3,000,000</w:t>
            </w:r>
          </w:p>
        </w:tc>
        <w:tc>
          <w:tcPr>
            <w:tcW w:w="1349" w:type="dxa"/>
          </w:tcPr>
          <w:p w14:paraId="7FA72097" w14:textId="77777777" w:rsidR="008D6C62" w:rsidRPr="00AB3D81" w:rsidRDefault="008D6C62" w:rsidP="002D0532">
            <w:pPr>
              <w:spacing w:line="240" w:lineRule="exact"/>
              <w:ind w:right="-18"/>
              <w:jc w:val="right"/>
              <w:rPr>
                <w:rFonts w:ascii="Arial" w:hAnsi="Arial" w:cs="Arial"/>
                <w:sz w:val="14"/>
                <w:szCs w:val="14"/>
              </w:rPr>
            </w:pPr>
            <w:r w:rsidRPr="00AB3D81">
              <w:rPr>
                <w:rFonts w:ascii="Arial" w:hAnsi="Arial" w:cs="Arial"/>
                <w:sz w:val="14"/>
                <w:szCs w:val="14"/>
              </w:rPr>
              <w:t>3,000,000</w:t>
            </w:r>
          </w:p>
        </w:tc>
      </w:tr>
      <w:tr w:rsidR="008D6C62" w:rsidRPr="00AB3D81" w14:paraId="1AB84FB9" w14:textId="77777777" w:rsidTr="002D0532">
        <w:tc>
          <w:tcPr>
            <w:tcW w:w="1171" w:type="dxa"/>
          </w:tcPr>
          <w:p w14:paraId="3D1AD5A5" w14:textId="77777777" w:rsidR="008D6C62" w:rsidRPr="00AB3D81" w:rsidRDefault="008D6C62" w:rsidP="002D0532">
            <w:pPr>
              <w:spacing w:line="240" w:lineRule="exact"/>
              <w:ind w:left="162" w:right="-18" w:firstLine="3"/>
              <w:rPr>
                <w:rFonts w:ascii="Arial" w:eastAsia="Arial Unicode MS" w:hAnsi="Arial" w:cs="Arial"/>
                <w:sz w:val="14"/>
                <w:szCs w:val="14"/>
              </w:rPr>
            </w:pPr>
          </w:p>
        </w:tc>
        <w:tc>
          <w:tcPr>
            <w:tcW w:w="1261" w:type="dxa"/>
          </w:tcPr>
          <w:p w14:paraId="4982E0A0" w14:textId="77777777" w:rsidR="008D6C62" w:rsidRPr="00AB3D81" w:rsidRDefault="008D6C62" w:rsidP="002D0532">
            <w:pPr>
              <w:spacing w:line="240" w:lineRule="exact"/>
              <w:ind w:right="-18"/>
              <w:jc w:val="center"/>
              <w:rPr>
                <w:rFonts w:ascii="Arial" w:hAnsi="Arial" w:cs="Arial"/>
                <w:sz w:val="14"/>
                <w:szCs w:val="14"/>
              </w:rPr>
            </w:pPr>
          </w:p>
        </w:tc>
        <w:tc>
          <w:tcPr>
            <w:tcW w:w="4678" w:type="dxa"/>
          </w:tcPr>
          <w:p w14:paraId="3CF0311E"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Less: cost of issuing debentures (net of income tax)</w:t>
            </w:r>
          </w:p>
        </w:tc>
        <w:tc>
          <w:tcPr>
            <w:tcW w:w="1350" w:type="dxa"/>
          </w:tcPr>
          <w:p w14:paraId="65992151" w14:textId="36B55B77" w:rsidR="008D6C62" w:rsidRPr="00AB3D81" w:rsidRDefault="00B11923" w:rsidP="002D0532">
            <w:pPr>
              <w:pBdr>
                <w:bottom w:val="single" w:sz="4" w:space="1" w:color="auto"/>
              </w:pBdr>
              <w:spacing w:line="240" w:lineRule="exact"/>
              <w:ind w:right="-18"/>
              <w:jc w:val="right"/>
              <w:rPr>
                <w:rFonts w:ascii="Arial" w:hAnsi="Arial" w:cs="Arial"/>
                <w:sz w:val="14"/>
                <w:szCs w:val="14"/>
              </w:rPr>
            </w:pPr>
            <w:r>
              <w:rPr>
                <w:rFonts w:ascii="Arial" w:hAnsi="Arial" w:cs="Arial"/>
                <w:sz w:val="14"/>
                <w:szCs w:val="14"/>
              </w:rPr>
              <w:t>(25,680)</w:t>
            </w:r>
          </w:p>
        </w:tc>
        <w:tc>
          <w:tcPr>
            <w:tcW w:w="1349" w:type="dxa"/>
          </w:tcPr>
          <w:p w14:paraId="3E9FFCF6" w14:textId="77777777" w:rsidR="008D6C62" w:rsidRPr="00AB3D81" w:rsidRDefault="008D6C62" w:rsidP="002D0532">
            <w:pPr>
              <w:pBdr>
                <w:bottom w:val="single" w:sz="4" w:space="1" w:color="auto"/>
              </w:pBdr>
              <w:spacing w:line="240" w:lineRule="exact"/>
              <w:ind w:right="-18"/>
              <w:jc w:val="right"/>
              <w:rPr>
                <w:rFonts w:ascii="Arial" w:hAnsi="Arial" w:cs="Arial"/>
                <w:sz w:val="14"/>
                <w:szCs w:val="14"/>
              </w:rPr>
            </w:pPr>
            <w:r w:rsidRPr="00AB3D81">
              <w:rPr>
                <w:rFonts w:ascii="Arial" w:hAnsi="Arial" w:cs="Arial"/>
                <w:sz w:val="14"/>
                <w:szCs w:val="14"/>
              </w:rPr>
              <w:t>(25,680)</w:t>
            </w:r>
          </w:p>
        </w:tc>
      </w:tr>
      <w:tr w:rsidR="008D6C62" w:rsidRPr="00AB3D81" w14:paraId="5DC56C1B" w14:textId="77777777" w:rsidTr="002D0532">
        <w:tc>
          <w:tcPr>
            <w:tcW w:w="1171" w:type="dxa"/>
          </w:tcPr>
          <w:p w14:paraId="2BD72454" w14:textId="77777777" w:rsidR="008D6C62" w:rsidRPr="00AB3D81" w:rsidRDefault="008D6C62" w:rsidP="002D0532">
            <w:pPr>
              <w:spacing w:line="240" w:lineRule="exact"/>
              <w:ind w:left="162" w:right="-18" w:firstLine="3"/>
              <w:rPr>
                <w:rFonts w:ascii="Arial" w:eastAsia="Arial Unicode MS" w:hAnsi="Arial" w:cs="Arial"/>
                <w:sz w:val="14"/>
                <w:szCs w:val="14"/>
              </w:rPr>
            </w:pPr>
          </w:p>
        </w:tc>
        <w:tc>
          <w:tcPr>
            <w:tcW w:w="1261" w:type="dxa"/>
          </w:tcPr>
          <w:p w14:paraId="7799863A" w14:textId="77777777" w:rsidR="008D6C62" w:rsidRPr="00AB3D81" w:rsidRDefault="008D6C62" w:rsidP="002D0532">
            <w:pPr>
              <w:spacing w:line="240" w:lineRule="exact"/>
              <w:ind w:right="-18"/>
              <w:jc w:val="center"/>
              <w:rPr>
                <w:rFonts w:ascii="Arial" w:hAnsi="Arial" w:cs="Arial"/>
                <w:sz w:val="14"/>
                <w:szCs w:val="14"/>
              </w:rPr>
            </w:pPr>
          </w:p>
        </w:tc>
        <w:tc>
          <w:tcPr>
            <w:tcW w:w="4678" w:type="dxa"/>
          </w:tcPr>
          <w:p w14:paraId="57BF457F"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Net</w:t>
            </w:r>
          </w:p>
        </w:tc>
        <w:tc>
          <w:tcPr>
            <w:tcW w:w="1350" w:type="dxa"/>
          </w:tcPr>
          <w:p w14:paraId="5FD9FEAA" w14:textId="144B9583" w:rsidR="008D6C62" w:rsidRPr="00AB3D81" w:rsidRDefault="00B11923" w:rsidP="002D0532">
            <w:pPr>
              <w:pBdr>
                <w:bottom w:val="single" w:sz="4" w:space="1" w:color="auto"/>
              </w:pBdr>
              <w:spacing w:line="240" w:lineRule="exact"/>
              <w:ind w:right="-18"/>
              <w:jc w:val="right"/>
              <w:rPr>
                <w:rFonts w:ascii="Arial" w:hAnsi="Arial" w:cs="Arial"/>
                <w:sz w:val="14"/>
                <w:szCs w:val="14"/>
              </w:rPr>
            </w:pPr>
            <w:r>
              <w:rPr>
                <w:rFonts w:ascii="Arial" w:hAnsi="Arial" w:cs="Arial"/>
                <w:sz w:val="14"/>
                <w:szCs w:val="14"/>
              </w:rPr>
              <w:t>2,974,320</w:t>
            </w:r>
          </w:p>
        </w:tc>
        <w:tc>
          <w:tcPr>
            <w:tcW w:w="1349" w:type="dxa"/>
          </w:tcPr>
          <w:p w14:paraId="490B9E51" w14:textId="77777777" w:rsidR="008D6C62" w:rsidRPr="00AB3D81" w:rsidRDefault="008D6C62" w:rsidP="002D0532">
            <w:pPr>
              <w:pBdr>
                <w:bottom w:val="single" w:sz="4" w:space="1" w:color="auto"/>
              </w:pBdr>
              <w:spacing w:line="240" w:lineRule="exact"/>
              <w:ind w:right="-18"/>
              <w:jc w:val="right"/>
              <w:rPr>
                <w:rFonts w:ascii="Arial" w:hAnsi="Arial" w:cs="Arial"/>
                <w:sz w:val="14"/>
                <w:szCs w:val="14"/>
              </w:rPr>
            </w:pPr>
            <w:r w:rsidRPr="00AB3D81">
              <w:rPr>
                <w:rFonts w:ascii="Arial" w:hAnsi="Arial" w:cs="Arial"/>
                <w:sz w:val="14"/>
                <w:szCs w:val="14"/>
              </w:rPr>
              <w:t>2,974,320</w:t>
            </w:r>
          </w:p>
        </w:tc>
      </w:tr>
      <w:tr w:rsidR="008D6C62" w:rsidRPr="00AB3D81" w14:paraId="35F1DC51" w14:textId="77777777" w:rsidTr="002D0532">
        <w:tc>
          <w:tcPr>
            <w:tcW w:w="1171" w:type="dxa"/>
          </w:tcPr>
          <w:p w14:paraId="79D12A1C" w14:textId="77777777" w:rsidR="008D6C62" w:rsidRPr="00AB3D81" w:rsidRDefault="008D6C62" w:rsidP="002D0532">
            <w:pPr>
              <w:spacing w:line="240" w:lineRule="exact"/>
              <w:ind w:left="162" w:right="-18" w:firstLine="3"/>
              <w:rPr>
                <w:rFonts w:ascii="Arial" w:eastAsia="Arial Unicode MS" w:hAnsi="Arial" w:cs="Arial"/>
                <w:sz w:val="14"/>
                <w:szCs w:val="14"/>
              </w:rPr>
            </w:pPr>
          </w:p>
        </w:tc>
        <w:tc>
          <w:tcPr>
            <w:tcW w:w="1261" w:type="dxa"/>
          </w:tcPr>
          <w:p w14:paraId="6849805C" w14:textId="77777777" w:rsidR="008D6C62" w:rsidRPr="00AB3D81" w:rsidRDefault="008D6C62" w:rsidP="002D0532">
            <w:pPr>
              <w:spacing w:line="240" w:lineRule="exact"/>
              <w:ind w:right="-18"/>
              <w:jc w:val="center"/>
              <w:rPr>
                <w:rFonts w:ascii="Arial" w:hAnsi="Arial" w:cs="Arial"/>
                <w:sz w:val="14"/>
                <w:szCs w:val="14"/>
              </w:rPr>
            </w:pPr>
          </w:p>
        </w:tc>
        <w:tc>
          <w:tcPr>
            <w:tcW w:w="4678" w:type="dxa"/>
          </w:tcPr>
          <w:p w14:paraId="66CE43ED"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p>
        </w:tc>
        <w:tc>
          <w:tcPr>
            <w:tcW w:w="1350" w:type="dxa"/>
          </w:tcPr>
          <w:p w14:paraId="1210DAA1" w14:textId="77777777" w:rsidR="008D6C62" w:rsidRPr="00AB3D81" w:rsidRDefault="008D6C62" w:rsidP="002D0532">
            <w:pPr>
              <w:spacing w:line="240" w:lineRule="exact"/>
              <w:ind w:right="-18"/>
              <w:jc w:val="right"/>
              <w:rPr>
                <w:rFonts w:ascii="Arial" w:hAnsi="Arial" w:cs="Arial"/>
                <w:sz w:val="14"/>
                <w:szCs w:val="14"/>
              </w:rPr>
            </w:pPr>
          </w:p>
        </w:tc>
        <w:tc>
          <w:tcPr>
            <w:tcW w:w="1349" w:type="dxa"/>
          </w:tcPr>
          <w:p w14:paraId="2BA00BCF" w14:textId="77777777" w:rsidR="008D6C62" w:rsidRPr="00AB3D81" w:rsidRDefault="008D6C62" w:rsidP="002D0532">
            <w:pPr>
              <w:spacing w:line="240" w:lineRule="exact"/>
              <w:ind w:right="-18"/>
              <w:jc w:val="right"/>
              <w:rPr>
                <w:rFonts w:ascii="Arial" w:hAnsi="Arial" w:cs="Arial"/>
                <w:sz w:val="14"/>
                <w:szCs w:val="14"/>
              </w:rPr>
            </w:pPr>
          </w:p>
        </w:tc>
      </w:tr>
      <w:tr w:rsidR="008D6C62" w:rsidRPr="00AB3D81" w14:paraId="343C50A0" w14:textId="77777777" w:rsidTr="002D0532">
        <w:tc>
          <w:tcPr>
            <w:tcW w:w="1171" w:type="dxa"/>
          </w:tcPr>
          <w:p w14:paraId="1A9DDA48" w14:textId="77777777" w:rsidR="008D6C62" w:rsidRPr="00AB3D81" w:rsidRDefault="008D6C62" w:rsidP="002D0532">
            <w:pPr>
              <w:spacing w:line="240" w:lineRule="exact"/>
              <w:ind w:left="162" w:right="-18" w:firstLine="3"/>
              <w:rPr>
                <w:rFonts w:ascii="Arial" w:hAnsi="Arial" w:cs="Arial"/>
                <w:sz w:val="14"/>
                <w:szCs w:val="14"/>
              </w:rPr>
            </w:pPr>
            <w:r w:rsidRPr="00AB3D81">
              <w:rPr>
                <w:rFonts w:ascii="Arial" w:eastAsia="Arial Unicode MS" w:hAnsi="Arial" w:cs="Arial"/>
                <w:sz w:val="14"/>
                <w:szCs w:val="14"/>
              </w:rPr>
              <w:t>No. 2/2020</w:t>
            </w:r>
          </w:p>
        </w:tc>
        <w:tc>
          <w:tcPr>
            <w:tcW w:w="1261" w:type="dxa"/>
          </w:tcPr>
          <w:p w14:paraId="34CBC13E" w14:textId="3DB9CB96" w:rsidR="008D6C62" w:rsidRPr="00AB3D81" w:rsidRDefault="008D6C62" w:rsidP="002D0532">
            <w:pPr>
              <w:spacing w:line="240" w:lineRule="exact"/>
              <w:ind w:right="-18"/>
              <w:jc w:val="center"/>
              <w:rPr>
                <w:rFonts w:ascii="Arial" w:hAnsi="Arial" w:cs="Arial"/>
                <w:sz w:val="14"/>
                <w:szCs w:val="14"/>
              </w:rPr>
            </w:pPr>
            <w:r w:rsidRPr="00AB3D81">
              <w:rPr>
                <w:rFonts w:ascii="Arial" w:hAnsi="Arial" w:cs="Arial"/>
                <w:sz w:val="14"/>
                <w:szCs w:val="14"/>
              </w:rPr>
              <w:t xml:space="preserve">20 </w:t>
            </w:r>
            <w:r w:rsidR="00033AF4">
              <w:rPr>
                <w:rFonts w:ascii="Arial" w:hAnsi="Arial" w:cstheme="minorBidi"/>
                <w:sz w:val="14"/>
                <w:szCs w:val="14"/>
              </w:rPr>
              <w:t>-</w:t>
            </w:r>
            <w:r w:rsidRPr="00AB3D81">
              <w:rPr>
                <w:rFonts w:ascii="Arial" w:hAnsi="Arial" w:cs="Arial"/>
                <w:sz w:val="14"/>
                <w:szCs w:val="14"/>
              </w:rPr>
              <w:t xml:space="preserve"> 21 October 2020</w:t>
            </w:r>
          </w:p>
        </w:tc>
        <w:tc>
          <w:tcPr>
            <w:tcW w:w="4678" w:type="dxa"/>
          </w:tcPr>
          <w:p w14:paraId="07C12D23"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1 - 5 years: 7.50% per annum</w:t>
            </w:r>
          </w:p>
          <w:p w14:paraId="18ED4161"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6 - 25 years: 5-year government bond yields + 6.86% per annum</w:t>
            </w:r>
          </w:p>
          <w:p w14:paraId="60F1D96A"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26 - 50 years: 5-year government bond yields + 7.61% per annum</w:t>
            </w:r>
          </w:p>
          <w:p w14:paraId="392E93AC" w14:textId="77777777" w:rsidR="008D6C62" w:rsidRPr="00AB3D81" w:rsidRDefault="008D6C62" w:rsidP="002D0532">
            <w:pPr>
              <w:spacing w:line="240" w:lineRule="exact"/>
              <w:ind w:left="161" w:right="-43" w:hanging="161"/>
              <w:rPr>
                <w:rFonts w:ascii="Arial" w:hAnsi="Arial" w:cs="Arial"/>
                <w:sz w:val="14"/>
                <w:szCs w:val="14"/>
              </w:rPr>
            </w:pPr>
            <w:r w:rsidRPr="00AB3D81">
              <w:rPr>
                <w:rFonts w:ascii="Arial" w:hAnsi="Arial" w:cs="Arial"/>
                <w:sz w:val="14"/>
                <w:szCs w:val="14"/>
              </w:rPr>
              <w:t>51 years onwards: 5-year government bond yields + 8.61% per annum</w:t>
            </w:r>
          </w:p>
        </w:tc>
        <w:tc>
          <w:tcPr>
            <w:tcW w:w="1350" w:type="dxa"/>
          </w:tcPr>
          <w:p w14:paraId="4AE3F0FF" w14:textId="2FAF4FD5" w:rsidR="008D6C62" w:rsidRPr="00AB3D81" w:rsidRDefault="00963EE4" w:rsidP="002D0532">
            <w:pPr>
              <w:spacing w:line="240" w:lineRule="exact"/>
              <w:ind w:right="-18"/>
              <w:jc w:val="right"/>
              <w:rPr>
                <w:rFonts w:ascii="Arial" w:hAnsi="Arial" w:cs="Arial"/>
                <w:sz w:val="14"/>
                <w:szCs w:val="14"/>
                <w:vertAlign w:val="superscript"/>
              </w:rPr>
            </w:pPr>
            <w:r w:rsidRPr="00AB3D81">
              <w:rPr>
                <w:rFonts w:ascii="Arial" w:hAnsi="Arial" w:cs="Arial"/>
                <w:sz w:val="14"/>
                <w:szCs w:val="14"/>
              </w:rPr>
              <w:t>2,002,850</w:t>
            </w:r>
            <w:r w:rsidRPr="00AB3D81">
              <w:rPr>
                <w:rFonts w:ascii="Arial" w:hAnsi="Arial" w:cs="Arial"/>
                <w:sz w:val="20"/>
                <w:szCs w:val="20"/>
                <w:vertAlign w:val="superscript"/>
              </w:rPr>
              <w:t>*</w:t>
            </w:r>
          </w:p>
        </w:tc>
        <w:tc>
          <w:tcPr>
            <w:tcW w:w="1349" w:type="dxa"/>
          </w:tcPr>
          <w:p w14:paraId="25A1335D" w14:textId="07ED4192" w:rsidR="008D6C62" w:rsidRPr="00AB3D81" w:rsidRDefault="008D6C62" w:rsidP="002D0532">
            <w:pPr>
              <w:spacing w:line="240" w:lineRule="exact"/>
              <w:ind w:right="-18"/>
              <w:jc w:val="right"/>
              <w:rPr>
                <w:rFonts w:ascii="Arial" w:hAnsi="Arial" w:cs="Arial"/>
                <w:sz w:val="14"/>
                <w:szCs w:val="14"/>
              </w:rPr>
            </w:pPr>
            <w:r w:rsidRPr="00AB3D81">
              <w:rPr>
                <w:rFonts w:ascii="Arial" w:hAnsi="Arial" w:cs="Arial"/>
                <w:sz w:val="14"/>
                <w:szCs w:val="14"/>
              </w:rPr>
              <w:t>2,002,850</w:t>
            </w:r>
            <w:r w:rsidRPr="00AB3D81">
              <w:rPr>
                <w:rFonts w:ascii="Arial" w:hAnsi="Arial" w:cs="Arial"/>
                <w:sz w:val="20"/>
                <w:szCs w:val="20"/>
                <w:vertAlign w:val="superscript"/>
              </w:rPr>
              <w:t>*</w:t>
            </w:r>
          </w:p>
        </w:tc>
      </w:tr>
      <w:tr w:rsidR="008D6C62" w:rsidRPr="00AB3D81" w14:paraId="2A5BC7D1" w14:textId="77777777" w:rsidTr="002D0532">
        <w:tc>
          <w:tcPr>
            <w:tcW w:w="1171" w:type="dxa"/>
          </w:tcPr>
          <w:p w14:paraId="08EDDBCD" w14:textId="77777777" w:rsidR="008D6C62" w:rsidRPr="00AB3D81" w:rsidRDefault="008D6C62" w:rsidP="002D0532">
            <w:pPr>
              <w:spacing w:line="240" w:lineRule="exact"/>
              <w:ind w:left="162" w:right="-18" w:firstLine="3"/>
              <w:rPr>
                <w:rFonts w:ascii="Arial" w:eastAsia="Arial Unicode MS" w:hAnsi="Arial" w:cs="Arial"/>
                <w:sz w:val="14"/>
                <w:szCs w:val="14"/>
              </w:rPr>
            </w:pPr>
          </w:p>
        </w:tc>
        <w:tc>
          <w:tcPr>
            <w:tcW w:w="1261" w:type="dxa"/>
          </w:tcPr>
          <w:p w14:paraId="2815FA80" w14:textId="77777777" w:rsidR="008D6C62" w:rsidRPr="00AB3D81" w:rsidRDefault="008D6C62" w:rsidP="002D0532">
            <w:pPr>
              <w:spacing w:line="240" w:lineRule="exact"/>
              <w:ind w:right="-18"/>
              <w:jc w:val="center"/>
              <w:rPr>
                <w:rFonts w:ascii="Arial" w:hAnsi="Arial" w:cs="Arial"/>
                <w:sz w:val="14"/>
                <w:szCs w:val="14"/>
              </w:rPr>
            </w:pPr>
          </w:p>
        </w:tc>
        <w:tc>
          <w:tcPr>
            <w:tcW w:w="4678" w:type="dxa"/>
          </w:tcPr>
          <w:p w14:paraId="6E37CEB9"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Less: cost of issuing debentures (net of income tax)</w:t>
            </w:r>
          </w:p>
        </w:tc>
        <w:tc>
          <w:tcPr>
            <w:tcW w:w="1350" w:type="dxa"/>
          </w:tcPr>
          <w:p w14:paraId="6E028152" w14:textId="56B41DEB" w:rsidR="008D6C62" w:rsidRPr="00AB3D81" w:rsidRDefault="00EB587E" w:rsidP="002D0532">
            <w:pPr>
              <w:pBdr>
                <w:bottom w:val="single" w:sz="4" w:space="1" w:color="auto"/>
              </w:pBdr>
              <w:spacing w:line="240" w:lineRule="exact"/>
              <w:ind w:right="-18"/>
              <w:jc w:val="right"/>
              <w:rPr>
                <w:rFonts w:ascii="Arial" w:hAnsi="Arial" w:cs="Arial"/>
                <w:sz w:val="14"/>
                <w:szCs w:val="14"/>
              </w:rPr>
            </w:pPr>
            <w:r>
              <w:rPr>
                <w:rFonts w:ascii="Arial" w:hAnsi="Arial" w:cs="Arial"/>
                <w:sz w:val="14"/>
                <w:szCs w:val="14"/>
              </w:rPr>
              <w:t>(3,427)</w:t>
            </w:r>
          </w:p>
        </w:tc>
        <w:tc>
          <w:tcPr>
            <w:tcW w:w="1349" w:type="dxa"/>
          </w:tcPr>
          <w:p w14:paraId="71281934" w14:textId="77777777" w:rsidR="008D6C62" w:rsidRPr="00AB3D81" w:rsidRDefault="008D6C62" w:rsidP="002D0532">
            <w:pPr>
              <w:pBdr>
                <w:bottom w:val="single" w:sz="4" w:space="1" w:color="auto"/>
              </w:pBdr>
              <w:spacing w:line="240" w:lineRule="exact"/>
              <w:ind w:right="-18"/>
              <w:jc w:val="right"/>
              <w:rPr>
                <w:rFonts w:ascii="Arial" w:hAnsi="Arial" w:cs="Arial"/>
                <w:sz w:val="14"/>
                <w:szCs w:val="14"/>
              </w:rPr>
            </w:pPr>
            <w:r w:rsidRPr="00AB3D81">
              <w:rPr>
                <w:rFonts w:ascii="Arial" w:hAnsi="Arial" w:cs="Arial"/>
                <w:sz w:val="14"/>
                <w:szCs w:val="14"/>
              </w:rPr>
              <w:t>(3,427)</w:t>
            </w:r>
          </w:p>
        </w:tc>
      </w:tr>
      <w:tr w:rsidR="008D6C62" w:rsidRPr="00AB3D81" w14:paraId="037A7B75" w14:textId="77777777" w:rsidTr="002D0532">
        <w:tc>
          <w:tcPr>
            <w:tcW w:w="1171" w:type="dxa"/>
          </w:tcPr>
          <w:p w14:paraId="1E0D745F" w14:textId="77777777" w:rsidR="008D6C62" w:rsidRPr="00AB3D81" w:rsidRDefault="008D6C62" w:rsidP="002D0532">
            <w:pPr>
              <w:spacing w:line="240" w:lineRule="exact"/>
              <w:ind w:left="162" w:right="-18" w:firstLine="3"/>
              <w:rPr>
                <w:rFonts w:ascii="Arial" w:eastAsia="Arial Unicode MS" w:hAnsi="Arial" w:cs="Arial"/>
                <w:sz w:val="14"/>
                <w:szCs w:val="14"/>
              </w:rPr>
            </w:pPr>
          </w:p>
        </w:tc>
        <w:tc>
          <w:tcPr>
            <w:tcW w:w="1261" w:type="dxa"/>
          </w:tcPr>
          <w:p w14:paraId="05361304" w14:textId="77777777" w:rsidR="008D6C62" w:rsidRPr="00AB3D81" w:rsidRDefault="008D6C62" w:rsidP="002D0532">
            <w:pPr>
              <w:spacing w:line="240" w:lineRule="exact"/>
              <w:ind w:right="-18"/>
              <w:jc w:val="center"/>
              <w:rPr>
                <w:rFonts w:ascii="Arial" w:hAnsi="Arial" w:cs="Arial"/>
                <w:sz w:val="14"/>
                <w:szCs w:val="14"/>
              </w:rPr>
            </w:pPr>
          </w:p>
        </w:tc>
        <w:tc>
          <w:tcPr>
            <w:tcW w:w="4678" w:type="dxa"/>
          </w:tcPr>
          <w:p w14:paraId="06844444" w14:textId="77777777" w:rsidR="008D6C62" w:rsidRPr="00AB3D81" w:rsidRDefault="008D6C62" w:rsidP="002D0532">
            <w:pPr>
              <w:tabs>
                <w:tab w:val="left" w:pos="2430"/>
                <w:tab w:val="left" w:pos="2880"/>
              </w:tabs>
              <w:spacing w:line="240" w:lineRule="exact"/>
              <w:ind w:left="161" w:hanging="161"/>
              <w:rPr>
                <w:rFonts w:ascii="Arial" w:hAnsi="Arial" w:cs="Arial"/>
                <w:sz w:val="14"/>
                <w:szCs w:val="14"/>
              </w:rPr>
            </w:pPr>
            <w:r w:rsidRPr="00AB3D81">
              <w:rPr>
                <w:rFonts w:ascii="Arial" w:hAnsi="Arial" w:cs="Arial"/>
                <w:sz w:val="14"/>
                <w:szCs w:val="14"/>
              </w:rPr>
              <w:t>Net</w:t>
            </w:r>
          </w:p>
        </w:tc>
        <w:tc>
          <w:tcPr>
            <w:tcW w:w="1350" w:type="dxa"/>
          </w:tcPr>
          <w:p w14:paraId="1B3BA6F1" w14:textId="1701FE01" w:rsidR="008D6C62" w:rsidRPr="00AB3D81" w:rsidRDefault="00EB587E" w:rsidP="002D0532">
            <w:pPr>
              <w:pBdr>
                <w:bottom w:val="single" w:sz="4" w:space="1" w:color="auto"/>
              </w:pBdr>
              <w:spacing w:line="240" w:lineRule="exact"/>
              <w:ind w:right="-18"/>
              <w:jc w:val="right"/>
              <w:rPr>
                <w:rFonts w:ascii="Arial" w:hAnsi="Arial" w:cs="Arial"/>
                <w:sz w:val="14"/>
                <w:szCs w:val="14"/>
              </w:rPr>
            </w:pPr>
            <w:r>
              <w:rPr>
                <w:rFonts w:ascii="Arial" w:hAnsi="Arial" w:cs="Arial"/>
                <w:sz w:val="14"/>
                <w:szCs w:val="14"/>
              </w:rPr>
              <w:t>1,999,423</w:t>
            </w:r>
          </w:p>
        </w:tc>
        <w:tc>
          <w:tcPr>
            <w:tcW w:w="1349" w:type="dxa"/>
          </w:tcPr>
          <w:p w14:paraId="5A8034E7" w14:textId="77777777" w:rsidR="008D6C62" w:rsidRPr="00AB3D81" w:rsidRDefault="008D6C62" w:rsidP="002D0532">
            <w:pPr>
              <w:pBdr>
                <w:bottom w:val="single" w:sz="4" w:space="1" w:color="auto"/>
              </w:pBdr>
              <w:spacing w:line="240" w:lineRule="exact"/>
              <w:ind w:right="-18"/>
              <w:jc w:val="right"/>
              <w:rPr>
                <w:rFonts w:ascii="Arial" w:hAnsi="Arial" w:cs="Arial"/>
                <w:sz w:val="14"/>
                <w:szCs w:val="14"/>
              </w:rPr>
            </w:pPr>
            <w:r w:rsidRPr="00AB3D81">
              <w:rPr>
                <w:rFonts w:ascii="Arial" w:hAnsi="Arial" w:cs="Arial"/>
                <w:sz w:val="14"/>
                <w:szCs w:val="14"/>
              </w:rPr>
              <w:t>1,999,423</w:t>
            </w:r>
          </w:p>
        </w:tc>
      </w:tr>
      <w:tr w:rsidR="008D6C62" w:rsidRPr="00AB3D81" w14:paraId="10671F88" w14:textId="77777777" w:rsidTr="002D0532">
        <w:tc>
          <w:tcPr>
            <w:tcW w:w="1171" w:type="dxa"/>
          </w:tcPr>
          <w:p w14:paraId="0CDEDC72" w14:textId="77777777" w:rsidR="008D6C62" w:rsidRPr="00AB3D81" w:rsidRDefault="008D6C62" w:rsidP="002D0532">
            <w:pPr>
              <w:spacing w:line="240" w:lineRule="exact"/>
              <w:ind w:left="162" w:right="-18" w:firstLine="3"/>
              <w:rPr>
                <w:rFonts w:ascii="Arial" w:eastAsia="Arial Unicode MS" w:hAnsi="Arial" w:cs="Arial"/>
                <w:b/>
                <w:bCs/>
                <w:sz w:val="14"/>
                <w:szCs w:val="14"/>
              </w:rPr>
            </w:pPr>
            <w:r w:rsidRPr="00AB3D81">
              <w:rPr>
                <w:rFonts w:ascii="Arial" w:eastAsia="Arial Unicode MS" w:hAnsi="Arial" w:cs="Arial"/>
                <w:b/>
                <w:bCs/>
                <w:sz w:val="14"/>
                <w:szCs w:val="14"/>
              </w:rPr>
              <w:t>Total</w:t>
            </w:r>
          </w:p>
        </w:tc>
        <w:tc>
          <w:tcPr>
            <w:tcW w:w="1261" w:type="dxa"/>
          </w:tcPr>
          <w:p w14:paraId="5CBBC9F1" w14:textId="77777777" w:rsidR="008D6C62" w:rsidRPr="00AB3D81" w:rsidRDefault="008D6C62" w:rsidP="002D0532">
            <w:pPr>
              <w:spacing w:line="240" w:lineRule="exact"/>
              <w:ind w:right="-18"/>
              <w:jc w:val="center"/>
              <w:rPr>
                <w:rFonts w:ascii="Arial" w:hAnsi="Arial" w:cs="Arial"/>
                <w:b/>
                <w:bCs/>
                <w:sz w:val="14"/>
                <w:szCs w:val="14"/>
              </w:rPr>
            </w:pPr>
          </w:p>
        </w:tc>
        <w:tc>
          <w:tcPr>
            <w:tcW w:w="4678" w:type="dxa"/>
          </w:tcPr>
          <w:p w14:paraId="2B3F1C29" w14:textId="77777777" w:rsidR="008D6C62" w:rsidRPr="00AB3D81" w:rsidRDefault="008D6C62" w:rsidP="002D0532">
            <w:pPr>
              <w:tabs>
                <w:tab w:val="left" w:pos="2430"/>
                <w:tab w:val="left" w:pos="2880"/>
              </w:tabs>
              <w:spacing w:line="240" w:lineRule="exact"/>
              <w:ind w:left="161" w:hanging="161"/>
              <w:rPr>
                <w:rFonts w:ascii="Arial" w:hAnsi="Arial" w:cs="Arial"/>
                <w:b/>
                <w:bCs/>
                <w:sz w:val="14"/>
                <w:szCs w:val="14"/>
              </w:rPr>
            </w:pPr>
          </w:p>
        </w:tc>
        <w:tc>
          <w:tcPr>
            <w:tcW w:w="1350" w:type="dxa"/>
          </w:tcPr>
          <w:p w14:paraId="2F28232B" w14:textId="4E469378" w:rsidR="008D6C62" w:rsidRPr="00AB3D81" w:rsidRDefault="00EB587E" w:rsidP="002D0532">
            <w:pPr>
              <w:pBdr>
                <w:bottom w:val="double" w:sz="4" w:space="1" w:color="auto"/>
              </w:pBdr>
              <w:spacing w:line="240" w:lineRule="exact"/>
              <w:ind w:right="-18"/>
              <w:jc w:val="right"/>
              <w:rPr>
                <w:rFonts w:ascii="Arial" w:hAnsi="Arial" w:cs="Arial"/>
                <w:b/>
                <w:bCs/>
                <w:sz w:val="14"/>
                <w:szCs w:val="14"/>
              </w:rPr>
            </w:pPr>
            <w:r>
              <w:rPr>
                <w:rFonts w:ascii="Arial" w:hAnsi="Arial" w:cs="Arial"/>
                <w:b/>
                <w:bCs/>
                <w:sz w:val="14"/>
                <w:szCs w:val="14"/>
              </w:rPr>
              <w:t>4,973,743</w:t>
            </w:r>
          </w:p>
        </w:tc>
        <w:tc>
          <w:tcPr>
            <w:tcW w:w="1349" w:type="dxa"/>
          </w:tcPr>
          <w:p w14:paraId="31D9ED08" w14:textId="77777777" w:rsidR="008D6C62" w:rsidRPr="00AB3D81" w:rsidRDefault="008D6C62" w:rsidP="002D0532">
            <w:pPr>
              <w:pBdr>
                <w:bottom w:val="double" w:sz="4" w:space="1" w:color="auto"/>
              </w:pBdr>
              <w:spacing w:line="240" w:lineRule="exact"/>
              <w:ind w:right="-18"/>
              <w:jc w:val="right"/>
              <w:rPr>
                <w:rFonts w:ascii="Arial" w:hAnsi="Arial" w:cs="Arial"/>
                <w:b/>
                <w:bCs/>
                <w:sz w:val="14"/>
                <w:szCs w:val="14"/>
              </w:rPr>
            </w:pPr>
            <w:r w:rsidRPr="00AB3D81">
              <w:rPr>
                <w:rFonts w:ascii="Arial" w:hAnsi="Arial" w:cs="Arial"/>
                <w:b/>
                <w:bCs/>
                <w:sz w:val="14"/>
                <w:szCs w:val="14"/>
              </w:rPr>
              <w:t>4,973,743</w:t>
            </w:r>
          </w:p>
        </w:tc>
      </w:tr>
      <w:tr w:rsidR="008D6C62" w:rsidRPr="00AB3D81" w14:paraId="015BDDEB" w14:textId="77777777" w:rsidTr="002D0532">
        <w:tc>
          <w:tcPr>
            <w:tcW w:w="9809" w:type="dxa"/>
            <w:gridSpan w:val="5"/>
          </w:tcPr>
          <w:p w14:paraId="5F314CCB" w14:textId="438825F5" w:rsidR="008D6C62" w:rsidRPr="00AB3D81" w:rsidRDefault="008D6C62" w:rsidP="002D0532">
            <w:pPr>
              <w:spacing w:line="240" w:lineRule="exact"/>
              <w:ind w:right="-18"/>
              <w:rPr>
                <w:rFonts w:ascii="Arial" w:hAnsi="Arial" w:cs="Arial"/>
                <w:sz w:val="14"/>
                <w:szCs w:val="14"/>
              </w:rPr>
            </w:pPr>
            <w:bookmarkStart w:id="3" w:name="_Hlk65092913"/>
            <w:r w:rsidRPr="00AB3D81">
              <w:rPr>
                <w:rFonts w:ascii="Arial" w:hAnsi="Arial" w:cs="Arial"/>
                <w:sz w:val="18"/>
                <w:szCs w:val="18"/>
                <w:vertAlign w:val="superscript"/>
              </w:rPr>
              <w:t xml:space="preserve">* </w:t>
            </w:r>
            <w:r w:rsidRPr="00AB3D81">
              <w:rPr>
                <w:rFonts w:ascii="Arial" w:hAnsi="Arial" w:cs="Arial"/>
                <w:sz w:val="12"/>
                <w:szCs w:val="12"/>
              </w:rPr>
              <w:t xml:space="preserve">Presented at </w:t>
            </w:r>
            <w:r w:rsidRPr="00AB3D81">
              <w:rPr>
                <w:rFonts w:ascii="Arial" w:hAnsi="Arial" w:cs="Browallia New"/>
                <w:sz w:val="12"/>
                <w:szCs w:val="15"/>
              </w:rPr>
              <w:t>residual value of</w:t>
            </w:r>
            <w:r w:rsidRPr="00AB3D81">
              <w:rPr>
                <w:rFonts w:ascii="Arial" w:hAnsi="Arial" w:cs="Arial"/>
                <w:sz w:val="12"/>
                <w:szCs w:val="12"/>
              </w:rPr>
              <w:t xml:space="preserve"> proceeds from the issuance of debentures less fair value of the warrants </w:t>
            </w:r>
            <w:bookmarkEnd w:id="3"/>
            <w:r w:rsidRPr="00AB3D81">
              <w:rPr>
                <w:rFonts w:ascii="Arial" w:hAnsi="Arial" w:cs="Arial"/>
                <w:sz w:val="12"/>
                <w:szCs w:val="12"/>
              </w:rPr>
              <w:t>allocated to the debenture holders.</w:t>
            </w:r>
          </w:p>
        </w:tc>
      </w:tr>
    </w:tbl>
    <w:p w14:paraId="2326609C" w14:textId="77777777" w:rsidR="007164D6" w:rsidRDefault="0020724D" w:rsidP="0020724D">
      <w:pPr>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63FB5B60" w14:textId="77777777" w:rsidR="007164D6" w:rsidRDefault="007164D6">
      <w:pPr>
        <w:overflowPunct/>
        <w:autoSpaceDE/>
        <w:autoSpaceDN/>
        <w:adjustRightInd/>
        <w:rPr>
          <w:rFonts w:ascii="Arial" w:hAnsi="Arial" w:cs="Arial"/>
          <w:sz w:val="22"/>
          <w:szCs w:val="22"/>
        </w:rPr>
      </w:pPr>
      <w:r>
        <w:rPr>
          <w:rFonts w:ascii="Arial" w:hAnsi="Arial" w:cs="Arial"/>
          <w:sz w:val="22"/>
          <w:szCs w:val="22"/>
        </w:rPr>
        <w:br w:type="page"/>
      </w:r>
    </w:p>
    <w:p w14:paraId="0E7FC872" w14:textId="3CED596D" w:rsidR="00306D4B" w:rsidRPr="00AB3D81" w:rsidRDefault="007164D6" w:rsidP="0020724D">
      <w:pPr>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306D4B" w:rsidRPr="00AB3D81">
        <w:rPr>
          <w:rFonts w:ascii="Arial" w:hAnsi="Arial" w:cs="Arial"/>
          <w:sz w:val="22"/>
          <w:szCs w:val="22"/>
        </w:rPr>
        <w:t xml:space="preserve">During the </w:t>
      </w:r>
      <w:r w:rsidR="001F6542">
        <w:rPr>
          <w:rFonts w:ascii="Arial" w:hAnsi="Arial" w:cs="Arial"/>
          <w:sz w:val="22"/>
          <w:szCs w:val="22"/>
        </w:rPr>
        <w:t>nine</w:t>
      </w:r>
      <w:r w:rsidR="00306D4B" w:rsidRPr="00AB3D81">
        <w:rPr>
          <w:rFonts w:ascii="Arial" w:hAnsi="Arial" w:cs="Arial"/>
          <w:sz w:val="22"/>
          <w:szCs w:val="22"/>
        </w:rPr>
        <w:t xml:space="preserve">-month period ended </w:t>
      </w:r>
      <w:r w:rsidR="00715AA8">
        <w:rPr>
          <w:rFonts w:ascii="Arial" w:hAnsi="Arial" w:cs="Arial"/>
          <w:sz w:val="22"/>
          <w:szCs w:val="22"/>
        </w:rPr>
        <w:t>30 September</w:t>
      </w:r>
      <w:r w:rsidR="00306D4B" w:rsidRPr="00AB3D81">
        <w:rPr>
          <w:rFonts w:ascii="Arial" w:hAnsi="Arial" w:cs="Arial"/>
          <w:sz w:val="22"/>
          <w:szCs w:val="22"/>
        </w:rPr>
        <w:t xml:space="preserve"> 2021, the Company paid out interest for subordinated perpetual debentures (net of income tax) amounting to Baht </w:t>
      </w:r>
      <w:r w:rsidR="00882E85">
        <w:rPr>
          <w:rFonts w:ascii="Arial" w:hAnsi="Arial" w:cs="Arial"/>
          <w:sz w:val="22"/>
          <w:szCs w:val="22"/>
        </w:rPr>
        <w:t>245</w:t>
      </w:r>
      <w:r w:rsidR="00357D17">
        <w:rPr>
          <w:rFonts w:ascii="Arial" w:hAnsi="Arial" w:cs="Arial"/>
          <w:sz w:val="22"/>
          <w:szCs w:val="22"/>
        </w:rPr>
        <w:t>.14</w:t>
      </w:r>
      <w:r w:rsidR="00306D4B" w:rsidRPr="00AB3D81">
        <w:rPr>
          <w:rFonts w:ascii="Arial" w:hAnsi="Arial" w:cs="Arial"/>
          <w:sz w:val="22"/>
          <w:szCs w:val="22"/>
        </w:rPr>
        <w:t xml:space="preserve"> million (</w:t>
      </w:r>
      <w:r w:rsidR="00306D4B" w:rsidRPr="00AB3D81">
        <w:rPr>
          <w:rFonts w:ascii="Arial" w:hAnsi="Arial" w:cstheme="minorBidi"/>
          <w:sz w:val="22"/>
          <w:szCs w:val="22"/>
        </w:rPr>
        <w:t xml:space="preserve">2020: </w:t>
      </w:r>
      <w:r w:rsidR="00DB6A39">
        <w:rPr>
          <w:rFonts w:ascii="Arial" w:hAnsi="Arial" w:cstheme="minorBidi"/>
          <w:sz w:val="22"/>
          <w:szCs w:val="22"/>
        </w:rPr>
        <w:t>Baht 51.42 million</w:t>
      </w:r>
      <w:r w:rsidR="00306D4B" w:rsidRPr="00AB3D81">
        <w:rPr>
          <w:rFonts w:ascii="Arial" w:hAnsi="Arial" w:cstheme="minorBidi"/>
          <w:sz w:val="22"/>
          <w:szCs w:val="22"/>
        </w:rPr>
        <w:t>)</w:t>
      </w:r>
      <w:r w:rsidR="00306D4B" w:rsidRPr="00AB3D81">
        <w:rPr>
          <w:rFonts w:ascii="Arial" w:hAnsi="Arial" w:cs="Arial"/>
          <w:sz w:val="22"/>
          <w:szCs w:val="22"/>
        </w:rPr>
        <w:t>. These were presented under “Dividend paid for subordinated perpetual debentures - net of income tax” in the statement of changes in shareholders' equity.</w:t>
      </w:r>
      <w:r w:rsidR="00306D4B" w:rsidRPr="00AB3D81">
        <w:rPr>
          <w:rFonts w:ascii="Arial" w:hAnsi="Arial" w:cs="Arial"/>
        </w:rPr>
        <w:t xml:space="preserve">      </w:t>
      </w:r>
    </w:p>
    <w:p w14:paraId="1B03E62D" w14:textId="34ADA58F" w:rsidR="00387B8F" w:rsidRDefault="0020724D" w:rsidP="00033AF4">
      <w:pPr>
        <w:tabs>
          <w:tab w:val="left" w:pos="0"/>
        </w:tabs>
        <w:spacing w:before="120" w:after="120" w:line="380" w:lineRule="exact"/>
        <w:ind w:left="547" w:right="-43" w:hanging="547"/>
        <w:jc w:val="both"/>
        <w:rPr>
          <w:rFonts w:ascii="Arial" w:hAnsi="Arial"/>
          <w:b/>
          <w:bCs/>
          <w:sz w:val="22"/>
          <w:szCs w:val="22"/>
        </w:rPr>
      </w:pPr>
      <w:r>
        <w:rPr>
          <w:rFonts w:ascii="Arial" w:hAnsi="Arial" w:cs="Arial"/>
          <w:sz w:val="22"/>
          <w:szCs w:val="22"/>
        </w:rPr>
        <w:tab/>
      </w:r>
      <w:r w:rsidR="00306D4B" w:rsidRPr="00AB3D81">
        <w:rPr>
          <w:rFonts w:ascii="Arial" w:hAnsi="Arial" w:cs="Arial"/>
          <w:sz w:val="22"/>
          <w:szCs w:val="22"/>
        </w:rPr>
        <w:t xml:space="preserve">As at </w:t>
      </w:r>
      <w:r w:rsidR="00715AA8">
        <w:rPr>
          <w:rFonts w:ascii="Arial" w:hAnsi="Arial" w:cs="Arial"/>
          <w:sz w:val="22"/>
          <w:szCs w:val="22"/>
        </w:rPr>
        <w:t>30 September</w:t>
      </w:r>
      <w:r w:rsidR="00306D4B" w:rsidRPr="00AB3D81">
        <w:rPr>
          <w:rFonts w:ascii="Arial" w:hAnsi="Arial" w:cs="Arial"/>
          <w:sz w:val="22"/>
          <w:szCs w:val="22"/>
        </w:rPr>
        <w:t xml:space="preserve"> 2021, the accumulated accrued interest expense from </w:t>
      </w:r>
      <w:bookmarkStart w:id="4" w:name="_Hlk79406446"/>
      <w:r w:rsidR="00306D4B" w:rsidRPr="00AB3D81">
        <w:rPr>
          <w:rFonts w:ascii="Arial" w:hAnsi="Arial" w:cs="Arial"/>
          <w:sz w:val="22"/>
          <w:szCs w:val="22"/>
        </w:rPr>
        <w:t xml:space="preserve">last </w:t>
      </w:r>
      <w:bookmarkEnd w:id="4"/>
      <w:r w:rsidR="00910E67" w:rsidRPr="00AB3D81">
        <w:rPr>
          <w:rFonts w:ascii="Arial" w:hAnsi="Arial" w:cs="Browallia New"/>
          <w:sz w:val="22"/>
        </w:rPr>
        <w:t xml:space="preserve">date </w:t>
      </w:r>
      <w:r w:rsidR="006141C5" w:rsidRPr="00AB3D81">
        <w:rPr>
          <w:rFonts w:ascii="Arial" w:hAnsi="Arial" w:cs="Browallia New"/>
          <w:sz w:val="22"/>
        </w:rPr>
        <w:t xml:space="preserve">of interest payment </w:t>
      </w:r>
      <w:r w:rsidR="00306D4B" w:rsidRPr="00AB3D81">
        <w:rPr>
          <w:rFonts w:ascii="Arial" w:hAnsi="Arial" w:cs="Arial"/>
          <w:sz w:val="22"/>
          <w:szCs w:val="22"/>
        </w:rPr>
        <w:t xml:space="preserve">amounted to Baht </w:t>
      </w:r>
      <w:r w:rsidR="00357D17">
        <w:rPr>
          <w:rFonts w:ascii="Arial" w:hAnsi="Arial" w:cs="Arial"/>
          <w:sz w:val="22"/>
          <w:szCs w:val="22"/>
        </w:rPr>
        <w:t>33.82</w:t>
      </w:r>
      <w:r w:rsidR="00306D4B" w:rsidRPr="00AB3D81">
        <w:rPr>
          <w:rFonts w:ascii="Arial" w:hAnsi="Arial" w:cs="Arial"/>
          <w:sz w:val="22"/>
          <w:szCs w:val="22"/>
        </w:rPr>
        <w:t xml:space="preserve"> million (31 December 2020: Baht 34.52 million).</w:t>
      </w:r>
    </w:p>
    <w:p w14:paraId="39DD290F" w14:textId="7E5F9204" w:rsidR="009941C4" w:rsidRPr="00AB3D81" w:rsidRDefault="00306D4B" w:rsidP="00B0191C">
      <w:pPr>
        <w:overflowPunct/>
        <w:autoSpaceDE/>
        <w:adjustRightInd/>
        <w:spacing w:before="240" w:after="200" w:line="276" w:lineRule="auto"/>
        <w:ind w:left="540" w:hanging="540"/>
        <w:rPr>
          <w:rFonts w:ascii="Arial" w:hAnsi="Arial"/>
          <w:b/>
          <w:bCs/>
          <w:sz w:val="22"/>
          <w:szCs w:val="22"/>
        </w:rPr>
      </w:pPr>
      <w:r w:rsidRPr="00AB3D81">
        <w:rPr>
          <w:rFonts w:ascii="Arial" w:hAnsi="Arial"/>
          <w:b/>
          <w:bCs/>
          <w:sz w:val="22"/>
          <w:szCs w:val="22"/>
        </w:rPr>
        <w:t>2</w:t>
      </w:r>
      <w:r w:rsidR="00BB22BC" w:rsidRPr="00AB3D81">
        <w:rPr>
          <w:rFonts w:ascii="Arial" w:hAnsi="Arial"/>
          <w:b/>
          <w:bCs/>
          <w:sz w:val="22"/>
          <w:szCs w:val="22"/>
        </w:rPr>
        <w:t>8</w:t>
      </w:r>
      <w:r w:rsidR="009941C4" w:rsidRPr="00AB3D81">
        <w:rPr>
          <w:rFonts w:ascii="Arial" w:hAnsi="Arial"/>
          <w:b/>
          <w:bCs/>
          <w:sz w:val="22"/>
          <w:szCs w:val="22"/>
        </w:rPr>
        <w:t>.</w:t>
      </w:r>
      <w:r w:rsidR="009941C4" w:rsidRPr="00AB3D81">
        <w:rPr>
          <w:rFonts w:ascii="Arial" w:hAnsi="Arial"/>
          <w:b/>
          <w:bCs/>
          <w:sz w:val="22"/>
          <w:szCs w:val="22"/>
          <w:cs/>
        </w:rPr>
        <w:tab/>
      </w:r>
      <w:r w:rsidR="009941C4" w:rsidRPr="00AB3D81">
        <w:rPr>
          <w:rFonts w:ascii="Arial" w:hAnsi="Arial" w:cs="Arial"/>
          <w:b/>
          <w:bCs/>
          <w:sz w:val="22"/>
          <w:szCs w:val="20"/>
        </w:rPr>
        <w:t xml:space="preserve">Revenue from contracts with customers </w:t>
      </w:r>
    </w:p>
    <w:p w14:paraId="747CE436" w14:textId="77777777" w:rsidR="009941C4" w:rsidRPr="00AB3D81" w:rsidRDefault="009941C4" w:rsidP="009941C4">
      <w:pPr>
        <w:overflowPunct/>
        <w:autoSpaceDE/>
        <w:adjustRightInd/>
        <w:spacing w:after="200" w:line="276" w:lineRule="auto"/>
        <w:ind w:left="540"/>
        <w:rPr>
          <w:rFonts w:ascii="Arial" w:hAnsi="Arial" w:cs="Arial"/>
          <w:b/>
          <w:bCs/>
          <w:szCs w:val="22"/>
        </w:rPr>
      </w:pPr>
      <w:r w:rsidRPr="00AB3D81">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AB3D81" w14:paraId="5732E52C" w14:textId="77777777" w:rsidTr="00E21843">
        <w:trPr>
          <w:tblHeader/>
        </w:trPr>
        <w:tc>
          <w:tcPr>
            <w:tcW w:w="9193" w:type="dxa"/>
            <w:gridSpan w:val="6"/>
            <w:hideMark/>
          </w:tcPr>
          <w:p w14:paraId="764BDB8F" w14:textId="77777777" w:rsidR="009941C4" w:rsidRPr="00AB3D81" w:rsidRDefault="009941C4" w:rsidP="00E76E8A">
            <w:pPr>
              <w:spacing w:line="380" w:lineRule="exact"/>
              <w:jc w:val="right"/>
              <w:rPr>
                <w:rFonts w:ascii="Arial" w:hAnsi="Arial" w:cs="Arial"/>
                <w:sz w:val="18"/>
                <w:szCs w:val="24"/>
              </w:rPr>
            </w:pPr>
            <w:r w:rsidRPr="00AB3D81">
              <w:rPr>
                <w:rFonts w:ascii="Arial" w:hAnsi="Arial" w:cs="Arial"/>
                <w:sz w:val="18"/>
                <w:szCs w:val="24"/>
              </w:rPr>
              <w:t>(Unit: Thousand Baht)</w:t>
            </w:r>
          </w:p>
        </w:tc>
      </w:tr>
      <w:tr w:rsidR="007D7397" w:rsidRPr="00AB3D81" w14:paraId="29F9CE5E" w14:textId="77777777" w:rsidTr="00E21843">
        <w:trPr>
          <w:tblHeader/>
        </w:trPr>
        <w:tc>
          <w:tcPr>
            <w:tcW w:w="4068" w:type="dxa"/>
            <w:gridSpan w:val="2"/>
          </w:tcPr>
          <w:p w14:paraId="568EBC4C" w14:textId="77777777" w:rsidR="007D7397" w:rsidRPr="00AB3D81" w:rsidRDefault="007D7397" w:rsidP="00E76E8A">
            <w:pPr>
              <w:spacing w:line="380" w:lineRule="exact"/>
              <w:rPr>
                <w:rFonts w:ascii="Arial" w:hAnsi="Arial" w:cs="Arial"/>
                <w:sz w:val="18"/>
                <w:szCs w:val="24"/>
              </w:rPr>
            </w:pPr>
          </w:p>
        </w:tc>
        <w:tc>
          <w:tcPr>
            <w:tcW w:w="5125" w:type="dxa"/>
            <w:gridSpan w:val="4"/>
          </w:tcPr>
          <w:p w14:paraId="3CDA9E5B" w14:textId="2EFAE2E5" w:rsidR="007D7397" w:rsidRPr="00AB3D81" w:rsidRDefault="007D7397"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For the three-month period</w:t>
            </w:r>
            <w:r w:rsidRPr="00AB3D81">
              <w:rPr>
                <w:rFonts w:ascii="Arial" w:hAnsi="Arial" w:cs="Browallia New"/>
                <w:sz w:val="18"/>
                <w:szCs w:val="24"/>
              </w:rPr>
              <w:t>s</w:t>
            </w:r>
            <w:r w:rsidRPr="00AB3D81">
              <w:rPr>
                <w:rFonts w:ascii="Arial" w:hAnsi="Arial" w:cs="Arial"/>
                <w:sz w:val="18"/>
                <w:szCs w:val="24"/>
              </w:rPr>
              <w:t xml:space="preserve"> ended </w:t>
            </w:r>
            <w:r w:rsidR="00715AA8">
              <w:rPr>
                <w:rFonts w:ascii="Arial" w:hAnsi="Arial" w:cs="Arial"/>
                <w:sz w:val="18"/>
                <w:szCs w:val="24"/>
              </w:rPr>
              <w:t>30 September</w:t>
            </w:r>
          </w:p>
        </w:tc>
      </w:tr>
      <w:tr w:rsidR="009941C4" w:rsidRPr="00AB3D81" w14:paraId="373D733D" w14:textId="77777777" w:rsidTr="00E21843">
        <w:trPr>
          <w:tblHeader/>
        </w:trPr>
        <w:tc>
          <w:tcPr>
            <w:tcW w:w="4068" w:type="dxa"/>
            <w:gridSpan w:val="2"/>
          </w:tcPr>
          <w:p w14:paraId="6F6EC6A9" w14:textId="77777777" w:rsidR="009941C4" w:rsidRPr="00AB3D81" w:rsidRDefault="009941C4" w:rsidP="00E76E8A">
            <w:pPr>
              <w:spacing w:line="380" w:lineRule="exact"/>
              <w:rPr>
                <w:rFonts w:ascii="Arial" w:hAnsi="Arial" w:cs="Arial"/>
                <w:sz w:val="18"/>
                <w:szCs w:val="24"/>
              </w:rPr>
            </w:pPr>
          </w:p>
        </w:tc>
        <w:tc>
          <w:tcPr>
            <w:tcW w:w="2562" w:type="dxa"/>
            <w:gridSpan w:val="2"/>
            <w:hideMark/>
          </w:tcPr>
          <w:p w14:paraId="07C82B6C" w14:textId="77777777"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 xml:space="preserve">Consolidated </w:t>
            </w:r>
            <w:r w:rsidR="00395980" w:rsidRPr="00AB3D81">
              <w:rPr>
                <w:rFonts w:ascii="Arial" w:hAnsi="Arial" w:cs="Arial"/>
                <w:sz w:val="18"/>
                <w:szCs w:val="24"/>
              </w:rPr>
              <w:t xml:space="preserve">                      </w:t>
            </w:r>
            <w:r w:rsidRPr="00AB3D81">
              <w:rPr>
                <w:rFonts w:ascii="Arial" w:hAnsi="Arial" w:cs="Arial"/>
                <w:sz w:val="18"/>
                <w:szCs w:val="24"/>
              </w:rPr>
              <w:t>financial statements</w:t>
            </w:r>
          </w:p>
        </w:tc>
        <w:tc>
          <w:tcPr>
            <w:tcW w:w="2563" w:type="dxa"/>
            <w:gridSpan w:val="2"/>
            <w:hideMark/>
          </w:tcPr>
          <w:p w14:paraId="2536829C" w14:textId="77777777"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 xml:space="preserve">Separate </w:t>
            </w:r>
            <w:r w:rsidR="00395980" w:rsidRPr="00AB3D81">
              <w:rPr>
                <w:rFonts w:ascii="Arial" w:hAnsi="Arial" w:cs="Arial"/>
                <w:sz w:val="18"/>
                <w:szCs w:val="24"/>
              </w:rPr>
              <w:t xml:space="preserve">                           </w:t>
            </w:r>
            <w:r w:rsidRPr="00AB3D81">
              <w:rPr>
                <w:rFonts w:ascii="Arial" w:hAnsi="Arial" w:cs="Arial"/>
                <w:sz w:val="18"/>
                <w:szCs w:val="24"/>
              </w:rPr>
              <w:t>financial statements</w:t>
            </w:r>
          </w:p>
        </w:tc>
      </w:tr>
      <w:tr w:rsidR="009941C4" w:rsidRPr="00AB3D81" w14:paraId="3F2C166A" w14:textId="77777777" w:rsidTr="00E21843">
        <w:trPr>
          <w:trHeight w:val="378"/>
          <w:tblHeader/>
        </w:trPr>
        <w:tc>
          <w:tcPr>
            <w:tcW w:w="4068" w:type="dxa"/>
            <w:gridSpan w:val="2"/>
          </w:tcPr>
          <w:p w14:paraId="4B7AB976" w14:textId="77777777" w:rsidR="009941C4" w:rsidRPr="00AB3D81" w:rsidRDefault="009941C4" w:rsidP="00E76E8A">
            <w:pPr>
              <w:spacing w:line="380" w:lineRule="exact"/>
              <w:rPr>
                <w:rFonts w:ascii="Arial" w:hAnsi="Arial" w:cs="Arial"/>
                <w:sz w:val="18"/>
                <w:szCs w:val="24"/>
              </w:rPr>
            </w:pPr>
          </w:p>
        </w:tc>
        <w:tc>
          <w:tcPr>
            <w:tcW w:w="1281" w:type="dxa"/>
            <w:vAlign w:val="bottom"/>
            <w:hideMark/>
          </w:tcPr>
          <w:p w14:paraId="3E29B697" w14:textId="1769BF84"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w:t>
            </w:r>
            <w:r w:rsidR="00306D4B" w:rsidRPr="00AB3D81">
              <w:rPr>
                <w:rFonts w:ascii="Arial" w:hAnsi="Arial" w:cs="Arial"/>
                <w:sz w:val="18"/>
                <w:szCs w:val="24"/>
              </w:rPr>
              <w:t>1</w:t>
            </w:r>
          </w:p>
        </w:tc>
        <w:tc>
          <w:tcPr>
            <w:tcW w:w="1281" w:type="dxa"/>
            <w:vAlign w:val="bottom"/>
            <w:hideMark/>
          </w:tcPr>
          <w:p w14:paraId="614E86B6" w14:textId="3EB006F8"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c>
          <w:tcPr>
            <w:tcW w:w="1281" w:type="dxa"/>
            <w:vAlign w:val="bottom"/>
            <w:hideMark/>
          </w:tcPr>
          <w:p w14:paraId="1C92D560" w14:textId="6C47D145"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2" w:type="dxa"/>
            <w:vAlign w:val="bottom"/>
            <w:hideMark/>
          </w:tcPr>
          <w:p w14:paraId="481094DF" w14:textId="74BBBC85"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r>
      <w:tr w:rsidR="009941C4" w:rsidRPr="00AB3D81" w14:paraId="753EE17D" w14:textId="77777777" w:rsidTr="00E21843">
        <w:trPr>
          <w:trHeight w:val="83"/>
          <w:tblHeader/>
        </w:trPr>
        <w:tc>
          <w:tcPr>
            <w:tcW w:w="4068" w:type="dxa"/>
            <w:gridSpan w:val="2"/>
            <w:hideMark/>
          </w:tcPr>
          <w:p w14:paraId="1964AD76" w14:textId="77777777" w:rsidR="009941C4" w:rsidRPr="00AB3D81" w:rsidRDefault="009941C4" w:rsidP="00E76E8A">
            <w:pPr>
              <w:spacing w:line="380" w:lineRule="exact"/>
              <w:ind w:right="-297"/>
              <w:rPr>
                <w:rFonts w:ascii="Arial" w:hAnsi="Arial" w:cs="Arial"/>
                <w:b/>
                <w:bCs/>
                <w:sz w:val="18"/>
                <w:szCs w:val="24"/>
              </w:rPr>
            </w:pPr>
            <w:r w:rsidRPr="00AB3D81">
              <w:rPr>
                <w:rFonts w:ascii="Arial" w:hAnsi="Arial" w:cs="Arial"/>
                <w:b/>
                <w:bCs/>
                <w:sz w:val="18"/>
                <w:szCs w:val="24"/>
              </w:rPr>
              <w:t>Revenue from contracts with customers</w:t>
            </w:r>
          </w:p>
        </w:tc>
        <w:tc>
          <w:tcPr>
            <w:tcW w:w="1281" w:type="dxa"/>
            <w:vAlign w:val="bottom"/>
          </w:tcPr>
          <w:p w14:paraId="465F503F" w14:textId="77777777" w:rsidR="009941C4" w:rsidRPr="00AB3D81" w:rsidRDefault="009941C4" w:rsidP="00E76E8A">
            <w:pPr>
              <w:spacing w:line="380" w:lineRule="exact"/>
              <w:jc w:val="center"/>
              <w:rPr>
                <w:rFonts w:ascii="Arial" w:hAnsi="Arial" w:cs="Arial"/>
                <w:sz w:val="18"/>
                <w:szCs w:val="24"/>
              </w:rPr>
            </w:pPr>
          </w:p>
        </w:tc>
        <w:tc>
          <w:tcPr>
            <w:tcW w:w="1281" w:type="dxa"/>
            <w:vAlign w:val="bottom"/>
          </w:tcPr>
          <w:p w14:paraId="51966C8F" w14:textId="77777777" w:rsidR="009941C4" w:rsidRPr="00AB3D81" w:rsidRDefault="009941C4" w:rsidP="00E76E8A">
            <w:pPr>
              <w:spacing w:line="380" w:lineRule="exact"/>
              <w:jc w:val="center"/>
              <w:rPr>
                <w:rFonts w:ascii="Arial" w:hAnsi="Arial" w:cs="Arial"/>
                <w:sz w:val="18"/>
                <w:szCs w:val="24"/>
              </w:rPr>
            </w:pPr>
          </w:p>
        </w:tc>
        <w:tc>
          <w:tcPr>
            <w:tcW w:w="1281" w:type="dxa"/>
            <w:vAlign w:val="bottom"/>
          </w:tcPr>
          <w:p w14:paraId="12CF8477" w14:textId="77777777" w:rsidR="009941C4" w:rsidRPr="00AB3D81" w:rsidRDefault="009941C4" w:rsidP="00E76E8A">
            <w:pPr>
              <w:spacing w:line="380" w:lineRule="exact"/>
              <w:jc w:val="center"/>
              <w:rPr>
                <w:rFonts w:ascii="Arial" w:hAnsi="Arial" w:cs="Arial"/>
                <w:sz w:val="18"/>
                <w:szCs w:val="24"/>
              </w:rPr>
            </w:pPr>
          </w:p>
        </w:tc>
        <w:tc>
          <w:tcPr>
            <w:tcW w:w="1282" w:type="dxa"/>
            <w:vAlign w:val="bottom"/>
          </w:tcPr>
          <w:p w14:paraId="3E198CE4" w14:textId="77777777" w:rsidR="009941C4" w:rsidRPr="00AB3D81" w:rsidRDefault="009941C4" w:rsidP="00E76E8A">
            <w:pPr>
              <w:spacing w:line="380" w:lineRule="exact"/>
              <w:jc w:val="center"/>
              <w:rPr>
                <w:rFonts w:ascii="Arial" w:hAnsi="Arial" w:cs="Arial"/>
                <w:sz w:val="18"/>
                <w:szCs w:val="24"/>
              </w:rPr>
            </w:pPr>
          </w:p>
        </w:tc>
      </w:tr>
      <w:tr w:rsidR="001F6542" w:rsidRPr="00AB3D81" w14:paraId="02DE0204" w14:textId="77777777" w:rsidTr="00E21843">
        <w:tc>
          <w:tcPr>
            <w:tcW w:w="4068" w:type="dxa"/>
            <w:gridSpan w:val="2"/>
            <w:hideMark/>
          </w:tcPr>
          <w:p w14:paraId="085D7060"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sales of real estate</w:t>
            </w:r>
          </w:p>
        </w:tc>
        <w:tc>
          <w:tcPr>
            <w:tcW w:w="1281" w:type="dxa"/>
          </w:tcPr>
          <w:p w14:paraId="03ACBF03" w14:textId="0F9DB7D3" w:rsidR="001F6542" w:rsidRPr="00AB3D81" w:rsidRDefault="00542D6F" w:rsidP="001F6542">
            <w:pPr>
              <w:tabs>
                <w:tab w:val="decimal" w:pos="975"/>
              </w:tabs>
              <w:spacing w:line="380" w:lineRule="exact"/>
              <w:jc w:val="both"/>
              <w:rPr>
                <w:rFonts w:ascii="Arial" w:hAnsi="Arial" w:cs="Arial"/>
                <w:sz w:val="18"/>
                <w:szCs w:val="18"/>
              </w:rPr>
            </w:pPr>
            <w:r>
              <w:rPr>
                <w:rFonts w:ascii="Arial" w:hAnsi="Arial" w:cs="Arial"/>
                <w:sz w:val="18"/>
                <w:szCs w:val="18"/>
              </w:rPr>
              <w:t>6,451,401</w:t>
            </w:r>
          </w:p>
        </w:tc>
        <w:tc>
          <w:tcPr>
            <w:tcW w:w="1281" w:type="dxa"/>
          </w:tcPr>
          <w:p w14:paraId="1528890B" w14:textId="6DE8B20E"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7,635,039</w:t>
            </w:r>
          </w:p>
        </w:tc>
        <w:tc>
          <w:tcPr>
            <w:tcW w:w="1281" w:type="dxa"/>
          </w:tcPr>
          <w:p w14:paraId="4F1E3241" w14:textId="58DC2CBD" w:rsidR="001F6542" w:rsidRPr="00AB3D81" w:rsidRDefault="00B422F9" w:rsidP="001F6542">
            <w:pPr>
              <w:tabs>
                <w:tab w:val="decimal" w:pos="975"/>
              </w:tabs>
              <w:spacing w:line="380" w:lineRule="exact"/>
              <w:jc w:val="both"/>
              <w:rPr>
                <w:rFonts w:ascii="Arial" w:hAnsi="Arial" w:cs="Arial"/>
                <w:sz w:val="18"/>
                <w:szCs w:val="18"/>
              </w:rPr>
            </w:pPr>
            <w:r>
              <w:rPr>
                <w:rFonts w:ascii="Arial" w:hAnsi="Arial" w:cs="Arial"/>
                <w:sz w:val="18"/>
                <w:szCs w:val="18"/>
              </w:rPr>
              <w:t>5,044,850</w:t>
            </w:r>
          </w:p>
        </w:tc>
        <w:tc>
          <w:tcPr>
            <w:tcW w:w="1282" w:type="dxa"/>
          </w:tcPr>
          <w:p w14:paraId="547AB77C" w14:textId="121FE2F1"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4,474,860</w:t>
            </w:r>
          </w:p>
        </w:tc>
      </w:tr>
      <w:tr w:rsidR="001F6542" w:rsidRPr="00AB3D81" w14:paraId="6D142F65" w14:textId="77777777" w:rsidTr="00E21843">
        <w:tc>
          <w:tcPr>
            <w:tcW w:w="4068" w:type="dxa"/>
            <w:gridSpan w:val="2"/>
            <w:hideMark/>
          </w:tcPr>
          <w:p w14:paraId="1A00117F" w14:textId="61C2157F" w:rsidR="001F6542" w:rsidRPr="002D0532" w:rsidRDefault="001F6542" w:rsidP="002D0532">
            <w:pPr>
              <w:spacing w:line="380" w:lineRule="exact"/>
              <w:ind w:left="342" w:right="-203" w:hanging="185"/>
              <w:rPr>
                <w:rFonts w:ascii="Arial" w:hAnsi="Arial" w:cstheme="minorBidi"/>
                <w:sz w:val="18"/>
                <w:szCs w:val="24"/>
              </w:rPr>
            </w:pPr>
            <w:r w:rsidRPr="00AB3D81">
              <w:rPr>
                <w:rFonts w:ascii="Arial" w:hAnsi="Arial" w:cs="Arial"/>
                <w:sz w:val="18"/>
                <w:szCs w:val="24"/>
              </w:rPr>
              <w:t>Revenues from business management</w:t>
            </w:r>
            <w:r w:rsidR="002D0532">
              <w:rPr>
                <w:rFonts w:ascii="Arial" w:hAnsi="Arial" w:cs="Arial"/>
                <w:sz w:val="18"/>
                <w:szCs w:val="24"/>
              </w:rPr>
              <w:t xml:space="preserve"> service</w:t>
            </w:r>
          </w:p>
        </w:tc>
        <w:tc>
          <w:tcPr>
            <w:tcW w:w="1281" w:type="dxa"/>
          </w:tcPr>
          <w:p w14:paraId="0FABF7E7" w14:textId="6FF2B8B0" w:rsidR="001F6542" w:rsidRPr="00AB3D81" w:rsidRDefault="00542D6F" w:rsidP="001F6542">
            <w:pPr>
              <w:tabs>
                <w:tab w:val="decimal" w:pos="975"/>
              </w:tabs>
              <w:spacing w:line="380" w:lineRule="exact"/>
              <w:jc w:val="both"/>
              <w:rPr>
                <w:rFonts w:ascii="Arial" w:hAnsi="Arial" w:cs="Arial"/>
                <w:sz w:val="18"/>
                <w:szCs w:val="18"/>
              </w:rPr>
            </w:pPr>
            <w:r>
              <w:rPr>
                <w:rFonts w:ascii="Arial" w:hAnsi="Arial" w:cs="Arial"/>
                <w:sz w:val="18"/>
                <w:szCs w:val="18"/>
              </w:rPr>
              <w:t>393,655</w:t>
            </w:r>
          </w:p>
        </w:tc>
        <w:tc>
          <w:tcPr>
            <w:tcW w:w="1281" w:type="dxa"/>
          </w:tcPr>
          <w:p w14:paraId="53521D54" w14:textId="6C51EC73"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625,832</w:t>
            </w:r>
          </w:p>
        </w:tc>
        <w:tc>
          <w:tcPr>
            <w:tcW w:w="1281" w:type="dxa"/>
          </w:tcPr>
          <w:p w14:paraId="103BF324" w14:textId="6FBC7641" w:rsidR="001F6542" w:rsidRPr="00AB3D81" w:rsidRDefault="00B422F9" w:rsidP="001F6542">
            <w:pPr>
              <w:tabs>
                <w:tab w:val="decimal" w:pos="975"/>
              </w:tabs>
              <w:spacing w:line="380" w:lineRule="exact"/>
              <w:jc w:val="both"/>
              <w:rPr>
                <w:rFonts w:ascii="Arial" w:hAnsi="Arial" w:cs="Arial"/>
                <w:sz w:val="18"/>
                <w:szCs w:val="18"/>
              </w:rPr>
            </w:pPr>
            <w:r>
              <w:rPr>
                <w:rFonts w:ascii="Arial" w:hAnsi="Arial" w:cs="Arial"/>
                <w:sz w:val="18"/>
                <w:szCs w:val="18"/>
              </w:rPr>
              <w:t>207,138</w:t>
            </w:r>
          </w:p>
        </w:tc>
        <w:tc>
          <w:tcPr>
            <w:tcW w:w="1282" w:type="dxa"/>
          </w:tcPr>
          <w:p w14:paraId="66EB5476" w14:textId="091D1C5F"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638,444</w:t>
            </w:r>
          </w:p>
        </w:tc>
      </w:tr>
      <w:tr w:rsidR="001F6542" w:rsidRPr="00AB3D81" w14:paraId="144CB4CF" w14:textId="77777777" w:rsidTr="00531D94">
        <w:tc>
          <w:tcPr>
            <w:tcW w:w="4068" w:type="dxa"/>
            <w:gridSpan w:val="2"/>
            <w:hideMark/>
          </w:tcPr>
          <w:p w14:paraId="3A6B318C"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hotel management service</w:t>
            </w:r>
          </w:p>
        </w:tc>
        <w:tc>
          <w:tcPr>
            <w:tcW w:w="1281" w:type="dxa"/>
            <w:vAlign w:val="bottom"/>
          </w:tcPr>
          <w:p w14:paraId="3D58AB71" w14:textId="68F1CA2A" w:rsidR="001F6542" w:rsidRPr="00AB3D81" w:rsidRDefault="00542D6F" w:rsidP="001F6542">
            <w:pPr>
              <w:tabs>
                <w:tab w:val="decimal" w:pos="975"/>
              </w:tabs>
              <w:spacing w:line="380" w:lineRule="exact"/>
              <w:jc w:val="both"/>
              <w:rPr>
                <w:rFonts w:ascii="Arial" w:hAnsi="Arial" w:cs="Arial"/>
                <w:sz w:val="18"/>
                <w:szCs w:val="18"/>
                <w:cs/>
              </w:rPr>
            </w:pPr>
            <w:r>
              <w:rPr>
                <w:rFonts w:ascii="Arial" w:hAnsi="Arial" w:cs="Arial"/>
                <w:sz w:val="18"/>
                <w:szCs w:val="18"/>
              </w:rPr>
              <w:t>80,745</w:t>
            </w:r>
          </w:p>
        </w:tc>
        <w:tc>
          <w:tcPr>
            <w:tcW w:w="1281" w:type="dxa"/>
            <w:vAlign w:val="bottom"/>
          </w:tcPr>
          <w:p w14:paraId="0DB5D0E4" w14:textId="3CD61E76"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27,252</w:t>
            </w:r>
          </w:p>
        </w:tc>
        <w:tc>
          <w:tcPr>
            <w:tcW w:w="1281" w:type="dxa"/>
            <w:vAlign w:val="bottom"/>
          </w:tcPr>
          <w:p w14:paraId="131B6F35" w14:textId="2C11A123" w:rsidR="001F6542" w:rsidRPr="00AB3D81" w:rsidRDefault="00B422F9" w:rsidP="001F6542">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282" w:type="dxa"/>
            <w:vAlign w:val="bottom"/>
          </w:tcPr>
          <w:p w14:paraId="1E85F675" w14:textId="3670F5E9"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w:t>
            </w:r>
          </w:p>
        </w:tc>
      </w:tr>
      <w:tr w:rsidR="001F6542" w:rsidRPr="00AB3D81" w14:paraId="06D5B90F" w14:textId="77777777" w:rsidTr="00E21843">
        <w:tc>
          <w:tcPr>
            <w:tcW w:w="4068" w:type="dxa"/>
            <w:gridSpan w:val="2"/>
            <w:hideMark/>
          </w:tcPr>
          <w:p w14:paraId="5DC1158E"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sales of construction materials</w:t>
            </w:r>
          </w:p>
        </w:tc>
        <w:tc>
          <w:tcPr>
            <w:tcW w:w="1281" w:type="dxa"/>
            <w:vAlign w:val="bottom"/>
          </w:tcPr>
          <w:p w14:paraId="5364D6CE" w14:textId="2FF6E71D" w:rsidR="001F6542" w:rsidRPr="00AB3D81" w:rsidRDefault="00542D6F" w:rsidP="001F6542">
            <w:pPr>
              <w:tabs>
                <w:tab w:val="decimal" w:pos="975"/>
              </w:tabs>
              <w:spacing w:line="380" w:lineRule="exact"/>
              <w:jc w:val="both"/>
              <w:rPr>
                <w:rFonts w:ascii="Arial" w:hAnsi="Arial" w:cs="Arial"/>
                <w:sz w:val="18"/>
                <w:szCs w:val="18"/>
                <w:cs/>
              </w:rPr>
            </w:pPr>
            <w:r>
              <w:rPr>
                <w:rFonts w:ascii="Arial" w:hAnsi="Arial" w:cs="Arial"/>
                <w:sz w:val="18"/>
                <w:szCs w:val="18"/>
              </w:rPr>
              <w:t>337</w:t>
            </w:r>
          </w:p>
        </w:tc>
        <w:tc>
          <w:tcPr>
            <w:tcW w:w="1281" w:type="dxa"/>
            <w:vAlign w:val="bottom"/>
          </w:tcPr>
          <w:p w14:paraId="5E917E17" w14:textId="2696C662"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26,065</w:t>
            </w:r>
          </w:p>
        </w:tc>
        <w:tc>
          <w:tcPr>
            <w:tcW w:w="1281" w:type="dxa"/>
            <w:vAlign w:val="bottom"/>
          </w:tcPr>
          <w:p w14:paraId="0E9F2FB8" w14:textId="35867F4B" w:rsidR="001F6542" w:rsidRPr="00AB3D81" w:rsidRDefault="00EB3354" w:rsidP="001F6542">
            <w:pPr>
              <w:tabs>
                <w:tab w:val="decimal" w:pos="975"/>
              </w:tabs>
              <w:spacing w:line="380" w:lineRule="exact"/>
              <w:jc w:val="both"/>
              <w:rPr>
                <w:rFonts w:ascii="Arial" w:hAnsi="Arial" w:cs="Arial"/>
                <w:sz w:val="18"/>
                <w:szCs w:val="18"/>
              </w:rPr>
            </w:pPr>
            <w:r>
              <w:rPr>
                <w:rFonts w:ascii="Arial" w:hAnsi="Arial" w:cs="Arial"/>
                <w:sz w:val="18"/>
                <w:szCs w:val="18"/>
              </w:rPr>
              <w:t>9,322</w:t>
            </w:r>
          </w:p>
        </w:tc>
        <w:tc>
          <w:tcPr>
            <w:tcW w:w="1282" w:type="dxa"/>
            <w:vAlign w:val="bottom"/>
          </w:tcPr>
          <w:p w14:paraId="0BF666E3" w14:textId="60D31DEB"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43,557</w:t>
            </w:r>
          </w:p>
        </w:tc>
      </w:tr>
      <w:tr w:rsidR="001F6542" w:rsidRPr="00AB3D81" w14:paraId="37CB1237" w14:textId="77777777" w:rsidTr="00E21843">
        <w:tc>
          <w:tcPr>
            <w:tcW w:w="4068" w:type="dxa"/>
            <w:gridSpan w:val="2"/>
            <w:hideMark/>
          </w:tcPr>
          <w:p w14:paraId="50291677"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other services</w:t>
            </w:r>
          </w:p>
        </w:tc>
        <w:tc>
          <w:tcPr>
            <w:tcW w:w="1281" w:type="dxa"/>
            <w:vAlign w:val="bottom"/>
          </w:tcPr>
          <w:p w14:paraId="534FBEE7" w14:textId="02190999" w:rsidR="001F6542" w:rsidRPr="00AB3D81" w:rsidRDefault="00542D6F" w:rsidP="001F6542">
            <w:pPr>
              <w:pBdr>
                <w:bottom w:val="sing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52,516</w:t>
            </w:r>
          </w:p>
        </w:tc>
        <w:tc>
          <w:tcPr>
            <w:tcW w:w="1281" w:type="dxa"/>
            <w:vAlign w:val="bottom"/>
          </w:tcPr>
          <w:p w14:paraId="355B7E6F" w14:textId="1E2FB975"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66,224</w:t>
            </w:r>
          </w:p>
        </w:tc>
        <w:tc>
          <w:tcPr>
            <w:tcW w:w="1281" w:type="dxa"/>
            <w:vAlign w:val="bottom"/>
          </w:tcPr>
          <w:p w14:paraId="120E2BFD" w14:textId="043C83B8" w:rsidR="001F6542" w:rsidRPr="00AB3D81" w:rsidRDefault="00EB3354" w:rsidP="001F6542">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3,850</w:t>
            </w:r>
          </w:p>
        </w:tc>
        <w:tc>
          <w:tcPr>
            <w:tcW w:w="1282" w:type="dxa"/>
            <w:vAlign w:val="bottom"/>
          </w:tcPr>
          <w:p w14:paraId="44BA3D36" w14:textId="6CC2C7E4"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w:t>
            </w:r>
          </w:p>
        </w:tc>
      </w:tr>
      <w:tr w:rsidR="001F6542" w:rsidRPr="00AB3D81" w14:paraId="3C08FC8D" w14:textId="77777777" w:rsidTr="00E21843">
        <w:tc>
          <w:tcPr>
            <w:tcW w:w="4068" w:type="dxa"/>
            <w:gridSpan w:val="2"/>
            <w:hideMark/>
          </w:tcPr>
          <w:p w14:paraId="04869A68" w14:textId="77777777" w:rsidR="001F6542" w:rsidRPr="00AB3D81" w:rsidRDefault="001F6542" w:rsidP="001F6542">
            <w:pPr>
              <w:spacing w:line="380" w:lineRule="exact"/>
              <w:ind w:left="174" w:right="-297" w:hanging="174"/>
              <w:rPr>
                <w:rFonts w:ascii="Arial" w:hAnsi="Arial" w:cs="Arial"/>
                <w:b/>
                <w:bCs/>
                <w:spacing w:val="-8"/>
                <w:sz w:val="18"/>
                <w:szCs w:val="24"/>
              </w:rPr>
            </w:pPr>
            <w:r w:rsidRPr="00AB3D81">
              <w:rPr>
                <w:rFonts w:ascii="Arial" w:hAnsi="Arial" w:cs="Arial"/>
                <w:b/>
                <w:bCs/>
                <w:sz w:val="18"/>
                <w:szCs w:val="24"/>
              </w:rPr>
              <w:t>Total revenue from contracts with customers</w:t>
            </w:r>
          </w:p>
        </w:tc>
        <w:tc>
          <w:tcPr>
            <w:tcW w:w="1281" w:type="dxa"/>
            <w:vAlign w:val="bottom"/>
          </w:tcPr>
          <w:p w14:paraId="3ADE33C4" w14:textId="263A21CF" w:rsidR="001F6542" w:rsidRPr="00AB3D81" w:rsidRDefault="00542D6F" w:rsidP="001F6542">
            <w:pPr>
              <w:tabs>
                <w:tab w:val="decimal" w:pos="975"/>
              </w:tabs>
              <w:spacing w:line="380" w:lineRule="exact"/>
              <w:jc w:val="both"/>
              <w:rPr>
                <w:rFonts w:ascii="Arial" w:hAnsi="Arial" w:cs="Arial"/>
                <w:sz w:val="18"/>
                <w:szCs w:val="18"/>
              </w:rPr>
            </w:pPr>
            <w:r>
              <w:rPr>
                <w:rFonts w:ascii="Arial" w:hAnsi="Arial" w:cs="Arial"/>
                <w:sz w:val="18"/>
                <w:szCs w:val="18"/>
              </w:rPr>
              <w:t>6,978,654</w:t>
            </w:r>
          </w:p>
        </w:tc>
        <w:tc>
          <w:tcPr>
            <w:tcW w:w="1281" w:type="dxa"/>
            <w:vAlign w:val="bottom"/>
          </w:tcPr>
          <w:p w14:paraId="7974B194" w14:textId="077B5C7C"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8,380,412</w:t>
            </w:r>
          </w:p>
        </w:tc>
        <w:tc>
          <w:tcPr>
            <w:tcW w:w="1281" w:type="dxa"/>
            <w:vAlign w:val="bottom"/>
          </w:tcPr>
          <w:p w14:paraId="0CCD70A2" w14:textId="0CBA9D8E" w:rsidR="001F6542" w:rsidRPr="00AB3D81" w:rsidRDefault="00EB3354" w:rsidP="001F6542">
            <w:pPr>
              <w:tabs>
                <w:tab w:val="decimal" w:pos="975"/>
              </w:tabs>
              <w:spacing w:line="380" w:lineRule="exact"/>
              <w:jc w:val="both"/>
              <w:rPr>
                <w:rFonts w:ascii="Arial" w:hAnsi="Arial" w:cs="Arial"/>
                <w:sz w:val="18"/>
                <w:szCs w:val="18"/>
              </w:rPr>
            </w:pPr>
            <w:r>
              <w:rPr>
                <w:rFonts w:ascii="Arial" w:hAnsi="Arial" w:cs="Arial"/>
                <w:sz w:val="18"/>
                <w:szCs w:val="18"/>
              </w:rPr>
              <w:t>5,265,160</w:t>
            </w:r>
          </w:p>
        </w:tc>
        <w:tc>
          <w:tcPr>
            <w:tcW w:w="1282" w:type="dxa"/>
            <w:vAlign w:val="bottom"/>
          </w:tcPr>
          <w:p w14:paraId="40669FB0" w14:textId="301AD42E"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5,156,861</w:t>
            </w:r>
          </w:p>
        </w:tc>
      </w:tr>
      <w:tr w:rsidR="001F6542" w:rsidRPr="00AB3D81" w14:paraId="4C3A2737" w14:textId="77777777" w:rsidTr="00531D94">
        <w:tc>
          <w:tcPr>
            <w:tcW w:w="4068" w:type="dxa"/>
            <w:gridSpan w:val="2"/>
            <w:hideMark/>
          </w:tcPr>
          <w:p w14:paraId="3FCD905A"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Revenues from projects for rent</w:t>
            </w:r>
          </w:p>
        </w:tc>
        <w:tc>
          <w:tcPr>
            <w:tcW w:w="1281" w:type="dxa"/>
          </w:tcPr>
          <w:p w14:paraId="4C27B273" w14:textId="2E88123C" w:rsidR="001F6542" w:rsidRPr="00AB3D81" w:rsidRDefault="0005306A" w:rsidP="001F6542">
            <w:pPr>
              <w:tabs>
                <w:tab w:val="decimal" w:pos="975"/>
              </w:tabs>
              <w:spacing w:line="380" w:lineRule="exact"/>
              <w:jc w:val="both"/>
              <w:rPr>
                <w:rFonts w:ascii="Arial" w:hAnsi="Arial" w:cs="Arial"/>
                <w:sz w:val="18"/>
                <w:szCs w:val="24"/>
                <w:cs/>
              </w:rPr>
            </w:pPr>
            <w:r>
              <w:rPr>
                <w:rFonts w:ascii="Arial" w:hAnsi="Arial" w:cs="Arial"/>
                <w:sz w:val="18"/>
                <w:szCs w:val="24"/>
              </w:rPr>
              <w:t>37,091</w:t>
            </w:r>
          </w:p>
        </w:tc>
        <w:tc>
          <w:tcPr>
            <w:tcW w:w="1281" w:type="dxa"/>
          </w:tcPr>
          <w:p w14:paraId="29F5B2E1" w14:textId="104AC866"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27,744</w:t>
            </w:r>
          </w:p>
        </w:tc>
        <w:tc>
          <w:tcPr>
            <w:tcW w:w="1281" w:type="dxa"/>
          </w:tcPr>
          <w:p w14:paraId="51DC380E" w14:textId="47020FE7" w:rsidR="001F6542" w:rsidRPr="00AB3D81" w:rsidRDefault="00EB3354" w:rsidP="001F6542">
            <w:pPr>
              <w:tabs>
                <w:tab w:val="decimal" w:pos="975"/>
              </w:tabs>
              <w:spacing w:line="380" w:lineRule="exact"/>
              <w:jc w:val="both"/>
              <w:rPr>
                <w:rFonts w:ascii="Arial" w:hAnsi="Arial" w:cs="Arial"/>
                <w:sz w:val="18"/>
                <w:szCs w:val="24"/>
              </w:rPr>
            </w:pPr>
            <w:r>
              <w:rPr>
                <w:rFonts w:ascii="Arial" w:hAnsi="Arial" w:cs="Arial"/>
                <w:sz w:val="18"/>
                <w:szCs w:val="24"/>
              </w:rPr>
              <w:t>20,143</w:t>
            </w:r>
          </w:p>
        </w:tc>
        <w:tc>
          <w:tcPr>
            <w:tcW w:w="1282" w:type="dxa"/>
          </w:tcPr>
          <w:p w14:paraId="085F5485" w14:textId="53D0AA0D"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19,558</w:t>
            </w:r>
          </w:p>
        </w:tc>
      </w:tr>
      <w:tr w:rsidR="001F6542" w:rsidRPr="00AB3D81" w14:paraId="537D55E5" w14:textId="77777777" w:rsidTr="00E21843">
        <w:tc>
          <w:tcPr>
            <w:tcW w:w="4068" w:type="dxa"/>
            <w:gridSpan w:val="2"/>
            <w:hideMark/>
          </w:tcPr>
          <w:p w14:paraId="6DFF4BF5"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Other revenues</w:t>
            </w:r>
          </w:p>
        </w:tc>
        <w:tc>
          <w:tcPr>
            <w:tcW w:w="1281" w:type="dxa"/>
          </w:tcPr>
          <w:p w14:paraId="7611F42E" w14:textId="77777777" w:rsidR="001F6542" w:rsidRPr="00AB3D81" w:rsidRDefault="001F6542" w:rsidP="001F6542">
            <w:pPr>
              <w:tabs>
                <w:tab w:val="decimal" w:pos="975"/>
              </w:tabs>
              <w:spacing w:line="380" w:lineRule="exact"/>
              <w:jc w:val="both"/>
              <w:rPr>
                <w:rFonts w:ascii="Arial" w:hAnsi="Arial" w:cs="Arial"/>
                <w:sz w:val="18"/>
                <w:szCs w:val="24"/>
                <w:cs/>
              </w:rPr>
            </w:pPr>
          </w:p>
        </w:tc>
        <w:tc>
          <w:tcPr>
            <w:tcW w:w="1281" w:type="dxa"/>
          </w:tcPr>
          <w:p w14:paraId="29D1846B"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1" w:type="dxa"/>
          </w:tcPr>
          <w:p w14:paraId="65D1D283"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2" w:type="dxa"/>
          </w:tcPr>
          <w:p w14:paraId="3D85DD08" w14:textId="77777777" w:rsidR="001F6542" w:rsidRPr="00AB3D81" w:rsidRDefault="001F6542" w:rsidP="001F6542">
            <w:pPr>
              <w:tabs>
                <w:tab w:val="decimal" w:pos="975"/>
              </w:tabs>
              <w:spacing w:line="380" w:lineRule="exact"/>
              <w:jc w:val="both"/>
              <w:rPr>
                <w:rFonts w:ascii="Arial" w:hAnsi="Arial" w:cs="Arial"/>
                <w:sz w:val="18"/>
                <w:szCs w:val="24"/>
              </w:rPr>
            </w:pPr>
          </w:p>
        </w:tc>
      </w:tr>
      <w:tr w:rsidR="001F6542" w:rsidRPr="00AB3D81" w14:paraId="2D2479BD" w14:textId="77777777" w:rsidTr="00B0191C">
        <w:tc>
          <w:tcPr>
            <w:tcW w:w="4068" w:type="dxa"/>
            <w:gridSpan w:val="2"/>
            <w:hideMark/>
          </w:tcPr>
          <w:p w14:paraId="73E62153" w14:textId="77777777" w:rsidR="001F6542" w:rsidRPr="00AB3D81" w:rsidRDefault="001F6542" w:rsidP="007164D6">
            <w:pPr>
              <w:spacing w:line="380" w:lineRule="exact"/>
              <w:ind w:left="173" w:right="-302" w:hanging="173"/>
              <w:rPr>
                <w:rFonts w:ascii="Arial" w:hAnsi="Arial" w:cs="Arial"/>
                <w:sz w:val="18"/>
                <w:szCs w:val="24"/>
              </w:rPr>
            </w:pPr>
            <w:r w:rsidRPr="00AB3D81">
              <w:rPr>
                <w:rFonts w:ascii="Arial" w:hAnsi="Arial" w:cs="Arial"/>
                <w:sz w:val="18"/>
                <w:szCs w:val="24"/>
              </w:rPr>
              <w:t xml:space="preserve">   Dividend income</w:t>
            </w:r>
          </w:p>
        </w:tc>
        <w:tc>
          <w:tcPr>
            <w:tcW w:w="1281" w:type="dxa"/>
          </w:tcPr>
          <w:p w14:paraId="5E9953E1" w14:textId="6910ED8A" w:rsidR="001F6542" w:rsidRPr="00AB3D81" w:rsidRDefault="0005306A" w:rsidP="001F6542">
            <w:pPr>
              <w:tabs>
                <w:tab w:val="decimal" w:pos="975"/>
              </w:tabs>
              <w:spacing w:line="380" w:lineRule="exact"/>
              <w:jc w:val="both"/>
              <w:rPr>
                <w:rFonts w:ascii="Arial" w:hAnsi="Arial" w:cs="Arial"/>
                <w:sz w:val="18"/>
                <w:szCs w:val="18"/>
                <w:cs/>
              </w:rPr>
            </w:pPr>
            <w:r>
              <w:rPr>
                <w:rFonts w:ascii="Arial" w:hAnsi="Arial" w:cs="Arial"/>
                <w:sz w:val="18"/>
                <w:szCs w:val="18"/>
              </w:rPr>
              <w:t>455</w:t>
            </w:r>
          </w:p>
        </w:tc>
        <w:tc>
          <w:tcPr>
            <w:tcW w:w="1281" w:type="dxa"/>
          </w:tcPr>
          <w:p w14:paraId="3B33B9C7" w14:textId="6BAFB922"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1" w:type="dxa"/>
          </w:tcPr>
          <w:p w14:paraId="4A6AD55E" w14:textId="1BBCA362" w:rsidR="001F6542" w:rsidRPr="00AB3D81" w:rsidRDefault="00EB3354" w:rsidP="001F6542">
            <w:pPr>
              <w:tabs>
                <w:tab w:val="decimal" w:pos="975"/>
              </w:tabs>
              <w:spacing w:line="380" w:lineRule="exact"/>
              <w:jc w:val="both"/>
              <w:rPr>
                <w:rFonts w:ascii="Arial" w:hAnsi="Arial" w:cs="Arial"/>
                <w:sz w:val="18"/>
                <w:szCs w:val="18"/>
              </w:rPr>
            </w:pPr>
            <w:r>
              <w:rPr>
                <w:rFonts w:ascii="Arial" w:hAnsi="Arial" w:cs="Arial"/>
                <w:sz w:val="18"/>
                <w:szCs w:val="18"/>
              </w:rPr>
              <w:t>10,500</w:t>
            </w:r>
          </w:p>
        </w:tc>
        <w:tc>
          <w:tcPr>
            <w:tcW w:w="1282" w:type="dxa"/>
          </w:tcPr>
          <w:p w14:paraId="7F885B53" w14:textId="6EA43FFC"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114,105</w:t>
            </w:r>
          </w:p>
        </w:tc>
      </w:tr>
      <w:tr w:rsidR="001F6542" w:rsidRPr="00AB3D81" w14:paraId="61A8CA97" w14:textId="77777777" w:rsidTr="00E21843">
        <w:tc>
          <w:tcPr>
            <w:tcW w:w="4068" w:type="dxa"/>
            <w:gridSpan w:val="2"/>
            <w:hideMark/>
          </w:tcPr>
          <w:p w14:paraId="6B5F016D"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 xml:space="preserve">   Others</w:t>
            </w:r>
          </w:p>
        </w:tc>
        <w:tc>
          <w:tcPr>
            <w:tcW w:w="1281" w:type="dxa"/>
          </w:tcPr>
          <w:p w14:paraId="36C6B486" w14:textId="485C9A23" w:rsidR="001F6542" w:rsidRPr="00AB3D81" w:rsidRDefault="0005306A" w:rsidP="001F6542">
            <w:pPr>
              <w:tabs>
                <w:tab w:val="decimal" w:pos="975"/>
              </w:tabs>
              <w:spacing w:line="380" w:lineRule="exact"/>
              <w:jc w:val="both"/>
              <w:rPr>
                <w:rFonts w:ascii="Arial" w:hAnsi="Arial" w:cs="Browallia New"/>
                <w:sz w:val="18"/>
                <w:szCs w:val="22"/>
              </w:rPr>
            </w:pPr>
            <w:r>
              <w:rPr>
                <w:rFonts w:ascii="Arial" w:hAnsi="Arial" w:cs="Browallia New"/>
                <w:sz w:val="18"/>
                <w:szCs w:val="22"/>
              </w:rPr>
              <w:t>212,988</w:t>
            </w:r>
          </w:p>
        </w:tc>
        <w:tc>
          <w:tcPr>
            <w:tcW w:w="1281" w:type="dxa"/>
          </w:tcPr>
          <w:p w14:paraId="00085153" w14:textId="2E379897"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120,556</w:t>
            </w:r>
          </w:p>
        </w:tc>
        <w:tc>
          <w:tcPr>
            <w:tcW w:w="1281" w:type="dxa"/>
          </w:tcPr>
          <w:p w14:paraId="5A248C0E" w14:textId="107877CB" w:rsidR="001F6542" w:rsidRPr="00AB3D81" w:rsidRDefault="00EB3354" w:rsidP="001F6542">
            <w:pPr>
              <w:tabs>
                <w:tab w:val="decimal" w:pos="975"/>
              </w:tabs>
              <w:spacing w:line="380" w:lineRule="exact"/>
              <w:jc w:val="both"/>
              <w:rPr>
                <w:rFonts w:ascii="Arial" w:hAnsi="Arial" w:cs="Arial"/>
                <w:sz w:val="18"/>
                <w:szCs w:val="18"/>
              </w:rPr>
            </w:pPr>
            <w:r>
              <w:rPr>
                <w:rFonts w:ascii="Arial" w:hAnsi="Arial" w:cs="Arial"/>
                <w:sz w:val="18"/>
                <w:szCs w:val="18"/>
              </w:rPr>
              <w:t>87,168</w:t>
            </w:r>
          </w:p>
        </w:tc>
        <w:tc>
          <w:tcPr>
            <w:tcW w:w="1282" w:type="dxa"/>
          </w:tcPr>
          <w:p w14:paraId="471DEA0D" w14:textId="74EBCC07"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74,030</w:t>
            </w:r>
          </w:p>
        </w:tc>
      </w:tr>
      <w:tr w:rsidR="001F6542" w:rsidRPr="00AB3D81" w14:paraId="72AE2BDD" w14:textId="77777777" w:rsidTr="00531D94">
        <w:tc>
          <w:tcPr>
            <w:tcW w:w="4068" w:type="dxa"/>
            <w:gridSpan w:val="2"/>
            <w:hideMark/>
          </w:tcPr>
          <w:p w14:paraId="2370E2D7" w14:textId="77777777" w:rsidR="001F6542" w:rsidRPr="00AB3D81" w:rsidRDefault="001F6542" w:rsidP="001F6542">
            <w:pPr>
              <w:spacing w:line="380" w:lineRule="exact"/>
              <w:ind w:right="-297"/>
              <w:rPr>
                <w:rFonts w:ascii="Arial" w:hAnsi="Arial" w:cs="Arial"/>
                <w:b/>
                <w:bCs/>
                <w:spacing w:val="-8"/>
                <w:sz w:val="18"/>
                <w:szCs w:val="24"/>
              </w:rPr>
            </w:pPr>
            <w:r w:rsidRPr="00AB3D81">
              <w:rPr>
                <w:rFonts w:ascii="Arial" w:hAnsi="Arial" w:cs="Arial"/>
                <w:b/>
                <w:bCs/>
                <w:sz w:val="18"/>
                <w:szCs w:val="24"/>
              </w:rPr>
              <w:t>Total revenues</w:t>
            </w:r>
          </w:p>
        </w:tc>
        <w:tc>
          <w:tcPr>
            <w:tcW w:w="1281" w:type="dxa"/>
            <w:vAlign w:val="bottom"/>
          </w:tcPr>
          <w:p w14:paraId="3CBB1FBB" w14:textId="033A3986" w:rsidR="001F6542" w:rsidRPr="00AB3D81" w:rsidRDefault="0005306A" w:rsidP="001F6542">
            <w:pPr>
              <w:pBdr>
                <w:top w:val="single" w:sz="4" w:space="1" w:color="auto"/>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7,229,188</w:t>
            </w:r>
          </w:p>
        </w:tc>
        <w:tc>
          <w:tcPr>
            <w:tcW w:w="1281" w:type="dxa"/>
            <w:vAlign w:val="bottom"/>
          </w:tcPr>
          <w:p w14:paraId="71BD29AA" w14:textId="4E6426E8" w:rsidR="001F6542" w:rsidRPr="00AB3D81" w:rsidRDefault="001F6542" w:rsidP="001F6542">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8,</w:t>
            </w:r>
            <w:r w:rsidR="004F1C82">
              <w:rPr>
                <w:rFonts w:ascii="Arial" w:hAnsi="Arial" w:cs="Arial"/>
                <w:sz w:val="18"/>
                <w:szCs w:val="24"/>
              </w:rPr>
              <w:t>528</w:t>
            </w:r>
            <w:r>
              <w:rPr>
                <w:rFonts w:ascii="Arial" w:hAnsi="Arial" w:cs="Arial"/>
                <w:sz w:val="18"/>
                <w:szCs w:val="24"/>
              </w:rPr>
              <w:t>,</w:t>
            </w:r>
            <w:r w:rsidR="004F1C82">
              <w:rPr>
                <w:rFonts w:ascii="Arial" w:hAnsi="Arial" w:cs="Arial"/>
                <w:sz w:val="18"/>
                <w:szCs w:val="24"/>
              </w:rPr>
              <w:t>712</w:t>
            </w:r>
          </w:p>
        </w:tc>
        <w:tc>
          <w:tcPr>
            <w:tcW w:w="1281" w:type="dxa"/>
            <w:vAlign w:val="bottom"/>
          </w:tcPr>
          <w:p w14:paraId="00F44BB5" w14:textId="0CA86CAB" w:rsidR="001F6542" w:rsidRPr="00AB3D81" w:rsidRDefault="00EB3354" w:rsidP="001F6542">
            <w:pPr>
              <w:pBdr>
                <w:top w:val="single" w:sz="4" w:space="1" w:color="auto"/>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5,382,</w:t>
            </w:r>
            <w:r w:rsidR="0084402C">
              <w:rPr>
                <w:rFonts w:ascii="Arial" w:hAnsi="Arial" w:cs="Arial"/>
                <w:sz w:val="18"/>
                <w:szCs w:val="18"/>
              </w:rPr>
              <w:t>971</w:t>
            </w:r>
          </w:p>
        </w:tc>
        <w:tc>
          <w:tcPr>
            <w:tcW w:w="1282" w:type="dxa"/>
            <w:vAlign w:val="bottom"/>
          </w:tcPr>
          <w:p w14:paraId="3709166D" w14:textId="79CF1906" w:rsidR="001F6542" w:rsidRPr="00AB3D81" w:rsidRDefault="001F6542" w:rsidP="001F6542">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w:t>
            </w:r>
            <w:r w:rsidR="005D624A">
              <w:rPr>
                <w:rFonts w:ascii="Arial" w:hAnsi="Arial" w:cs="Arial"/>
                <w:sz w:val="18"/>
                <w:szCs w:val="24"/>
              </w:rPr>
              <w:t>364</w:t>
            </w:r>
            <w:r>
              <w:rPr>
                <w:rFonts w:ascii="Arial" w:hAnsi="Arial" w:cs="Arial"/>
                <w:sz w:val="18"/>
                <w:szCs w:val="24"/>
              </w:rPr>
              <w:t>,</w:t>
            </w:r>
            <w:r w:rsidR="005D624A">
              <w:rPr>
                <w:rFonts w:ascii="Arial" w:hAnsi="Arial" w:cs="Arial"/>
                <w:sz w:val="18"/>
                <w:szCs w:val="24"/>
              </w:rPr>
              <w:t>554</w:t>
            </w:r>
          </w:p>
        </w:tc>
      </w:tr>
      <w:tr w:rsidR="001F6542" w:rsidRPr="00AB3D81" w14:paraId="789F403B" w14:textId="77777777" w:rsidTr="00531D94">
        <w:trPr>
          <w:gridBefore w:val="1"/>
          <w:wBefore w:w="18" w:type="dxa"/>
          <w:trHeight w:val="83"/>
          <w:tblHeader/>
        </w:trPr>
        <w:tc>
          <w:tcPr>
            <w:tcW w:w="4050" w:type="dxa"/>
            <w:hideMark/>
          </w:tcPr>
          <w:p w14:paraId="1ED5A18B" w14:textId="77777777" w:rsidR="001F6542" w:rsidRPr="00AB3D81" w:rsidRDefault="001F6542" w:rsidP="001F6542">
            <w:pPr>
              <w:spacing w:line="380" w:lineRule="exact"/>
              <w:rPr>
                <w:rFonts w:ascii="Arial" w:hAnsi="Arial" w:cs="Arial"/>
                <w:b/>
                <w:bCs/>
                <w:sz w:val="18"/>
                <w:szCs w:val="24"/>
              </w:rPr>
            </w:pPr>
            <w:r w:rsidRPr="00AB3D81">
              <w:rPr>
                <w:rFonts w:ascii="Arial" w:hAnsi="Arial" w:cs="Arial"/>
                <w:b/>
                <w:bCs/>
                <w:sz w:val="18"/>
                <w:szCs w:val="24"/>
              </w:rPr>
              <w:t>Timing of revenue recognition:</w:t>
            </w:r>
          </w:p>
        </w:tc>
        <w:tc>
          <w:tcPr>
            <w:tcW w:w="1281" w:type="dxa"/>
            <w:vAlign w:val="bottom"/>
          </w:tcPr>
          <w:p w14:paraId="04A30679" w14:textId="77777777" w:rsidR="001F6542" w:rsidRPr="00AB3D81" w:rsidRDefault="001F6542" w:rsidP="001F6542">
            <w:pPr>
              <w:tabs>
                <w:tab w:val="decimal" w:pos="975"/>
              </w:tabs>
              <w:spacing w:line="380" w:lineRule="exact"/>
              <w:jc w:val="both"/>
              <w:rPr>
                <w:rFonts w:ascii="Arial" w:hAnsi="Arial" w:cs="Arial"/>
                <w:sz w:val="18"/>
                <w:szCs w:val="24"/>
                <w:cs/>
              </w:rPr>
            </w:pPr>
          </w:p>
        </w:tc>
        <w:tc>
          <w:tcPr>
            <w:tcW w:w="1281" w:type="dxa"/>
            <w:vAlign w:val="bottom"/>
          </w:tcPr>
          <w:p w14:paraId="7D3C138A"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1" w:type="dxa"/>
            <w:vAlign w:val="bottom"/>
          </w:tcPr>
          <w:p w14:paraId="04C68F32"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2" w:type="dxa"/>
            <w:vAlign w:val="bottom"/>
          </w:tcPr>
          <w:p w14:paraId="50702098" w14:textId="77777777" w:rsidR="001F6542" w:rsidRPr="00AB3D81" w:rsidRDefault="001F6542" w:rsidP="001F6542">
            <w:pPr>
              <w:tabs>
                <w:tab w:val="decimal" w:pos="975"/>
              </w:tabs>
              <w:spacing w:line="380" w:lineRule="exact"/>
              <w:jc w:val="both"/>
              <w:rPr>
                <w:rFonts w:ascii="Arial" w:hAnsi="Arial" w:cs="Arial"/>
                <w:sz w:val="18"/>
                <w:szCs w:val="24"/>
              </w:rPr>
            </w:pPr>
          </w:p>
        </w:tc>
      </w:tr>
      <w:tr w:rsidR="001F6542" w:rsidRPr="00AB3D81" w14:paraId="55C42861" w14:textId="77777777" w:rsidTr="00531D94">
        <w:trPr>
          <w:gridBefore w:val="1"/>
          <w:wBefore w:w="18" w:type="dxa"/>
        </w:trPr>
        <w:tc>
          <w:tcPr>
            <w:tcW w:w="4050" w:type="dxa"/>
            <w:hideMark/>
          </w:tcPr>
          <w:p w14:paraId="10700F8C"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 recognised at a point in time</w:t>
            </w:r>
          </w:p>
        </w:tc>
        <w:tc>
          <w:tcPr>
            <w:tcW w:w="1281" w:type="dxa"/>
          </w:tcPr>
          <w:p w14:paraId="361127EE" w14:textId="2E07316D" w:rsidR="001F6542" w:rsidRPr="00AB3D81" w:rsidRDefault="00AD046B" w:rsidP="001F6542">
            <w:pPr>
              <w:tabs>
                <w:tab w:val="decimal" w:pos="975"/>
              </w:tabs>
              <w:spacing w:line="380" w:lineRule="exact"/>
              <w:jc w:val="both"/>
              <w:rPr>
                <w:rFonts w:ascii="Arial" w:hAnsi="Arial" w:cs="Arial"/>
                <w:sz w:val="18"/>
                <w:szCs w:val="18"/>
              </w:rPr>
            </w:pPr>
            <w:r>
              <w:rPr>
                <w:rFonts w:ascii="Arial" w:hAnsi="Arial" w:cs="Arial"/>
                <w:sz w:val="18"/>
                <w:szCs w:val="18"/>
              </w:rPr>
              <w:t>6,460,824</w:t>
            </w:r>
          </w:p>
        </w:tc>
        <w:tc>
          <w:tcPr>
            <w:tcW w:w="1281" w:type="dxa"/>
          </w:tcPr>
          <w:p w14:paraId="4B35A688" w14:textId="293F6382"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7,661,329</w:t>
            </w:r>
          </w:p>
        </w:tc>
        <w:tc>
          <w:tcPr>
            <w:tcW w:w="1281" w:type="dxa"/>
          </w:tcPr>
          <w:p w14:paraId="64429DC6" w14:textId="0AA30769" w:rsidR="001F6542" w:rsidRPr="00AB3D81" w:rsidRDefault="00AD046B" w:rsidP="001F6542">
            <w:pPr>
              <w:tabs>
                <w:tab w:val="decimal" w:pos="975"/>
              </w:tabs>
              <w:spacing w:line="380" w:lineRule="exact"/>
              <w:jc w:val="both"/>
              <w:rPr>
                <w:rFonts w:ascii="Arial" w:hAnsi="Arial" w:cs="Arial"/>
                <w:sz w:val="18"/>
                <w:szCs w:val="18"/>
              </w:rPr>
            </w:pPr>
            <w:r>
              <w:rPr>
                <w:rFonts w:ascii="Arial" w:hAnsi="Arial" w:cs="Arial"/>
                <w:sz w:val="18"/>
                <w:szCs w:val="18"/>
              </w:rPr>
              <w:t>5,058,022</w:t>
            </w:r>
          </w:p>
        </w:tc>
        <w:tc>
          <w:tcPr>
            <w:tcW w:w="1282" w:type="dxa"/>
          </w:tcPr>
          <w:p w14:paraId="6AABA41F" w14:textId="4CA72C99"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4,518,417</w:t>
            </w:r>
          </w:p>
        </w:tc>
      </w:tr>
      <w:tr w:rsidR="001F6542" w:rsidRPr="00AB3D81" w14:paraId="0B0531A7" w14:textId="77777777" w:rsidTr="00531D94">
        <w:trPr>
          <w:gridBefore w:val="1"/>
          <w:wBefore w:w="18" w:type="dxa"/>
        </w:trPr>
        <w:tc>
          <w:tcPr>
            <w:tcW w:w="4050" w:type="dxa"/>
            <w:hideMark/>
          </w:tcPr>
          <w:p w14:paraId="614DF963"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 recognised over time</w:t>
            </w:r>
          </w:p>
        </w:tc>
        <w:tc>
          <w:tcPr>
            <w:tcW w:w="1281" w:type="dxa"/>
            <w:vAlign w:val="bottom"/>
          </w:tcPr>
          <w:p w14:paraId="0765373D" w14:textId="03BE4A46" w:rsidR="001F6542" w:rsidRPr="00AB3D81" w:rsidRDefault="00AD046B" w:rsidP="001F6542">
            <w:pPr>
              <w:pBdr>
                <w:bottom w:val="sing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517,830</w:t>
            </w:r>
          </w:p>
        </w:tc>
        <w:tc>
          <w:tcPr>
            <w:tcW w:w="1281" w:type="dxa"/>
            <w:vAlign w:val="bottom"/>
          </w:tcPr>
          <w:p w14:paraId="5104E4B1" w14:textId="4466D926"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719,083</w:t>
            </w:r>
          </w:p>
        </w:tc>
        <w:tc>
          <w:tcPr>
            <w:tcW w:w="1281" w:type="dxa"/>
            <w:vAlign w:val="bottom"/>
          </w:tcPr>
          <w:p w14:paraId="43C649B8" w14:textId="41D795F9" w:rsidR="001F6542" w:rsidRPr="00AB3D81" w:rsidRDefault="00AD046B" w:rsidP="001F6542">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207,138</w:t>
            </w:r>
          </w:p>
        </w:tc>
        <w:tc>
          <w:tcPr>
            <w:tcW w:w="1282" w:type="dxa"/>
            <w:vAlign w:val="bottom"/>
          </w:tcPr>
          <w:p w14:paraId="2906F581" w14:textId="3E22ACF7"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638,444</w:t>
            </w:r>
          </w:p>
        </w:tc>
      </w:tr>
      <w:tr w:rsidR="001F6542" w:rsidRPr="00AB3D81" w14:paraId="2EB674D7" w14:textId="77777777" w:rsidTr="00531D94">
        <w:trPr>
          <w:gridBefore w:val="1"/>
          <w:wBefore w:w="18" w:type="dxa"/>
        </w:trPr>
        <w:tc>
          <w:tcPr>
            <w:tcW w:w="4050" w:type="dxa"/>
            <w:hideMark/>
          </w:tcPr>
          <w:p w14:paraId="614E9AB3"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Total revenue from contracts with customers</w:t>
            </w:r>
          </w:p>
        </w:tc>
        <w:tc>
          <w:tcPr>
            <w:tcW w:w="1281" w:type="dxa"/>
            <w:vAlign w:val="bottom"/>
          </w:tcPr>
          <w:p w14:paraId="1F91A65D" w14:textId="1D638A06" w:rsidR="001F6542" w:rsidRPr="00AB3D81" w:rsidRDefault="00AD046B" w:rsidP="001F6542">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6,978,654</w:t>
            </w:r>
          </w:p>
        </w:tc>
        <w:tc>
          <w:tcPr>
            <w:tcW w:w="1281" w:type="dxa"/>
            <w:vAlign w:val="bottom"/>
          </w:tcPr>
          <w:p w14:paraId="31A7EF64" w14:textId="53524783" w:rsidR="001F6542" w:rsidRPr="00AB3D81" w:rsidRDefault="001F6542" w:rsidP="001F6542">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8,380,412</w:t>
            </w:r>
          </w:p>
        </w:tc>
        <w:tc>
          <w:tcPr>
            <w:tcW w:w="1281" w:type="dxa"/>
            <w:vAlign w:val="bottom"/>
          </w:tcPr>
          <w:p w14:paraId="12978C3F" w14:textId="3A581904" w:rsidR="001F6542" w:rsidRPr="00AB3D81" w:rsidRDefault="00AD046B" w:rsidP="001F6542">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5,265,160</w:t>
            </w:r>
          </w:p>
        </w:tc>
        <w:tc>
          <w:tcPr>
            <w:tcW w:w="1282" w:type="dxa"/>
            <w:vAlign w:val="bottom"/>
          </w:tcPr>
          <w:p w14:paraId="5AEC1A36" w14:textId="6B41FADB" w:rsidR="001F6542" w:rsidRPr="00AB3D81" w:rsidRDefault="001F6542" w:rsidP="001F6542">
            <w:pPr>
              <w:pBdr>
                <w:bottom w:val="double" w:sz="4" w:space="1" w:color="auto"/>
              </w:pBdr>
              <w:tabs>
                <w:tab w:val="decimal" w:pos="975"/>
              </w:tabs>
              <w:spacing w:line="380" w:lineRule="exact"/>
              <w:jc w:val="both"/>
              <w:rPr>
                <w:rFonts w:ascii="Arial" w:hAnsi="Arial" w:cstheme="minorBidi"/>
                <w:sz w:val="18"/>
                <w:szCs w:val="24"/>
              </w:rPr>
            </w:pPr>
            <w:r>
              <w:rPr>
                <w:rFonts w:ascii="Arial" w:hAnsi="Arial" w:cs="Arial"/>
                <w:sz w:val="18"/>
                <w:szCs w:val="24"/>
              </w:rPr>
              <w:t>5,156,861</w:t>
            </w:r>
          </w:p>
        </w:tc>
      </w:tr>
    </w:tbl>
    <w:p w14:paraId="546853B8" w14:textId="77777777" w:rsidR="001F6542" w:rsidRDefault="001F6542">
      <w:r>
        <w:br w:type="page"/>
      </w: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281"/>
        <w:gridCol w:w="1281"/>
        <w:gridCol w:w="1281"/>
        <w:gridCol w:w="1282"/>
      </w:tblGrid>
      <w:tr w:rsidR="00372C88" w:rsidRPr="00AB3D81" w14:paraId="300843EE" w14:textId="77777777" w:rsidTr="008951B8">
        <w:tc>
          <w:tcPr>
            <w:tcW w:w="9193" w:type="dxa"/>
            <w:gridSpan w:val="5"/>
            <w:hideMark/>
          </w:tcPr>
          <w:p w14:paraId="1790FB60" w14:textId="0A896806" w:rsidR="00372C88" w:rsidRPr="00AB3D81" w:rsidRDefault="00372C88" w:rsidP="00E76E8A">
            <w:pPr>
              <w:spacing w:line="380" w:lineRule="exact"/>
              <w:jc w:val="right"/>
              <w:rPr>
                <w:rFonts w:ascii="Arial" w:hAnsi="Arial" w:cs="Arial"/>
                <w:sz w:val="18"/>
                <w:szCs w:val="24"/>
              </w:rPr>
            </w:pPr>
            <w:r w:rsidRPr="00AB3D81">
              <w:rPr>
                <w:rFonts w:ascii="Arial" w:hAnsi="Arial" w:cs="Arial"/>
                <w:sz w:val="18"/>
                <w:szCs w:val="24"/>
              </w:rPr>
              <w:lastRenderedPageBreak/>
              <w:t>(Unit: Thousand Baht)</w:t>
            </w:r>
          </w:p>
        </w:tc>
      </w:tr>
      <w:tr w:rsidR="00372C88" w:rsidRPr="00AB3D81" w14:paraId="5F08F281" w14:textId="77777777" w:rsidTr="008951B8">
        <w:tc>
          <w:tcPr>
            <w:tcW w:w="4068" w:type="dxa"/>
          </w:tcPr>
          <w:p w14:paraId="4822C1D3" w14:textId="77777777" w:rsidR="00372C88" w:rsidRPr="00AB3D81" w:rsidRDefault="00372C88" w:rsidP="00E76E8A">
            <w:pPr>
              <w:spacing w:line="380" w:lineRule="exact"/>
              <w:rPr>
                <w:rFonts w:ascii="Arial" w:hAnsi="Arial" w:cs="Arial"/>
                <w:sz w:val="18"/>
                <w:szCs w:val="24"/>
              </w:rPr>
            </w:pPr>
          </w:p>
        </w:tc>
        <w:tc>
          <w:tcPr>
            <w:tcW w:w="5125" w:type="dxa"/>
            <w:gridSpan w:val="4"/>
          </w:tcPr>
          <w:p w14:paraId="7872969D" w14:textId="30F889A3"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 xml:space="preserve">For the </w:t>
            </w:r>
            <w:r w:rsidR="001F6542">
              <w:rPr>
                <w:rFonts w:ascii="Arial" w:hAnsi="Arial" w:cs="Arial"/>
                <w:sz w:val="18"/>
                <w:szCs w:val="24"/>
              </w:rPr>
              <w:t>nine</w:t>
            </w:r>
            <w:r w:rsidRPr="00AB3D81">
              <w:rPr>
                <w:rFonts w:ascii="Arial" w:hAnsi="Arial" w:cs="Arial"/>
                <w:sz w:val="18"/>
                <w:szCs w:val="24"/>
              </w:rPr>
              <w:t>-month period</w:t>
            </w:r>
            <w:r w:rsidRPr="00AB3D81">
              <w:rPr>
                <w:rFonts w:ascii="Arial" w:hAnsi="Arial" w:cs="Browallia New"/>
                <w:sz w:val="18"/>
                <w:szCs w:val="24"/>
              </w:rPr>
              <w:t>s</w:t>
            </w:r>
            <w:r w:rsidRPr="00AB3D81">
              <w:rPr>
                <w:rFonts w:ascii="Arial" w:hAnsi="Arial" w:cs="Arial"/>
                <w:sz w:val="18"/>
                <w:szCs w:val="24"/>
              </w:rPr>
              <w:t xml:space="preserve"> ended </w:t>
            </w:r>
            <w:r w:rsidR="00715AA8">
              <w:rPr>
                <w:rFonts w:ascii="Arial" w:hAnsi="Arial" w:cs="Arial"/>
                <w:sz w:val="18"/>
                <w:szCs w:val="24"/>
              </w:rPr>
              <w:t>30 September</w:t>
            </w:r>
          </w:p>
        </w:tc>
      </w:tr>
      <w:tr w:rsidR="00372C88" w:rsidRPr="00AB3D81" w14:paraId="60271E73" w14:textId="77777777" w:rsidTr="008951B8">
        <w:tc>
          <w:tcPr>
            <w:tcW w:w="4068" w:type="dxa"/>
          </w:tcPr>
          <w:p w14:paraId="754C273C" w14:textId="77777777" w:rsidR="00372C88" w:rsidRPr="00AB3D81" w:rsidRDefault="00372C88" w:rsidP="00E76E8A">
            <w:pPr>
              <w:spacing w:line="380" w:lineRule="exact"/>
              <w:rPr>
                <w:rFonts w:ascii="Arial" w:hAnsi="Arial" w:cs="Arial"/>
                <w:sz w:val="18"/>
                <w:szCs w:val="24"/>
              </w:rPr>
            </w:pPr>
          </w:p>
        </w:tc>
        <w:tc>
          <w:tcPr>
            <w:tcW w:w="2562" w:type="dxa"/>
            <w:gridSpan w:val="2"/>
            <w:hideMark/>
          </w:tcPr>
          <w:p w14:paraId="058A29FA" w14:textId="77777777"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Consolidated                       financial statements</w:t>
            </w:r>
          </w:p>
        </w:tc>
        <w:tc>
          <w:tcPr>
            <w:tcW w:w="2563" w:type="dxa"/>
            <w:gridSpan w:val="2"/>
            <w:hideMark/>
          </w:tcPr>
          <w:p w14:paraId="207914FE" w14:textId="77777777"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Separate                            financial statements</w:t>
            </w:r>
          </w:p>
        </w:tc>
      </w:tr>
      <w:tr w:rsidR="00372C88" w:rsidRPr="00AB3D81" w14:paraId="7A43F889" w14:textId="77777777" w:rsidTr="008951B8">
        <w:trPr>
          <w:trHeight w:val="378"/>
        </w:trPr>
        <w:tc>
          <w:tcPr>
            <w:tcW w:w="4068" w:type="dxa"/>
          </w:tcPr>
          <w:p w14:paraId="57C81B3C" w14:textId="77777777" w:rsidR="00372C88" w:rsidRPr="00AB3D81" w:rsidRDefault="00372C88" w:rsidP="00E76E8A">
            <w:pPr>
              <w:spacing w:line="380" w:lineRule="exact"/>
              <w:rPr>
                <w:rFonts w:ascii="Arial" w:hAnsi="Arial" w:cs="Arial"/>
                <w:sz w:val="18"/>
                <w:szCs w:val="24"/>
              </w:rPr>
            </w:pPr>
          </w:p>
        </w:tc>
        <w:tc>
          <w:tcPr>
            <w:tcW w:w="1281" w:type="dxa"/>
            <w:vAlign w:val="bottom"/>
            <w:hideMark/>
          </w:tcPr>
          <w:p w14:paraId="32C9B77F" w14:textId="4D0D4ED2"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w:t>
            </w:r>
            <w:r w:rsidR="00306D4B" w:rsidRPr="00AB3D81">
              <w:rPr>
                <w:rFonts w:ascii="Arial" w:hAnsi="Arial" w:cs="Arial"/>
                <w:sz w:val="18"/>
                <w:szCs w:val="24"/>
              </w:rPr>
              <w:t>1</w:t>
            </w:r>
          </w:p>
        </w:tc>
        <w:tc>
          <w:tcPr>
            <w:tcW w:w="1281" w:type="dxa"/>
            <w:vAlign w:val="bottom"/>
            <w:hideMark/>
          </w:tcPr>
          <w:p w14:paraId="7F914FC9" w14:textId="6A40FDC6"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c>
          <w:tcPr>
            <w:tcW w:w="1281" w:type="dxa"/>
            <w:vAlign w:val="bottom"/>
            <w:hideMark/>
          </w:tcPr>
          <w:p w14:paraId="04AECB42" w14:textId="73D3093F"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2" w:type="dxa"/>
            <w:vAlign w:val="bottom"/>
            <w:hideMark/>
          </w:tcPr>
          <w:p w14:paraId="40B8528E" w14:textId="4BB8C727"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r>
      <w:tr w:rsidR="00372C88" w:rsidRPr="00AB3D81" w14:paraId="212EC84B" w14:textId="77777777" w:rsidTr="008951B8">
        <w:trPr>
          <w:trHeight w:val="83"/>
        </w:trPr>
        <w:tc>
          <w:tcPr>
            <w:tcW w:w="4068" w:type="dxa"/>
            <w:hideMark/>
          </w:tcPr>
          <w:p w14:paraId="1CA28FA4" w14:textId="77777777" w:rsidR="00372C88" w:rsidRPr="00AB3D81" w:rsidRDefault="00372C88" w:rsidP="00E76E8A">
            <w:pPr>
              <w:spacing w:line="380" w:lineRule="exact"/>
              <w:ind w:right="-297"/>
              <w:rPr>
                <w:rFonts w:ascii="Arial" w:hAnsi="Arial" w:cs="Arial"/>
                <w:b/>
                <w:bCs/>
                <w:sz w:val="18"/>
                <w:szCs w:val="24"/>
              </w:rPr>
            </w:pPr>
            <w:r w:rsidRPr="00AB3D81">
              <w:rPr>
                <w:rFonts w:ascii="Arial" w:hAnsi="Arial" w:cs="Arial"/>
                <w:b/>
                <w:bCs/>
                <w:sz w:val="18"/>
                <w:szCs w:val="24"/>
              </w:rPr>
              <w:t>Revenue from contracts with customers</w:t>
            </w:r>
          </w:p>
        </w:tc>
        <w:tc>
          <w:tcPr>
            <w:tcW w:w="1281" w:type="dxa"/>
            <w:vAlign w:val="bottom"/>
          </w:tcPr>
          <w:p w14:paraId="236D4166" w14:textId="77777777" w:rsidR="00372C88" w:rsidRPr="00AB3D81" w:rsidRDefault="00372C88" w:rsidP="00E76E8A">
            <w:pPr>
              <w:spacing w:line="380" w:lineRule="exact"/>
              <w:jc w:val="center"/>
              <w:rPr>
                <w:rFonts w:ascii="Arial" w:hAnsi="Arial" w:cs="Arial"/>
                <w:sz w:val="18"/>
                <w:szCs w:val="24"/>
              </w:rPr>
            </w:pPr>
          </w:p>
        </w:tc>
        <w:tc>
          <w:tcPr>
            <w:tcW w:w="1281" w:type="dxa"/>
            <w:vAlign w:val="bottom"/>
          </w:tcPr>
          <w:p w14:paraId="3172B016" w14:textId="77777777" w:rsidR="00372C88" w:rsidRPr="00AB3D81" w:rsidRDefault="00372C88" w:rsidP="00E76E8A">
            <w:pPr>
              <w:spacing w:line="380" w:lineRule="exact"/>
              <w:jc w:val="center"/>
              <w:rPr>
                <w:rFonts w:ascii="Arial" w:hAnsi="Arial" w:cs="Arial"/>
                <w:sz w:val="18"/>
                <w:szCs w:val="24"/>
              </w:rPr>
            </w:pPr>
          </w:p>
        </w:tc>
        <w:tc>
          <w:tcPr>
            <w:tcW w:w="1281" w:type="dxa"/>
            <w:vAlign w:val="bottom"/>
          </w:tcPr>
          <w:p w14:paraId="17DA0127" w14:textId="77777777" w:rsidR="00372C88" w:rsidRPr="00AB3D81" w:rsidRDefault="00372C88" w:rsidP="00E76E8A">
            <w:pPr>
              <w:spacing w:line="380" w:lineRule="exact"/>
              <w:jc w:val="center"/>
              <w:rPr>
                <w:rFonts w:ascii="Arial" w:hAnsi="Arial" w:cs="Arial"/>
                <w:sz w:val="18"/>
                <w:szCs w:val="24"/>
              </w:rPr>
            </w:pPr>
          </w:p>
        </w:tc>
        <w:tc>
          <w:tcPr>
            <w:tcW w:w="1282" w:type="dxa"/>
            <w:vAlign w:val="bottom"/>
          </w:tcPr>
          <w:p w14:paraId="216B01BF" w14:textId="77777777" w:rsidR="00372C88" w:rsidRPr="00AB3D81" w:rsidRDefault="00372C88" w:rsidP="00E76E8A">
            <w:pPr>
              <w:spacing w:line="380" w:lineRule="exact"/>
              <w:jc w:val="center"/>
              <w:rPr>
                <w:rFonts w:ascii="Arial" w:hAnsi="Arial" w:cs="Arial"/>
                <w:sz w:val="18"/>
                <w:szCs w:val="24"/>
              </w:rPr>
            </w:pPr>
          </w:p>
        </w:tc>
      </w:tr>
      <w:tr w:rsidR="001F6542" w:rsidRPr="00AB3D81" w14:paraId="0E86570E" w14:textId="77777777" w:rsidTr="008951B8">
        <w:tc>
          <w:tcPr>
            <w:tcW w:w="4068" w:type="dxa"/>
            <w:hideMark/>
          </w:tcPr>
          <w:p w14:paraId="1AC698CD"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sales of real estate</w:t>
            </w:r>
          </w:p>
        </w:tc>
        <w:tc>
          <w:tcPr>
            <w:tcW w:w="1281" w:type="dxa"/>
          </w:tcPr>
          <w:p w14:paraId="4FE0A2C0" w14:textId="789084AF" w:rsidR="001F6542" w:rsidRPr="00AB3D81" w:rsidRDefault="00211C35" w:rsidP="001F6542">
            <w:pPr>
              <w:tabs>
                <w:tab w:val="decimal" w:pos="975"/>
              </w:tabs>
              <w:spacing w:line="380" w:lineRule="exact"/>
              <w:jc w:val="both"/>
              <w:rPr>
                <w:rFonts w:ascii="Arial" w:hAnsi="Arial" w:cs="Arial"/>
                <w:sz w:val="18"/>
                <w:szCs w:val="18"/>
              </w:rPr>
            </w:pPr>
            <w:r>
              <w:rPr>
                <w:rFonts w:ascii="Arial" w:hAnsi="Arial" w:cs="Arial"/>
                <w:sz w:val="18"/>
                <w:szCs w:val="18"/>
              </w:rPr>
              <w:t>19,744,759</w:t>
            </w:r>
          </w:p>
        </w:tc>
        <w:tc>
          <w:tcPr>
            <w:tcW w:w="1281" w:type="dxa"/>
          </w:tcPr>
          <w:p w14:paraId="77D07504" w14:textId="02ABB54D" w:rsidR="001F6542" w:rsidRPr="00E437BB" w:rsidRDefault="001F6542" w:rsidP="001F6542">
            <w:pPr>
              <w:tabs>
                <w:tab w:val="decimal" w:pos="975"/>
              </w:tabs>
              <w:spacing w:line="380" w:lineRule="exact"/>
              <w:jc w:val="both"/>
              <w:rPr>
                <w:rFonts w:ascii="Arial" w:hAnsi="Arial" w:cs="Browallia New"/>
                <w:sz w:val="18"/>
                <w:szCs w:val="24"/>
              </w:rPr>
            </w:pPr>
            <w:r>
              <w:rPr>
                <w:rFonts w:ascii="Arial" w:hAnsi="Arial" w:cs="Arial"/>
                <w:sz w:val="18"/>
                <w:szCs w:val="24"/>
              </w:rPr>
              <w:t>23,356,246</w:t>
            </w:r>
          </w:p>
        </w:tc>
        <w:tc>
          <w:tcPr>
            <w:tcW w:w="1281" w:type="dxa"/>
          </w:tcPr>
          <w:p w14:paraId="13260F6B" w14:textId="5CFE5432" w:rsidR="001F6542" w:rsidRPr="00AB3D81" w:rsidRDefault="00257DDC" w:rsidP="001F6542">
            <w:pPr>
              <w:tabs>
                <w:tab w:val="decimal" w:pos="975"/>
              </w:tabs>
              <w:spacing w:line="380" w:lineRule="exact"/>
              <w:jc w:val="both"/>
              <w:rPr>
                <w:rFonts w:ascii="Arial" w:hAnsi="Arial" w:cs="Arial"/>
                <w:sz w:val="18"/>
                <w:szCs w:val="18"/>
              </w:rPr>
            </w:pPr>
            <w:r>
              <w:rPr>
                <w:rFonts w:ascii="Arial" w:hAnsi="Arial" w:cs="Arial"/>
                <w:sz w:val="18"/>
                <w:szCs w:val="18"/>
              </w:rPr>
              <w:t>14,257,208</w:t>
            </w:r>
          </w:p>
        </w:tc>
        <w:tc>
          <w:tcPr>
            <w:tcW w:w="1282" w:type="dxa"/>
          </w:tcPr>
          <w:p w14:paraId="362A442E" w14:textId="73BCFB56"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16,423,123</w:t>
            </w:r>
          </w:p>
        </w:tc>
      </w:tr>
      <w:tr w:rsidR="001F6542" w:rsidRPr="00AB3D81" w14:paraId="40884F54" w14:textId="77777777" w:rsidTr="008951B8">
        <w:tc>
          <w:tcPr>
            <w:tcW w:w="4068" w:type="dxa"/>
            <w:hideMark/>
          </w:tcPr>
          <w:p w14:paraId="52C66C5B" w14:textId="58214819" w:rsidR="001F6542" w:rsidRPr="00AB3D81" w:rsidRDefault="001F6542" w:rsidP="002D0532">
            <w:pPr>
              <w:spacing w:line="380" w:lineRule="exact"/>
              <w:ind w:left="342" w:right="-203" w:hanging="185"/>
              <w:rPr>
                <w:rFonts w:ascii="Arial" w:hAnsi="Arial" w:cs="Arial"/>
                <w:sz w:val="18"/>
                <w:szCs w:val="24"/>
              </w:rPr>
            </w:pPr>
            <w:r w:rsidRPr="00AB3D81">
              <w:rPr>
                <w:rFonts w:ascii="Arial" w:hAnsi="Arial" w:cs="Arial"/>
                <w:sz w:val="18"/>
                <w:szCs w:val="24"/>
              </w:rPr>
              <w:t>Revenues from business management</w:t>
            </w:r>
            <w:r w:rsidR="002D0532">
              <w:rPr>
                <w:rFonts w:ascii="Arial" w:hAnsi="Arial" w:cs="Arial"/>
                <w:sz w:val="18"/>
                <w:szCs w:val="24"/>
              </w:rPr>
              <w:t xml:space="preserve"> service</w:t>
            </w:r>
          </w:p>
        </w:tc>
        <w:tc>
          <w:tcPr>
            <w:tcW w:w="1281" w:type="dxa"/>
          </w:tcPr>
          <w:p w14:paraId="2137C8B6" w14:textId="54516676" w:rsidR="001F6542" w:rsidRPr="00AB3D81" w:rsidRDefault="00211C35" w:rsidP="001F6542">
            <w:pPr>
              <w:tabs>
                <w:tab w:val="decimal" w:pos="975"/>
              </w:tabs>
              <w:spacing w:line="380" w:lineRule="exact"/>
              <w:jc w:val="both"/>
              <w:rPr>
                <w:rFonts w:ascii="Arial" w:hAnsi="Arial" w:cs="Arial"/>
                <w:sz w:val="18"/>
                <w:szCs w:val="18"/>
              </w:rPr>
            </w:pPr>
            <w:r>
              <w:rPr>
                <w:rFonts w:ascii="Arial" w:hAnsi="Arial" w:cs="Arial"/>
                <w:sz w:val="18"/>
                <w:szCs w:val="18"/>
              </w:rPr>
              <w:t>1,271,577</w:t>
            </w:r>
          </w:p>
        </w:tc>
        <w:tc>
          <w:tcPr>
            <w:tcW w:w="1281" w:type="dxa"/>
          </w:tcPr>
          <w:p w14:paraId="741BA5F0" w14:textId="340317D7"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2,076,120</w:t>
            </w:r>
          </w:p>
        </w:tc>
        <w:tc>
          <w:tcPr>
            <w:tcW w:w="1281" w:type="dxa"/>
          </w:tcPr>
          <w:p w14:paraId="63B9CE63" w14:textId="4272FA38" w:rsidR="001F6542" w:rsidRPr="00AB3D81" w:rsidRDefault="00257DDC" w:rsidP="001F6542">
            <w:pPr>
              <w:tabs>
                <w:tab w:val="decimal" w:pos="975"/>
              </w:tabs>
              <w:spacing w:line="380" w:lineRule="exact"/>
              <w:jc w:val="both"/>
              <w:rPr>
                <w:rFonts w:ascii="Arial" w:hAnsi="Arial" w:cs="Arial"/>
                <w:sz w:val="18"/>
                <w:szCs w:val="18"/>
              </w:rPr>
            </w:pPr>
            <w:r>
              <w:rPr>
                <w:rFonts w:ascii="Arial" w:hAnsi="Arial" w:cs="Arial"/>
                <w:sz w:val="18"/>
                <w:szCs w:val="18"/>
              </w:rPr>
              <w:t>896,015</w:t>
            </w:r>
          </w:p>
        </w:tc>
        <w:tc>
          <w:tcPr>
            <w:tcW w:w="1282" w:type="dxa"/>
          </w:tcPr>
          <w:p w14:paraId="6A2FA2E0" w14:textId="71BADA61"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2,402,191</w:t>
            </w:r>
          </w:p>
        </w:tc>
      </w:tr>
      <w:tr w:rsidR="001F6542" w:rsidRPr="00AB3D81" w14:paraId="512C193B" w14:textId="77777777" w:rsidTr="008951B8">
        <w:tc>
          <w:tcPr>
            <w:tcW w:w="4068" w:type="dxa"/>
            <w:hideMark/>
          </w:tcPr>
          <w:p w14:paraId="48582F31"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hotel management service</w:t>
            </w:r>
          </w:p>
        </w:tc>
        <w:tc>
          <w:tcPr>
            <w:tcW w:w="1281" w:type="dxa"/>
            <w:vAlign w:val="bottom"/>
          </w:tcPr>
          <w:p w14:paraId="7A17574B" w14:textId="136FFD32" w:rsidR="001F6542" w:rsidRPr="00AB3D81" w:rsidRDefault="00A168ED" w:rsidP="001F6542">
            <w:pPr>
              <w:tabs>
                <w:tab w:val="decimal" w:pos="975"/>
              </w:tabs>
              <w:spacing w:line="380" w:lineRule="exact"/>
              <w:jc w:val="both"/>
              <w:rPr>
                <w:rFonts w:ascii="Arial" w:hAnsi="Arial" w:cs="Arial"/>
                <w:sz w:val="18"/>
                <w:szCs w:val="18"/>
                <w:cs/>
              </w:rPr>
            </w:pPr>
            <w:r>
              <w:rPr>
                <w:rFonts w:ascii="Arial" w:hAnsi="Arial" w:cs="Arial"/>
                <w:sz w:val="18"/>
                <w:szCs w:val="18"/>
              </w:rPr>
              <w:t>209,733</w:t>
            </w:r>
          </w:p>
        </w:tc>
        <w:tc>
          <w:tcPr>
            <w:tcW w:w="1281" w:type="dxa"/>
            <w:vAlign w:val="bottom"/>
          </w:tcPr>
          <w:p w14:paraId="6C7CD90C" w14:textId="2858A078"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104,637</w:t>
            </w:r>
          </w:p>
        </w:tc>
        <w:tc>
          <w:tcPr>
            <w:tcW w:w="1281" w:type="dxa"/>
            <w:vAlign w:val="bottom"/>
          </w:tcPr>
          <w:p w14:paraId="0C9F847E" w14:textId="4FF61EB8" w:rsidR="001F6542" w:rsidRPr="00AB3D81" w:rsidRDefault="00257DDC" w:rsidP="001F6542">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282" w:type="dxa"/>
            <w:vAlign w:val="bottom"/>
          </w:tcPr>
          <w:p w14:paraId="5EAA953C" w14:textId="012F1CD5"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w:t>
            </w:r>
          </w:p>
        </w:tc>
      </w:tr>
      <w:tr w:rsidR="001F6542" w:rsidRPr="00AB3D81" w14:paraId="081A0319" w14:textId="77777777" w:rsidTr="008951B8">
        <w:tc>
          <w:tcPr>
            <w:tcW w:w="4068" w:type="dxa"/>
            <w:hideMark/>
          </w:tcPr>
          <w:p w14:paraId="23D0BEA2"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sales of construction materials</w:t>
            </w:r>
          </w:p>
        </w:tc>
        <w:tc>
          <w:tcPr>
            <w:tcW w:w="1281" w:type="dxa"/>
            <w:vAlign w:val="bottom"/>
          </w:tcPr>
          <w:p w14:paraId="1A2E0A4C" w14:textId="6BC97160" w:rsidR="001F6542" w:rsidRPr="00AB3D81" w:rsidRDefault="00A168ED" w:rsidP="001F6542">
            <w:pPr>
              <w:tabs>
                <w:tab w:val="decimal" w:pos="975"/>
              </w:tabs>
              <w:spacing w:line="380" w:lineRule="exact"/>
              <w:jc w:val="both"/>
              <w:rPr>
                <w:rFonts w:ascii="Arial" w:hAnsi="Arial" w:cs="Arial"/>
                <w:sz w:val="18"/>
                <w:szCs w:val="18"/>
                <w:cs/>
              </w:rPr>
            </w:pPr>
            <w:r>
              <w:rPr>
                <w:rFonts w:ascii="Arial" w:hAnsi="Arial" w:cs="Arial"/>
                <w:sz w:val="18"/>
                <w:szCs w:val="18"/>
              </w:rPr>
              <w:t>51,898</w:t>
            </w:r>
          </w:p>
        </w:tc>
        <w:tc>
          <w:tcPr>
            <w:tcW w:w="1281" w:type="dxa"/>
            <w:vAlign w:val="bottom"/>
          </w:tcPr>
          <w:p w14:paraId="734DB6FC" w14:textId="0771CDDB"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45,000</w:t>
            </w:r>
          </w:p>
        </w:tc>
        <w:tc>
          <w:tcPr>
            <w:tcW w:w="1281" w:type="dxa"/>
            <w:vAlign w:val="bottom"/>
          </w:tcPr>
          <w:p w14:paraId="0771D64A" w14:textId="551F6545" w:rsidR="001F6542" w:rsidRPr="00AB3D81" w:rsidRDefault="00257DDC" w:rsidP="001F6542">
            <w:pPr>
              <w:tabs>
                <w:tab w:val="decimal" w:pos="975"/>
              </w:tabs>
              <w:spacing w:line="380" w:lineRule="exact"/>
              <w:jc w:val="both"/>
              <w:rPr>
                <w:rFonts w:ascii="Arial" w:hAnsi="Arial" w:cs="Arial"/>
                <w:sz w:val="18"/>
                <w:szCs w:val="18"/>
              </w:rPr>
            </w:pPr>
            <w:r>
              <w:rPr>
                <w:rFonts w:ascii="Arial" w:hAnsi="Arial" w:cs="Arial"/>
                <w:sz w:val="18"/>
                <w:szCs w:val="18"/>
              </w:rPr>
              <w:t>86,</w:t>
            </w:r>
            <w:r w:rsidR="005903F8">
              <w:rPr>
                <w:rFonts w:ascii="Arial" w:hAnsi="Arial" w:cs="Arial"/>
                <w:sz w:val="18"/>
                <w:szCs w:val="18"/>
              </w:rPr>
              <w:t>085</w:t>
            </w:r>
          </w:p>
        </w:tc>
        <w:tc>
          <w:tcPr>
            <w:tcW w:w="1282" w:type="dxa"/>
            <w:vAlign w:val="bottom"/>
          </w:tcPr>
          <w:p w14:paraId="3536885C" w14:textId="0C5618F4"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97,483</w:t>
            </w:r>
          </w:p>
        </w:tc>
      </w:tr>
      <w:tr w:rsidR="001F6542" w:rsidRPr="00AB3D81" w14:paraId="757DC0F3" w14:textId="77777777" w:rsidTr="008951B8">
        <w:tc>
          <w:tcPr>
            <w:tcW w:w="4068" w:type="dxa"/>
            <w:hideMark/>
          </w:tcPr>
          <w:p w14:paraId="68F5891B"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Revenues from other services</w:t>
            </w:r>
          </w:p>
        </w:tc>
        <w:tc>
          <w:tcPr>
            <w:tcW w:w="1281" w:type="dxa"/>
            <w:vAlign w:val="bottom"/>
          </w:tcPr>
          <w:p w14:paraId="2E99C566" w14:textId="31D1D058" w:rsidR="001F6542" w:rsidRPr="00AB3D81" w:rsidRDefault="00A168ED" w:rsidP="001F6542">
            <w:pPr>
              <w:pBdr>
                <w:bottom w:val="sing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162,374</w:t>
            </w:r>
          </w:p>
        </w:tc>
        <w:tc>
          <w:tcPr>
            <w:tcW w:w="1281" w:type="dxa"/>
            <w:vAlign w:val="bottom"/>
          </w:tcPr>
          <w:p w14:paraId="5C36A5CE" w14:textId="5E080E23"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142,098</w:t>
            </w:r>
          </w:p>
        </w:tc>
        <w:tc>
          <w:tcPr>
            <w:tcW w:w="1281" w:type="dxa"/>
            <w:vAlign w:val="bottom"/>
          </w:tcPr>
          <w:p w14:paraId="3783C22D" w14:textId="76E3B587" w:rsidR="001F6542" w:rsidRPr="00AB3D81" w:rsidRDefault="005903F8" w:rsidP="001F6542">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12,083</w:t>
            </w:r>
          </w:p>
        </w:tc>
        <w:tc>
          <w:tcPr>
            <w:tcW w:w="1282" w:type="dxa"/>
            <w:vAlign w:val="bottom"/>
          </w:tcPr>
          <w:p w14:paraId="54BD193B" w14:textId="58C4212B"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8,131</w:t>
            </w:r>
          </w:p>
        </w:tc>
      </w:tr>
      <w:tr w:rsidR="001F6542" w:rsidRPr="00AB3D81" w14:paraId="07BE21B1" w14:textId="77777777" w:rsidTr="008951B8">
        <w:tc>
          <w:tcPr>
            <w:tcW w:w="4068" w:type="dxa"/>
            <w:hideMark/>
          </w:tcPr>
          <w:p w14:paraId="74602648" w14:textId="77777777" w:rsidR="001F6542" w:rsidRPr="00AB3D81" w:rsidRDefault="001F6542" w:rsidP="001F6542">
            <w:pPr>
              <w:spacing w:line="380" w:lineRule="exact"/>
              <w:ind w:left="174" w:right="-297" w:hanging="174"/>
              <w:rPr>
                <w:rFonts w:ascii="Arial" w:hAnsi="Arial" w:cs="Arial"/>
                <w:b/>
                <w:bCs/>
                <w:spacing w:val="-8"/>
                <w:sz w:val="18"/>
                <w:szCs w:val="24"/>
              </w:rPr>
            </w:pPr>
            <w:r w:rsidRPr="00AB3D81">
              <w:rPr>
                <w:rFonts w:ascii="Arial" w:hAnsi="Arial" w:cs="Arial"/>
                <w:b/>
                <w:bCs/>
                <w:sz w:val="18"/>
                <w:szCs w:val="24"/>
              </w:rPr>
              <w:t>Total revenue from contracts with customers</w:t>
            </w:r>
          </w:p>
        </w:tc>
        <w:tc>
          <w:tcPr>
            <w:tcW w:w="1281" w:type="dxa"/>
            <w:vAlign w:val="bottom"/>
          </w:tcPr>
          <w:p w14:paraId="27A989AD" w14:textId="3DD297E9" w:rsidR="001F6542" w:rsidRPr="00AB3D81" w:rsidRDefault="00A168ED" w:rsidP="001F6542">
            <w:pPr>
              <w:tabs>
                <w:tab w:val="decimal" w:pos="975"/>
              </w:tabs>
              <w:spacing w:line="380" w:lineRule="exact"/>
              <w:jc w:val="both"/>
              <w:rPr>
                <w:rFonts w:ascii="Arial" w:hAnsi="Arial" w:cs="Arial"/>
                <w:sz w:val="18"/>
                <w:szCs w:val="18"/>
              </w:rPr>
            </w:pPr>
            <w:r>
              <w:rPr>
                <w:rFonts w:ascii="Arial" w:hAnsi="Arial" w:cs="Arial"/>
                <w:sz w:val="18"/>
                <w:szCs w:val="18"/>
              </w:rPr>
              <w:t>21,440,341</w:t>
            </w:r>
          </w:p>
        </w:tc>
        <w:tc>
          <w:tcPr>
            <w:tcW w:w="1281" w:type="dxa"/>
            <w:vAlign w:val="bottom"/>
          </w:tcPr>
          <w:p w14:paraId="2E136C85" w14:textId="77396109"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25,724,101</w:t>
            </w:r>
          </w:p>
        </w:tc>
        <w:tc>
          <w:tcPr>
            <w:tcW w:w="1281" w:type="dxa"/>
            <w:vAlign w:val="bottom"/>
          </w:tcPr>
          <w:p w14:paraId="3A36E669" w14:textId="38F489BF" w:rsidR="001F6542" w:rsidRPr="00AB3D81" w:rsidRDefault="005903F8" w:rsidP="001F6542">
            <w:pPr>
              <w:tabs>
                <w:tab w:val="decimal" w:pos="975"/>
              </w:tabs>
              <w:spacing w:line="380" w:lineRule="exact"/>
              <w:jc w:val="both"/>
              <w:rPr>
                <w:rFonts w:ascii="Arial" w:hAnsi="Arial" w:cs="Arial"/>
                <w:sz w:val="18"/>
                <w:szCs w:val="18"/>
              </w:rPr>
            </w:pPr>
            <w:r>
              <w:rPr>
                <w:rFonts w:ascii="Arial" w:hAnsi="Arial" w:cs="Arial"/>
                <w:sz w:val="18"/>
                <w:szCs w:val="18"/>
              </w:rPr>
              <w:t>15,251,391</w:t>
            </w:r>
          </w:p>
        </w:tc>
        <w:tc>
          <w:tcPr>
            <w:tcW w:w="1282" w:type="dxa"/>
            <w:vAlign w:val="bottom"/>
          </w:tcPr>
          <w:p w14:paraId="6732178B" w14:textId="648F3BCF"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18,930,928</w:t>
            </w:r>
          </w:p>
        </w:tc>
      </w:tr>
      <w:tr w:rsidR="001F6542" w:rsidRPr="00AB3D81" w14:paraId="77FDC3D7" w14:textId="77777777" w:rsidTr="008951B8">
        <w:tc>
          <w:tcPr>
            <w:tcW w:w="4068" w:type="dxa"/>
            <w:hideMark/>
          </w:tcPr>
          <w:p w14:paraId="241F2FE3" w14:textId="160A933A"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Revenues from projects for rent</w:t>
            </w:r>
          </w:p>
        </w:tc>
        <w:tc>
          <w:tcPr>
            <w:tcW w:w="1281" w:type="dxa"/>
          </w:tcPr>
          <w:p w14:paraId="5B7CCDDD" w14:textId="4E14380D" w:rsidR="001F6542" w:rsidRPr="00AB3D81" w:rsidRDefault="00A168ED" w:rsidP="001F6542">
            <w:pPr>
              <w:tabs>
                <w:tab w:val="decimal" w:pos="975"/>
              </w:tabs>
              <w:spacing w:line="380" w:lineRule="exact"/>
              <w:jc w:val="both"/>
              <w:rPr>
                <w:rFonts w:ascii="Arial" w:hAnsi="Arial" w:cs="Arial"/>
                <w:sz w:val="18"/>
                <w:szCs w:val="18"/>
                <w:cs/>
              </w:rPr>
            </w:pPr>
            <w:r>
              <w:rPr>
                <w:rFonts w:ascii="Arial" w:hAnsi="Arial" w:cs="Arial"/>
                <w:sz w:val="18"/>
                <w:szCs w:val="18"/>
              </w:rPr>
              <w:t>114,179</w:t>
            </w:r>
          </w:p>
        </w:tc>
        <w:tc>
          <w:tcPr>
            <w:tcW w:w="1281" w:type="dxa"/>
          </w:tcPr>
          <w:p w14:paraId="5DF26C2D" w14:textId="65F6583A"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74,034</w:t>
            </w:r>
          </w:p>
        </w:tc>
        <w:tc>
          <w:tcPr>
            <w:tcW w:w="1281" w:type="dxa"/>
          </w:tcPr>
          <w:p w14:paraId="382CF2D5" w14:textId="65C46C52" w:rsidR="001F6542" w:rsidRPr="00AB3D81" w:rsidRDefault="005903F8" w:rsidP="001F6542">
            <w:pPr>
              <w:tabs>
                <w:tab w:val="decimal" w:pos="975"/>
              </w:tabs>
              <w:spacing w:line="380" w:lineRule="exact"/>
              <w:jc w:val="both"/>
              <w:rPr>
                <w:rFonts w:ascii="Arial" w:hAnsi="Arial" w:cs="Arial"/>
                <w:sz w:val="18"/>
                <w:szCs w:val="18"/>
              </w:rPr>
            </w:pPr>
            <w:r>
              <w:rPr>
                <w:rFonts w:ascii="Arial" w:hAnsi="Arial" w:cs="Arial"/>
                <w:sz w:val="18"/>
                <w:szCs w:val="18"/>
              </w:rPr>
              <w:t>64,323</w:t>
            </w:r>
          </w:p>
        </w:tc>
        <w:tc>
          <w:tcPr>
            <w:tcW w:w="1282" w:type="dxa"/>
          </w:tcPr>
          <w:p w14:paraId="2F6CB237" w14:textId="3CB375DB"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49,549</w:t>
            </w:r>
          </w:p>
        </w:tc>
      </w:tr>
      <w:tr w:rsidR="001F6542" w:rsidRPr="00AB3D81" w14:paraId="1D00B14C" w14:textId="77777777" w:rsidTr="008951B8">
        <w:tc>
          <w:tcPr>
            <w:tcW w:w="4068" w:type="dxa"/>
            <w:hideMark/>
          </w:tcPr>
          <w:p w14:paraId="5D4F0378"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Other revenues</w:t>
            </w:r>
          </w:p>
        </w:tc>
        <w:tc>
          <w:tcPr>
            <w:tcW w:w="1281" w:type="dxa"/>
          </w:tcPr>
          <w:p w14:paraId="3B44EFE1" w14:textId="77777777" w:rsidR="001F6542" w:rsidRPr="00AB3D81" w:rsidRDefault="001F6542" w:rsidP="001F6542">
            <w:pPr>
              <w:tabs>
                <w:tab w:val="decimal" w:pos="975"/>
              </w:tabs>
              <w:spacing w:line="380" w:lineRule="exact"/>
              <w:jc w:val="both"/>
              <w:rPr>
                <w:rFonts w:ascii="Arial" w:hAnsi="Arial" w:cs="Arial"/>
                <w:sz w:val="18"/>
                <w:szCs w:val="24"/>
                <w:cs/>
              </w:rPr>
            </w:pPr>
          </w:p>
        </w:tc>
        <w:tc>
          <w:tcPr>
            <w:tcW w:w="1281" w:type="dxa"/>
          </w:tcPr>
          <w:p w14:paraId="5EB36A0C"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1" w:type="dxa"/>
          </w:tcPr>
          <w:p w14:paraId="23F82A00"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2" w:type="dxa"/>
          </w:tcPr>
          <w:p w14:paraId="026FFB19" w14:textId="77777777" w:rsidR="001F6542" w:rsidRPr="00AB3D81" w:rsidRDefault="001F6542" w:rsidP="001F6542">
            <w:pPr>
              <w:tabs>
                <w:tab w:val="decimal" w:pos="975"/>
              </w:tabs>
              <w:spacing w:line="380" w:lineRule="exact"/>
              <w:jc w:val="both"/>
              <w:rPr>
                <w:rFonts w:ascii="Arial" w:hAnsi="Arial" w:cs="Arial"/>
                <w:sz w:val="18"/>
                <w:szCs w:val="24"/>
              </w:rPr>
            </w:pPr>
          </w:p>
        </w:tc>
      </w:tr>
      <w:tr w:rsidR="001F6542" w:rsidRPr="00AB3D81" w14:paraId="7B35B494" w14:textId="77777777" w:rsidTr="008951B8">
        <w:tc>
          <w:tcPr>
            <w:tcW w:w="4068" w:type="dxa"/>
            <w:hideMark/>
          </w:tcPr>
          <w:p w14:paraId="00D6A545"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 xml:space="preserve">   Gain on sale of investment in joint ventures</w:t>
            </w:r>
          </w:p>
        </w:tc>
        <w:tc>
          <w:tcPr>
            <w:tcW w:w="1281" w:type="dxa"/>
          </w:tcPr>
          <w:p w14:paraId="458EF852" w14:textId="78B71FD7" w:rsidR="001F6542" w:rsidRPr="00AB3D81" w:rsidRDefault="00A168ED" w:rsidP="001F6542">
            <w:pPr>
              <w:tabs>
                <w:tab w:val="decimal" w:pos="975"/>
              </w:tabs>
              <w:spacing w:line="380" w:lineRule="exact"/>
              <w:jc w:val="both"/>
              <w:rPr>
                <w:rFonts w:ascii="Arial" w:hAnsi="Arial" w:cs="Arial"/>
                <w:sz w:val="18"/>
                <w:szCs w:val="24"/>
                <w:cs/>
              </w:rPr>
            </w:pPr>
            <w:r>
              <w:rPr>
                <w:rFonts w:ascii="Arial" w:hAnsi="Arial" w:cs="Arial"/>
                <w:sz w:val="18"/>
                <w:szCs w:val="24"/>
              </w:rPr>
              <w:t>-</w:t>
            </w:r>
          </w:p>
        </w:tc>
        <w:tc>
          <w:tcPr>
            <w:tcW w:w="1281" w:type="dxa"/>
          </w:tcPr>
          <w:p w14:paraId="18D93ABC" w14:textId="6E2B2248"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73,514</w:t>
            </w:r>
          </w:p>
        </w:tc>
        <w:tc>
          <w:tcPr>
            <w:tcW w:w="1281" w:type="dxa"/>
          </w:tcPr>
          <w:p w14:paraId="60AEEE2D" w14:textId="3B7C6865" w:rsidR="001F6542" w:rsidRPr="00AB3D81" w:rsidRDefault="005903F8" w:rsidP="001F6542">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tcPr>
          <w:p w14:paraId="31F410CF" w14:textId="2D1518D0"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w:t>
            </w:r>
          </w:p>
        </w:tc>
      </w:tr>
      <w:tr w:rsidR="001F6542" w:rsidRPr="00AB3D81" w14:paraId="536A3E50" w14:textId="77777777" w:rsidTr="008951B8">
        <w:tc>
          <w:tcPr>
            <w:tcW w:w="4068" w:type="dxa"/>
            <w:hideMark/>
          </w:tcPr>
          <w:p w14:paraId="57E39B89" w14:textId="77777777" w:rsidR="001F6542" w:rsidRPr="00AB3D81" w:rsidRDefault="001F6542" w:rsidP="001F6542">
            <w:pPr>
              <w:spacing w:line="380" w:lineRule="exact"/>
              <w:ind w:left="174" w:right="-297" w:hanging="174"/>
              <w:rPr>
                <w:rFonts w:ascii="Arial" w:hAnsi="Arial" w:cs="Arial"/>
                <w:sz w:val="18"/>
                <w:szCs w:val="24"/>
              </w:rPr>
            </w:pPr>
            <w:r w:rsidRPr="00AB3D81">
              <w:rPr>
                <w:rFonts w:ascii="Arial" w:hAnsi="Arial" w:cs="Arial"/>
                <w:sz w:val="18"/>
                <w:szCs w:val="24"/>
              </w:rPr>
              <w:t xml:space="preserve">   Dividend income</w:t>
            </w:r>
          </w:p>
        </w:tc>
        <w:tc>
          <w:tcPr>
            <w:tcW w:w="1281" w:type="dxa"/>
            <w:vAlign w:val="bottom"/>
          </w:tcPr>
          <w:p w14:paraId="51D2B6C0" w14:textId="593C9582" w:rsidR="001F6542" w:rsidRPr="00AB3D81" w:rsidRDefault="00A168ED" w:rsidP="001F6542">
            <w:pPr>
              <w:tabs>
                <w:tab w:val="decimal" w:pos="975"/>
              </w:tabs>
              <w:spacing w:line="380" w:lineRule="exact"/>
              <w:jc w:val="both"/>
              <w:rPr>
                <w:rFonts w:ascii="Arial" w:hAnsi="Arial" w:cs="Arial"/>
                <w:sz w:val="18"/>
                <w:szCs w:val="18"/>
                <w:cs/>
              </w:rPr>
            </w:pPr>
            <w:r>
              <w:rPr>
                <w:rFonts w:ascii="Arial" w:hAnsi="Arial" w:cs="Arial"/>
                <w:sz w:val="18"/>
                <w:szCs w:val="18"/>
              </w:rPr>
              <w:t>541</w:t>
            </w:r>
          </w:p>
        </w:tc>
        <w:tc>
          <w:tcPr>
            <w:tcW w:w="1281" w:type="dxa"/>
          </w:tcPr>
          <w:p w14:paraId="1BB9D7BE" w14:textId="3F5CDDAC"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1" w:type="dxa"/>
          </w:tcPr>
          <w:p w14:paraId="43964E65" w14:textId="0450BC9F" w:rsidR="001F6542" w:rsidRPr="00AB3D81" w:rsidRDefault="005903F8" w:rsidP="001F6542">
            <w:pPr>
              <w:tabs>
                <w:tab w:val="decimal" w:pos="975"/>
              </w:tabs>
              <w:spacing w:line="380" w:lineRule="exact"/>
              <w:jc w:val="both"/>
              <w:rPr>
                <w:rFonts w:ascii="Arial" w:hAnsi="Arial" w:cs="Arial"/>
                <w:sz w:val="18"/>
                <w:szCs w:val="18"/>
              </w:rPr>
            </w:pPr>
            <w:r>
              <w:rPr>
                <w:rFonts w:ascii="Arial" w:hAnsi="Arial" w:cs="Arial"/>
                <w:sz w:val="18"/>
                <w:szCs w:val="18"/>
              </w:rPr>
              <w:t>110,586</w:t>
            </w:r>
          </w:p>
        </w:tc>
        <w:tc>
          <w:tcPr>
            <w:tcW w:w="1282" w:type="dxa"/>
          </w:tcPr>
          <w:p w14:paraId="784A3F45" w14:textId="6583CBDE"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114,105</w:t>
            </w:r>
          </w:p>
        </w:tc>
      </w:tr>
      <w:tr w:rsidR="00A1560F" w:rsidRPr="00AB3D81" w14:paraId="3EF5BE06" w14:textId="77777777" w:rsidTr="008951B8">
        <w:trPr>
          <w:trHeight w:val="405"/>
        </w:trPr>
        <w:tc>
          <w:tcPr>
            <w:tcW w:w="4068" w:type="dxa"/>
          </w:tcPr>
          <w:p w14:paraId="381CB5D0" w14:textId="7A85235E" w:rsidR="00A1560F" w:rsidRPr="00AB3D81" w:rsidRDefault="00A1560F" w:rsidP="001F6542">
            <w:pPr>
              <w:spacing w:line="380" w:lineRule="exact"/>
              <w:ind w:left="174" w:right="-297" w:hanging="174"/>
              <w:rPr>
                <w:rFonts w:ascii="Arial" w:hAnsi="Arial" w:cs="Arial"/>
                <w:sz w:val="18"/>
                <w:szCs w:val="24"/>
              </w:rPr>
            </w:pPr>
            <w:r>
              <w:rPr>
                <w:rFonts w:ascii="Arial" w:hAnsi="Arial" w:cs="Arial"/>
                <w:sz w:val="18"/>
                <w:szCs w:val="24"/>
              </w:rPr>
              <w:t xml:space="preserve">   </w:t>
            </w:r>
            <w:r w:rsidRPr="00AB3D81">
              <w:rPr>
                <w:rFonts w:ascii="Arial" w:hAnsi="Arial" w:cs="Arial"/>
                <w:sz w:val="18"/>
                <w:szCs w:val="24"/>
              </w:rPr>
              <w:t>Others</w:t>
            </w:r>
          </w:p>
        </w:tc>
        <w:tc>
          <w:tcPr>
            <w:tcW w:w="1281" w:type="dxa"/>
            <w:vAlign w:val="bottom"/>
          </w:tcPr>
          <w:p w14:paraId="4077C9B3" w14:textId="17CD1F1A" w:rsidR="00A1560F" w:rsidRDefault="00A1560F" w:rsidP="001F6542">
            <w:pPr>
              <w:tabs>
                <w:tab w:val="decimal" w:pos="975"/>
              </w:tabs>
              <w:spacing w:line="380" w:lineRule="exact"/>
              <w:jc w:val="both"/>
              <w:rPr>
                <w:rFonts w:ascii="Arial" w:hAnsi="Arial" w:cs="Arial"/>
                <w:sz w:val="18"/>
                <w:szCs w:val="18"/>
              </w:rPr>
            </w:pPr>
            <w:r>
              <w:rPr>
                <w:rFonts w:ascii="Arial" w:hAnsi="Arial" w:cs="Arial"/>
                <w:sz w:val="18"/>
                <w:szCs w:val="18"/>
              </w:rPr>
              <w:t>542,226</w:t>
            </w:r>
          </w:p>
        </w:tc>
        <w:tc>
          <w:tcPr>
            <w:tcW w:w="1281" w:type="dxa"/>
          </w:tcPr>
          <w:p w14:paraId="4E81A966" w14:textId="2121EBC8" w:rsidR="00A1560F" w:rsidRDefault="00A1560F" w:rsidP="001F6542">
            <w:pPr>
              <w:tabs>
                <w:tab w:val="decimal" w:pos="975"/>
              </w:tabs>
              <w:spacing w:line="380" w:lineRule="exact"/>
              <w:jc w:val="both"/>
              <w:rPr>
                <w:rFonts w:ascii="Arial" w:hAnsi="Arial" w:cs="Arial"/>
                <w:sz w:val="18"/>
                <w:szCs w:val="24"/>
              </w:rPr>
            </w:pPr>
            <w:r>
              <w:rPr>
                <w:rFonts w:ascii="Arial" w:hAnsi="Arial" w:cs="Arial"/>
                <w:sz w:val="18"/>
                <w:szCs w:val="24"/>
              </w:rPr>
              <w:t>409,786</w:t>
            </w:r>
          </w:p>
        </w:tc>
        <w:tc>
          <w:tcPr>
            <w:tcW w:w="1281" w:type="dxa"/>
          </w:tcPr>
          <w:p w14:paraId="5F4C91EF" w14:textId="4563E007" w:rsidR="00A1560F" w:rsidRPr="00AB3D81" w:rsidRDefault="005903F8" w:rsidP="001F6542">
            <w:pPr>
              <w:tabs>
                <w:tab w:val="decimal" w:pos="975"/>
              </w:tabs>
              <w:spacing w:line="380" w:lineRule="exact"/>
              <w:jc w:val="both"/>
              <w:rPr>
                <w:rFonts w:ascii="Arial" w:hAnsi="Arial" w:cs="Arial"/>
                <w:sz w:val="18"/>
                <w:szCs w:val="18"/>
              </w:rPr>
            </w:pPr>
            <w:r>
              <w:rPr>
                <w:rFonts w:ascii="Arial" w:hAnsi="Arial" w:cs="Arial"/>
                <w:sz w:val="18"/>
                <w:szCs w:val="18"/>
              </w:rPr>
              <w:t>265,412</w:t>
            </w:r>
          </w:p>
        </w:tc>
        <w:tc>
          <w:tcPr>
            <w:tcW w:w="1282" w:type="dxa"/>
          </w:tcPr>
          <w:p w14:paraId="17875C89" w14:textId="4844407E" w:rsidR="00A1560F" w:rsidRDefault="00A1560F" w:rsidP="001F6542">
            <w:pPr>
              <w:tabs>
                <w:tab w:val="decimal" w:pos="975"/>
              </w:tabs>
              <w:spacing w:line="380" w:lineRule="exact"/>
              <w:jc w:val="both"/>
              <w:rPr>
                <w:rFonts w:ascii="Arial" w:hAnsi="Arial" w:cs="Arial"/>
                <w:sz w:val="18"/>
                <w:szCs w:val="24"/>
              </w:rPr>
            </w:pPr>
            <w:r>
              <w:rPr>
                <w:rFonts w:ascii="Arial" w:hAnsi="Arial" w:cs="Arial"/>
                <w:sz w:val="18"/>
                <w:szCs w:val="24"/>
              </w:rPr>
              <w:t>258,217</w:t>
            </w:r>
          </w:p>
        </w:tc>
      </w:tr>
      <w:tr w:rsidR="001F6542" w:rsidRPr="00AB3D81" w14:paraId="7BC64939" w14:textId="77777777" w:rsidTr="008951B8">
        <w:tc>
          <w:tcPr>
            <w:tcW w:w="4068" w:type="dxa"/>
            <w:hideMark/>
          </w:tcPr>
          <w:p w14:paraId="79857A11" w14:textId="77777777" w:rsidR="001F6542" w:rsidRPr="00AB3D81" w:rsidRDefault="001F6542" w:rsidP="001F6542">
            <w:pPr>
              <w:spacing w:line="380" w:lineRule="exact"/>
              <w:ind w:right="-297"/>
              <w:rPr>
                <w:rFonts w:ascii="Arial" w:hAnsi="Arial" w:cs="Arial"/>
                <w:b/>
                <w:bCs/>
                <w:spacing w:val="-8"/>
                <w:sz w:val="18"/>
                <w:szCs w:val="24"/>
              </w:rPr>
            </w:pPr>
            <w:r w:rsidRPr="00AB3D81">
              <w:rPr>
                <w:rFonts w:ascii="Arial" w:hAnsi="Arial" w:cs="Arial"/>
                <w:b/>
                <w:bCs/>
                <w:sz w:val="18"/>
                <w:szCs w:val="24"/>
              </w:rPr>
              <w:t>Total revenues</w:t>
            </w:r>
          </w:p>
        </w:tc>
        <w:tc>
          <w:tcPr>
            <w:tcW w:w="1281" w:type="dxa"/>
            <w:vAlign w:val="bottom"/>
          </w:tcPr>
          <w:p w14:paraId="10A8C7D4" w14:textId="3243BD77" w:rsidR="001F6542" w:rsidRPr="00AB3D81" w:rsidRDefault="00A168ED" w:rsidP="001F6542">
            <w:pPr>
              <w:pBdr>
                <w:top w:val="single" w:sz="4" w:space="1" w:color="auto"/>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22,097,287</w:t>
            </w:r>
          </w:p>
        </w:tc>
        <w:tc>
          <w:tcPr>
            <w:tcW w:w="1281" w:type="dxa"/>
            <w:vAlign w:val="bottom"/>
          </w:tcPr>
          <w:p w14:paraId="3606C7FD" w14:textId="3BB36A84" w:rsidR="001F6542" w:rsidRPr="00AB3D81" w:rsidRDefault="001F6542" w:rsidP="001F6542">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26,</w:t>
            </w:r>
            <w:r w:rsidR="004F1C82">
              <w:rPr>
                <w:rFonts w:ascii="Arial" w:hAnsi="Arial" w:cs="Arial"/>
                <w:sz w:val="18"/>
                <w:szCs w:val="24"/>
              </w:rPr>
              <w:t>281</w:t>
            </w:r>
            <w:r>
              <w:rPr>
                <w:rFonts w:ascii="Arial" w:hAnsi="Arial" w:cs="Arial"/>
                <w:sz w:val="18"/>
                <w:szCs w:val="24"/>
              </w:rPr>
              <w:t>,</w:t>
            </w:r>
            <w:r w:rsidR="004F1C82">
              <w:rPr>
                <w:rFonts w:ascii="Arial" w:hAnsi="Arial" w:cs="Arial"/>
                <w:sz w:val="18"/>
                <w:szCs w:val="24"/>
              </w:rPr>
              <w:t>435</w:t>
            </w:r>
          </w:p>
        </w:tc>
        <w:tc>
          <w:tcPr>
            <w:tcW w:w="1281" w:type="dxa"/>
            <w:vAlign w:val="bottom"/>
          </w:tcPr>
          <w:p w14:paraId="3D3302B0" w14:textId="6F6068B2" w:rsidR="001F6542" w:rsidRPr="00AB3D81" w:rsidRDefault="005903F8" w:rsidP="001F6542">
            <w:pPr>
              <w:pBdr>
                <w:top w:val="single" w:sz="4" w:space="1" w:color="auto"/>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15,691,712</w:t>
            </w:r>
          </w:p>
        </w:tc>
        <w:tc>
          <w:tcPr>
            <w:tcW w:w="1282" w:type="dxa"/>
            <w:vAlign w:val="bottom"/>
          </w:tcPr>
          <w:p w14:paraId="68FAE23E" w14:textId="5A2AAB16" w:rsidR="001F6542" w:rsidRPr="00AB3D81" w:rsidRDefault="001F6542" w:rsidP="001F6542">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19,</w:t>
            </w:r>
            <w:r w:rsidR="004F1C82">
              <w:rPr>
                <w:rFonts w:ascii="Arial" w:hAnsi="Arial" w:cs="Arial"/>
                <w:sz w:val="18"/>
                <w:szCs w:val="24"/>
              </w:rPr>
              <w:t>352</w:t>
            </w:r>
            <w:r>
              <w:rPr>
                <w:rFonts w:ascii="Arial" w:hAnsi="Arial" w:cs="Arial"/>
                <w:sz w:val="18"/>
                <w:szCs w:val="24"/>
              </w:rPr>
              <w:t>,</w:t>
            </w:r>
            <w:r w:rsidR="004F1C82">
              <w:rPr>
                <w:rFonts w:ascii="Arial" w:hAnsi="Arial" w:cs="Arial"/>
                <w:sz w:val="18"/>
                <w:szCs w:val="24"/>
              </w:rPr>
              <w:t>799</w:t>
            </w:r>
          </w:p>
        </w:tc>
      </w:tr>
      <w:tr w:rsidR="001F6542" w:rsidRPr="00AB3D81" w14:paraId="33C74B3F" w14:textId="77777777" w:rsidTr="008951B8">
        <w:trPr>
          <w:trHeight w:val="83"/>
        </w:trPr>
        <w:tc>
          <w:tcPr>
            <w:tcW w:w="4068" w:type="dxa"/>
            <w:hideMark/>
          </w:tcPr>
          <w:p w14:paraId="00F414B5" w14:textId="77777777" w:rsidR="001F6542" w:rsidRPr="00AB3D81" w:rsidRDefault="001F6542" w:rsidP="001F6542">
            <w:pPr>
              <w:spacing w:line="380" w:lineRule="exact"/>
              <w:rPr>
                <w:rFonts w:ascii="Arial" w:hAnsi="Arial" w:cs="Arial"/>
                <w:b/>
                <w:bCs/>
                <w:sz w:val="18"/>
                <w:szCs w:val="24"/>
              </w:rPr>
            </w:pPr>
            <w:r w:rsidRPr="00AB3D81">
              <w:rPr>
                <w:rFonts w:ascii="Arial" w:hAnsi="Arial" w:cs="Arial"/>
                <w:b/>
                <w:bCs/>
                <w:sz w:val="18"/>
                <w:szCs w:val="24"/>
              </w:rPr>
              <w:t>Timing of revenue recognition:</w:t>
            </w:r>
          </w:p>
        </w:tc>
        <w:tc>
          <w:tcPr>
            <w:tcW w:w="1281" w:type="dxa"/>
            <w:vAlign w:val="bottom"/>
          </w:tcPr>
          <w:p w14:paraId="2ECB271E" w14:textId="77777777" w:rsidR="001F6542" w:rsidRPr="00AB3D81" w:rsidRDefault="001F6542" w:rsidP="001F6542">
            <w:pPr>
              <w:tabs>
                <w:tab w:val="decimal" w:pos="975"/>
              </w:tabs>
              <w:spacing w:line="380" w:lineRule="exact"/>
              <w:jc w:val="both"/>
              <w:rPr>
                <w:rFonts w:ascii="Arial" w:hAnsi="Arial" w:cs="Arial"/>
                <w:sz w:val="18"/>
                <w:szCs w:val="24"/>
                <w:cs/>
              </w:rPr>
            </w:pPr>
          </w:p>
        </w:tc>
        <w:tc>
          <w:tcPr>
            <w:tcW w:w="1281" w:type="dxa"/>
            <w:vAlign w:val="bottom"/>
          </w:tcPr>
          <w:p w14:paraId="42A868B1"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1" w:type="dxa"/>
            <w:vAlign w:val="bottom"/>
          </w:tcPr>
          <w:p w14:paraId="51C51585" w14:textId="77777777" w:rsidR="001F6542" w:rsidRPr="00AB3D81" w:rsidRDefault="001F6542" w:rsidP="001F6542">
            <w:pPr>
              <w:tabs>
                <w:tab w:val="decimal" w:pos="975"/>
              </w:tabs>
              <w:spacing w:line="380" w:lineRule="exact"/>
              <w:jc w:val="both"/>
              <w:rPr>
                <w:rFonts w:ascii="Arial" w:hAnsi="Arial" w:cs="Arial"/>
                <w:sz w:val="18"/>
                <w:szCs w:val="24"/>
              </w:rPr>
            </w:pPr>
          </w:p>
        </w:tc>
        <w:tc>
          <w:tcPr>
            <w:tcW w:w="1282" w:type="dxa"/>
            <w:vAlign w:val="bottom"/>
          </w:tcPr>
          <w:p w14:paraId="10D76EEE" w14:textId="77777777" w:rsidR="001F6542" w:rsidRPr="00AB3D81" w:rsidRDefault="001F6542" w:rsidP="001F6542">
            <w:pPr>
              <w:tabs>
                <w:tab w:val="decimal" w:pos="975"/>
              </w:tabs>
              <w:spacing w:line="380" w:lineRule="exact"/>
              <w:jc w:val="both"/>
              <w:rPr>
                <w:rFonts w:ascii="Arial" w:hAnsi="Arial" w:cs="Arial"/>
                <w:sz w:val="18"/>
                <w:szCs w:val="24"/>
              </w:rPr>
            </w:pPr>
          </w:p>
        </w:tc>
      </w:tr>
      <w:tr w:rsidR="001F6542" w:rsidRPr="00AB3D81" w14:paraId="3658F9DD" w14:textId="77777777" w:rsidTr="008951B8">
        <w:tc>
          <w:tcPr>
            <w:tcW w:w="4068" w:type="dxa"/>
            <w:hideMark/>
          </w:tcPr>
          <w:p w14:paraId="7F9E7EDC"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 recognised at a point in time</w:t>
            </w:r>
          </w:p>
        </w:tc>
        <w:tc>
          <w:tcPr>
            <w:tcW w:w="1281" w:type="dxa"/>
          </w:tcPr>
          <w:p w14:paraId="7E75A8FE" w14:textId="17B2ACDF" w:rsidR="001F6542" w:rsidRPr="00AB3D81" w:rsidRDefault="00524750" w:rsidP="001F6542">
            <w:pPr>
              <w:tabs>
                <w:tab w:val="decimal" w:pos="975"/>
              </w:tabs>
              <w:spacing w:line="380" w:lineRule="exact"/>
              <w:jc w:val="both"/>
              <w:rPr>
                <w:rFonts w:ascii="Arial" w:hAnsi="Arial" w:cs="Arial"/>
                <w:sz w:val="18"/>
                <w:szCs w:val="18"/>
              </w:rPr>
            </w:pPr>
            <w:r>
              <w:rPr>
                <w:rFonts w:ascii="Arial" w:hAnsi="Arial" w:cs="Arial"/>
                <w:sz w:val="18"/>
                <w:szCs w:val="18"/>
              </w:rPr>
              <w:t>19,828,714</w:t>
            </w:r>
          </w:p>
        </w:tc>
        <w:tc>
          <w:tcPr>
            <w:tcW w:w="1281" w:type="dxa"/>
          </w:tcPr>
          <w:p w14:paraId="02E107D9" w14:textId="7EDF8781"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23,421,905</w:t>
            </w:r>
          </w:p>
        </w:tc>
        <w:tc>
          <w:tcPr>
            <w:tcW w:w="1281" w:type="dxa"/>
          </w:tcPr>
          <w:p w14:paraId="0DF6AEC8" w14:textId="12DC343C" w:rsidR="001F6542" w:rsidRPr="00AB3D81" w:rsidRDefault="005903F8" w:rsidP="001F6542">
            <w:pPr>
              <w:tabs>
                <w:tab w:val="decimal" w:pos="975"/>
              </w:tabs>
              <w:spacing w:line="380" w:lineRule="exact"/>
              <w:jc w:val="both"/>
              <w:rPr>
                <w:rFonts w:ascii="Arial" w:hAnsi="Arial" w:cs="Arial"/>
                <w:sz w:val="18"/>
                <w:szCs w:val="18"/>
              </w:rPr>
            </w:pPr>
            <w:r>
              <w:rPr>
                <w:rFonts w:ascii="Arial" w:hAnsi="Arial" w:cs="Arial"/>
                <w:sz w:val="18"/>
                <w:szCs w:val="18"/>
              </w:rPr>
              <w:t>14,355,376</w:t>
            </w:r>
          </w:p>
        </w:tc>
        <w:tc>
          <w:tcPr>
            <w:tcW w:w="1282" w:type="dxa"/>
          </w:tcPr>
          <w:p w14:paraId="4B9BE2CF" w14:textId="202237B8" w:rsidR="001F6542" w:rsidRPr="00AB3D81" w:rsidRDefault="001F6542" w:rsidP="001F6542">
            <w:pPr>
              <w:tabs>
                <w:tab w:val="decimal" w:pos="975"/>
              </w:tabs>
              <w:spacing w:line="380" w:lineRule="exact"/>
              <w:jc w:val="both"/>
              <w:rPr>
                <w:rFonts w:ascii="Arial" w:hAnsi="Arial" w:cs="Arial"/>
                <w:sz w:val="18"/>
                <w:szCs w:val="24"/>
              </w:rPr>
            </w:pPr>
            <w:r>
              <w:rPr>
                <w:rFonts w:ascii="Arial" w:hAnsi="Arial" w:cs="Arial"/>
                <w:sz w:val="18"/>
                <w:szCs w:val="24"/>
              </w:rPr>
              <w:t>16,528,737</w:t>
            </w:r>
          </w:p>
        </w:tc>
      </w:tr>
      <w:tr w:rsidR="001F6542" w:rsidRPr="00AB3D81" w14:paraId="573825D0" w14:textId="77777777" w:rsidTr="008951B8">
        <w:tc>
          <w:tcPr>
            <w:tcW w:w="4068" w:type="dxa"/>
            <w:hideMark/>
          </w:tcPr>
          <w:p w14:paraId="0E7664E3" w14:textId="77777777" w:rsidR="001F6542" w:rsidRPr="00AB3D81" w:rsidRDefault="001F6542" w:rsidP="001F6542">
            <w:pPr>
              <w:spacing w:line="380" w:lineRule="exact"/>
              <w:ind w:left="342" w:hanging="185"/>
              <w:rPr>
                <w:rFonts w:ascii="Arial" w:hAnsi="Arial" w:cs="Arial"/>
                <w:sz w:val="18"/>
                <w:szCs w:val="24"/>
              </w:rPr>
            </w:pPr>
            <w:r w:rsidRPr="00AB3D81">
              <w:rPr>
                <w:rFonts w:ascii="Arial" w:hAnsi="Arial" w:cs="Arial"/>
                <w:sz w:val="18"/>
                <w:szCs w:val="24"/>
              </w:rPr>
              <w:t>Revenue recognised over time</w:t>
            </w:r>
          </w:p>
        </w:tc>
        <w:tc>
          <w:tcPr>
            <w:tcW w:w="1281" w:type="dxa"/>
            <w:vAlign w:val="bottom"/>
          </w:tcPr>
          <w:p w14:paraId="6F090485" w14:textId="6E7B5FFC" w:rsidR="001F6542" w:rsidRPr="00AB3D81" w:rsidRDefault="00524750" w:rsidP="001F6542">
            <w:pPr>
              <w:pBdr>
                <w:bottom w:val="sing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1,611,627</w:t>
            </w:r>
          </w:p>
        </w:tc>
        <w:tc>
          <w:tcPr>
            <w:tcW w:w="1281" w:type="dxa"/>
            <w:vAlign w:val="bottom"/>
          </w:tcPr>
          <w:p w14:paraId="47FF5B07" w14:textId="5BC041D8"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2,302,196</w:t>
            </w:r>
          </w:p>
        </w:tc>
        <w:tc>
          <w:tcPr>
            <w:tcW w:w="1281" w:type="dxa"/>
            <w:vAlign w:val="bottom"/>
          </w:tcPr>
          <w:p w14:paraId="2A53E6FF" w14:textId="3AB85CFB" w:rsidR="001F6542" w:rsidRPr="00AB3D81" w:rsidRDefault="005903F8" w:rsidP="001F6542">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896,015</w:t>
            </w:r>
          </w:p>
        </w:tc>
        <w:tc>
          <w:tcPr>
            <w:tcW w:w="1282" w:type="dxa"/>
            <w:vAlign w:val="bottom"/>
          </w:tcPr>
          <w:p w14:paraId="6FD19B1A" w14:textId="2A1C457E" w:rsidR="001F6542" w:rsidRPr="00AB3D81" w:rsidRDefault="001F6542" w:rsidP="001F6542">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2,402,191</w:t>
            </w:r>
          </w:p>
        </w:tc>
      </w:tr>
      <w:tr w:rsidR="008951B8" w:rsidRPr="00AB3D81" w14:paraId="5ADCDEF3" w14:textId="77777777" w:rsidTr="008951B8">
        <w:tc>
          <w:tcPr>
            <w:tcW w:w="4068" w:type="dxa"/>
            <w:hideMark/>
          </w:tcPr>
          <w:p w14:paraId="34B91FE0" w14:textId="560D8901" w:rsidR="008951B8" w:rsidRPr="00AB3D81" w:rsidRDefault="008951B8" w:rsidP="008951B8">
            <w:pPr>
              <w:spacing w:line="380" w:lineRule="exact"/>
              <w:ind w:left="158" w:right="-297"/>
              <w:rPr>
                <w:rFonts w:ascii="Arial" w:hAnsi="Arial" w:cs="Arial"/>
                <w:b/>
                <w:bCs/>
                <w:spacing w:val="-8"/>
                <w:sz w:val="18"/>
                <w:szCs w:val="24"/>
              </w:rPr>
            </w:pPr>
            <w:r w:rsidRPr="00AB3D81">
              <w:rPr>
                <w:rFonts w:ascii="Arial" w:hAnsi="Arial" w:cs="Arial"/>
                <w:sz w:val="18"/>
                <w:szCs w:val="24"/>
              </w:rPr>
              <w:t>Total revenue from contracts with customers</w:t>
            </w:r>
          </w:p>
        </w:tc>
        <w:tc>
          <w:tcPr>
            <w:tcW w:w="1281" w:type="dxa"/>
            <w:vAlign w:val="bottom"/>
          </w:tcPr>
          <w:p w14:paraId="3D08A526" w14:textId="50FCBF24" w:rsidR="008951B8" w:rsidRPr="00AB3D81" w:rsidRDefault="008951B8" w:rsidP="008951B8">
            <w:pPr>
              <w:pBdr>
                <w:top w:val="single" w:sz="4" w:space="1" w:color="auto"/>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24"/>
              </w:rPr>
              <w:t>21,440,341</w:t>
            </w:r>
          </w:p>
        </w:tc>
        <w:tc>
          <w:tcPr>
            <w:tcW w:w="1281" w:type="dxa"/>
            <w:vAlign w:val="bottom"/>
          </w:tcPr>
          <w:p w14:paraId="0FB4754E" w14:textId="55379487" w:rsidR="008951B8" w:rsidRPr="00AB3D81" w:rsidRDefault="008951B8" w:rsidP="008951B8">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25,724,101</w:t>
            </w:r>
          </w:p>
        </w:tc>
        <w:tc>
          <w:tcPr>
            <w:tcW w:w="1281" w:type="dxa"/>
            <w:vAlign w:val="bottom"/>
          </w:tcPr>
          <w:p w14:paraId="1904E44A" w14:textId="3C2EE67B" w:rsidR="008951B8" w:rsidRPr="00AB3D81" w:rsidRDefault="008951B8" w:rsidP="008951B8">
            <w:pPr>
              <w:pBdr>
                <w:top w:val="single" w:sz="4" w:space="1" w:color="auto"/>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24"/>
              </w:rPr>
              <w:t>15,251,391</w:t>
            </w:r>
          </w:p>
        </w:tc>
        <w:tc>
          <w:tcPr>
            <w:tcW w:w="1282" w:type="dxa"/>
            <w:vAlign w:val="bottom"/>
          </w:tcPr>
          <w:p w14:paraId="6BB6B223" w14:textId="14502A0B" w:rsidR="008951B8" w:rsidRPr="00AB3D81" w:rsidRDefault="008951B8" w:rsidP="008951B8">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18,930,928</w:t>
            </w:r>
          </w:p>
        </w:tc>
      </w:tr>
    </w:tbl>
    <w:p w14:paraId="2E6D486C" w14:textId="32AB5F05" w:rsidR="009941C4" w:rsidRPr="00AB3D81" w:rsidRDefault="00D90ABA" w:rsidP="009941C4">
      <w:pPr>
        <w:spacing w:before="120" w:line="380" w:lineRule="exact"/>
        <w:ind w:left="605" w:hanging="605"/>
        <w:jc w:val="both"/>
        <w:rPr>
          <w:rFonts w:ascii="Arial" w:hAnsi="Arial"/>
          <w:b/>
          <w:bCs/>
          <w:sz w:val="22"/>
          <w:szCs w:val="22"/>
        </w:rPr>
      </w:pPr>
      <w:r w:rsidRPr="00AB3D81">
        <w:rPr>
          <w:rFonts w:ascii="Arial" w:hAnsi="Arial"/>
          <w:b/>
          <w:bCs/>
          <w:sz w:val="22"/>
          <w:szCs w:val="22"/>
        </w:rPr>
        <w:t>2</w:t>
      </w:r>
      <w:r w:rsidR="00BB22BC" w:rsidRPr="00AB3D81">
        <w:rPr>
          <w:rFonts w:ascii="Arial" w:hAnsi="Arial"/>
          <w:b/>
          <w:bCs/>
          <w:sz w:val="22"/>
          <w:szCs w:val="22"/>
        </w:rPr>
        <w:t>9</w:t>
      </w:r>
      <w:r w:rsidR="009941C4" w:rsidRPr="00AB3D81">
        <w:rPr>
          <w:rFonts w:ascii="Arial" w:hAnsi="Arial"/>
          <w:b/>
          <w:bCs/>
          <w:sz w:val="22"/>
          <w:szCs w:val="22"/>
        </w:rPr>
        <w:t>.</w:t>
      </w:r>
      <w:r w:rsidR="009941C4" w:rsidRPr="00AB3D81">
        <w:rPr>
          <w:rFonts w:ascii="Arial" w:hAnsi="Arial"/>
          <w:b/>
          <w:bCs/>
          <w:sz w:val="22"/>
          <w:szCs w:val="22"/>
        </w:rPr>
        <w:tab/>
        <w:t>Revenues from other services and cost of other services</w:t>
      </w:r>
    </w:p>
    <w:p w14:paraId="318021CA" w14:textId="77777777" w:rsidR="00372C88" w:rsidRPr="00AB3D81" w:rsidRDefault="00372C88" w:rsidP="00372C88">
      <w:pPr>
        <w:tabs>
          <w:tab w:val="left" w:pos="900"/>
        </w:tabs>
        <w:spacing w:after="120" w:line="380" w:lineRule="exact"/>
        <w:ind w:left="360" w:hanging="360"/>
        <w:jc w:val="right"/>
        <w:rPr>
          <w:rFonts w:ascii="Arial" w:hAnsi="Arial" w:cs="Arial"/>
          <w:sz w:val="18"/>
          <w:szCs w:val="18"/>
        </w:rPr>
      </w:pPr>
      <w:r w:rsidRPr="00AB3D81">
        <w:rPr>
          <w:rFonts w:ascii="Arial" w:hAnsi="Arial" w:cs="Arial"/>
          <w:sz w:val="18"/>
          <w:szCs w:val="18"/>
        </w:rPr>
        <w:t>(Unit: Million Baht)</w:t>
      </w:r>
    </w:p>
    <w:tbl>
      <w:tblPr>
        <w:tblW w:w="9032" w:type="dxa"/>
        <w:tblInd w:w="450" w:type="dxa"/>
        <w:tblLayout w:type="fixed"/>
        <w:tblLook w:val="01E0" w:firstRow="1" w:lastRow="1" w:firstColumn="1" w:lastColumn="1" w:noHBand="0" w:noVBand="0"/>
      </w:tblPr>
      <w:tblGrid>
        <w:gridCol w:w="3870"/>
        <w:gridCol w:w="1290"/>
        <w:gridCol w:w="1291"/>
        <w:gridCol w:w="1290"/>
        <w:gridCol w:w="1291"/>
      </w:tblGrid>
      <w:tr w:rsidR="00372C88" w:rsidRPr="00AB3D81" w14:paraId="29DE1F9C" w14:textId="77777777" w:rsidTr="00E76BF5">
        <w:tc>
          <w:tcPr>
            <w:tcW w:w="3870" w:type="dxa"/>
          </w:tcPr>
          <w:p w14:paraId="1B9D11F6" w14:textId="77777777" w:rsidR="00372C88" w:rsidRPr="00AB3D81" w:rsidRDefault="00372C88" w:rsidP="001F6542">
            <w:pPr>
              <w:spacing w:line="340" w:lineRule="exact"/>
              <w:ind w:right="54"/>
              <w:jc w:val="center"/>
              <w:rPr>
                <w:rFonts w:ascii="Arial" w:hAnsi="Arial" w:cs="Arial"/>
                <w:sz w:val="18"/>
                <w:szCs w:val="18"/>
              </w:rPr>
            </w:pPr>
          </w:p>
        </w:tc>
        <w:tc>
          <w:tcPr>
            <w:tcW w:w="5162" w:type="dxa"/>
            <w:gridSpan w:val="4"/>
          </w:tcPr>
          <w:p w14:paraId="73C6BA18" w14:textId="7C664BFF" w:rsidR="00372C88" w:rsidRPr="00AB3D81" w:rsidRDefault="00372C88" w:rsidP="001F6542">
            <w:pPr>
              <w:pBdr>
                <w:bottom w:val="single" w:sz="4" w:space="1" w:color="auto"/>
              </w:pBdr>
              <w:spacing w:line="340" w:lineRule="exact"/>
              <w:ind w:right="36"/>
              <w:jc w:val="center"/>
              <w:rPr>
                <w:rFonts w:ascii="Arial" w:hAnsi="Arial" w:cstheme="minorBidi"/>
                <w:sz w:val="18"/>
                <w:szCs w:val="18"/>
                <w:cs/>
              </w:rPr>
            </w:pPr>
            <w:r w:rsidRPr="00AB3D81">
              <w:rPr>
                <w:rFonts w:ascii="Arial" w:hAnsi="Arial" w:cs="Arial"/>
                <w:sz w:val="18"/>
                <w:szCs w:val="18"/>
              </w:rPr>
              <w:t xml:space="preserve">For the three-month periods ended </w:t>
            </w:r>
            <w:r w:rsidR="00715AA8">
              <w:rPr>
                <w:rFonts w:ascii="Arial" w:hAnsi="Arial" w:cs="Arial"/>
                <w:sz w:val="18"/>
                <w:szCs w:val="18"/>
              </w:rPr>
              <w:t>30 September</w:t>
            </w:r>
          </w:p>
        </w:tc>
      </w:tr>
      <w:tr w:rsidR="00372C88" w:rsidRPr="00AB3D81" w14:paraId="3C9B44A7" w14:textId="77777777" w:rsidTr="001F6542">
        <w:tc>
          <w:tcPr>
            <w:tcW w:w="3870" w:type="dxa"/>
          </w:tcPr>
          <w:p w14:paraId="496F64EF" w14:textId="77777777" w:rsidR="00372C88" w:rsidRPr="00AB3D81" w:rsidRDefault="00372C88" w:rsidP="001F6542">
            <w:pPr>
              <w:spacing w:line="340" w:lineRule="exact"/>
              <w:ind w:right="54"/>
              <w:jc w:val="center"/>
              <w:rPr>
                <w:rFonts w:ascii="Arial" w:hAnsi="Arial" w:cs="Arial"/>
                <w:sz w:val="18"/>
                <w:szCs w:val="18"/>
              </w:rPr>
            </w:pPr>
          </w:p>
        </w:tc>
        <w:tc>
          <w:tcPr>
            <w:tcW w:w="2581" w:type="dxa"/>
            <w:gridSpan w:val="2"/>
          </w:tcPr>
          <w:p w14:paraId="518006AE" w14:textId="77777777" w:rsidR="00372C88" w:rsidRPr="00AB3D81" w:rsidRDefault="00372C88"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Consolidated</w:t>
            </w:r>
            <w:r w:rsidR="00C52DDD" w:rsidRPr="00AB3D81">
              <w:rPr>
                <w:rFonts w:ascii="Arial" w:hAnsi="Arial" w:cs="Arial"/>
                <w:sz w:val="18"/>
                <w:szCs w:val="18"/>
              </w:rPr>
              <w:t xml:space="preserve">            </w:t>
            </w:r>
            <w:r w:rsidRPr="00AB3D81">
              <w:rPr>
                <w:rFonts w:ascii="Arial" w:hAnsi="Arial" w:cs="Arial"/>
                <w:sz w:val="18"/>
                <w:szCs w:val="18"/>
              </w:rPr>
              <w:t xml:space="preserve"> financial statements</w:t>
            </w:r>
          </w:p>
        </w:tc>
        <w:tc>
          <w:tcPr>
            <w:tcW w:w="2581" w:type="dxa"/>
            <w:gridSpan w:val="2"/>
          </w:tcPr>
          <w:p w14:paraId="378D2398" w14:textId="77777777" w:rsidR="00372C88" w:rsidRPr="00AB3D81" w:rsidRDefault="00372C88"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Separate</w:t>
            </w:r>
            <w:r w:rsidR="00C52DDD" w:rsidRPr="00AB3D81">
              <w:rPr>
                <w:rFonts w:ascii="Arial" w:hAnsi="Arial" w:cs="Arial"/>
                <w:sz w:val="18"/>
                <w:szCs w:val="18"/>
              </w:rPr>
              <w:t xml:space="preserve">                   </w:t>
            </w:r>
            <w:r w:rsidRPr="00AB3D81">
              <w:rPr>
                <w:rFonts w:ascii="Arial" w:hAnsi="Arial" w:cs="Arial"/>
                <w:sz w:val="18"/>
                <w:szCs w:val="18"/>
              </w:rPr>
              <w:t xml:space="preserve"> financial</w:t>
            </w:r>
            <w:r w:rsidR="00C52DDD" w:rsidRPr="00AB3D81">
              <w:rPr>
                <w:rFonts w:ascii="Arial" w:hAnsi="Arial" w:cs="Arial"/>
                <w:sz w:val="18"/>
                <w:szCs w:val="18"/>
              </w:rPr>
              <w:t xml:space="preserve"> </w:t>
            </w:r>
            <w:r w:rsidRPr="00AB3D81">
              <w:rPr>
                <w:rFonts w:ascii="Arial" w:hAnsi="Arial" w:cs="Arial"/>
                <w:sz w:val="18"/>
                <w:szCs w:val="18"/>
              </w:rPr>
              <w:t>statements</w:t>
            </w:r>
          </w:p>
        </w:tc>
      </w:tr>
      <w:tr w:rsidR="00372C88" w:rsidRPr="00AB3D81" w14:paraId="7C5769B4" w14:textId="77777777" w:rsidTr="001F6542">
        <w:tc>
          <w:tcPr>
            <w:tcW w:w="3870" w:type="dxa"/>
          </w:tcPr>
          <w:p w14:paraId="2BA58A9E" w14:textId="77777777" w:rsidR="00372C88" w:rsidRPr="00AB3D81" w:rsidRDefault="00372C88" w:rsidP="001F6542">
            <w:pPr>
              <w:spacing w:line="340" w:lineRule="exact"/>
              <w:ind w:right="54"/>
              <w:rPr>
                <w:rFonts w:ascii="Arial" w:hAnsi="Arial" w:cs="Arial"/>
                <w:sz w:val="18"/>
                <w:szCs w:val="18"/>
                <w:u w:val="single"/>
              </w:rPr>
            </w:pPr>
          </w:p>
        </w:tc>
        <w:tc>
          <w:tcPr>
            <w:tcW w:w="1290" w:type="dxa"/>
          </w:tcPr>
          <w:p w14:paraId="08C3A1F9" w14:textId="23AE2E95" w:rsidR="00372C88" w:rsidRPr="00AB3D81" w:rsidRDefault="00D90ABA" w:rsidP="001F6542">
            <w:pPr>
              <w:pBdr>
                <w:bottom w:val="single" w:sz="4" w:space="1" w:color="auto"/>
              </w:pBdr>
              <w:spacing w:line="340" w:lineRule="exact"/>
              <w:ind w:right="36"/>
              <w:jc w:val="center"/>
              <w:rPr>
                <w:rFonts w:ascii="Arial" w:hAnsi="Arial" w:cs="Cordia New"/>
                <w:sz w:val="18"/>
                <w:szCs w:val="18"/>
              </w:rPr>
            </w:pPr>
            <w:r w:rsidRPr="00AB3D81">
              <w:rPr>
                <w:rFonts w:ascii="Arial" w:hAnsi="Arial" w:cs="Cordia New"/>
                <w:sz w:val="18"/>
                <w:szCs w:val="18"/>
              </w:rPr>
              <w:t>2021</w:t>
            </w:r>
          </w:p>
        </w:tc>
        <w:tc>
          <w:tcPr>
            <w:tcW w:w="1291" w:type="dxa"/>
          </w:tcPr>
          <w:p w14:paraId="54298760" w14:textId="7FF424B8" w:rsidR="00372C88" w:rsidRPr="00AB3D81" w:rsidRDefault="00D90ABA"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2020</w:t>
            </w:r>
          </w:p>
        </w:tc>
        <w:tc>
          <w:tcPr>
            <w:tcW w:w="1290" w:type="dxa"/>
          </w:tcPr>
          <w:p w14:paraId="583B575F" w14:textId="18FB8556" w:rsidR="00372C88" w:rsidRPr="00AB3D81" w:rsidRDefault="00372C88"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w:t>
            </w:r>
            <w:r w:rsidR="00D90ABA" w:rsidRPr="00AB3D81">
              <w:rPr>
                <w:rFonts w:ascii="Arial" w:hAnsi="Arial" w:cs="Arial"/>
                <w:sz w:val="18"/>
                <w:szCs w:val="18"/>
              </w:rPr>
              <w:t>1</w:t>
            </w:r>
          </w:p>
        </w:tc>
        <w:tc>
          <w:tcPr>
            <w:tcW w:w="1291" w:type="dxa"/>
          </w:tcPr>
          <w:p w14:paraId="7793CE1F" w14:textId="5FBE4162" w:rsidR="00372C88" w:rsidRPr="00AB3D81" w:rsidRDefault="00D90ABA"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2020</w:t>
            </w:r>
          </w:p>
        </w:tc>
      </w:tr>
      <w:tr w:rsidR="00372C88" w:rsidRPr="00AB3D81" w14:paraId="02B93F72" w14:textId="77777777" w:rsidTr="001F6542">
        <w:tc>
          <w:tcPr>
            <w:tcW w:w="3870" w:type="dxa"/>
          </w:tcPr>
          <w:p w14:paraId="407F14B4" w14:textId="77777777" w:rsidR="00372C88" w:rsidRPr="00AB3D81" w:rsidRDefault="00372C88" w:rsidP="001F6542">
            <w:pPr>
              <w:spacing w:line="340" w:lineRule="exact"/>
              <w:ind w:right="54"/>
              <w:rPr>
                <w:rFonts w:ascii="Arial" w:hAnsi="Arial" w:cs="Arial"/>
                <w:sz w:val="18"/>
                <w:szCs w:val="18"/>
                <w:u w:val="single"/>
              </w:rPr>
            </w:pPr>
            <w:r w:rsidRPr="00AB3D81">
              <w:rPr>
                <w:rFonts w:ascii="Arial" w:hAnsi="Arial" w:cs="Arial"/>
                <w:sz w:val="18"/>
                <w:szCs w:val="18"/>
                <w:u w:val="single"/>
              </w:rPr>
              <w:t>Revenues from other services</w:t>
            </w:r>
          </w:p>
        </w:tc>
        <w:tc>
          <w:tcPr>
            <w:tcW w:w="1290" w:type="dxa"/>
            <w:vAlign w:val="bottom"/>
          </w:tcPr>
          <w:p w14:paraId="664A1009" w14:textId="77777777" w:rsidR="00372C88" w:rsidRPr="00AB3D81" w:rsidRDefault="00372C88" w:rsidP="001F6542">
            <w:pPr>
              <w:tabs>
                <w:tab w:val="decimal" w:pos="612"/>
              </w:tabs>
              <w:spacing w:line="340" w:lineRule="exact"/>
              <w:ind w:right="43"/>
              <w:rPr>
                <w:rFonts w:ascii="Arial" w:hAnsi="Arial" w:cs="Arial"/>
                <w:sz w:val="18"/>
                <w:szCs w:val="18"/>
              </w:rPr>
            </w:pPr>
          </w:p>
        </w:tc>
        <w:tc>
          <w:tcPr>
            <w:tcW w:w="1291" w:type="dxa"/>
            <w:vAlign w:val="bottom"/>
          </w:tcPr>
          <w:p w14:paraId="42561085" w14:textId="77777777" w:rsidR="00372C88" w:rsidRPr="00AB3D81" w:rsidRDefault="00372C88" w:rsidP="001F6542">
            <w:pPr>
              <w:tabs>
                <w:tab w:val="decimal" w:pos="612"/>
              </w:tabs>
              <w:spacing w:line="340" w:lineRule="exact"/>
              <w:ind w:right="43"/>
              <w:rPr>
                <w:rFonts w:ascii="Arial" w:hAnsi="Arial" w:cs="Arial"/>
                <w:sz w:val="18"/>
                <w:szCs w:val="18"/>
              </w:rPr>
            </w:pPr>
          </w:p>
        </w:tc>
        <w:tc>
          <w:tcPr>
            <w:tcW w:w="1290" w:type="dxa"/>
            <w:vAlign w:val="bottom"/>
          </w:tcPr>
          <w:p w14:paraId="7AC4A3B1" w14:textId="77777777" w:rsidR="00372C88" w:rsidRPr="00AB3D81" w:rsidRDefault="00372C88" w:rsidP="001F6542">
            <w:pPr>
              <w:tabs>
                <w:tab w:val="decimal" w:pos="612"/>
              </w:tabs>
              <w:spacing w:line="340" w:lineRule="exact"/>
              <w:ind w:right="43"/>
              <w:rPr>
                <w:rFonts w:ascii="Arial" w:hAnsi="Arial" w:cs="Arial"/>
                <w:sz w:val="18"/>
                <w:szCs w:val="18"/>
              </w:rPr>
            </w:pPr>
          </w:p>
        </w:tc>
        <w:tc>
          <w:tcPr>
            <w:tcW w:w="1291" w:type="dxa"/>
            <w:vAlign w:val="bottom"/>
          </w:tcPr>
          <w:p w14:paraId="64C8B449" w14:textId="77777777" w:rsidR="00372C88" w:rsidRPr="00AB3D81" w:rsidRDefault="00372C88" w:rsidP="001F6542">
            <w:pPr>
              <w:tabs>
                <w:tab w:val="decimal" w:pos="612"/>
              </w:tabs>
              <w:spacing w:line="340" w:lineRule="exact"/>
              <w:ind w:right="43"/>
              <w:rPr>
                <w:rFonts w:ascii="Arial" w:hAnsi="Arial" w:cs="Arial"/>
                <w:sz w:val="18"/>
                <w:szCs w:val="18"/>
              </w:rPr>
            </w:pPr>
          </w:p>
        </w:tc>
      </w:tr>
      <w:tr w:rsidR="001F6542" w:rsidRPr="00AB3D81" w14:paraId="5E5EA0B2" w14:textId="77777777" w:rsidTr="001F6542">
        <w:tc>
          <w:tcPr>
            <w:tcW w:w="3870" w:type="dxa"/>
          </w:tcPr>
          <w:p w14:paraId="17C3B39C"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Revenues from hotel business</w:t>
            </w:r>
          </w:p>
        </w:tc>
        <w:tc>
          <w:tcPr>
            <w:tcW w:w="1290" w:type="dxa"/>
            <w:vAlign w:val="bottom"/>
          </w:tcPr>
          <w:p w14:paraId="49CE2E2E" w14:textId="79139012"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9.09</w:t>
            </w:r>
          </w:p>
        </w:tc>
        <w:tc>
          <w:tcPr>
            <w:tcW w:w="1291" w:type="dxa"/>
            <w:vAlign w:val="bottom"/>
          </w:tcPr>
          <w:p w14:paraId="05CE88A2" w14:textId="46CD78DF"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0.22</w:t>
            </w:r>
          </w:p>
        </w:tc>
        <w:tc>
          <w:tcPr>
            <w:tcW w:w="1290" w:type="dxa"/>
            <w:vAlign w:val="bottom"/>
          </w:tcPr>
          <w:p w14:paraId="5F5C743C" w14:textId="5413EF5F"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3.85</w:t>
            </w:r>
          </w:p>
        </w:tc>
        <w:tc>
          <w:tcPr>
            <w:tcW w:w="1291" w:type="dxa"/>
            <w:vAlign w:val="bottom"/>
          </w:tcPr>
          <w:p w14:paraId="78E40347" w14:textId="7B2C7C43" w:rsidR="001F6542" w:rsidRPr="00AB3D81" w:rsidRDefault="001F6542" w:rsidP="001F6542">
            <w:pPr>
              <w:tabs>
                <w:tab w:val="decimal" w:pos="956"/>
              </w:tabs>
              <w:spacing w:line="340" w:lineRule="exact"/>
              <w:ind w:right="43"/>
              <w:rPr>
                <w:rFonts w:ascii="Arial" w:hAnsi="Arial" w:cs="Arial"/>
                <w:sz w:val="18"/>
                <w:szCs w:val="18"/>
              </w:rPr>
            </w:pPr>
            <w:r>
              <w:rPr>
                <w:rFonts w:ascii="Arial" w:hAnsi="Arial" w:cs="Arial"/>
                <w:sz w:val="18"/>
                <w:szCs w:val="18"/>
              </w:rPr>
              <w:t>-</w:t>
            </w:r>
          </w:p>
        </w:tc>
      </w:tr>
      <w:tr w:rsidR="001F6542" w:rsidRPr="00AB3D81" w14:paraId="7AA2A569" w14:textId="77777777" w:rsidTr="001F6542">
        <w:tc>
          <w:tcPr>
            <w:tcW w:w="3870" w:type="dxa"/>
          </w:tcPr>
          <w:p w14:paraId="6F47A7B3"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Revenues from education business</w:t>
            </w:r>
          </w:p>
        </w:tc>
        <w:tc>
          <w:tcPr>
            <w:tcW w:w="1290" w:type="dxa"/>
            <w:vAlign w:val="bottom"/>
          </w:tcPr>
          <w:p w14:paraId="2AF97278" w14:textId="540ABEE6" w:rsidR="001F6542" w:rsidRPr="00AB3D81" w:rsidRDefault="00F723B5"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43.43</w:t>
            </w:r>
          </w:p>
        </w:tc>
        <w:tc>
          <w:tcPr>
            <w:tcW w:w="1291" w:type="dxa"/>
            <w:vAlign w:val="bottom"/>
          </w:tcPr>
          <w:p w14:paraId="3EA9238F" w14:textId="6C4B08B6" w:rsidR="001F6542" w:rsidRPr="00AB3D81" w:rsidRDefault="001F6542"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66.00</w:t>
            </w:r>
          </w:p>
        </w:tc>
        <w:tc>
          <w:tcPr>
            <w:tcW w:w="1290" w:type="dxa"/>
            <w:vAlign w:val="bottom"/>
          </w:tcPr>
          <w:p w14:paraId="79C6071A" w14:textId="1BD2E263" w:rsidR="001F6542" w:rsidRPr="00AB3D81" w:rsidRDefault="00F723B5" w:rsidP="001F6542">
            <w:pPr>
              <w:pBdr>
                <w:bottom w:val="sing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c>
          <w:tcPr>
            <w:tcW w:w="1291" w:type="dxa"/>
            <w:vAlign w:val="bottom"/>
          </w:tcPr>
          <w:p w14:paraId="3D0B6EB3" w14:textId="228EC589" w:rsidR="001F6542" w:rsidRPr="00AB3D81" w:rsidRDefault="001F6542" w:rsidP="001F6542">
            <w:pPr>
              <w:pBdr>
                <w:bottom w:val="sing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r>
      <w:tr w:rsidR="001F6542" w:rsidRPr="00AB3D81" w14:paraId="2820D52E" w14:textId="77777777" w:rsidTr="001F6542">
        <w:tc>
          <w:tcPr>
            <w:tcW w:w="3870" w:type="dxa"/>
          </w:tcPr>
          <w:p w14:paraId="4CB0ABEC"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Total</w:t>
            </w:r>
          </w:p>
        </w:tc>
        <w:tc>
          <w:tcPr>
            <w:tcW w:w="1290" w:type="dxa"/>
            <w:vAlign w:val="bottom"/>
          </w:tcPr>
          <w:p w14:paraId="30C06376" w14:textId="40B86C4D"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52.52</w:t>
            </w:r>
          </w:p>
        </w:tc>
        <w:tc>
          <w:tcPr>
            <w:tcW w:w="1291" w:type="dxa"/>
            <w:vAlign w:val="bottom"/>
          </w:tcPr>
          <w:p w14:paraId="5FB480D4" w14:textId="6E0649EC"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66.22</w:t>
            </w:r>
          </w:p>
        </w:tc>
        <w:tc>
          <w:tcPr>
            <w:tcW w:w="1290" w:type="dxa"/>
            <w:vAlign w:val="bottom"/>
          </w:tcPr>
          <w:p w14:paraId="2ABF327D" w14:textId="1339C9DC"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3.85</w:t>
            </w:r>
          </w:p>
        </w:tc>
        <w:tc>
          <w:tcPr>
            <w:tcW w:w="1291" w:type="dxa"/>
            <w:vAlign w:val="bottom"/>
          </w:tcPr>
          <w:p w14:paraId="0400A75A" w14:textId="7A09C540" w:rsidR="001F6542" w:rsidRPr="00AB3D81" w:rsidRDefault="001F6542" w:rsidP="001F6542">
            <w:pPr>
              <w:pBdr>
                <w:bottom w:val="doub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r>
      <w:tr w:rsidR="001F6542" w:rsidRPr="00AB3D81" w14:paraId="407F030F" w14:textId="77777777" w:rsidTr="001F6542">
        <w:tc>
          <w:tcPr>
            <w:tcW w:w="3870" w:type="dxa"/>
          </w:tcPr>
          <w:p w14:paraId="0E9F0301" w14:textId="77777777" w:rsidR="001F6542" w:rsidRPr="00AB3D81" w:rsidRDefault="001F6542" w:rsidP="001F6542">
            <w:pPr>
              <w:spacing w:line="340" w:lineRule="exact"/>
              <w:ind w:right="54"/>
              <w:rPr>
                <w:rFonts w:ascii="Arial" w:hAnsi="Arial" w:cs="Arial"/>
                <w:sz w:val="18"/>
                <w:szCs w:val="18"/>
                <w:u w:val="single"/>
              </w:rPr>
            </w:pPr>
            <w:r w:rsidRPr="00AB3D81">
              <w:rPr>
                <w:rFonts w:ascii="Arial" w:hAnsi="Arial" w:cs="Arial"/>
                <w:sz w:val="18"/>
                <w:szCs w:val="18"/>
                <w:u w:val="single"/>
              </w:rPr>
              <w:t>Cost of other services</w:t>
            </w:r>
          </w:p>
        </w:tc>
        <w:tc>
          <w:tcPr>
            <w:tcW w:w="1290" w:type="dxa"/>
            <w:vAlign w:val="bottom"/>
          </w:tcPr>
          <w:p w14:paraId="0543072C"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1" w:type="dxa"/>
            <w:vAlign w:val="bottom"/>
          </w:tcPr>
          <w:p w14:paraId="7776D33C"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0" w:type="dxa"/>
            <w:vAlign w:val="bottom"/>
          </w:tcPr>
          <w:p w14:paraId="2492A41A"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1" w:type="dxa"/>
            <w:vAlign w:val="bottom"/>
          </w:tcPr>
          <w:p w14:paraId="28AE444D" w14:textId="77777777" w:rsidR="001F6542" w:rsidRPr="00AB3D81" w:rsidRDefault="001F6542" w:rsidP="001F6542">
            <w:pPr>
              <w:tabs>
                <w:tab w:val="decimal" w:pos="956"/>
              </w:tabs>
              <w:spacing w:line="340" w:lineRule="exact"/>
              <w:ind w:right="43"/>
              <w:rPr>
                <w:rFonts w:ascii="Arial" w:hAnsi="Arial" w:cs="Arial"/>
                <w:sz w:val="18"/>
                <w:szCs w:val="18"/>
              </w:rPr>
            </w:pPr>
          </w:p>
        </w:tc>
      </w:tr>
      <w:tr w:rsidR="001F6542" w:rsidRPr="00AB3D81" w14:paraId="2D3170C6" w14:textId="77777777" w:rsidTr="001F6542">
        <w:tc>
          <w:tcPr>
            <w:tcW w:w="3870" w:type="dxa"/>
          </w:tcPr>
          <w:p w14:paraId="63A51C0E"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Cost of hotel business</w:t>
            </w:r>
          </w:p>
        </w:tc>
        <w:tc>
          <w:tcPr>
            <w:tcW w:w="1290" w:type="dxa"/>
            <w:vAlign w:val="bottom"/>
          </w:tcPr>
          <w:p w14:paraId="50323B79" w14:textId="4E27AD01"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18.37</w:t>
            </w:r>
          </w:p>
        </w:tc>
        <w:tc>
          <w:tcPr>
            <w:tcW w:w="1291" w:type="dxa"/>
            <w:vAlign w:val="bottom"/>
          </w:tcPr>
          <w:p w14:paraId="32206A7F" w14:textId="10C31138"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2.0</w:t>
            </w:r>
            <w:r w:rsidR="00F723B5">
              <w:rPr>
                <w:rFonts w:ascii="Arial" w:hAnsi="Arial" w:cs="Arial"/>
                <w:sz w:val="18"/>
                <w:szCs w:val="18"/>
              </w:rPr>
              <w:t>8</w:t>
            </w:r>
          </w:p>
        </w:tc>
        <w:tc>
          <w:tcPr>
            <w:tcW w:w="1290" w:type="dxa"/>
            <w:vAlign w:val="bottom"/>
          </w:tcPr>
          <w:p w14:paraId="20A2664D" w14:textId="6EDD333D"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6.87</w:t>
            </w:r>
          </w:p>
        </w:tc>
        <w:tc>
          <w:tcPr>
            <w:tcW w:w="1291" w:type="dxa"/>
            <w:vAlign w:val="bottom"/>
          </w:tcPr>
          <w:p w14:paraId="113B5B7C" w14:textId="233C6460" w:rsidR="001F6542" w:rsidRPr="00AB3D81" w:rsidRDefault="001F6542" w:rsidP="001F6542">
            <w:pPr>
              <w:tabs>
                <w:tab w:val="decimal" w:pos="956"/>
              </w:tabs>
              <w:spacing w:line="340" w:lineRule="exact"/>
              <w:ind w:right="43"/>
              <w:rPr>
                <w:rFonts w:ascii="Arial" w:hAnsi="Arial" w:cs="Arial"/>
                <w:sz w:val="18"/>
                <w:szCs w:val="18"/>
              </w:rPr>
            </w:pPr>
            <w:r>
              <w:rPr>
                <w:rFonts w:ascii="Arial" w:hAnsi="Arial" w:cs="Arial"/>
                <w:sz w:val="18"/>
                <w:szCs w:val="18"/>
              </w:rPr>
              <w:t>-</w:t>
            </w:r>
          </w:p>
        </w:tc>
      </w:tr>
      <w:tr w:rsidR="001F6542" w:rsidRPr="00AB3D81" w14:paraId="73B06861" w14:textId="77777777" w:rsidTr="001F6542">
        <w:tc>
          <w:tcPr>
            <w:tcW w:w="3870" w:type="dxa"/>
          </w:tcPr>
          <w:p w14:paraId="5CC035C4"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Cost of education business</w:t>
            </w:r>
          </w:p>
        </w:tc>
        <w:tc>
          <w:tcPr>
            <w:tcW w:w="1290" w:type="dxa"/>
            <w:vAlign w:val="bottom"/>
          </w:tcPr>
          <w:p w14:paraId="54DB983D" w14:textId="63B88DE7" w:rsidR="001F6542" w:rsidRPr="00AB3D81" w:rsidRDefault="00F723B5"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32.79</w:t>
            </w:r>
          </w:p>
        </w:tc>
        <w:tc>
          <w:tcPr>
            <w:tcW w:w="1291" w:type="dxa"/>
            <w:vAlign w:val="bottom"/>
          </w:tcPr>
          <w:p w14:paraId="076C358E" w14:textId="5656E626" w:rsidR="001F6542" w:rsidRPr="00AB3D81" w:rsidRDefault="001F6542"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53.45</w:t>
            </w:r>
          </w:p>
        </w:tc>
        <w:tc>
          <w:tcPr>
            <w:tcW w:w="1290" w:type="dxa"/>
            <w:vAlign w:val="bottom"/>
          </w:tcPr>
          <w:p w14:paraId="5D4F3072" w14:textId="3703AD8A" w:rsidR="001F6542" w:rsidRPr="00AB3D81" w:rsidRDefault="00F723B5" w:rsidP="001F6542">
            <w:pPr>
              <w:pBdr>
                <w:bottom w:val="single" w:sz="4" w:space="1" w:color="auto"/>
              </w:pBdr>
              <w:tabs>
                <w:tab w:val="decimal" w:pos="956"/>
              </w:tabs>
              <w:spacing w:line="340" w:lineRule="exact"/>
              <w:ind w:right="43"/>
              <w:rPr>
                <w:rFonts w:ascii="Arial" w:hAnsi="Arial" w:cs="Arial"/>
                <w:sz w:val="18"/>
                <w:szCs w:val="18"/>
                <w:cs/>
              </w:rPr>
            </w:pPr>
            <w:r>
              <w:rPr>
                <w:rFonts w:ascii="Arial" w:hAnsi="Arial" w:cs="Arial"/>
                <w:sz w:val="18"/>
                <w:szCs w:val="18"/>
              </w:rPr>
              <w:t>-</w:t>
            </w:r>
          </w:p>
        </w:tc>
        <w:tc>
          <w:tcPr>
            <w:tcW w:w="1291" w:type="dxa"/>
            <w:vAlign w:val="bottom"/>
          </w:tcPr>
          <w:p w14:paraId="42027788" w14:textId="32BA27EF" w:rsidR="001F6542" w:rsidRPr="00AB3D81" w:rsidRDefault="001F6542" w:rsidP="001F6542">
            <w:pPr>
              <w:pBdr>
                <w:bottom w:val="single" w:sz="4" w:space="1" w:color="auto"/>
              </w:pBdr>
              <w:tabs>
                <w:tab w:val="decimal" w:pos="956"/>
              </w:tabs>
              <w:spacing w:line="340" w:lineRule="exact"/>
              <w:ind w:right="43"/>
              <w:rPr>
                <w:rFonts w:ascii="Arial" w:hAnsi="Arial" w:cs="Arial"/>
                <w:sz w:val="18"/>
                <w:szCs w:val="18"/>
                <w:cs/>
              </w:rPr>
            </w:pPr>
            <w:r>
              <w:rPr>
                <w:rFonts w:ascii="Arial" w:hAnsi="Arial" w:cs="Arial"/>
                <w:sz w:val="18"/>
                <w:szCs w:val="18"/>
              </w:rPr>
              <w:t>-</w:t>
            </w:r>
          </w:p>
        </w:tc>
      </w:tr>
      <w:tr w:rsidR="001F6542" w:rsidRPr="00AB3D81" w14:paraId="0F819F11" w14:textId="77777777" w:rsidTr="00F723B5">
        <w:trPr>
          <w:trHeight w:val="477"/>
        </w:trPr>
        <w:tc>
          <w:tcPr>
            <w:tcW w:w="3870" w:type="dxa"/>
          </w:tcPr>
          <w:p w14:paraId="51A1587C"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Total</w:t>
            </w:r>
          </w:p>
        </w:tc>
        <w:tc>
          <w:tcPr>
            <w:tcW w:w="1290" w:type="dxa"/>
            <w:vAlign w:val="bottom"/>
          </w:tcPr>
          <w:p w14:paraId="35CC61A4" w14:textId="7537F11D"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51.16</w:t>
            </w:r>
          </w:p>
        </w:tc>
        <w:tc>
          <w:tcPr>
            <w:tcW w:w="1291" w:type="dxa"/>
            <w:vAlign w:val="bottom"/>
          </w:tcPr>
          <w:p w14:paraId="7CCAAD30" w14:textId="728CD493"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55.5</w:t>
            </w:r>
            <w:r w:rsidR="00F723B5">
              <w:rPr>
                <w:rFonts w:ascii="Arial" w:hAnsi="Arial" w:cs="Arial"/>
                <w:sz w:val="18"/>
                <w:szCs w:val="18"/>
              </w:rPr>
              <w:t>3</w:t>
            </w:r>
          </w:p>
        </w:tc>
        <w:tc>
          <w:tcPr>
            <w:tcW w:w="1290" w:type="dxa"/>
            <w:vAlign w:val="bottom"/>
          </w:tcPr>
          <w:p w14:paraId="0662F7C3" w14:textId="28995867"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6.87</w:t>
            </w:r>
          </w:p>
        </w:tc>
        <w:tc>
          <w:tcPr>
            <w:tcW w:w="1291" w:type="dxa"/>
            <w:vAlign w:val="bottom"/>
          </w:tcPr>
          <w:p w14:paraId="1DC7A7EB" w14:textId="578C186C" w:rsidR="001F6542" w:rsidRPr="00AB3D81" w:rsidRDefault="001F6542" w:rsidP="001F6542">
            <w:pPr>
              <w:pBdr>
                <w:bottom w:val="doub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r>
    </w:tbl>
    <w:p w14:paraId="7AC00798" w14:textId="5BB62BEC" w:rsidR="00372C88" w:rsidRPr="00AB3D81" w:rsidRDefault="00372C88" w:rsidP="00372C88">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B3D81">
        <w:rPr>
          <w:rFonts w:ascii="Arial" w:hAnsi="Arial" w:cs="Arial"/>
          <w:sz w:val="18"/>
          <w:szCs w:val="18"/>
        </w:rPr>
        <w:lastRenderedPageBreak/>
        <w:t>(Unit: Million Baht)</w:t>
      </w:r>
    </w:p>
    <w:tbl>
      <w:tblPr>
        <w:tblW w:w="9032" w:type="dxa"/>
        <w:tblInd w:w="450" w:type="dxa"/>
        <w:tblLayout w:type="fixed"/>
        <w:tblLook w:val="01E0" w:firstRow="1" w:lastRow="1" w:firstColumn="1" w:lastColumn="1" w:noHBand="0" w:noVBand="0"/>
      </w:tblPr>
      <w:tblGrid>
        <w:gridCol w:w="3870"/>
        <w:gridCol w:w="1290"/>
        <w:gridCol w:w="1291"/>
        <w:gridCol w:w="1290"/>
        <w:gridCol w:w="1291"/>
      </w:tblGrid>
      <w:tr w:rsidR="00372C88" w:rsidRPr="00AB3D81" w14:paraId="1B516E3F" w14:textId="77777777" w:rsidTr="00E76BF5">
        <w:tc>
          <w:tcPr>
            <w:tcW w:w="3870" w:type="dxa"/>
          </w:tcPr>
          <w:p w14:paraId="33F049CE" w14:textId="77777777" w:rsidR="00372C88" w:rsidRPr="00AB3D81" w:rsidRDefault="00372C88" w:rsidP="001F6542">
            <w:pPr>
              <w:spacing w:line="340" w:lineRule="exact"/>
              <w:ind w:right="54"/>
              <w:jc w:val="center"/>
              <w:rPr>
                <w:rFonts w:ascii="Arial" w:hAnsi="Arial" w:cs="Arial"/>
                <w:sz w:val="18"/>
                <w:szCs w:val="18"/>
              </w:rPr>
            </w:pPr>
          </w:p>
        </w:tc>
        <w:tc>
          <w:tcPr>
            <w:tcW w:w="5162" w:type="dxa"/>
            <w:gridSpan w:val="4"/>
          </w:tcPr>
          <w:p w14:paraId="244C39C8" w14:textId="2E0EAFFE" w:rsidR="00372C88" w:rsidRPr="00AB3D81" w:rsidRDefault="00372C88"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 xml:space="preserve">For the </w:t>
            </w:r>
            <w:r w:rsidR="001F6542">
              <w:rPr>
                <w:rFonts w:ascii="Arial" w:hAnsi="Arial" w:cs="Arial"/>
                <w:sz w:val="18"/>
                <w:szCs w:val="18"/>
              </w:rPr>
              <w:t>nine</w:t>
            </w:r>
            <w:r w:rsidRPr="00AB3D81">
              <w:rPr>
                <w:rFonts w:ascii="Arial" w:hAnsi="Arial" w:cs="Arial"/>
                <w:sz w:val="18"/>
                <w:szCs w:val="18"/>
              </w:rPr>
              <w:t xml:space="preserve">-month periods ended </w:t>
            </w:r>
            <w:r w:rsidR="00715AA8">
              <w:rPr>
                <w:rFonts w:ascii="Arial" w:hAnsi="Arial" w:cs="Arial"/>
                <w:sz w:val="18"/>
                <w:szCs w:val="18"/>
              </w:rPr>
              <w:t>30 September</w:t>
            </w:r>
          </w:p>
        </w:tc>
      </w:tr>
      <w:tr w:rsidR="00C52DDD" w:rsidRPr="00AB3D81" w14:paraId="190C8308" w14:textId="77777777" w:rsidTr="001F6542">
        <w:tc>
          <w:tcPr>
            <w:tcW w:w="3870" w:type="dxa"/>
          </w:tcPr>
          <w:p w14:paraId="1DFF3065" w14:textId="77777777" w:rsidR="00C52DDD" w:rsidRPr="00AB3D81" w:rsidRDefault="00C52DDD" w:rsidP="001F6542">
            <w:pPr>
              <w:spacing w:line="340" w:lineRule="exact"/>
              <w:ind w:right="54"/>
              <w:jc w:val="center"/>
              <w:rPr>
                <w:rFonts w:ascii="Arial" w:hAnsi="Arial" w:cs="Arial"/>
                <w:sz w:val="18"/>
                <w:szCs w:val="18"/>
              </w:rPr>
            </w:pPr>
          </w:p>
        </w:tc>
        <w:tc>
          <w:tcPr>
            <w:tcW w:w="2581" w:type="dxa"/>
            <w:gridSpan w:val="2"/>
          </w:tcPr>
          <w:p w14:paraId="61F04D6F" w14:textId="77777777" w:rsidR="00C52DDD" w:rsidRPr="00AB3D81" w:rsidRDefault="00C52DDD"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Consolidated             financial statements</w:t>
            </w:r>
          </w:p>
        </w:tc>
        <w:tc>
          <w:tcPr>
            <w:tcW w:w="2581" w:type="dxa"/>
            <w:gridSpan w:val="2"/>
          </w:tcPr>
          <w:p w14:paraId="5AD784BF" w14:textId="77777777" w:rsidR="00C52DDD" w:rsidRPr="00AB3D81" w:rsidRDefault="00C52DDD"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Separate                    financial statements</w:t>
            </w:r>
          </w:p>
        </w:tc>
      </w:tr>
      <w:tr w:rsidR="00C52DDD" w:rsidRPr="00AB3D81" w14:paraId="16813FDC" w14:textId="77777777" w:rsidTr="001F6542">
        <w:tc>
          <w:tcPr>
            <w:tcW w:w="3870" w:type="dxa"/>
          </w:tcPr>
          <w:p w14:paraId="100B961D" w14:textId="77777777" w:rsidR="00C52DDD" w:rsidRPr="00AB3D81" w:rsidRDefault="00C52DDD" w:rsidP="001F6542">
            <w:pPr>
              <w:spacing w:line="340" w:lineRule="exact"/>
              <w:ind w:right="54"/>
              <w:rPr>
                <w:rFonts w:ascii="Arial" w:hAnsi="Arial" w:cs="Arial"/>
                <w:sz w:val="18"/>
                <w:szCs w:val="18"/>
                <w:u w:val="single"/>
              </w:rPr>
            </w:pPr>
          </w:p>
        </w:tc>
        <w:tc>
          <w:tcPr>
            <w:tcW w:w="1290" w:type="dxa"/>
          </w:tcPr>
          <w:p w14:paraId="278A7F99" w14:textId="4F0B3A25" w:rsidR="00C52DDD" w:rsidRPr="00AB3D81" w:rsidRDefault="00C52DDD" w:rsidP="001F6542">
            <w:pPr>
              <w:pBdr>
                <w:bottom w:val="single" w:sz="4" w:space="1" w:color="auto"/>
              </w:pBdr>
              <w:spacing w:line="340" w:lineRule="exact"/>
              <w:ind w:right="36"/>
              <w:jc w:val="center"/>
              <w:rPr>
                <w:rFonts w:ascii="Arial" w:hAnsi="Arial" w:cs="Cordia New"/>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291" w:type="dxa"/>
          </w:tcPr>
          <w:p w14:paraId="074DD8BE" w14:textId="6F735F98" w:rsidR="00C52DDD" w:rsidRPr="00AB3D81" w:rsidRDefault="00BA5D14"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2020</w:t>
            </w:r>
          </w:p>
        </w:tc>
        <w:tc>
          <w:tcPr>
            <w:tcW w:w="1290" w:type="dxa"/>
          </w:tcPr>
          <w:p w14:paraId="5080A16D" w14:textId="6C07F20E" w:rsidR="00C52DDD" w:rsidRPr="00AB3D81" w:rsidRDefault="00BA5D14"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2021</w:t>
            </w:r>
          </w:p>
        </w:tc>
        <w:tc>
          <w:tcPr>
            <w:tcW w:w="1291" w:type="dxa"/>
          </w:tcPr>
          <w:p w14:paraId="71BDB979" w14:textId="17854770" w:rsidR="00C52DDD" w:rsidRPr="00AB3D81" w:rsidRDefault="00BA5D14" w:rsidP="001F6542">
            <w:pPr>
              <w:pBdr>
                <w:bottom w:val="single" w:sz="4" w:space="1" w:color="auto"/>
              </w:pBdr>
              <w:spacing w:line="340" w:lineRule="exact"/>
              <w:ind w:right="36"/>
              <w:jc w:val="center"/>
              <w:rPr>
                <w:rFonts w:ascii="Arial" w:hAnsi="Arial" w:cs="Arial"/>
                <w:sz w:val="18"/>
                <w:szCs w:val="18"/>
              </w:rPr>
            </w:pPr>
            <w:r w:rsidRPr="00AB3D81">
              <w:rPr>
                <w:rFonts w:ascii="Arial" w:hAnsi="Arial" w:cs="Arial"/>
                <w:sz w:val="18"/>
                <w:szCs w:val="18"/>
              </w:rPr>
              <w:t>2020</w:t>
            </w:r>
          </w:p>
        </w:tc>
      </w:tr>
      <w:tr w:rsidR="00C52DDD" w:rsidRPr="00AB3D81" w14:paraId="69F60B9E" w14:textId="77777777" w:rsidTr="001F6542">
        <w:tc>
          <w:tcPr>
            <w:tcW w:w="3870" w:type="dxa"/>
          </w:tcPr>
          <w:p w14:paraId="777B99C9" w14:textId="77777777" w:rsidR="00C52DDD" w:rsidRPr="00AB3D81" w:rsidRDefault="00C52DDD" w:rsidP="001F6542">
            <w:pPr>
              <w:spacing w:line="340" w:lineRule="exact"/>
              <w:ind w:right="54"/>
              <w:rPr>
                <w:rFonts w:ascii="Arial" w:hAnsi="Arial" w:cs="Arial"/>
                <w:sz w:val="18"/>
                <w:szCs w:val="18"/>
                <w:u w:val="single"/>
              </w:rPr>
            </w:pPr>
            <w:r w:rsidRPr="00AB3D81">
              <w:rPr>
                <w:rFonts w:ascii="Arial" w:hAnsi="Arial" w:cs="Arial"/>
                <w:sz w:val="18"/>
                <w:szCs w:val="18"/>
                <w:u w:val="single"/>
              </w:rPr>
              <w:t>Revenues from other services</w:t>
            </w:r>
          </w:p>
        </w:tc>
        <w:tc>
          <w:tcPr>
            <w:tcW w:w="1290" w:type="dxa"/>
            <w:vAlign w:val="bottom"/>
          </w:tcPr>
          <w:p w14:paraId="5BC79D11" w14:textId="77777777" w:rsidR="00C52DDD" w:rsidRPr="00AB3D81" w:rsidRDefault="00C52DDD" w:rsidP="001F6542">
            <w:pPr>
              <w:tabs>
                <w:tab w:val="decimal" w:pos="612"/>
              </w:tabs>
              <w:spacing w:line="340" w:lineRule="exact"/>
              <w:ind w:right="43"/>
              <w:rPr>
                <w:rFonts w:ascii="Arial" w:hAnsi="Arial" w:cs="Arial"/>
                <w:sz w:val="18"/>
                <w:szCs w:val="18"/>
              </w:rPr>
            </w:pPr>
          </w:p>
        </w:tc>
        <w:tc>
          <w:tcPr>
            <w:tcW w:w="1291" w:type="dxa"/>
            <w:vAlign w:val="bottom"/>
          </w:tcPr>
          <w:p w14:paraId="13E1887E" w14:textId="77777777" w:rsidR="00C52DDD" w:rsidRPr="00AB3D81" w:rsidRDefault="00C52DDD" w:rsidP="001F6542">
            <w:pPr>
              <w:tabs>
                <w:tab w:val="decimal" w:pos="612"/>
              </w:tabs>
              <w:spacing w:line="340" w:lineRule="exact"/>
              <w:ind w:right="43"/>
              <w:rPr>
                <w:rFonts w:ascii="Arial" w:hAnsi="Arial" w:cs="Arial"/>
                <w:sz w:val="18"/>
                <w:szCs w:val="18"/>
              </w:rPr>
            </w:pPr>
          </w:p>
        </w:tc>
        <w:tc>
          <w:tcPr>
            <w:tcW w:w="1290" w:type="dxa"/>
            <w:vAlign w:val="bottom"/>
          </w:tcPr>
          <w:p w14:paraId="4E3E1227" w14:textId="77777777" w:rsidR="00C52DDD" w:rsidRPr="00AB3D81" w:rsidRDefault="00C52DDD" w:rsidP="001F6542">
            <w:pPr>
              <w:tabs>
                <w:tab w:val="decimal" w:pos="612"/>
              </w:tabs>
              <w:spacing w:line="340" w:lineRule="exact"/>
              <w:ind w:right="43"/>
              <w:rPr>
                <w:rFonts w:ascii="Arial" w:hAnsi="Arial" w:cs="Arial"/>
                <w:sz w:val="18"/>
                <w:szCs w:val="18"/>
              </w:rPr>
            </w:pPr>
          </w:p>
        </w:tc>
        <w:tc>
          <w:tcPr>
            <w:tcW w:w="1291" w:type="dxa"/>
            <w:vAlign w:val="bottom"/>
          </w:tcPr>
          <w:p w14:paraId="3E4B4DD7" w14:textId="77777777" w:rsidR="00C52DDD" w:rsidRPr="00AB3D81" w:rsidRDefault="00C52DDD" w:rsidP="001F6542">
            <w:pPr>
              <w:tabs>
                <w:tab w:val="decimal" w:pos="612"/>
              </w:tabs>
              <w:spacing w:line="340" w:lineRule="exact"/>
              <w:ind w:right="43"/>
              <w:rPr>
                <w:rFonts w:ascii="Arial" w:hAnsi="Arial" w:cs="Arial"/>
                <w:sz w:val="18"/>
                <w:szCs w:val="18"/>
              </w:rPr>
            </w:pPr>
          </w:p>
        </w:tc>
      </w:tr>
      <w:tr w:rsidR="001F6542" w:rsidRPr="00AB3D81" w14:paraId="3779E529" w14:textId="77777777" w:rsidTr="001F6542">
        <w:tc>
          <w:tcPr>
            <w:tcW w:w="3870" w:type="dxa"/>
          </w:tcPr>
          <w:p w14:paraId="1F28966D"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Revenues from hotel business</w:t>
            </w:r>
          </w:p>
        </w:tc>
        <w:tc>
          <w:tcPr>
            <w:tcW w:w="1290" w:type="dxa"/>
            <w:vAlign w:val="bottom"/>
          </w:tcPr>
          <w:p w14:paraId="731F87E5" w14:textId="4CABAFF0"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32.06</w:t>
            </w:r>
          </w:p>
        </w:tc>
        <w:tc>
          <w:tcPr>
            <w:tcW w:w="1291" w:type="dxa"/>
            <w:vAlign w:val="bottom"/>
          </w:tcPr>
          <w:p w14:paraId="1BAD5427" w14:textId="40E9B563"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20.66</w:t>
            </w:r>
          </w:p>
        </w:tc>
        <w:tc>
          <w:tcPr>
            <w:tcW w:w="1290" w:type="dxa"/>
            <w:vAlign w:val="bottom"/>
          </w:tcPr>
          <w:p w14:paraId="63822EAA" w14:textId="04DE66C1"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12.08</w:t>
            </w:r>
          </w:p>
        </w:tc>
        <w:tc>
          <w:tcPr>
            <w:tcW w:w="1291" w:type="dxa"/>
            <w:vAlign w:val="bottom"/>
          </w:tcPr>
          <w:p w14:paraId="14450913" w14:textId="137F3D99"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8.13</w:t>
            </w:r>
          </w:p>
        </w:tc>
      </w:tr>
      <w:tr w:rsidR="001F6542" w:rsidRPr="00AB3D81" w14:paraId="11A2737F" w14:textId="77777777" w:rsidTr="001F6542">
        <w:tc>
          <w:tcPr>
            <w:tcW w:w="3870" w:type="dxa"/>
          </w:tcPr>
          <w:p w14:paraId="5A5925C4"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Revenues from education business</w:t>
            </w:r>
          </w:p>
        </w:tc>
        <w:tc>
          <w:tcPr>
            <w:tcW w:w="1290" w:type="dxa"/>
            <w:vAlign w:val="bottom"/>
          </w:tcPr>
          <w:p w14:paraId="290AC22C" w14:textId="7BFB862F" w:rsidR="001F6542" w:rsidRPr="00AB3D81" w:rsidRDefault="00F723B5"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130.31</w:t>
            </w:r>
          </w:p>
        </w:tc>
        <w:tc>
          <w:tcPr>
            <w:tcW w:w="1291" w:type="dxa"/>
            <w:vAlign w:val="bottom"/>
          </w:tcPr>
          <w:p w14:paraId="1CC7D007" w14:textId="0606CE65" w:rsidR="001F6542" w:rsidRPr="00AB3D81" w:rsidRDefault="001F6542"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121.44</w:t>
            </w:r>
          </w:p>
        </w:tc>
        <w:tc>
          <w:tcPr>
            <w:tcW w:w="1290" w:type="dxa"/>
            <w:vAlign w:val="bottom"/>
          </w:tcPr>
          <w:p w14:paraId="38845F4E" w14:textId="00D2584D" w:rsidR="001F6542" w:rsidRPr="00AB3D81" w:rsidRDefault="00F723B5" w:rsidP="001F6542">
            <w:pPr>
              <w:pBdr>
                <w:bottom w:val="sing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c>
          <w:tcPr>
            <w:tcW w:w="1291" w:type="dxa"/>
            <w:vAlign w:val="bottom"/>
          </w:tcPr>
          <w:p w14:paraId="4949071B" w14:textId="3A404252" w:rsidR="001F6542" w:rsidRPr="00AB3D81" w:rsidRDefault="001F6542" w:rsidP="001F6542">
            <w:pPr>
              <w:pBdr>
                <w:bottom w:val="single" w:sz="4" w:space="1" w:color="auto"/>
              </w:pBdr>
              <w:tabs>
                <w:tab w:val="decimal" w:pos="956"/>
              </w:tabs>
              <w:spacing w:line="340" w:lineRule="exact"/>
              <w:ind w:right="43"/>
              <w:rPr>
                <w:rFonts w:ascii="Arial" w:hAnsi="Arial" w:cs="Arial"/>
                <w:sz w:val="18"/>
                <w:szCs w:val="18"/>
                <w:rtl/>
                <w:cs/>
              </w:rPr>
            </w:pPr>
            <w:r>
              <w:rPr>
                <w:rFonts w:ascii="Arial" w:hAnsi="Arial" w:cs="Arial"/>
                <w:sz w:val="18"/>
                <w:szCs w:val="18"/>
              </w:rPr>
              <w:t>-</w:t>
            </w:r>
          </w:p>
        </w:tc>
      </w:tr>
      <w:tr w:rsidR="001F6542" w:rsidRPr="00AB3D81" w14:paraId="73896E53" w14:textId="77777777" w:rsidTr="001F6542">
        <w:tc>
          <w:tcPr>
            <w:tcW w:w="3870" w:type="dxa"/>
          </w:tcPr>
          <w:p w14:paraId="20359D10"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Total</w:t>
            </w:r>
          </w:p>
        </w:tc>
        <w:tc>
          <w:tcPr>
            <w:tcW w:w="1290" w:type="dxa"/>
            <w:vAlign w:val="bottom"/>
          </w:tcPr>
          <w:p w14:paraId="43D7450E" w14:textId="3196B77B"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162.37</w:t>
            </w:r>
          </w:p>
        </w:tc>
        <w:tc>
          <w:tcPr>
            <w:tcW w:w="1291" w:type="dxa"/>
            <w:vAlign w:val="bottom"/>
          </w:tcPr>
          <w:p w14:paraId="3481068C" w14:textId="19F6F78B"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142.10</w:t>
            </w:r>
          </w:p>
        </w:tc>
        <w:tc>
          <w:tcPr>
            <w:tcW w:w="1290" w:type="dxa"/>
            <w:vAlign w:val="bottom"/>
          </w:tcPr>
          <w:p w14:paraId="54E5083E" w14:textId="251DBC6D"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12.08</w:t>
            </w:r>
          </w:p>
        </w:tc>
        <w:tc>
          <w:tcPr>
            <w:tcW w:w="1291" w:type="dxa"/>
            <w:vAlign w:val="bottom"/>
          </w:tcPr>
          <w:p w14:paraId="717A1520" w14:textId="1D4FF083"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8.13</w:t>
            </w:r>
          </w:p>
        </w:tc>
      </w:tr>
      <w:tr w:rsidR="001F6542" w:rsidRPr="00AB3D81" w14:paraId="7507C067" w14:textId="77777777" w:rsidTr="001F6542">
        <w:tc>
          <w:tcPr>
            <w:tcW w:w="3870" w:type="dxa"/>
          </w:tcPr>
          <w:p w14:paraId="7A5A502C" w14:textId="77777777" w:rsidR="001F6542" w:rsidRPr="00AB3D81" w:rsidRDefault="001F6542" w:rsidP="001F6542">
            <w:pPr>
              <w:spacing w:line="340" w:lineRule="exact"/>
              <w:ind w:right="54"/>
              <w:rPr>
                <w:rFonts w:ascii="Arial" w:hAnsi="Arial" w:cs="Arial"/>
                <w:sz w:val="18"/>
                <w:szCs w:val="18"/>
                <w:u w:val="single"/>
              </w:rPr>
            </w:pPr>
            <w:r w:rsidRPr="00AB3D81">
              <w:rPr>
                <w:rFonts w:ascii="Arial" w:hAnsi="Arial" w:cs="Arial"/>
                <w:sz w:val="18"/>
                <w:szCs w:val="18"/>
                <w:u w:val="single"/>
              </w:rPr>
              <w:t>Cost of other services</w:t>
            </w:r>
          </w:p>
        </w:tc>
        <w:tc>
          <w:tcPr>
            <w:tcW w:w="1290" w:type="dxa"/>
            <w:vAlign w:val="bottom"/>
          </w:tcPr>
          <w:p w14:paraId="75C2A915"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1" w:type="dxa"/>
            <w:vAlign w:val="bottom"/>
          </w:tcPr>
          <w:p w14:paraId="47DD89A2"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0" w:type="dxa"/>
            <w:vAlign w:val="bottom"/>
          </w:tcPr>
          <w:p w14:paraId="18F5E133" w14:textId="77777777" w:rsidR="001F6542" w:rsidRPr="00AB3D81" w:rsidRDefault="001F6542" w:rsidP="001F6542">
            <w:pPr>
              <w:tabs>
                <w:tab w:val="decimal" w:pos="702"/>
              </w:tabs>
              <w:spacing w:line="340" w:lineRule="exact"/>
              <w:ind w:right="43"/>
              <w:rPr>
                <w:rFonts w:ascii="Arial" w:hAnsi="Arial" w:cs="Arial"/>
                <w:sz w:val="18"/>
                <w:szCs w:val="18"/>
              </w:rPr>
            </w:pPr>
          </w:p>
        </w:tc>
        <w:tc>
          <w:tcPr>
            <w:tcW w:w="1291" w:type="dxa"/>
            <w:vAlign w:val="bottom"/>
          </w:tcPr>
          <w:p w14:paraId="2BCD10BC" w14:textId="77777777" w:rsidR="001F6542" w:rsidRPr="00AB3D81" w:rsidRDefault="001F6542" w:rsidP="001F6542">
            <w:pPr>
              <w:tabs>
                <w:tab w:val="decimal" w:pos="702"/>
              </w:tabs>
              <w:spacing w:line="340" w:lineRule="exact"/>
              <w:ind w:right="43"/>
              <w:rPr>
                <w:rFonts w:ascii="Arial" w:hAnsi="Arial" w:cs="Arial"/>
                <w:sz w:val="18"/>
                <w:szCs w:val="18"/>
              </w:rPr>
            </w:pPr>
          </w:p>
        </w:tc>
      </w:tr>
      <w:tr w:rsidR="001F6542" w:rsidRPr="00AB3D81" w14:paraId="2E40B4DF" w14:textId="77777777" w:rsidTr="001F6542">
        <w:tc>
          <w:tcPr>
            <w:tcW w:w="3870" w:type="dxa"/>
          </w:tcPr>
          <w:p w14:paraId="456D33E4"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Cost of hotel business</w:t>
            </w:r>
          </w:p>
        </w:tc>
        <w:tc>
          <w:tcPr>
            <w:tcW w:w="1290" w:type="dxa"/>
            <w:vAlign w:val="bottom"/>
          </w:tcPr>
          <w:p w14:paraId="096C9111" w14:textId="6E375DC5"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53.44</w:t>
            </w:r>
          </w:p>
        </w:tc>
        <w:tc>
          <w:tcPr>
            <w:tcW w:w="1291" w:type="dxa"/>
            <w:vAlign w:val="bottom"/>
          </w:tcPr>
          <w:p w14:paraId="2505E77C" w14:textId="5E987E38"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41.72</w:t>
            </w:r>
          </w:p>
        </w:tc>
        <w:tc>
          <w:tcPr>
            <w:tcW w:w="1290" w:type="dxa"/>
            <w:vAlign w:val="bottom"/>
          </w:tcPr>
          <w:p w14:paraId="6E8E3D43" w14:textId="5F57EB20" w:rsidR="001F6542" w:rsidRPr="00AB3D81" w:rsidRDefault="00F723B5" w:rsidP="001F6542">
            <w:pPr>
              <w:tabs>
                <w:tab w:val="decimal" w:pos="702"/>
              </w:tabs>
              <w:spacing w:line="340" w:lineRule="exact"/>
              <w:ind w:right="43"/>
              <w:rPr>
                <w:rFonts w:ascii="Arial" w:hAnsi="Arial" w:cs="Arial"/>
                <w:sz w:val="18"/>
                <w:szCs w:val="18"/>
              </w:rPr>
            </w:pPr>
            <w:r>
              <w:rPr>
                <w:rFonts w:ascii="Arial" w:hAnsi="Arial" w:cs="Arial"/>
                <w:sz w:val="18"/>
                <w:szCs w:val="18"/>
              </w:rPr>
              <w:t>20.82</w:t>
            </w:r>
          </w:p>
        </w:tc>
        <w:tc>
          <w:tcPr>
            <w:tcW w:w="1291" w:type="dxa"/>
            <w:vAlign w:val="bottom"/>
          </w:tcPr>
          <w:p w14:paraId="61D11C8A" w14:textId="3151E6A4" w:rsidR="001F6542" w:rsidRPr="00AB3D81" w:rsidRDefault="001F6542" w:rsidP="001F6542">
            <w:pPr>
              <w:tabs>
                <w:tab w:val="decimal" w:pos="702"/>
              </w:tabs>
              <w:spacing w:line="340" w:lineRule="exact"/>
              <w:ind w:right="43"/>
              <w:rPr>
                <w:rFonts w:ascii="Arial" w:hAnsi="Arial" w:cs="Arial"/>
                <w:sz w:val="18"/>
                <w:szCs w:val="18"/>
              </w:rPr>
            </w:pPr>
            <w:r>
              <w:rPr>
                <w:rFonts w:ascii="Arial" w:hAnsi="Arial" w:cs="Arial"/>
                <w:sz w:val="18"/>
                <w:szCs w:val="18"/>
              </w:rPr>
              <w:t>16.04</w:t>
            </w:r>
          </w:p>
        </w:tc>
      </w:tr>
      <w:tr w:rsidR="001F6542" w:rsidRPr="00AB3D81" w14:paraId="73B7CD49" w14:textId="77777777" w:rsidTr="001F6542">
        <w:tc>
          <w:tcPr>
            <w:tcW w:w="3870" w:type="dxa"/>
          </w:tcPr>
          <w:p w14:paraId="0367A795"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Cost of education business</w:t>
            </w:r>
          </w:p>
        </w:tc>
        <w:tc>
          <w:tcPr>
            <w:tcW w:w="1290" w:type="dxa"/>
            <w:vAlign w:val="bottom"/>
          </w:tcPr>
          <w:p w14:paraId="3A94A711" w14:textId="50C8DC75" w:rsidR="001F6542" w:rsidRPr="00AB3D81" w:rsidRDefault="00F723B5"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120.08</w:t>
            </w:r>
          </w:p>
        </w:tc>
        <w:tc>
          <w:tcPr>
            <w:tcW w:w="1291" w:type="dxa"/>
            <w:vAlign w:val="bottom"/>
          </w:tcPr>
          <w:p w14:paraId="73DA09E5" w14:textId="4E69BBC7" w:rsidR="001F6542" w:rsidRPr="00AB3D81" w:rsidRDefault="001F6542" w:rsidP="001F6542">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151.14</w:t>
            </w:r>
          </w:p>
        </w:tc>
        <w:tc>
          <w:tcPr>
            <w:tcW w:w="1290" w:type="dxa"/>
            <w:vAlign w:val="bottom"/>
          </w:tcPr>
          <w:p w14:paraId="0EBA846A" w14:textId="0215EBC2" w:rsidR="001F6542" w:rsidRPr="00AB3D81" w:rsidRDefault="00F723B5" w:rsidP="001F6542">
            <w:pPr>
              <w:pBdr>
                <w:bottom w:val="single" w:sz="4" w:space="1" w:color="auto"/>
              </w:pBdr>
              <w:tabs>
                <w:tab w:val="decimal" w:pos="956"/>
              </w:tabs>
              <w:spacing w:line="340" w:lineRule="exact"/>
              <w:ind w:right="43"/>
              <w:rPr>
                <w:rFonts w:ascii="Arial" w:hAnsi="Arial" w:cs="Browallia New"/>
                <w:sz w:val="18"/>
                <w:szCs w:val="22"/>
              </w:rPr>
            </w:pPr>
            <w:r>
              <w:rPr>
                <w:rFonts w:ascii="Arial" w:hAnsi="Arial" w:cs="Browallia New"/>
                <w:sz w:val="18"/>
                <w:szCs w:val="22"/>
              </w:rPr>
              <w:t>-</w:t>
            </w:r>
          </w:p>
        </w:tc>
        <w:tc>
          <w:tcPr>
            <w:tcW w:w="1291" w:type="dxa"/>
            <w:vAlign w:val="bottom"/>
          </w:tcPr>
          <w:p w14:paraId="2476917A" w14:textId="7EA37167" w:rsidR="001F6542" w:rsidRPr="00AB3D81" w:rsidRDefault="001F6542" w:rsidP="001F6542">
            <w:pPr>
              <w:pBdr>
                <w:bottom w:val="single" w:sz="4" w:space="1" w:color="auto"/>
              </w:pBdr>
              <w:tabs>
                <w:tab w:val="decimal" w:pos="956"/>
              </w:tabs>
              <w:spacing w:line="340" w:lineRule="exact"/>
              <w:ind w:right="43"/>
              <w:rPr>
                <w:rFonts w:ascii="Arial" w:hAnsi="Arial" w:cs="Arial"/>
                <w:sz w:val="18"/>
                <w:szCs w:val="18"/>
                <w:cs/>
              </w:rPr>
            </w:pPr>
            <w:r>
              <w:rPr>
                <w:rFonts w:ascii="Arial" w:hAnsi="Arial" w:cs="Arial"/>
                <w:sz w:val="18"/>
                <w:szCs w:val="18"/>
              </w:rPr>
              <w:t>-</w:t>
            </w:r>
          </w:p>
        </w:tc>
      </w:tr>
      <w:tr w:rsidR="001F6542" w:rsidRPr="00AB3D81" w14:paraId="109160DB" w14:textId="77777777" w:rsidTr="001F6542">
        <w:trPr>
          <w:trHeight w:val="80"/>
        </w:trPr>
        <w:tc>
          <w:tcPr>
            <w:tcW w:w="3870" w:type="dxa"/>
          </w:tcPr>
          <w:p w14:paraId="6D4B4CCC" w14:textId="77777777" w:rsidR="001F6542" w:rsidRPr="00AB3D81" w:rsidRDefault="001F6542" w:rsidP="001F6542">
            <w:pPr>
              <w:spacing w:line="340" w:lineRule="exact"/>
              <w:ind w:left="162" w:right="-108" w:hanging="162"/>
              <w:rPr>
                <w:rFonts w:ascii="Arial" w:hAnsi="Arial" w:cs="Arial"/>
                <w:sz w:val="18"/>
                <w:szCs w:val="18"/>
                <w:rtl/>
                <w:cs/>
              </w:rPr>
            </w:pPr>
            <w:r w:rsidRPr="00AB3D81">
              <w:rPr>
                <w:rFonts w:ascii="Arial" w:hAnsi="Arial" w:cs="Arial"/>
                <w:sz w:val="18"/>
                <w:szCs w:val="18"/>
              </w:rPr>
              <w:t>Total</w:t>
            </w:r>
          </w:p>
        </w:tc>
        <w:tc>
          <w:tcPr>
            <w:tcW w:w="1290" w:type="dxa"/>
            <w:vAlign w:val="bottom"/>
          </w:tcPr>
          <w:p w14:paraId="7CCE21DF" w14:textId="013C337F"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173.52</w:t>
            </w:r>
          </w:p>
        </w:tc>
        <w:tc>
          <w:tcPr>
            <w:tcW w:w="1291" w:type="dxa"/>
            <w:vAlign w:val="bottom"/>
          </w:tcPr>
          <w:p w14:paraId="0AF65A48" w14:textId="12C267F6"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192.86</w:t>
            </w:r>
          </w:p>
        </w:tc>
        <w:tc>
          <w:tcPr>
            <w:tcW w:w="1290" w:type="dxa"/>
            <w:vAlign w:val="bottom"/>
          </w:tcPr>
          <w:p w14:paraId="27F22FC9" w14:textId="28EC08AF" w:rsidR="001F6542" w:rsidRPr="00AB3D81" w:rsidRDefault="00F723B5"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20.82</w:t>
            </w:r>
          </w:p>
        </w:tc>
        <w:tc>
          <w:tcPr>
            <w:tcW w:w="1291" w:type="dxa"/>
            <w:vAlign w:val="bottom"/>
          </w:tcPr>
          <w:p w14:paraId="111FEB45" w14:textId="14A69021" w:rsidR="001F6542" w:rsidRPr="00AB3D81" w:rsidRDefault="001F6542" w:rsidP="001F6542">
            <w:pPr>
              <w:pBdr>
                <w:bottom w:val="double" w:sz="4" w:space="1" w:color="auto"/>
              </w:pBdr>
              <w:tabs>
                <w:tab w:val="decimal" w:pos="702"/>
              </w:tabs>
              <w:spacing w:line="340" w:lineRule="exact"/>
              <w:ind w:right="43"/>
              <w:rPr>
                <w:rFonts w:ascii="Arial" w:hAnsi="Arial" w:cs="Arial"/>
                <w:sz w:val="18"/>
                <w:szCs w:val="18"/>
                <w:rtl/>
                <w:cs/>
              </w:rPr>
            </w:pPr>
            <w:r>
              <w:rPr>
                <w:rFonts w:ascii="Arial" w:hAnsi="Arial" w:cs="Arial"/>
                <w:sz w:val="18"/>
                <w:szCs w:val="18"/>
              </w:rPr>
              <w:t>16.04</w:t>
            </w:r>
          </w:p>
        </w:tc>
      </w:tr>
    </w:tbl>
    <w:p w14:paraId="46758BCB" w14:textId="6262F069" w:rsidR="009941C4" w:rsidRPr="00AB3D81" w:rsidRDefault="00BB22BC" w:rsidP="00033AF4">
      <w:pPr>
        <w:tabs>
          <w:tab w:val="left" w:pos="360"/>
          <w:tab w:val="left" w:pos="900"/>
          <w:tab w:val="left" w:pos="1440"/>
          <w:tab w:val="right" w:pos="7200"/>
          <w:tab w:val="right" w:pos="8540"/>
        </w:tabs>
        <w:spacing w:before="240" w:after="120" w:line="380" w:lineRule="exact"/>
        <w:ind w:left="547" w:right="-43" w:hanging="547"/>
        <w:jc w:val="both"/>
        <w:rPr>
          <w:rFonts w:ascii="Arial" w:hAnsi="Arial"/>
          <w:b/>
          <w:bCs/>
          <w:sz w:val="22"/>
          <w:szCs w:val="22"/>
        </w:rPr>
      </w:pPr>
      <w:r w:rsidRPr="00AB3D81">
        <w:rPr>
          <w:rFonts w:ascii="Arial" w:hAnsi="Arial"/>
          <w:b/>
          <w:bCs/>
          <w:sz w:val="22"/>
          <w:szCs w:val="22"/>
        </w:rPr>
        <w:t>30</w:t>
      </w:r>
      <w:r w:rsidR="009941C4" w:rsidRPr="00AB3D81">
        <w:rPr>
          <w:rFonts w:ascii="Arial" w:hAnsi="Arial"/>
          <w:b/>
          <w:bCs/>
          <w:sz w:val="22"/>
          <w:szCs w:val="22"/>
        </w:rPr>
        <w:t>.</w:t>
      </w:r>
      <w:r w:rsidR="009941C4" w:rsidRPr="00AB3D81">
        <w:rPr>
          <w:rFonts w:ascii="Arial" w:hAnsi="Arial"/>
          <w:b/>
          <w:bCs/>
          <w:sz w:val="22"/>
          <w:szCs w:val="22"/>
        </w:rPr>
        <w:tab/>
      </w:r>
      <w:r w:rsidR="009941C4" w:rsidRPr="00AB3D81">
        <w:rPr>
          <w:rFonts w:ascii="Arial" w:hAnsi="Arial"/>
          <w:b/>
          <w:bCs/>
          <w:sz w:val="22"/>
          <w:szCs w:val="22"/>
        </w:rPr>
        <w:tab/>
        <w:t>Income tax</w:t>
      </w:r>
    </w:p>
    <w:p w14:paraId="2680CF60" w14:textId="77777777" w:rsidR="009941C4" w:rsidRPr="00AB3D81" w:rsidRDefault="009941C4" w:rsidP="00033AF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B3D81">
        <w:rPr>
          <w:rFonts w:ascii="Arial" w:hAnsi="Arial"/>
          <w:sz w:val="22"/>
          <w:szCs w:val="22"/>
        </w:rPr>
        <w:tab/>
      </w:r>
      <w:r w:rsidRPr="00AB3D81">
        <w:rPr>
          <w:rFonts w:ascii="Arial" w:hAnsi="Arial"/>
          <w:sz w:val="22"/>
          <w:szCs w:val="22"/>
        </w:rPr>
        <w:tab/>
      </w:r>
      <w:r w:rsidRPr="00AB3D81">
        <w:rPr>
          <w:rFonts w:ascii="Arial" w:hAnsi="Arial" w:cs="Arial"/>
          <w:sz w:val="22"/>
          <w:szCs w:val="22"/>
        </w:rPr>
        <w:t>Interim corporate income tax was calculated on profit before income tax for the period, using the estimated effective tax rate for the year.</w:t>
      </w:r>
    </w:p>
    <w:p w14:paraId="439734E7" w14:textId="3FBE90E8" w:rsidR="00005E92" w:rsidRPr="00AB3D81" w:rsidRDefault="009941C4" w:rsidP="00BA5D1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rPr>
        <w:tab/>
        <w:t>Income tax</w:t>
      </w:r>
      <w:r w:rsidR="002D0532">
        <w:rPr>
          <w:rFonts w:ascii="Arial" w:hAnsi="Arial" w:cstheme="minorBidi" w:hint="cs"/>
          <w:sz w:val="22"/>
          <w:szCs w:val="22"/>
          <w:cs/>
        </w:rPr>
        <w:t xml:space="preserve"> </w:t>
      </w:r>
      <w:r w:rsidR="00531D94" w:rsidRPr="00AB3D81">
        <w:rPr>
          <w:rFonts w:ascii="Arial" w:hAnsi="Arial" w:cs="Arial"/>
          <w:sz w:val="22"/>
          <w:szCs w:val="22"/>
        </w:rPr>
        <w:t>expenses</w:t>
      </w:r>
      <w:r w:rsidRPr="00AB3D81">
        <w:rPr>
          <w:rFonts w:ascii="Arial" w:hAnsi="Arial" w:cs="Arial"/>
          <w:sz w:val="22"/>
          <w:szCs w:val="22"/>
        </w:rPr>
        <w:t xml:space="preserve"> for the </w:t>
      </w:r>
      <w:r w:rsidR="00372C88" w:rsidRPr="00AB3D81">
        <w:rPr>
          <w:rFonts w:ascii="Arial" w:hAnsi="Arial" w:cs="Arial"/>
          <w:sz w:val="22"/>
          <w:szCs w:val="22"/>
        </w:rPr>
        <w:t xml:space="preserve">three-month and </w:t>
      </w:r>
      <w:r w:rsidR="001F6542">
        <w:rPr>
          <w:rFonts w:ascii="Arial" w:hAnsi="Arial" w:cs="Arial"/>
          <w:sz w:val="22"/>
          <w:szCs w:val="22"/>
        </w:rPr>
        <w:t>nine</w:t>
      </w:r>
      <w:r w:rsidR="00372C88" w:rsidRPr="00AB3D81">
        <w:rPr>
          <w:rFonts w:ascii="Arial" w:hAnsi="Arial" w:cs="Arial"/>
          <w:sz w:val="22"/>
          <w:szCs w:val="22"/>
        </w:rPr>
        <w:t xml:space="preserve">-month </w:t>
      </w:r>
      <w:r w:rsidRPr="00AB3D81">
        <w:rPr>
          <w:rFonts w:ascii="Arial" w:hAnsi="Arial" w:cs="Arial"/>
          <w:sz w:val="22"/>
          <w:szCs w:val="22"/>
        </w:rPr>
        <w:t>periods ended</w:t>
      </w:r>
      <w:r w:rsidR="001F6542">
        <w:rPr>
          <w:rFonts w:ascii="Arial" w:hAnsi="Arial" w:cs="Arial"/>
          <w:sz w:val="22"/>
          <w:szCs w:val="22"/>
        </w:rPr>
        <w:t xml:space="preserve"> </w:t>
      </w:r>
      <w:r w:rsidR="00715AA8">
        <w:rPr>
          <w:rFonts w:ascii="Arial" w:hAnsi="Arial" w:cs="Arial"/>
          <w:sz w:val="22"/>
          <w:szCs w:val="22"/>
        </w:rPr>
        <w:t>30 September</w:t>
      </w:r>
      <w:r w:rsidR="00390A06" w:rsidRPr="00AB3D81">
        <w:rPr>
          <w:rFonts w:ascii="Arial" w:hAnsi="Arial" w:cs="Arial"/>
          <w:sz w:val="22"/>
          <w:szCs w:val="22"/>
        </w:rPr>
        <w:t xml:space="preserve"> 202</w:t>
      </w:r>
      <w:r w:rsidR="00BA5D14" w:rsidRPr="00AB3D81">
        <w:rPr>
          <w:rFonts w:ascii="Arial" w:hAnsi="Arial" w:cs="Arial"/>
          <w:sz w:val="22"/>
          <w:szCs w:val="22"/>
        </w:rPr>
        <w:t>1</w:t>
      </w:r>
      <w:r w:rsidRPr="00AB3D81">
        <w:rPr>
          <w:rFonts w:ascii="Arial" w:hAnsi="Arial" w:cs="Arial"/>
          <w:sz w:val="22"/>
          <w:szCs w:val="22"/>
        </w:rPr>
        <w:t xml:space="preserve"> and 20</w:t>
      </w:r>
      <w:r w:rsidR="00BA5D14" w:rsidRPr="00AB3D81">
        <w:rPr>
          <w:rFonts w:ascii="Arial" w:hAnsi="Arial" w:cs="Arial"/>
          <w:sz w:val="22"/>
          <w:szCs w:val="22"/>
        </w:rPr>
        <w:t>20</w:t>
      </w:r>
      <w:r w:rsidRPr="00AB3D81">
        <w:rPr>
          <w:rFonts w:ascii="Arial" w:hAnsi="Arial" w:cs="Arial"/>
          <w:sz w:val="22"/>
          <w:szCs w:val="22"/>
        </w:rPr>
        <w:t xml:space="preserve"> are made up as follows: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AB3D81" w14:paraId="73BA3122" w14:textId="77777777" w:rsidTr="00E76BF5">
        <w:tc>
          <w:tcPr>
            <w:tcW w:w="3690" w:type="dxa"/>
          </w:tcPr>
          <w:p w14:paraId="1AD55FBB" w14:textId="77777777" w:rsidR="00005E92" w:rsidRPr="00AB3D81" w:rsidRDefault="00005E92" w:rsidP="0020724D">
            <w:pPr>
              <w:spacing w:line="380" w:lineRule="exact"/>
              <w:ind w:right="-18"/>
              <w:jc w:val="thaiDistribute"/>
              <w:rPr>
                <w:rFonts w:ascii="Arial" w:hAnsi="Arial" w:cs="Arial"/>
                <w:sz w:val="18"/>
                <w:szCs w:val="18"/>
              </w:rPr>
            </w:pPr>
            <w:r w:rsidRPr="00AB3D81">
              <w:rPr>
                <w:rFonts w:ascii="Arial" w:hAnsi="Arial" w:cs="Arial"/>
                <w:b/>
                <w:bCs/>
                <w:sz w:val="18"/>
                <w:szCs w:val="18"/>
                <w:cs/>
              </w:rPr>
              <w:tab/>
            </w:r>
            <w:r w:rsidRPr="00AB3D81">
              <w:rPr>
                <w:rFonts w:ascii="Arial" w:hAnsi="Arial" w:cs="Arial"/>
                <w:b/>
                <w:bCs/>
                <w:sz w:val="18"/>
                <w:szCs w:val="18"/>
              </w:rPr>
              <w:tab/>
            </w:r>
            <w:r w:rsidRPr="00AB3D81">
              <w:rPr>
                <w:rFonts w:ascii="Arial" w:hAnsi="Arial" w:cs="Arial"/>
                <w:sz w:val="18"/>
                <w:szCs w:val="18"/>
              </w:rPr>
              <w:tab/>
            </w:r>
          </w:p>
        </w:tc>
        <w:tc>
          <w:tcPr>
            <w:tcW w:w="2760" w:type="dxa"/>
            <w:gridSpan w:val="2"/>
          </w:tcPr>
          <w:p w14:paraId="06C64C4C"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0069BE67"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r w:rsidRPr="00AB3D81">
              <w:rPr>
                <w:rFonts w:ascii="Arial" w:hAnsi="Arial" w:cs="Arial"/>
                <w:sz w:val="18"/>
                <w:szCs w:val="18"/>
              </w:rPr>
              <w:t>(Unit: Thousand Baht)</w:t>
            </w:r>
          </w:p>
        </w:tc>
      </w:tr>
      <w:tr w:rsidR="00005E92" w:rsidRPr="00AB3D81" w14:paraId="66744D8B" w14:textId="77777777" w:rsidTr="00E76BF5">
        <w:tc>
          <w:tcPr>
            <w:tcW w:w="3690" w:type="dxa"/>
          </w:tcPr>
          <w:p w14:paraId="48FBDCA3" w14:textId="77777777" w:rsidR="00005E92" w:rsidRPr="00AB3D81" w:rsidRDefault="00005E92" w:rsidP="0020724D">
            <w:pPr>
              <w:spacing w:line="380" w:lineRule="exact"/>
              <w:ind w:right="-18"/>
              <w:jc w:val="thaiDistribute"/>
              <w:rPr>
                <w:rFonts w:ascii="Arial" w:hAnsi="Arial" w:cs="Arial"/>
                <w:sz w:val="18"/>
                <w:szCs w:val="18"/>
              </w:rPr>
            </w:pPr>
          </w:p>
        </w:tc>
        <w:tc>
          <w:tcPr>
            <w:tcW w:w="5520" w:type="dxa"/>
            <w:gridSpan w:val="4"/>
            <w:vAlign w:val="bottom"/>
          </w:tcPr>
          <w:p w14:paraId="014C480A" w14:textId="72B48F50"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For the three-month periods ended </w:t>
            </w:r>
            <w:r w:rsidR="00715AA8">
              <w:rPr>
                <w:rFonts w:ascii="Arial" w:hAnsi="Arial" w:cs="Arial"/>
                <w:sz w:val="18"/>
                <w:szCs w:val="18"/>
              </w:rPr>
              <w:t>30 September</w:t>
            </w:r>
          </w:p>
        </w:tc>
      </w:tr>
      <w:tr w:rsidR="00005E92" w:rsidRPr="00AB3D81" w14:paraId="4D37897B" w14:textId="77777777" w:rsidTr="00E76BF5">
        <w:tc>
          <w:tcPr>
            <w:tcW w:w="3690" w:type="dxa"/>
          </w:tcPr>
          <w:p w14:paraId="16CFCA41" w14:textId="77777777" w:rsidR="00005E92" w:rsidRPr="00AB3D81" w:rsidRDefault="00005E92" w:rsidP="0020724D">
            <w:pPr>
              <w:spacing w:line="380" w:lineRule="exact"/>
              <w:ind w:right="-18"/>
              <w:jc w:val="thaiDistribute"/>
              <w:rPr>
                <w:rFonts w:ascii="Arial" w:hAnsi="Arial" w:cs="Arial"/>
                <w:sz w:val="18"/>
                <w:szCs w:val="18"/>
              </w:rPr>
            </w:pPr>
          </w:p>
        </w:tc>
        <w:tc>
          <w:tcPr>
            <w:tcW w:w="2760" w:type="dxa"/>
            <w:gridSpan w:val="2"/>
            <w:vAlign w:val="bottom"/>
          </w:tcPr>
          <w:p w14:paraId="3C8EEF1D"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Consolidated </w:t>
            </w:r>
          </w:p>
          <w:p w14:paraId="5277FAA9"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c>
          <w:tcPr>
            <w:tcW w:w="2760" w:type="dxa"/>
            <w:gridSpan w:val="2"/>
            <w:vAlign w:val="bottom"/>
          </w:tcPr>
          <w:p w14:paraId="5FD7F80A"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Separate </w:t>
            </w:r>
          </w:p>
          <w:p w14:paraId="7B537EE1"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r>
      <w:tr w:rsidR="00005E92" w:rsidRPr="00AB3D81" w14:paraId="07EF695E" w14:textId="77777777" w:rsidTr="00E76BF5">
        <w:tc>
          <w:tcPr>
            <w:tcW w:w="3690" w:type="dxa"/>
          </w:tcPr>
          <w:p w14:paraId="66A20461" w14:textId="77777777" w:rsidR="00005E92" w:rsidRPr="00AB3D81" w:rsidRDefault="00005E92" w:rsidP="0020724D">
            <w:pPr>
              <w:spacing w:line="380" w:lineRule="exact"/>
              <w:ind w:right="-18"/>
              <w:jc w:val="thaiDistribute"/>
              <w:rPr>
                <w:rFonts w:ascii="Arial" w:hAnsi="Arial" w:cs="Arial"/>
                <w:b/>
                <w:bCs/>
                <w:sz w:val="18"/>
                <w:szCs w:val="18"/>
                <w:u w:val="single"/>
              </w:rPr>
            </w:pPr>
          </w:p>
        </w:tc>
        <w:tc>
          <w:tcPr>
            <w:tcW w:w="1380" w:type="dxa"/>
          </w:tcPr>
          <w:p w14:paraId="708EEF20" w14:textId="60D5AC29"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380" w:type="dxa"/>
          </w:tcPr>
          <w:p w14:paraId="3678A26D" w14:textId="3AE27886"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c>
          <w:tcPr>
            <w:tcW w:w="1380" w:type="dxa"/>
          </w:tcPr>
          <w:p w14:paraId="4CFBF68E" w14:textId="76A81CF5"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2021</w:t>
            </w:r>
          </w:p>
        </w:tc>
        <w:tc>
          <w:tcPr>
            <w:tcW w:w="1380" w:type="dxa"/>
          </w:tcPr>
          <w:p w14:paraId="792E7FF2" w14:textId="48C69163"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r>
      <w:tr w:rsidR="00005E92" w:rsidRPr="00AB3D81" w14:paraId="256741CB" w14:textId="77777777" w:rsidTr="00E76BF5">
        <w:tc>
          <w:tcPr>
            <w:tcW w:w="3690" w:type="dxa"/>
            <w:vAlign w:val="bottom"/>
          </w:tcPr>
          <w:p w14:paraId="06A9F7C5" w14:textId="77777777" w:rsidR="00005E92" w:rsidRPr="00AB3D81" w:rsidRDefault="00005E92" w:rsidP="0020724D">
            <w:pPr>
              <w:tabs>
                <w:tab w:val="left" w:pos="1440"/>
              </w:tabs>
              <w:spacing w:line="380" w:lineRule="exact"/>
              <w:ind w:left="312" w:hanging="270"/>
              <w:rPr>
                <w:rFonts w:ascii="Arial" w:hAnsi="Arial" w:cs="Arial"/>
                <w:b/>
                <w:bCs/>
                <w:sz w:val="18"/>
                <w:szCs w:val="18"/>
              </w:rPr>
            </w:pPr>
            <w:r w:rsidRPr="00AB3D81">
              <w:rPr>
                <w:rFonts w:ascii="Arial" w:hAnsi="Arial" w:cs="Arial"/>
                <w:b/>
                <w:bCs/>
                <w:sz w:val="18"/>
                <w:szCs w:val="18"/>
              </w:rPr>
              <w:t>Current income tax:</w:t>
            </w:r>
          </w:p>
        </w:tc>
        <w:tc>
          <w:tcPr>
            <w:tcW w:w="1380" w:type="dxa"/>
            <w:vAlign w:val="bottom"/>
          </w:tcPr>
          <w:p w14:paraId="4192F205"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3D5B7F29"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7A2A1D76" w14:textId="77777777" w:rsidR="00005E92" w:rsidRPr="00AB3D81" w:rsidRDefault="00005E92" w:rsidP="0020724D">
            <w:pPr>
              <w:tabs>
                <w:tab w:val="decimal" w:pos="1062"/>
              </w:tabs>
              <w:spacing w:line="380" w:lineRule="exact"/>
              <w:ind w:right="-18"/>
              <w:rPr>
                <w:rFonts w:ascii="Arial" w:hAnsi="Arial" w:cs="Arial"/>
                <w:sz w:val="18"/>
                <w:szCs w:val="18"/>
              </w:rPr>
            </w:pPr>
          </w:p>
        </w:tc>
        <w:tc>
          <w:tcPr>
            <w:tcW w:w="1380" w:type="dxa"/>
            <w:vAlign w:val="bottom"/>
          </w:tcPr>
          <w:p w14:paraId="3CB92257" w14:textId="77777777" w:rsidR="00005E92" w:rsidRPr="00AB3D81" w:rsidRDefault="00005E92" w:rsidP="0020724D">
            <w:pPr>
              <w:tabs>
                <w:tab w:val="decimal" w:pos="1062"/>
              </w:tabs>
              <w:spacing w:line="380" w:lineRule="exact"/>
              <w:ind w:right="-18"/>
              <w:rPr>
                <w:rFonts w:ascii="Arial" w:hAnsi="Arial" w:cs="Arial"/>
                <w:sz w:val="18"/>
                <w:szCs w:val="18"/>
              </w:rPr>
            </w:pPr>
          </w:p>
        </w:tc>
      </w:tr>
      <w:tr w:rsidR="001F6542" w:rsidRPr="00AB3D81" w14:paraId="3851E4FD" w14:textId="77777777" w:rsidTr="00E76BF5">
        <w:tc>
          <w:tcPr>
            <w:tcW w:w="3690" w:type="dxa"/>
            <w:vAlign w:val="bottom"/>
          </w:tcPr>
          <w:p w14:paraId="0553C897" w14:textId="77777777" w:rsidR="001F6542" w:rsidRPr="00AB3D81" w:rsidRDefault="001F6542" w:rsidP="001F6542">
            <w:pPr>
              <w:tabs>
                <w:tab w:val="left" w:pos="1440"/>
              </w:tabs>
              <w:spacing w:line="380" w:lineRule="exact"/>
              <w:ind w:left="312" w:hanging="270"/>
              <w:rPr>
                <w:rFonts w:ascii="Arial" w:hAnsi="Arial" w:cs="Arial"/>
                <w:sz w:val="18"/>
                <w:szCs w:val="18"/>
              </w:rPr>
            </w:pPr>
            <w:r w:rsidRPr="00AB3D81">
              <w:rPr>
                <w:rFonts w:ascii="Arial" w:hAnsi="Arial" w:cs="Arial"/>
                <w:sz w:val="18"/>
                <w:szCs w:val="18"/>
              </w:rPr>
              <w:t>Interim corporate income tax charge</w:t>
            </w:r>
          </w:p>
        </w:tc>
        <w:tc>
          <w:tcPr>
            <w:tcW w:w="1380" w:type="dxa"/>
            <w:vAlign w:val="bottom"/>
          </w:tcPr>
          <w:p w14:paraId="7A42F309" w14:textId="61FE759D" w:rsidR="001F6542" w:rsidRPr="005171C3" w:rsidRDefault="00A67CA6" w:rsidP="001F6542">
            <w:pPr>
              <w:tabs>
                <w:tab w:val="decimal" w:pos="972"/>
              </w:tabs>
              <w:spacing w:line="380" w:lineRule="exact"/>
              <w:ind w:right="-14"/>
              <w:rPr>
                <w:rFonts w:ascii="Arial" w:hAnsi="Arial" w:cs="Arial"/>
                <w:sz w:val="18"/>
                <w:szCs w:val="18"/>
              </w:rPr>
            </w:pPr>
            <w:r>
              <w:rPr>
                <w:rFonts w:ascii="Arial" w:hAnsi="Arial" w:cs="Arial"/>
                <w:sz w:val="18"/>
                <w:szCs w:val="18"/>
              </w:rPr>
              <w:t>241,954</w:t>
            </w:r>
          </w:p>
        </w:tc>
        <w:tc>
          <w:tcPr>
            <w:tcW w:w="1380" w:type="dxa"/>
            <w:vAlign w:val="bottom"/>
          </w:tcPr>
          <w:p w14:paraId="7572AA96" w14:textId="7745CF21" w:rsidR="001F6542" w:rsidRPr="005171C3" w:rsidRDefault="001F6542" w:rsidP="001F6542">
            <w:pPr>
              <w:tabs>
                <w:tab w:val="decimal" w:pos="972"/>
              </w:tabs>
              <w:spacing w:line="380" w:lineRule="exact"/>
              <w:ind w:right="-14"/>
              <w:rPr>
                <w:rFonts w:ascii="Arial" w:hAnsi="Arial" w:cs="Arial"/>
                <w:sz w:val="18"/>
                <w:szCs w:val="18"/>
              </w:rPr>
            </w:pPr>
            <w:r>
              <w:rPr>
                <w:rFonts w:ascii="Arial" w:hAnsi="Arial" w:cs="Arial"/>
                <w:sz w:val="18"/>
                <w:szCs w:val="18"/>
              </w:rPr>
              <w:t>236,547</w:t>
            </w:r>
          </w:p>
        </w:tc>
        <w:tc>
          <w:tcPr>
            <w:tcW w:w="1380" w:type="dxa"/>
            <w:vAlign w:val="bottom"/>
          </w:tcPr>
          <w:p w14:paraId="4B072252" w14:textId="45CCCAB9" w:rsidR="001F6542" w:rsidRPr="005171C3" w:rsidRDefault="00A67CA6" w:rsidP="001F6542">
            <w:pPr>
              <w:tabs>
                <w:tab w:val="decimal" w:pos="972"/>
              </w:tabs>
              <w:spacing w:line="380" w:lineRule="exact"/>
              <w:ind w:right="-14"/>
              <w:rPr>
                <w:rFonts w:ascii="Arial" w:hAnsi="Arial" w:cs="Arial"/>
                <w:sz w:val="18"/>
                <w:szCs w:val="18"/>
              </w:rPr>
            </w:pPr>
            <w:r>
              <w:rPr>
                <w:rFonts w:ascii="Arial" w:hAnsi="Arial" w:cs="Arial"/>
                <w:sz w:val="18"/>
                <w:szCs w:val="18"/>
              </w:rPr>
              <w:t>134,860</w:t>
            </w:r>
          </w:p>
        </w:tc>
        <w:tc>
          <w:tcPr>
            <w:tcW w:w="1380" w:type="dxa"/>
            <w:vAlign w:val="bottom"/>
          </w:tcPr>
          <w:p w14:paraId="6BBC77EE" w14:textId="6F72159A" w:rsidR="001F6542" w:rsidRPr="005171C3" w:rsidRDefault="001F6542" w:rsidP="001F6542">
            <w:pPr>
              <w:tabs>
                <w:tab w:val="decimal" w:pos="972"/>
              </w:tabs>
              <w:spacing w:line="380" w:lineRule="exact"/>
              <w:ind w:right="-14"/>
              <w:rPr>
                <w:rFonts w:ascii="Arial" w:hAnsi="Arial" w:cs="Arial"/>
                <w:sz w:val="18"/>
                <w:szCs w:val="18"/>
              </w:rPr>
            </w:pPr>
            <w:r>
              <w:rPr>
                <w:rFonts w:ascii="Arial" w:hAnsi="Arial" w:cs="Arial"/>
                <w:sz w:val="18"/>
                <w:szCs w:val="18"/>
              </w:rPr>
              <w:t>98,720</w:t>
            </w:r>
          </w:p>
        </w:tc>
      </w:tr>
      <w:tr w:rsidR="001F6542" w:rsidRPr="00AB3D81" w14:paraId="3CD05A45" w14:textId="77777777" w:rsidTr="00E76BF5">
        <w:tc>
          <w:tcPr>
            <w:tcW w:w="3690" w:type="dxa"/>
            <w:vAlign w:val="bottom"/>
          </w:tcPr>
          <w:p w14:paraId="38CA9DBF" w14:textId="77777777" w:rsidR="001F6542" w:rsidRPr="00AB3D81" w:rsidRDefault="001F6542" w:rsidP="001F6542">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Deferred tax:</w:t>
            </w:r>
          </w:p>
        </w:tc>
        <w:tc>
          <w:tcPr>
            <w:tcW w:w="1380" w:type="dxa"/>
            <w:vAlign w:val="bottom"/>
          </w:tcPr>
          <w:p w14:paraId="50126813" w14:textId="77777777" w:rsidR="001F6542" w:rsidRPr="005171C3"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6D2F89E0" w14:textId="77777777" w:rsidR="001F6542" w:rsidRPr="005171C3"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53C94292" w14:textId="77777777" w:rsidR="001F6542" w:rsidRPr="005171C3"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6B0BBFF7" w14:textId="77777777" w:rsidR="001F6542" w:rsidRPr="005171C3" w:rsidRDefault="001F6542" w:rsidP="001F6542">
            <w:pPr>
              <w:tabs>
                <w:tab w:val="decimal" w:pos="972"/>
              </w:tabs>
              <w:spacing w:line="380" w:lineRule="exact"/>
              <w:ind w:right="-14"/>
              <w:rPr>
                <w:rFonts w:ascii="Arial" w:hAnsi="Arial" w:cs="Arial"/>
                <w:sz w:val="18"/>
                <w:szCs w:val="18"/>
              </w:rPr>
            </w:pPr>
          </w:p>
        </w:tc>
      </w:tr>
      <w:tr w:rsidR="001F6542" w:rsidRPr="00AB3D81" w14:paraId="2E13F14C" w14:textId="77777777" w:rsidTr="00E76BF5">
        <w:tc>
          <w:tcPr>
            <w:tcW w:w="3690" w:type="dxa"/>
            <w:vAlign w:val="bottom"/>
          </w:tcPr>
          <w:p w14:paraId="2023E681" w14:textId="77777777" w:rsidR="001F6542" w:rsidRPr="00AB3D81" w:rsidRDefault="001F6542" w:rsidP="001F6542">
            <w:pPr>
              <w:tabs>
                <w:tab w:val="left" w:pos="170"/>
                <w:tab w:val="left" w:pos="567"/>
                <w:tab w:val="left" w:pos="1134"/>
                <w:tab w:val="left" w:pos="1701"/>
              </w:tabs>
              <w:spacing w:line="380" w:lineRule="exact"/>
              <w:ind w:left="312" w:hanging="270"/>
              <w:rPr>
                <w:rFonts w:ascii="Arial" w:hAnsi="Arial" w:cs="Arial"/>
                <w:sz w:val="18"/>
                <w:szCs w:val="18"/>
              </w:rPr>
            </w:pPr>
            <w:r w:rsidRPr="00AB3D81">
              <w:rPr>
                <w:rFonts w:ascii="Arial" w:hAnsi="Arial" w:cs="Arial"/>
                <w:sz w:val="18"/>
                <w:szCs w:val="18"/>
              </w:rPr>
              <w:t xml:space="preserve">Relating to origination and reversal of temporary differences  </w:t>
            </w:r>
          </w:p>
        </w:tc>
        <w:tc>
          <w:tcPr>
            <w:tcW w:w="1380" w:type="dxa"/>
            <w:vAlign w:val="bottom"/>
          </w:tcPr>
          <w:p w14:paraId="1C4EA9BF" w14:textId="05CFAFA1" w:rsidR="001F6542" w:rsidRPr="005171C3" w:rsidRDefault="00A67CA6"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3,034</w:t>
            </w:r>
          </w:p>
        </w:tc>
        <w:tc>
          <w:tcPr>
            <w:tcW w:w="1380" w:type="dxa"/>
            <w:vAlign w:val="bottom"/>
          </w:tcPr>
          <w:p w14:paraId="10D2D7C9" w14:textId="359E36F9" w:rsidR="001F6542" w:rsidRPr="005171C3" w:rsidRDefault="001F6542"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6,039</w:t>
            </w:r>
          </w:p>
        </w:tc>
        <w:tc>
          <w:tcPr>
            <w:tcW w:w="1380" w:type="dxa"/>
            <w:vAlign w:val="bottom"/>
          </w:tcPr>
          <w:p w14:paraId="03ACF3DE" w14:textId="70061AE5" w:rsidR="001F6542" w:rsidRPr="005171C3" w:rsidRDefault="00A67CA6"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(24,765)</w:t>
            </w:r>
          </w:p>
        </w:tc>
        <w:tc>
          <w:tcPr>
            <w:tcW w:w="1380" w:type="dxa"/>
            <w:vAlign w:val="bottom"/>
          </w:tcPr>
          <w:p w14:paraId="1D1447D1" w14:textId="5F773190" w:rsidR="001F6542" w:rsidRPr="005171C3" w:rsidRDefault="001F6542"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(50,319)</w:t>
            </w:r>
          </w:p>
        </w:tc>
      </w:tr>
      <w:tr w:rsidR="001F6542" w:rsidRPr="00AB3D81" w14:paraId="2F3455EE" w14:textId="77777777" w:rsidTr="00E76BF5">
        <w:tc>
          <w:tcPr>
            <w:tcW w:w="3690" w:type="dxa"/>
            <w:vAlign w:val="bottom"/>
          </w:tcPr>
          <w:p w14:paraId="4E1CB851" w14:textId="29196EDF" w:rsidR="001F6542" w:rsidRPr="00AB3D81" w:rsidRDefault="001F6542" w:rsidP="001F6542">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 xml:space="preserve">Income tax expense reported in the </w:t>
            </w:r>
            <w:r>
              <w:rPr>
                <w:rFonts w:ascii="Arial" w:hAnsi="Arial" w:cs="Arial"/>
                <w:b/>
                <w:bCs/>
                <w:color w:val="000000"/>
                <w:sz w:val="18"/>
                <w:szCs w:val="18"/>
              </w:rPr>
              <w:t xml:space="preserve"> profit or loss</w:t>
            </w:r>
          </w:p>
        </w:tc>
        <w:tc>
          <w:tcPr>
            <w:tcW w:w="1380" w:type="dxa"/>
            <w:vAlign w:val="bottom"/>
          </w:tcPr>
          <w:p w14:paraId="3ED7CEBF" w14:textId="071EA819" w:rsidR="001F6542" w:rsidRPr="005171C3" w:rsidRDefault="00A67CA6"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244,988</w:t>
            </w:r>
          </w:p>
        </w:tc>
        <w:tc>
          <w:tcPr>
            <w:tcW w:w="1380" w:type="dxa"/>
            <w:vAlign w:val="bottom"/>
          </w:tcPr>
          <w:p w14:paraId="78234EA0" w14:textId="16D60B65" w:rsidR="001F6542" w:rsidRPr="005171C3" w:rsidRDefault="001F6542"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242,586</w:t>
            </w:r>
          </w:p>
        </w:tc>
        <w:tc>
          <w:tcPr>
            <w:tcW w:w="1380" w:type="dxa"/>
            <w:vAlign w:val="bottom"/>
          </w:tcPr>
          <w:p w14:paraId="7D8C36C6" w14:textId="0AA741D8" w:rsidR="001F6542" w:rsidRPr="005171C3" w:rsidRDefault="00A67CA6"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110,095</w:t>
            </w:r>
          </w:p>
        </w:tc>
        <w:tc>
          <w:tcPr>
            <w:tcW w:w="1380" w:type="dxa"/>
            <w:vAlign w:val="bottom"/>
          </w:tcPr>
          <w:p w14:paraId="071E4471" w14:textId="1A3A2ACA" w:rsidR="001F6542" w:rsidRPr="005171C3" w:rsidRDefault="001F6542"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48,401</w:t>
            </w:r>
          </w:p>
        </w:tc>
      </w:tr>
    </w:tbl>
    <w:p w14:paraId="05D14BC1" w14:textId="77777777" w:rsidR="00005E92" w:rsidRPr="00AB3D81" w:rsidRDefault="00005E92" w:rsidP="00005E92">
      <w:pPr>
        <w:rPr>
          <w:sz w:val="2"/>
          <w:szCs w:val="2"/>
        </w:rPr>
      </w:pPr>
    </w:p>
    <w:p w14:paraId="29DF0A22" w14:textId="77777777" w:rsidR="0020724D" w:rsidRDefault="0020724D">
      <w:r>
        <w:br w:type="page"/>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AB3D81" w14:paraId="53EB1CBC" w14:textId="77777777" w:rsidTr="00E76BF5">
        <w:tc>
          <w:tcPr>
            <w:tcW w:w="3690" w:type="dxa"/>
          </w:tcPr>
          <w:p w14:paraId="4953D8BF" w14:textId="1F58B9DD" w:rsidR="00005E92" w:rsidRPr="00AB3D81" w:rsidRDefault="00005E92" w:rsidP="0020724D">
            <w:pPr>
              <w:spacing w:line="380" w:lineRule="exact"/>
              <w:ind w:right="-18"/>
              <w:jc w:val="thaiDistribute"/>
              <w:rPr>
                <w:rFonts w:ascii="Arial" w:hAnsi="Arial" w:cs="Arial"/>
                <w:sz w:val="18"/>
                <w:szCs w:val="18"/>
              </w:rPr>
            </w:pPr>
            <w:r w:rsidRPr="00AB3D81">
              <w:rPr>
                <w:rFonts w:ascii="Arial" w:hAnsi="Arial" w:cs="Arial"/>
                <w:b/>
                <w:bCs/>
                <w:sz w:val="18"/>
                <w:szCs w:val="18"/>
                <w:cs/>
              </w:rPr>
              <w:lastRenderedPageBreak/>
              <w:tab/>
            </w:r>
            <w:r w:rsidRPr="00AB3D81">
              <w:rPr>
                <w:rFonts w:ascii="Arial" w:hAnsi="Arial" w:cs="Arial"/>
                <w:b/>
                <w:bCs/>
                <w:sz w:val="18"/>
                <w:szCs w:val="18"/>
              </w:rPr>
              <w:tab/>
            </w:r>
            <w:r w:rsidRPr="00AB3D81">
              <w:rPr>
                <w:rFonts w:ascii="Arial" w:hAnsi="Arial" w:cs="Arial"/>
                <w:sz w:val="18"/>
                <w:szCs w:val="18"/>
              </w:rPr>
              <w:tab/>
            </w:r>
          </w:p>
        </w:tc>
        <w:tc>
          <w:tcPr>
            <w:tcW w:w="2760" w:type="dxa"/>
            <w:gridSpan w:val="2"/>
          </w:tcPr>
          <w:p w14:paraId="30AEE29E"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403888F6" w14:textId="77777777" w:rsidR="00005E92" w:rsidRPr="00AB3D81" w:rsidRDefault="00005E92" w:rsidP="0020724D">
            <w:pPr>
              <w:tabs>
                <w:tab w:val="left" w:pos="600"/>
                <w:tab w:val="left" w:pos="900"/>
                <w:tab w:val="right" w:pos="7280"/>
                <w:tab w:val="right" w:pos="8540"/>
              </w:tabs>
              <w:spacing w:before="240" w:line="380" w:lineRule="exact"/>
              <w:ind w:right="-43"/>
              <w:jc w:val="right"/>
              <w:rPr>
                <w:rFonts w:ascii="Arial" w:hAnsi="Arial" w:cs="Arial"/>
                <w:sz w:val="18"/>
                <w:szCs w:val="18"/>
                <w:cs/>
              </w:rPr>
            </w:pPr>
            <w:r w:rsidRPr="00AB3D81">
              <w:rPr>
                <w:rFonts w:ascii="Arial" w:hAnsi="Arial" w:cs="Arial"/>
                <w:sz w:val="18"/>
                <w:szCs w:val="18"/>
              </w:rPr>
              <w:t>(Unit: Thousand Baht)</w:t>
            </w:r>
          </w:p>
        </w:tc>
      </w:tr>
      <w:tr w:rsidR="00005E92" w:rsidRPr="00AB3D81" w14:paraId="71FEE8F1" w14:textId="77777777" w:rsidTr="00E76BF5">
        <w:tc>
          <w:tcPr>
            <w:tcW w:w="3690" w:type="dxa"/>
          </w:tcPr>
          <w:p w14:paraId="7DBA2A31" w14:textId="77777777" w:rsidR="00005E92" w:rsidRPr="00AB3D81" w:rsidRDefault="00005E92" w:rsidP="0020724D">
            <w:pPr>
              <w:spacing w:line="380" w:lineRule="exact"/>
              <w:ind w:right="-18"/>
              <w:jc w:val="thaiDistribute"/>
              <w:rPr>
                <w:rFonts w:ascii="Arial" w:hAnsi="Arial" w:cs="Arial"/>
                <w:sz w:val="18"/>
                <w:szCs w:val="18"/>
              </w:rPr>
            </w:pPr>
          </w:p>
        </w:tc>
        <w:tc>
          <w:tcPr>
            <w:tcW w:w="5520" w:type="dxa"/>
            <w:gridSpan w:val="4"/>
            <w:vAlign w:val="bottom"/>
          </w:tcPr>
          <w:p w14:paraId="69F18818" w14:textId="676E6E39"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For the </w:t>
            </w:r>
            <w:r w:rsidR="001F6542">
              <w:rPr>
                <w:rFonts w:ascii="Arial" w:hAnsi="Arial" w:cs="Arial"/>
                <w:sz w:val="18"/>
                <w:szCs w:val="18"/>
              </w:rPr>
              <w:t>nine</w:t>
            </w:r>
            <w:r w:rsidRPr="00AB3D81">
              <w:rPr>
                <w:rFonts w:ascii="Arial" w:hAnsi="Arial" w:cs="Arial"/>
                <w:sz w:val="18"/>
                <w:szCs w:val="18"/>
              </w:rPr>
              <w:t xml:space="preserve">-month periods ended </w:t>
            </w:r>
            <w:r w:rsidR="00715AA8">
              <w:rPr>
                <w:rFonts w:ascii="Arial" w:hAnsi="Arial" w:cs="Arial"/>
                <w:sz w:val="18"/>
                <w:szCs w:val="18"/>
              </w:rPr>
              <w:t>30 September</w:t>
            </w:r>
          </w:p>
        </w:tc>
      </w:tr>
      <w:tr w:rsidR="00005E92" w:rsidRPr="00AB3D81" w14:paraId="3C6A3C7A" w14:textId="77777777" w:rsidTr="00E76BF5">
        <w:tc>
          <w:tcPr>
            <w:tcW w:w="3690" w:type="dxa"/>
          </w:tcPr>
          <w:p w14:paraId="5B3B58CA" w14:textId="77777777" w:rsidR="00005E92" w:rsidRPr="00AB3D81" w:rsidRDefault="00005E92" w:rsidP="0020724D">
            <w:pPr>
              <w:spacing w:line="380" w:lineRule="exact"/>
              <w:ind w:right="-18"/>
              <w:jc w:val="thaiDistribute"/>
              <w:rPr>
                <w:rFonts w:ascii="Arial" w:hAnsi="Arial" w:cs="Arial"/>
                <w:sz w:val="18"/>
                <w:szCs w:val="18"/>
              </w:rPr>
            </w:pPr>
          </w:p>
        </w:tc>
        <w:tc>
          <w:tcPr>
            <w:tcW w:w="2760" w:type="dxa"/>
            <w:gridSpan w:val="2"/>
            <w:vAlign w:val="bottom"/>
          </w:tcPr>
          <w:p w14:paraId="0ECA2550"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Consolidated </w:t>
            </w:r>
          </w:p>
          <w:p w14:paraId="7C061F10"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c>
          <w:tcPr>
            <w:tcW w:w="2760" w:type="dxa"/>
            <w:gridSpan w:val="2"/>
            <w:vAlign w:val="bottom"/>
          </w:tcPr>
          <w:p w14:paraId="11E2A113"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Separate </w:t>
            </w:r>
          </w:p>
          <w:p w14:paraId="3E4A1DE9"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r>
      <w:tr w:rsidR="00005E92" w:rsidRPr="00AB3D81" w14:paraId="5F2EF64B" w14:textId="77777777" w:rsidTr="00E76BF5">
        <w:tc>
          <w:tcPr>
            <w:tcW w:w="3690" w:type="dxa"/>
          </w:tcPr>
          <w:p w14:paraId="529EDD13" w14:textId="77777777" w:rsidR="00005E92" w:rsidRPr="00AB3D81" w:rsidRDefault="00005E92" w:rsidP="0020724D">
            <w:pPr>
              <w:spacing w:line="380" w:lineRule="exact"/>
              <w:ind w:right="-18"/>
              <w:jc w:val="thaiDistribute"/>
              <w:rPr>
                <w:rFonts w:ascii="Arial" w:hAnsi="Arial" w:cs="Arial"/>
                <w:b/>
                <w:bCs/>
                <w:sz w:val="18"/>
                <w:szCs w:val="18"/>
                <w:u w:val="single"/>
              </w:rPr>
            </w:pPr>
          </w:p>
        </w:tc>
        <w:tc>
          <w:tcPr>
            <w:tcW w:w="1380" w:type="dxa"/>
          </w:tcPr>
          <w:p w14:paraId="33940A0E" w14:textId="16E3DFF6"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380" w:type="dxa"/>
          </w:tcPr>
          <w:p w14:paraId="515280FE" w14:textId="6EFA692F"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c>
          <w:tcPr>
            <w:tcW w:w="1380" w:type="dxa"/>
          </w:tcPr>
          <w:p w14:paraId="652B7C2B" w14:textId="0045C691"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2021</w:t>
            </w:r>
          </w:p>
        </w:tc>
        <w:tc>
          <w:tcPr>
            <w:tcW w:w="1380" w:type="dxa"/>
          </w:tcPr>
          <w:p w14:paraId="50476D0A" w14:textId="491C0F2B"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r>
      <w:tr w:rsidR="00005E92" w:rsidRPr="00AB3D81" w14:paraId="74B0B7FA" w14:textId="77777777" w:rsidTr="00E76BF5">
        <w:tc>
          <w:tcPr>
            <w:tcW w:w="3690" w:type="dxa"/>
            <w:vAlign w:val="bottom"/>
          </w:tcPr>
          <w:p w14:paraId="27AB7709" w14:textId="77777777" w:rsidR="00005E92" w:rsidRPr="00AB3D81" w:rsidRDefault="00005E92" w:rsidP="0020724D">
            <w:pPr>
              <w:tabs>
                <w:tab w:val="left" w:pos="1440"/>
              </w:tabs>
              <w:spacing w:line="380" w:lineRule="exact"/>
              <w:ind w:left="312" w:hanging="270"/>
              <w:rPr>
                <w:rFonts w:ascii="Arial" w:hAnsi="Arial" w:cs="Arial"/>
                <w:b/>
                <w:bCs/>
                <w:sz w:val="18"/>
                <w:szCs w:val="18"/>
              </w:rPr>
            </w:pPr>
            <w:r w:rsidRPr="00AB3D81">
              <w:rPr>
                <w:rFonts w:ascii="Arial" w:hAnsi="Arial" w:cs="Arial"/>
                <w:b/>
                <w:bCs/>
                <w:sz w:val="18"/>
                <w:szCs w:val="18"/>
              </w:rPr>
              <w:t>Current income tax:</w:t>
            </w:r>
          </w:p>
        </w:tc>
        <w:tc>
          <w:tcPr>
            <w:tcW w:w="1380" w:type="dxa"/>
            <w:vAlign w:val="bottom"/>
          </w:tcPr>
          <w:p w14:paraId="78025B4C"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0D757A4F"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6EE1DA60" w14:textId="77777777" w:rsidR="00005E92" w:rsidRPr="00AB3D81" w:rsidRDefault="00005E92" w:rsidP="0020724D">
            <w:pPr>
              <w:tabs>
                <w:tab w:val="decimal" w:pos="1062"/>
              </w:tabs>
              <w:spacing w:line="380" w:lineRule="exact"/>
              <w:ind w:right="-18"/>
              <w:rPr>
                <w:rFonts w:ascii="Arial" w:hAnsi="Arial" w:cs="Arial"/>
                <w:sz w:val="18"/>
                <w:szCs w:val="18"/>
              </w:rPr>
            </w:pPr>
          </w:p>
        </w:tc>
        <w:tc>
          <w:tcPr>
            <w:tcW w:w="1380" w:type="dxa"/>
            <w:vAlign w:val="bottom"/>
          </w:tcPr>
          <w:p w14:paraId="69837F1F" w14:textId="77777777" w:rsidR="00005E92" w:rsidRPr="00AB3D81" w:rsidRDefault="00005E92" w:rsidP="0020724D">
            <w:pPr>
              <w:tabs>
                <w:tab w:val="decimal" w:pos="1062"/>
              </w:tabs>
              <w:spacing w:line="380" w:lineRule="exact"/>
              <w:ind w:right="-18"/>
              <w:rPr>
                <w:rFonts w:ascii="Arial" w:hAnsi="Arial" w:cs="Arial"/>
                <w:sz w:val="18"/>
                <w:szCs w:val="18"/>
              </w:rPr>
            </w:pPr>
          </w:p>
        </w:tc>
      </w:tr>
      <w:tr w:rsidR="001F6542" w:rsidRPr="00AB3D81" w14:paraId="7536D89F" w14:textId="77777777" w:rsidTr="001F6542">
        <w:tc>
          <w:tcPr>
            <w:tcW w:w="3690" w:type="dxa"/>
            <w:vAlign w:val="bottom"/>
          </w:tcPr>
          <w:p w14:paraId="3A8EEB5B" w14:textId="77777777" w:rsidR="001F6542" w:rsidRPr="00AB3D81" w:rsidRDefault="001F6542" w:rsidP="001F6542">
            <w:pPr>
              <w:tabs>
                <w:tab w:val="left" w:pos="1440"/>
              </w:tabs>
              <w:spacing w:line="380" w:lineRule="exact"/>
              <w:ind w:left="312" w:hanging="270"/>
              <w:rPr>
                <w:rFonts w:ascii="Arial" w:hAnsi="Arial" w:cs="Arial"/>
                <w:sz w:val="18"/>
                <w:szCs w:val="18"/>
              </w:rPr>
            </w:pPr>
            <w:r w:rsidRPr="00AB3D81">
              <w:rPr>
                <w:rFonts w:ascii="Arial" w:hAnsi="Arial" w:cs="Arial"/>
                <w:sz w:val="18"/>
                <w:szCs w:val="18"/>
              </w:rPr>
              <w:t>Interim corporate income tax charge</w:t>
            </w:r>
          </w:p>
        </w:tc>
        <w:tc>
          <w:tcPr>
            <w:tcW w:w="1380" w:type="dxa"/>
            <w:vAlign w:val="bottom"/>
          </w:tcPr>
          <w:p w14:paraId="17E7CD84" w14:textId="5B906580" w:rsidR="001F6542" w:rsidRPr="00AB3D81" w:rsidRDefault="00EA3519" w:rsidP="001F6542">
            <w:pPr>
              <w:tabs>
                <w:tab w:val="decimal" w:pos="972"/>
              </w:tabs>
              <w:spacing w:line="380" w:lineRule="exact"/>
              <w:ind w:right="-14"/>
              <w:rPr>
                <w:rFonts w:ascii="Arial" w:hAnsi="Arial" w:cs="Arial"/>
                <w:sz w:val="18"/>
                <w:szCs w:val="18"/>
              </w:rPr>
            </w:pPr>
            <w:r>
              <w:rPr>
                <w:rFonts w:ascii="Arial" w:hAnsi="Arial" w:cs="Arial"/>
                <w:sz w:val="18"/>
                <w:szCs w:val="18"/>
              </w:rPr>
              <w:t>658,284</w:t>
            </w:r>
          </w:p>
        </w:tc>
        <w:tc>
          <w:tcPr>
            <w:tcW w:w="1380" w:type="dxa"/>
            <w:vAlign w:val="bottom"/>
          </w:tcPr>
          <w:p w14:paraId="32C3F10F" w14:textId="758385DC" w:rsidR="001F6542" w:rsidRPr="00AB3D81" w:rsidRDefault="001F6542" w:rsidP="001F6542">
            <w:pPr>
              <w:tabs>
                <w:tab w:val="decimal" w:pos="972"/>
              </w:tabs>
              <w:spacing w:line="380" w:lineRule="exact"/>
              <w:ind w:right="-14"/>
              <w:rPr>
                <w:rFonts w:ascii="Arial" w:hAnsi="Arial" w:cs="Arial"/>
                <w:sz w:val="18"/>
                <w:szCs w:val="18"/>
              </w:rPr>
            </w:pPr>
            <w:r>
              <w:rPr>
                <w:rFonts w:ascii="Arial" w:hAnsi="Arial" w:cs="Arial"/>
                <w:sz w:val="18"/>
                <w:szCs w:val="18"/>
              </w:rPr>
              <w:t>397,808</w:t>
            </w:r>
          </w:p>
        </w:tc>
        <w:tc>
          <w:tcPr>
            <w:tcW w:w="1380" w:type="dxa"/>
            <w:vAlign w:val="bottom"/>
          </w:tcPr>
          <w:p w14:paraId="22039774" w14:textId="10A3F311" w:rsidR="001F6542" w:rsidRPr="00AB3D81" w:rsidRDefault="00EA3519" w:rsidP="001F6542">
            <w:pPr>
              <w:tabs>
                <w:tab w:val="decimal" w:pos="972"/>
              </w:tabs>
              <w:spacing w:line="380" w:lineRule="exact"/>
              <w:ind w:right="-14"/>
              <w:rPr>
                <w:rFonts w:ascii="Arial" w:hAnsi="Arial" w:cs="Arial"/>
                <w:sz w:val="18"/>
                <w:szCs w:val="18"/>
              </w:rPr>
            </w:pPr>
            <w:r>
              <w:rPr>
                <w:rFonts w:ascii="Arial" w:hAnsi="Arial" w:cs="Arial"/>
                <w:sz w:val="18"/>
                <w:szCs w:val="18"/>
              </w:rPr>
              <w:t>366,141</w:t>
            </w:r>
          </w:p>
        </w:tc>
        <w:tc>
          <w:tcPr>
            <w:tcW w:w="1380" w:type="dxa"/>
            <w:vAlign w:val="bottom"/>
          </w:tcPr>
          <w:p w14:paraId="7ED61028" w14:textId="521EF8E5" w:rsidR="001F6542" w:rsidRPr="00AB3D81" w:rsidRDefault="001F6542" w:rsidP="001F6542">
            <w:pPr>
              <w:tabs>
                <w:tab w:val="decimal" w:pos="972"/>
              </w:tabs>
              <w:spacing w:line="380" w:lineRule="exact"/>
              <w:ind w:right="-14"/>
              <w:rPr>
                <w:rFonts w:ascii="Arial" w:hAnsi="Arial" w:cs="Arial"/>
                <w:sz w:val="18"/>
                <w:szCs w:val="18"/>
              </w:rPr>
            </w:pPr>
            <w:r>
              <w:rPr>
                <w:rFonts w:ascii="Arial" w:hAnsi="Arial" w:cs="Arial"/>
                <w:sz w:val="18"/>
                <w:szCs w:val="18"/>
              </w:rPr>
              <w:t>162,532</w:t>
            </w:r>
          </w:p>
        </w:tc>
      </w:tr>
      <w:tr w:rsidR="001F6542" w:rsidRPr="00AB3D81" w14:paraId="238C2745" w14:textId="77777777" w:rsidTr="001F6542">
        <w:tc>
          <w:tcPr>
            <w:tcW w:w="3690" w:type="dxa"/>
            <w:vAlign w:val="bottom"/>
          </w:tcPr>
          <w:p w14:paraId="542142F9" w14:textId="77777777" w:rsidR="001F6542" w:rsidRPr="00AB3D81" w:rsidRDefault="001F6542" w:rsidP="001F6542">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Deferred tax:</w:t>
            </w:r>
          </w:p>
        </w:tc>
        <w:tc>
          <w:tcPr>
            <w:tcW w:w="1380" w:type="dxa"/>
            <w:vAlign w:val="bottom"/>
          </w:tcPr>
          <w:p w14:paraId="1B132400" w14:textId="77777777" w:rsidR="001F6542" w:rsidRPr="00AB3D81"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4858C9CC" w14:textId="77777777" w:rsidR="001F6542" w:rsidRPr="00AB3D81"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114280FC" w14:textId="77777777" w:rsidR="001F6542" w:rsidRPr="00AB3D81" w:rsidRDefault="001F6542" w:rsidP="001F6542">
            <w:pPr>
              <w:tabs>
                <w:tab w:val="decimal" w:pos="972"/>
              </w:tabs>
              <w:spacing w:line="380" w:lineRule="exact"/>
              <w:ind w:right="-14"/>
              <w:rPr>
                <w:rFonts w:ascii="Arial" w:hAnsi="Arial" w:cs="Arial"/>
                <w:sz w:val="18"/>
                <w:szCs w:val="18"/>
              </w:rPr>
            </w:pPr>
          </w:p>
        </w:tc>
        <w:tc>
          <w:tcPr>
            <w:tcW w:w="1380" w:type="dxa"/>
            <w:vAlign w:val="bottom"/>
          </w:tcPr>
          <w:p w14:paraId="3F5B1046" w14:textId="77777777" w:rsidR="001F6542" w:rsidRPr="00AB3D81" w:rsidRDefault="001F6542" w:rsidP="001F6542">
            <w:pPr>
              <w:tabs>
                <w:tab w:val="decimal" w:pos="972"/>
              </w:tabs>
              <w:spacing w:line="380" w:lineRule="exact"/>
              <w:ind w:right="-14"/>
              <w:rPr>
                <w:rFonts w:ascii="Arial" w:hAnsi="Arial" w:cs="Arial"/>
                <w:sz w:val="18"/>
                <w:szCs w:val="18"/>
              </w:rPr>
            </w:pPr>
          </w:p>
        </w:tc>
      </w:tr>
      <w:tr w:rsidR="001F6542" w:rsidRPr="00AB3D81" w14:paraId="6743EDFB" w14:textId="77777777" w:rsidTr="001F6542">
        <w:tc>
          <w:tcPr>
            <w:tcW w:w="3690" w:type="dxa"/>
            <w:vAlign w:val="bottom"/>
          </w:tcPr>
          <w:p w14:paraId="52CB53BD" w14:textId="77777777" w:rsidR="001F6542" w:rsidRPr="00AB3D81" w:rsidRDefault="001F6542" w:rsidP="001F6542">
            <w:pPr>
              <w:tabs>
                <w:tab w:val="left" w:pos="567"/>
                <w:tab w:val="left" w:pos="1134"/>
                <w:tab w:val="left" w:pos="1701"/>
              </w:tabs>
              <w:spacing w:line="380" w:lineRule="exact"/>
              <w:ind w:left="312" w:hanging="270"/>
              <w:rPr>
                <w:rFonts w:ascii="Arial" w:hAnsi="Arial" w:cs="Arial"/>
                <w:sz w:val="18"/>
                <w:szCs w:val="18"/>
              </w:rPr>
            </w:pPr>
            <w:r w:rsidRPr="00AB3D81">
              <w:rPr>
                <w:rFonts w:ascii="Arial" w:hAnsi="Arial" w:cs="Arial"/>
                <w:sz w:val="18"/>
                <w:szCs w:val="18"/>
              </w:rPr>
              <w:t xml:space="preserve">Relating to origination and reversal of temporary differences  </w:t>
            </w:r>
          </w:p>
        </w:tc>
        <w:tc>
          <w:tcPr>
            <w:tcW w:w="1380" w:type="dxa"/>
            <w:vAlign w:val="bottom"/>
          </w:tcPr>
          <w:p w14:paraId="5D58530C" w14:textId="60AE2DCA" w:rsidR="001F6542" w:rsidRPr="00AB3D81" w:rsidRDefault="00EA3519"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10,477</w:t>
            </w:r>
          </w:p>
        </w:tc>
        <w:tc>
          <w:tcPr>
            <w:tcW w:w="1380" w:type="dxa"/>
            <w:vAlign w:val="bottom"/>
          </w:tcPr>
          <w:p w14:paraId="2076E7F3" w14:textId="5C62AB69" w:rsidR="001F6542" w:rsidRPr="00AB3D81" w:rsidRDefault="001F6542"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185,649</w:t>
            </w:r>
          </w:p>
        </w:tc>
        <w:tc>
          <w:tcPr>
            <w:tcW w:w="1380" w:type="dxa"/>
            <w:vAlign w:val="bottom"/>
          </w:tcPr>
          <w:p w14:paraId="0CAD2109" w14:textId="39478D3C" w:rsidR="001F6542" w:rsidRPr="00AB3D81" w:rsidRDefault="00EA3519"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(34,488)</w:t>
            </w:r>
          </w:p>
        </w:tc>
        <w:tc>
          <w:tcPr>
            <w:tcW w:w="1380" w:type="dxa"/>
            <w:vAlign w:val="bottom"/>
          </w:tcPr>
          <w:p w14:paraId="68D8FBE2" w14:textId="53858EB7" w:rsidR="001F6542" w:rsidRPr="00AB3D81" w:rsidRDefault="001F6542"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(134,182)</w:t>
            </w:r>
          </w:p>
        </w:tc>
      </w:tr>
      <w:tr w:rsidR="001F6542" w:rsidRPr="00AB3D81" w14:paraId="25EBF44D" w14:textId="77777777" w:rsidTr="002D0532">
        <w:trPr>
          <w:trHeight w:val="504"/>
        </w:trPr>
        <w:tc>
          <w:tcPr>
            <w:tcW w:w="3690" w:type="dxa"/>
            <w:vAlign w:val="bottom"/>
          </w:tcPr>
          <w:p w14:paraId="340DB111" w14:textId="3107DC75" w:rsidR="001F6542" w:rsidRPr="00AB3D81" w:rsidRDefault="001F6542" w:rsidP="001F6542">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 xml:space="preserve">Income tax expense reported in </w:t>
            </w:r>
            <w:r w:rsidR="002D0532">
              <w:rPr>
                <w:rFonts w:ascii="Arial" w:hAnsi="Arial" w:cstheme="minorBidi" w:hint="cs"/>
                <w:b/>
                <w:bCs/>
                <w:color w:val="000000"/>
                <w:sz w:val="18"/>
                <w:szCs w:val="18"/>
                <w:cs/>
              </w:rPr>
              <w:t xml:space="preserve">                      </w:t>
            </w:r>
            <w:r w:rsidRPr="00AB3D81">
              <w:rPr>
                <w:rFonts w:ascii="Arial" w:hAnsi="Arial" w:cs="Arial"/>
                <w:b/>
                <w:bCs/>
                <w:color w:val="000000"/>
                <w:sz w:val="18"/>
                <w:szCs w:val="18"/>
              </w:rPr>
              <w:t xml:space="preserve">the </w:t>
            </w:r>
            <w:r>
              <w:rPr>
                <w:rFonts w:ascii="Arial" w:hAnsi="Arial" w:cs="Arial"/>
                <w:b/>
                <w:bCs/>
                <w:color w:val="000000"/>
                <w:sz w:val="18"/>
                <w:szCs w:val="18"/>
              </w:rPr>
              <w:t>profit or loss</w:t>
            </w:r>
          </w:p>
        </w:tc>
        <w:tc>
          <w:tcPr>
            <w:tcW w:w="1380" w:type="dxa"/>
            <w:vAlign w:val="bottom"/>
          </w:tcPr>
          <w:p w14:paraId="0C4EAED3" w14:textId="4F5999AA" w:rsidR="001F6542" w:rsidRPr="00AB3D81" w:rsidRDefault="00EA3519"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668,761</w:t>
            </w:r>
          </w:p>
        </w:tc>
        <w:tc>
          <w:tcPr>
            <w:tcW w:w="1380" w:type="dxa"/>
            <w:vAlign w:val="bottom"/>
          </w:tcPr>
          <w:p w14:paraId="4195795E" w14:textId="1477AB75" w:rsidR="001F6542" w:rsidRPr="00AB3D81" w:rsidRDefault="001F6542"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583,457</w:t>
            </w:r>
          </w:p>
        </w:tc>
        <w:tc>
          <w:tcPr>
            <w:tcW w:w="1380" w:type="dxa"/>
            <w:vAlign w:val="bottom"/>
          </w:tcPr>
          <w:p w14:paraId="1E5DE524" w14:textId="340A4890" w:rsidR="001F6542" w:rsidRPr="00AB3D81" w:rsidRDefault="00EA3519"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331,653</w:t>
            </w:r>
          </w:p>
        </w:tc>
        <w:tc>
          <w:tcPr>
            <w:tcW w:w="1380" w:type="dxa"/>
            <w:vAlign w:val="bottom"/>
          </w:tcPr>
          <w:p w14:paraId="132C4F54" w14:textId="2A0AD686" w:rsidR="001F6542" w:rsidRPr="00AB3D81" w:rsidRDefault="001F6542"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28,350</w:t>
            </w:r>
          </w:p>
        </w:tc>
      </w:tr>
    </w:tbl>
    <w:p w14:paraId="3FABC4C0" w14:textId="02B6F02A" w:rsidR="006F1B8A" w:rsidRPr="005171C3" w:rsidRDefault="005171C3" w:rsidP="0020724D">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6F1B8A" w:rsidRPr="005171C3">
        <w:rPr>
          <w:rFonts w:ascii="Arial" w:hAnsi="Arial" w:cs="Arial"/>
          <w:sz w:val="22"/>
          <w:szCs w:val="22"/>
        </w:rPr>
        <w:t>The amounts of income tax relating to each component of other comprehensive income for the</w:t>
      </w:r>
      <w:r w:rsidRPr="005171C3">
        <w:rPr>
          <w:rFonts w:ascii="Arial" w:hAnsi="Arial" w:cs="Arial"/>
          <w:sz w:val="22"/>
          <w:szCs w:val="22"/>
        </w:rPr>
        <w:t xml:space="preserve"> </w:t>
      </w:r>
      <w:r w:rsidR="006F1B8A" w:rsidRPr="005171C3">
        <w:rPr>
          <w:rFonts w:ascii="Arial" w:hAnsi="Arial" w:cs="Arial"/>
          <w:sz w:val="22"/>
          <w:szCs w:val="22"/>
        </w:rPr>
        <w:t xml:space="preserve">three-month and </w:t>
      </w:r>
      <w:r w:rsidR="001F6542">
        <w:rPr>
          <w:rFonts w:ascii="Arial" w:hAnsi="Arial" w:cs="Arial"/>
          <w:sz w:val="22"/>
          <w:szCs w:val="22"/>
        </w:rPr>
        <w:t>nine</w:t>
      </w:r>
      <w:r w:rsidR="006F1B8A" w:rsidRPr="005171C3">
        <w:rPr>
          <w:rFonts w:ascii="Arial" w:hAnsi="Arial" w:cs="Arial"/>
          <w:sz w:val="22"/>
          <w:szCs w:val="22"/>
        </w:rPr>
        <w:t xml:space="preserve">-month periods ended </w:t>
      </w:r>
      <w:r w:rsidR="00715AA8">
        <w:rPr>
          <w:rFonts w:ascii="Arial" w:hAnsi="Arial" w:cs="Arial"/>
          <w:sz w:val="22"/>
          <w:szCs w:val="22"/>
        </w:rPr>
        <w:t>30 September</w:t>
      </w:r>
      <w:r w:rsidR="006F1B8A" w:rsidRPr="005171C3">
        <w:rPr>
          <w:rFonts w:ascii="Arial" w:hAnsi="Arial" w:cs="Arial"/>
          <w:sz w:val="22"/>
          <w:szCs w:val="22"/>
        </w:rPr>
        <w:t xml:space="preserve"> 2021 and 2020 are as follows:</w:t>
      </w: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6F1B8A" w:rsidRPr="006F1B8A" w14:paraId="71DAAC2A" w14:textId="77777777" w:rsidTr="002F347C">
        <w:tc>
          <w:tcPr>
            <w:tcW w:w="3690" w:type="dxa"/>
            <w:hideMark/>
          </w:tcPr>
          <w:p w14:paraId="3BA7BE63" w14:textId="77777777" w:rsidR="006F1B8A" w:rsidRPr="006F1B8A" w:rsidRDefault="006F1B8A" w:rsidP="006F1B8A">
            <w:pPr>
              <w:spacing w:line="380" w:lineRule="exact"/>
              <w:ind w:right="-18"/>
              <w:jc w:val="thaiDistribute"/>
              <w:rPr>
                <w:rFonts w:ascii="Arial" w:hAnsi="Arial" w:cs="Arial"/>
                <w:sz w:val="18"/>
                <w:szCs w:val="18"/>
              </w:rPr>
            </w:pPr>
            <w:r w:rsidRPr="006F1B8A">
              <w:rPr>
                <w:rFonts w:ascii="Arial" w:hAnsi="Arial" w:cs="Arial"/>
                <w:b/>
                <w:bCs/>
                <w:sz w:val="18"/>
                <w:szCs w:val="18"/>
                <w:cs/>
              </w:rPr>
              <w:tab/>
            </w:r>
            <w:r w:rsidRPr="006F1B8A">
              <w:rPr>
                <w:rFonts w:ascii="Arial" w:hAnsi="Arial" w:cs="Arial"/>
                <w:b/>
                <w:bCs/>
                <w:sz w:val="18"/>
                <w:szCs w:val="18"/>
              </w:rPr>
              <w:tab/>
            </w:r>
            <w:r w:rsidRPr="006F1B8A">
              <w:rPr>
                <w:rFonts w:ascii="Arial" w:hAnsi="Arial" w:cs="Arial"/>
                <w:sz w:val="18"/>
                <w:szCs w:val="18"/>
              </w:rPr>
              <w:tab/>
            </w:r>
          </w:p>
        </w:tc>
        <w:tc>
          <w:tcPr>
            <w:tcW w:w="2760" w:type="dxa"/>
            <w:gridSpan w:val="2"/>
          </w:tcPr>
          <w:p w14:paraId="2D3F9E21"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7CA21A5F"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cs/>
              </w:rPr>
            </w:pPr>
            <w:r w:rsidRPr="006F1B8A">
              <w:rPr>
                <w:rFonts w:ascii="Arial" w:hAnsi="Arial" w:cs="Arial"/>
                <w:sz w:val="18"/>
                <w:szCs w:val="18"/>
              </w:rPr>
              <w:t>(Unit: Thousand Baht)</w:t>
            </w:r>
          </w:p>
        </w:tc>
      </w:tr>
      <w:tr w:rsidR="006F1B8A" w:rsidRPr="006F1B8A" w14:paraId="7AED401D" w14:textId="77777777" w:rsidTr="002F347C">
        <w:tc>
          <w:tcPr>
            <w:tcW w:w="3690" w:type="dxa"/>
          </w:tcPr>
          <w:p w14:paraId="6D0BB89F" w14:textId="77777777" w:rsidR="006F1B8A" w:rsidRPr="006F1B8A" w:rsidRDefault="006F1B8A" w:rsidP="006F1B8A">
            <w:pPr>
              <w:spacing w:line="380" w:lineRule="exact"/>
              <w:ind w:right="-18"/>
              <w:jc w:val="thaiDistribute"/>
              <w:rPr>
                <w:rFonts w:ascii="Arial" w:hAnsi="Arial" w:cs="Arial"/>
                <w:sz w:val="18"/>
                <w:szCs w:val="18"/>
              </w:rPr>
            </w:pPr>
          </w:p>
        </w:tc>
        <w:tc>
          <w:tcPr>
            <w:tcW w:w="5520" w:type="dxa"/>
            <w:gridSpan w:val="4"/>
            <w:vAlign w:val="bottom"/>
          </w:tcPr>
          <w:p w14:paraId="75B6A538" w14:textId="40C5CE3C"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For the three-month periods ended </w:t>
            </w:r>
            <w:r w:rsidR="00715AA8">
              <w:rPr>
                <w:rFonts w:ascii="Arial" w:hAnsi="Arial" w:cs="Arial"/>
                <w:sz w:val="18"/>
                <w:szCs w:val="18"/>
              </w:rPr>
              <w:t>30 September</w:t>
            </w:r>
          </w:p>
        </w:tc>
      </w:tr>
      <w:tr w:rsidR="006F1B8A" w:rsidRPr="006F1B8A" w14:paraId="43AC2AFB" w14:textId="77777777" w:rsidTr="002F347C">
        <w:tc>
          <w:tcPr>
            <w:tcW w:w="3690" w:type="dxa"/>
          </w:tcPr>
          <w:p w14:paraId="7AC19297" w14:textId="77777777" w:rsidR="006F1B8A" w:rsidRPr="006F1B8A" w:rsidRDefault="006F1B8A" w:rsidP="006F1B8A">
            <w:pPr>
              <w:spacing w:line="380" w:lineRule="exact"/>
              <w:ind w:right="-18"/>
              <w:jc w:val="thaiDistribute"/>
              <w:rPr>
                <w:rFonts w:ascii="Arial" w:hAnsi="Arial" w:cs="Arial"/>
                <w:sz w:val="18"/>
                <w:szCs w:val="18"/>
              </w:rPr>
            </w:pPr>
          </w:p>
        </w:tc>
        <w:tc>
          <w:tcPr>
            <w:tcW w:w="2760" w:type="dxa"/>
            <w:gridSpan w:val="2"/>
            <w:vAlign w:val="bottom"/>
            <w:hideMark/>
          </w:tcPr>
          <w:p w14:paraId="6F21A702"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Consolidated </w:t>
            </w:r>
          </w:p>
          <w:p w14:paraId="7910F72D"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c>
          <w:tcPr>
            <w:tcW w:w="2760" w:type="dxa"/>
            <w:gridSpan w:val="2"/>
            <w:vAlign w:val="bottom"/>
            <w:hideMark/>
          </w:tcPr>
          <w:p w14:paraId="1AE77881"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Separate </w:t>
            </w:r>
          </w:p>
          <w:p w14:paraId="3D06A9C8"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r>
      <w:tr w:rsidR="006F1B8A" w:rsidRPr="006F1B8A" w14:paraId="732D49ED" w14:textId="77777777" w:rsidTr="002F347C">
        <w:tc>
          <w:tcPr>
            <w:tcW w:w="3690" w:type="dxa"/>
          </w:tcPr>
          <w:p w14:paraId="3EF9CA68" w14:textId="77777777" w:rsidR="006F1B8A" w:rsidRPr="006F1B8A" w:rsidRDefault="006F1B8A" w:rsidP="006F1B8A">
            <w:pPr>
              <w:spacing w:line="380" w:lineRule="exact"/>
              <w:ind w:right="-18"/>
              <w:jc w:val="thaiDistribute"/>
              <w:rPr>
                <w:rFonts w:ascii="Arial" w:hAnsi="Arial" w:cs="Arial"/>
                <w:b/>
                <w:bCs/>
                <w:sz w:val="18"/>
                <w:szCs w:val="18"/>
                <w:u w:val="single"/>
              </w:rPr>
            </w:pPr>
          </w:p>
        </w:tc>
        <w:tc>
          <w:tcPr>
            <w:tcW w:w="1380" w:type="dxa"/>
            <w:hideMark/>
          </w:tcPr>
          <w:p w14:paraId="0FD6CEDA" w14:textId="2B3B1EAF"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ECA3738" w14:textId="675F5E7C"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c>
          <w:tcPr>
            <w:tcW w:w="1380" w:type="dxa"/>
            <w:hideMark/>
          </w:tcPr>
          <w:p w14:paraId="6EB537C2" w14:textId="56794003"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928F434" w14:textId="1B8F4A43"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r>
      <w:tr w:rsidR="006F1B8A" w:rsidRPr="006F1B8A" w14:paraId="7162555A" w14:textId="77777777" w:rsidTr="001F6542">
        <w:tc>
          <w:tcPr>
            <w:tcW w:w="3690" w:type="dxa"/>
            <w:hideMark/>
          </w:tcPr>
          <w:p w14:paraId="2B79FD8A" w14:textId="6248F6C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r w:rsidRPr="006F1B8A">
              <w:rPr>
                <w:rFonts w:ascii="Arial" w:hAnsi="Arial" w:cs="Arial"/>
                <w:sz w:val="18"/>
                <w:szCs w:val="18"/>
              </w:rPr>
              <w:t xml:space="preserve">Deferred tax on </w:t>
            </w:r>
            <w:r w:rsidR="003E2E88">
              <w:rPr>
                <w:rFonts w:ascii="Arial" w:hAnsi="Arial" w:cs="Arial"/>
                <w:sz w:val="18"/>
                <w:szCs w:val="18"/>
              </w:rPr>
              <w:t>gain (</w:t>
            </w:r>
            <w:r w:rsidR="005171C3">
              <w:rPr>
                <w:rFonts w:ascii="Arial" w:hAnsi="Arial" w:cs="Arial"/>
                <w:sz w:val="18"/>
                <w:szCs w:val="18"/>
              </w:rPr>
              <w:t>loss</w:t>
            </w:r>
            <w:r w:rsidR="003E2E88">
              <w:rPr>
                <w:rFonts w:ascii="Arial" w:hAnsi="Arial" w:cs="Arial"/>
                <w:sz w:val="18"/>
                <w:szCs w:val="18"/>
              </w:rPr>
              <w:t>)</w:t>
            </w:r>
            <w:r w:rsidRPr="006F1B8A">
              <w:rPr>
                <w:rFonts w:ascii="Arial" w:hAnsi="Arial" w:cs="Arial"/>
                <w:sz w:val="18"/>
                <w:szCs w:val="18"/>
              </w:rPr>
              <w:t xml:space="preserve"> from the change in value of financial assets measured at FVOCI</w:t>
            </w:r>
          </w:p>
        </w:tc>
        <w:tc>
          <w:tcPr>
            <w:tcW w:w="1380" w:type="dxa"/>
            <w:vAlign w:val="bottom"/>
          </w:tcPr>
          <w:p w14:paraId="240A360E" w14:textId="11F19D43"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5,854</w:t>
            </w:r>
          </w:p>
        </w:tc>
        <w:tc>
          <w:tcPr>
            <w:tcW w:w="1380" w:type="dxa"/>
            <w:vAlign w:val="bottom"/>
          </w:tcPr>
          <w:p w14:paraId="36C8840A" w14:textId="21C8510B"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c>
          <w:tcPr>
            <w:tcW w:w="1380" w:type="dxa"/>
            <w:vAlign w:val="bottom"/>
          </w:tcPr>
          <w:p w14:paraId="457E3C03" w14:textId="40F424FB"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14:paraId="16D12AC4" w14:textId="34758C9B"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r>
      <w:tr w:rsidR="006F1B8A" w:rsidRPr="006F1B8A" w14:paraId="23FF25DF" w14:textId="77777777" w:rsidTr="001F6542">
        <w:trPr>
          <w:trHeight w:val="342"/>
        </w:trPr>
        <w:tc>
          <w:tcPr>
            <w:tcW w:w="3690" w:type="dxa"/>
          </w:tcPr>
          <w:p w14:paraId="647147B8" w14:textId="7777777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p>
        </w:tc>
        <w:tc>
          <w:tcPr>
            <w:tcW w:w="1380" w:type="dxa"/>
            <w:vAlign w:val="bottom"/>
          </w:tcPr>
          <w:p w14:paraId="68D93894" w14:textId="54428AE1" w:rsidR="006F1B8A" w:rsidRPr="006F1B8A" w:rsidRDefault="00C81B77"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5,854</w:t>
            </w:r>
          </w:p>
        </w:tc>
        <w:tc>
          <w:tcPr>
            <w:tcW w:w="1380" w:type="dxa"/>
            <w:vAlign w:val="bottom"/>
          </w:tcPr>
          <w:p w14:paraId="705C84B1" w14:textId="6E34ACDD" w:rsidR="006F1B8A" w:rsidRPr="006F1B8A" w:rsidRDefault="00C81B77" w:rsidP="001F6542">
            <w:pPr>
              <w:pBdr>
                <w:bottom w:val="double" w:sz="4" w:space="1" w:color="auto"/>
              </w:pBdr>
              <w:tabs>
                <w:tab w:val="decimal" w:pos="972"/>
              </w:tabs>
              <w:spacing w:line="380" w:lineRule="exact"/>
              <w:ind w:right="-14"/>
              <w:rPr>
                <w:rFonts w:ascii="Arial" w:hAnsi="Arial" w:cstheme="minorBidi"/>
                <w:spacing w:val="-4"/>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c>
          <w:tcPr>
            <w:tcW w:w="1380" w:type="dxa"/>
            <w:vAlign w:val="bottom"/>
          </w:tcPr>
          <w:p w14:paraId="285B6EF7" w14:textId="713B7A9C" w:rsidR="006F1B8A" w:rsidRPr="006F1B8A" w:rsidRDefault="00C81B77"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14:paraId="56BCCC86" w14:textId="3D4E64AD" w:rsidR="006F1B8A" w:rsidRPr="006F1B8A" w:rsidRDefault="00C81B77"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r>
    </w:tbl>
    <w:p w14:paraId="0E5C92CA" w14:textId="77777777" w:rsidR="006F1B8A" w:rsidRPr="006F1B8A" w:rsidRDefault="006F1B8A" w:rsidP="006F1B8A">
      <w:pPr>
        <w:rPr>
          <w:rFonts w:hAnsi="Tms Rmn"/>
          <w:szCs w:val="24"/>
        </w:rPr>
      </w:pP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6F1B8A" w:rsidRPr="006F1B8A" w14:paraId="2165C2FD" w14:textId="77777777" w:rsidTr="002F347C">
        <w:tc>
          <w:tcPr>
            <w:tcW w:w="3690" w:type="dxa"/>
            <w:hideMark/>
          </w:tcPr>
          <w:p w14:paraId="1077FA65" w14:textId="77777777" w:rsidR="006F1B8A" w:rsidRPr="006F1B8A" w:rsidRDefault="006F1B8A" w:rsidP="006F1B8A">
            <w:pPr>
              <w:spacing w:line="380" w:lineRule="exact"/>
              <w:ind w:right="-18"/>
              <w:jc w:val="thaiDistribute"/>
              <w:rPr>
                <w:rFonts w:ascii="Arial" w:hAnsi="Arial" w:cs="Arial"/>
                <w:sz w:val="18"/>
                <w:szCs w:val="18"/>
              </w:rPr>
            </w:pPr>
            <w:r w:rsidRPr="006F1B8A">
              <w:rPr>
                <w:rFonts w:ascii="Arial" w:hAnsi="Arial" w:cs="Arial"/>
                <w:b/>
                <w:bCs/>
                <w:sz w:val="18"/>
                <w:szCs w:val="18"/>
                <w:cs/>
              </w:rPr>
              <w:tab/>
            </w:r>
            <w:r w:rsidRPr="006F1B8A">
              <w:rPr>
                <w:rFonts w:ascii="Arial" w:hAnsi="Arial" w:cs="Arial"/>
                <w:b/>
                <w:bCs/>
                <w:sz w:val="18"/>
                <w:szCs w:val="18"/>
              </w:rPr>
              <w:tab/>
            </w:r>
            <w:r w:rsidRPr="006F1B8A">
              <w:rPr>
                <w:rFonts w:ascii="Arial" w:hAnsi="Arial" w:cs="Arial"/>
                <w:sz w:val="18"/>
                <w:szCs w:val="18"/>
              </w:rPr>
              <w:tab/>
            </w:r>
          </w:p>
        </w:tc>
        <w:tc>
          <w:tcPr>
            <w:tcW w:w="2760" w:type="dxa"/>
            <w:gridSpan w:val="2"/>
          </w:tcPr>
          <w:p w14:paraId="65CDB235"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1F3A79F7"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cs/>
              </w:rPr>
            </w:pPr>
            <w:r w:rsidRPr="006F1B8A">
              <w:rPr>
                <w:rFonts w:ascii="Arial" w:hAnsi="Arial" w:cs="Arial"/>
                <w:sz w:val="18"/>
                <w:szCs w:val="18"/>
              </w:rPr>
              <w:t>(Unit: Thousand Baht)</w:t>
            </w:r>
          </w:p>
        </w:tc>
      </w:tr>
      <w:tr w:rsidR="006F1B8A" w:rsidRPr="006F1B8A" w14:paraId="42013E47" w14:textId="77777777" w:rsidTr="002F347C">
        <w:tc>
          <w:tcPr>
            <w:tcW w:w="3690" w:type="dxa"/>
          </w:tcPr>
          <w:p w14:paraId="57F6179C" w14:textId="77777777" w:rsidR="006F1B8A" w:rsidRPr="006F1B8A" w:rsidRDefault="006F1B8A" w:rsidP="006F1B8A">
            <w:pPr>
              <w:spacing w:line="380" w:lineRule="exact"/>
              <w:ind w:right="-18"/>
              <w:jc w:val="thaiDistribute"/>
              <w:rPr>
                <w:rFonts w:ascii="Arial" w:hAnsi="Arial" w:cs="Arial"/>
                <w:sz w:val="18"/>
                <w:szCs w:val="18"/>
              </w:rPr>
            </w:pPr>
          </w:p>
        </w:tc>
        <w:tc>
          <w:tcPr>
            <w:tcW w:w="5520" w:type="dxa"/>
            <w:gridSpan w:val="4"/>
            <w:vAlign w:val="bottom"/>
          </w:tcPr>
          <w:p w14:paraId="16F4A240" w14:textId="70F993D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For the </w:t>
            </w:r>
            <w:r w:rsidR="001F6542">
              <w:rPr>
                <w:rFonts w:ascii="Arial" w:hAnsi="Arial" w:cs="Arial"/>
                <w:sz w:val="18"/>
                <w:szCs w:val="18"/>
              </w:rPr>
              <w:t>nine</w:t>
            </w:r>
            <w:r w:rsidRPr="006F1B8A">
              <w:rPr>
                <w:rFonts w:ascii="Arial" w:hAnsi="Arial" w:cs="Arial"/>
                <w:sz w:val="18"/>
                <w:szCs w:val="18"/>
              </w:rPr>
              <w:t xml:space="preserve">-month periods ended </w:t>
            </w:r>
            <w:r w:rsidR="00715AA8">
              <w:rPr>
                <w:rFonts w:ascii="Arial" w:hAnsi="Arial" w:cs="Arial"/>
                <w:sz w:val="18"/>
                <w:szCs w:val="18"/>
              </w:rPr>
              <w:t>30 September</w:t>
            </w:r>
          </w:p>
        </w:tc>
      </w:tr>
      <w:tr w:rsidR="006F1B8A" w:rsidRPr="006F1B8A" w14:paraId="39531CF9" w14:textId="77777777" w:rsidTr="002F347C">
        <w:tc>
          <w:tcPr>
            <w:tcW w:w="3690" w:type="dxa"/>
          </w:tcPr>
          <w:p w14:paraId="44BEF924" w14:textId="77777777" w:rsidR="006F1B8A" w:rsidRPr="006F1B8A" w:rsidRDefault="006F1B8A" w:rsidP="006F1B8A">
            <w:pPr>
              <w:spacing w:line="380" w:lineRule="exact"/>
              <w:ind w:right="-18"/>
              <w:jc w:val="thaiDistribute"/>
              <w:rPr>
                <w:rFonts w:ascii="Arial" w:hAnsi="Arial" w:cs="Arial"/>
                <w:sz w:val="18"/>
                <w:szCs w:val="18"/>
              </w:rPr>
            </w:pPr>
          </w:p>
        </w:tc>
        <w:tc>
          <w:tcPr>
            <w:tcW w:w="2760" w:type="dxa"/>
            <w:gridSpan w:val="2"/>
            <w:vAlign w:val="bottom"/>
            <w:hideMark/>
          </w:tcPr>
          <w:p w14:paraId="6D68C1A0"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Consolidated </w:t>
            </w:r>
          </w:p>
          <w:p w14:paraId="66D91860"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c>
          <w:tcPr>
            <w:tcW w:w="2760" w:type="dxa"/>
            <w:gridSpan w:val="2"/>
            <w:vAlign w:val="bottom"/>
            <w:hideMark/>
          </w:tcPr>
          <w:p w14:paraId="31890174"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Separate </w:t>
            </w:r>
          </w:p>
          <w:p w14:paraId="70098C2A"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r>
      <w:tr w:rsidR="006F1B8A" w:rsidRPr="006F1B8A" w14:paraId="565CF020" w14:textId="77777777" w:rsidTr="002F347C">
        <w:tc>
          <w:tcPr>
            <w:tcW w:w="3690" w:type="dxa"/>
          </w:tcPr>
          <w:p w14:paraId="448B3DB8" w14:textId="77777777" w:rsidR="006F1B8A" w:rsidRPr="006F1B8A" w:rsidRDefault="006F1B8A" w:rsidP="006F1B8A">
            <w:pPr>
              <w:spacing w:line="380" w:lineRule="exact"/>
              <w:ind w:right="-18"/>
              <w:jc w:val="thaiDistribute"/>
              <w:rPr>
                <w:rFonts w:ascii="Arial" w:hAnsi="Arial" w:cs="Arial"/>
                <w:b/>
                <w:bCs/>
                <w:sz w:val="18"/>
                <w:szCs w:val="18"/>
                <w:u w:val="single"/>
              </w:rPr>
            </w:pPr>
          </w:p>
        </w:tc>
        <w:tc>
          <w:tcPr>
            <w:tcW w:w="1380" w:type="dxa"/>
            <w:hideMark/>
          </w:tcPr>
          <w:p w14:paraId="2CCB9DB4" w14:textId="7BB041C5"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1A6DBE69" w14:textId="5FFC54F4"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c>
          <w:tcPr>
            <w:tcW w:w="1380" w:type="dxa"/>
            <w:hideMark/>
          </w:tcPr>
          <w:p w14:paraId="7F2E8893" w14:textId="26F61F14"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73A65B7" w14:textId="654BBC70"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r>
      <w:tr w:rsidR="006F1B8A" w:rsidRPr="006F1B8A" w14:paraId="75DB5266" w14:textId="77777777" w:rsidTr="001F6542">
        <w:tc>
          <w:tcPr>
            <w:tcW w:w="3690" w:type="dxa"/>
            <w:hideMark/>
          </w:tcPr>
          <w:p w14:paraId="4674E2E0" w14:textId="50337936"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r w:rsidRPr="006F1B8A">
              <w:rPr>
                <w:rFonts w:ascii="Arial" w:hAnsi="Arial" w:cs="Arial"/>
                <w:sz w:val="18"/>
                <w:szCs w:val="18"/>
              </w:rPr>
              <w:t xml:space="preserve">Deferred tax on gain </w:t>
            </w:r>
            <w:r w:rsidR="00C81B77">
              <w:rPr>
                <w:rFonts w:ascii="Arial" w:hAnsi="Arial" w:cs="Arial"/>
                <w:sz w:val="18"/>
                <w:szCs w:val="18"/>
              </w:rPr>
              <w:t>(loss)</w:t>
            </w:r>
            <w:r w:rsidRPr="006F1B8A">
              <w:rPr>
                <w:rFonts w:ascii="Arial" w:hAnsi="Arial" w:cs="Arial"/>
                <w:sz w:val="18"/>
                <w:szCs w:val="18"/>
              </w:rPr>
              <w:t xml:space="preserve"> from the change in value of financial assets measured at FVOCI</w:t>
            </w:r>
          </w:p>
        </w:tc>
        <w:tc>
          <w:tcPr>
            <w:tcW w:w="1380" w:type="dxa"/>
            <w:vAlign w:val="bottom"/>
          </w:tcPr>
          <w:p w14:paraId="50AB7338" w14:textId="157D927A"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15,238</w:t>
            </w:r>
          </w:p>
        </w:tc>
        <w:tc>
          <w:tcPr>
            <w:tcW w:w="1380" w:type="dxa"/>
            <w:vAlign w:val="bottom"/>
          </w:tcPr>
          <w:p w14:paraId="5C700CE6" w14:textId="588FC2F6"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c>
          <w:tcPr>
            <w:tcW w:w="1380" w:type="dxa"/>
            <w:vAlign w:val="bottom"/>
          </w:tcPr>
          <w:p w14:paraId="51ABC06D" w14:textId="0BB13876"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14:paraId="4501EC84" w14:textId="425528DA" w:rsidR="006F1B8A" w:rsidRPr="006F1B8A" w:rsidRDefault="00C81B77" w:rsidP="001F6542">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r>
      <w:tr w:rsidR="006F1B8A" w:rsidRPr="006F1B8A" w14:paraId="65270888" w14:textId="77777777" w:rsidTr="001F6542">
        <w:trPr>
          <w:trHeight w:val="342"/>
        </w:trPr>
        <w:tc>
          <w:tcPr>
            <w:tcW w:w="3690" w:type="dxa"/>
          </w:tcPr>
          <w:p w14:paraId="79F51A13" w14:textId="7777777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p>
        </w:tc>
        <w:tc>
          <w:tcPr>
            <w:tcW w:w="1380" w:type="dxa"/>
            <w:vAlign w:val="bottom"/>
          </w:tcPr>
          <w:p w14:paraId="4AF63107" w14:textId="37F77D31" w:rsidR="006F1B8A" w:rsidRPr="006F1B8A" w:rsidRDefault="00C81B77"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15,238</w:t>
            </w:r>
          </w:p>
        </w:tc>
        <w:tc>
          <w:tcPr>
            <w:tcW w:w="1380" w:type="dxa"/>
            <w:vAlign w:val="bottom"/>
          </w:tcPr>
          <w:p w14:paraId="61C3C98F" w14:textId="481C7C45" w:rsidR="006F1B8A" w:rsidRPr="006F1B8A" w:rsidRDefault="00C81B77" w:rsidP="001F6542">
            <w:pPr>
              <w:pBdr>
                <w:bottom w:val="double" w:sz="4" w:space="1" w:color="auto"/>
              </w:pBdr>
              <w:tabs>
                <w:tab w:val="decimal" w:pos="972"/>
              </w:tabs>
              <w:spacing w:line="380" w:lineRule="exact"/>
              <w:ind w:right="-14"/>
              <w:rPr>
                <w:rFonts w:ascii="Arial" w:hAnsi="Arial" w:cs="Arial"/>
                <w:spacing w:val="-4"/>
                <w:sz w:val="18"/>
                <w:szCs w:val="18"/>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c>
          <w:tcPr>
            <w:tcW w:w="1380" w:type="dxa"/>
            <w:vAlign w:val="bottom"/>
          </w:tcPr>
          <w:p w14:paraId="2F1861FF" w14:textId="07D82FDF" w:rsidR="006F1B8A" w:rsidRPr="006F1B8A" w:rsidRDefault="00C81B77" w:rsidP="001F6542">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14:paraId="55742E74" w14:textId="05753E12" w:rsidR="006F1B8A" w:rsidRPr="006F1B8A" w:rsidRDefault="00C81B77" w:rsidP="001F6542">
            <w:pPr>
              <w:pBdr>
                <w:bottom w:val="double" w:sz="4" w:space="1" w:color="auto"/>
              </w:pBdr>
              <w:tabs>
                <w:tab w:val="decimal" w:pos="972"/>
              </w:tabs>
              <w:spacing w:line="380" w:lineRule="exact"/>
              <w:ind w:right="-14"/>
              <w:rPr>
                <w:rFonts w:ascii="Arial" w:hAnsi="Arial" w:cstheme="minorBidi"/>
                <w:sz w:val="18"/>
                <w:szCs w:val="18"/>
                <w:cs/>
              </w:rPr>
            </w:pPr>
            <w:r>
              <w:rPr>
                <w:rFonts w:ascii="Arial" w:hAnsi="Arial" w:cs="Arial"/>
                <w:sz w:val="18"/>
                <w:szCs w:val="18"/>
              </w:rPr>
              <w:t>(</w:t>
            </w:r>
            <w:r w:rsidR="001F6542" w:rsidRPr="005B25DB">
              <w:rPr>
                <w:rFonts w:ascii="Arial" w:hAnsi="Arial" w:cs="Arial"/>
                <w:sz w:val="18"/>
                <w:szCs w:val="18"/>
              </w:rPr>
              <w:t>41,450</w:t>
            </w:r>
            <w:r>
              <w:rPr>
                <w:rFonts w:ascii="Arial" w:hAnsi="Arial" w:cs="Arial"/>
                <w:sz w:val="18"/>
                <w:szCs w:val="18"/>
              </w:rPr>
              <w:t>)</w:t>
            </w:r>
          </w:p>
        </w:tc>
      </w:tr>
    </w:tbl>
    <w:p w14:paraId="77443A88" w14:textId="77777777" w:rsidR="0020724D" w:rsidRDefault="0020724D" w:rsidP="00005E92">
      <w:pPr>
        <w:spacing w:before="240" w:after="120" w:line="380" w:lineRule="exact"/>
        <w:ind w:left="540" w:hanging="540"/>
        <w:jc w:val="both"/>
        <w:rPr>
          <w:rFonts w:ascii="Arial" w:hAnsi="Arial" w:cs="Arial"/>
          <w:b/>
          <w:bCs/>
          <w:sz w:val="22"/>
          <w:szCs w:val="22"/>
        </w:rPr>
      </w:pPr>
    </w:p>
    <w:p w14:paraId="7397C1F6" w14:textId="77777777" w:rsidR="00684D4F" w:rsidRPr="00AB3D81" w:rsidRDefault="00684D4F" w:rsidP="00684D4F">
      <w:pPr>
        <w:overflowPunct/>
        <w:autoSpaceDE/>
        <w:autoSpaceDN/>
        <w:adjustRightInd/>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31.</w:t>
      </w:r>
      <w:r w:rsidRPr="00AB3D81">
        <w:rPr>
          <w:rFonts w:ascii="Arial" w:hAnsi="Arial" w:cs="Arial"/>
          <w:b/>
          <w:bCs/>
          <w:sz w:val="22"/>
          <w:szCs w:val="22"/>
        </w:rPr>
        <w:tab/>
        <w:t>Earnings per share</w:t>
      </w:r>
    </w:p>
    <w:p w14:paraId="1FF8FC98" w14:textId="77777777" w:rsidR="00684D4F" w:rsidRPr="00AB3D81" w:rsidRDefault="00684D4F" w:rsidP="00684D4F">
      <w:pPr>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Basic earnings per share is </w:t>
      </w:r>
      <w:r>
        <w:rPr>
          <w:rFonts w:ascii="Arial" w:hAnsi="Arial" w:cs="Browallia New"/>
          <w:sz w:val="22"/>
        </w:rPr>
        <w:t>calculat</w:t>
      </w:r>
      <w:r w:rsidRPr="00AB3D81">
        <w:rPr>
          <w:rFonts w:ascii="Arial" w:hAnsi="Arial" w:cs="Arial"/>
          <w:sz w:val="22"/>
          <w:szCs w:val="22"/>
        </w:rPr>
        <w:t>ed by using profit for the period attributable to equity holders of the Company (excluding other comprehensive income) less cumulative interest expense on subordinated perpetual debentures and divided by the weighted average number of ordinary shares held by shareholders during the period, excluding treasury stocks.</w:t>
      </w:r>
    </w:p>
    <w:p w14:paraId="2DFF215F" w14:textId="77777777" w:rsidR="00684D4F" w:rsidRPr="00AB3D81" w:rsidRDefault="00684D4F" w:rsidP="00684D4F">
      <w:pPr>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Diluted earnings per share is calculated by using profit for the period attributable to equity holders of the Company (excluding other comprehensive income) less cumulative interest expenses on subordinated perpetual debentures and divided by the weighted average number of ordinary shares held by shareholders during the period, </w:t>
      </w:r>
      <w:r w:rsidRPr="00660D56">
        <w:rPr>
          <w:rFonts w:ascii="Arial" w:hAnsi="Arial" w:cs="Arial"/>
          <w:sz w:val="22"/>
          <w:szCs w:val="22"/>
        </w:rPr>
        <w:t xml:space="preserve">excluding treasury stocks, </w:t>
      </w:r>
      <w:r w:rsidRPr="00AB3D81">
        <w:rPr>
          <w:rFonts w:ascii="Arial" w:hAnsi="Arial" w:cs="Arial"/>
          <w:sz w:val="22"/>
          <w:szCs w:val="22"/>
        </w:rPr>
        <w:t xml:space="preserve">plus the weighted average number of ordinary shares which </w:t>
      </w:r>
      <w:r>
        <w:rPr>
          <w:rFonts w:ascii="Arial" w:hAnsi="Arial" w:cs="Arial"/>
          <w:sz w:val="22"/>
          <w:szCs w:val="22"/>
        </w:rPr>
        <w:t>would</w:t>
      </w:r>
      <w:r w:rsidRPr="00AB3D81">
        <w:rPr>
          <w:rFonts w:ascii="Arial" w:hAnsi="Arial" w:cs="Arial"/>
          <w:sz w:val="22"/>
          <w:szCs w:val="22"/>
        </w:rPr>
        <w:t xml:space="preserve"> need to be issued </w:t>
      </w:r>
      <w:r>
        <w:rPr>
          <w:rFonts w:ascii="Arial" w:hAnsi="Arial" w:cs="Arial"/>
          <w:sz w:val="22"/>
          <w:szCs w:val="22"/>
        </w:rPr>
        <w:t>to convert</w:t>
      </w:r>
      <w:r w:rsidRPr="00AB3D81">
        <w:rPr>
          <w:rFonts w:ascii="Arial" w:hAnsi="Arial" w:cs="Arial"/>
          <w:sz w:val="22"/>
          <w:szCs w:val="22"/>
        </w:rPr>
        <w:t xml:space="preserve"> all dilutive potential ordinary shares into ordinary shares. The calculation assumes that the conversion took place</w:t>
      </w:r>
      <w:r w:rsidRPr="00660D56">
        <w:rPr>
          <w:rFonts w:ascii="Arial" w:hAnsi="Arial" w:cs="Arial" w:hint="cs"/>
          <w:sz w:val="22"/>
          <w:szCs w:val="22"/>
          <w:cs/>
        </w:rPr>
        <w:t xml:space="preserve"> </w:t>
      </w:r>
      <w:r w:rsidRPr="00660D56">
        <w:rPr>
          <w:rFonts w:ascii="Arial" w:hAnsi="Arial" w:cs="Arial"/>
          <w:sz w:val="22"/>
          <w:szCs w:val="22"/>
        </w:rPr>
        <w:t>either at the beginning of the period</w:t>
      </w:r>
      <w:r w:rsidRPr="00AB3D81">
        <w:rPr>
          <w:rFonts w:ascii="Arial" w:hAnsi="Arial" w:cstheme="minorBidi"/>
          <w:sz w:val="22"/>
          <w:szCs w:val="22"/>
        </w:rPr>
        <w:t xml:space="preserve"> or on the date the potential ordinary shares were issued.</w:t>
      </w:r>
    </w:p>
    <w:p w14:paraId="0DBB79B6" w14:textId="77777777" w:rsidR="00684D4F" w:rsidRPr="00AB3D81" w:rsidRDefault="00684D4F" w:rsidP="00684D4F">
      <w:pPr>
        <w:spacing w:before="120" w:after="120" w:line="380" w:lineRule="exact"/>
        <w:ind w:left="547" w:right="-43"/>
        <w:jc w:val="both"/>
        <w:rPr>
          <w:rFonts w:ascii="Arial" w:hAnsi="Arial" w:cs="Arial"/>
          <w:sz w:val="22"/>
          <w:szCs w:val="22"/>
        </w:rPr>
      </w:pPr>
      <w:r w:rsidRPr="00AB3D81">
        <w:rPr>
          <w:rFonts w:ascii="Arial" w:hAnsi="Arial" w:cs="Arial"/>
          <w:sz w:val="22"/>
          <w:szCs w:val="22"/>
        </w:rPr>
        <w:t>The following table sets forth the computation of basic and diluted earnings per share.</w:t>
      </w:r>
    </w:p>
    <w:tbl>
      <w:tblPr>
        <w:tblW w:w="9162" w:type="dxa"/>
        <w:tblInd w:w="558" w:type="dxa"/>
        <w:tblLayout w:type="fixed"/>
        <w:tblLook w:val="0000" w:firstRow="0" w:lastRow="0" w:firstColumn="0" w:lastColumn="0" w:noHBand="0" w:noVBand="0"/>
      </w:tblPr>
      <w:tblGrid>
        <w:gridCol w:w="3402"/>
        <w:gridCol w:w="990"/>
        <w:gridCol w:w="990"/>
        <w:gridCol w:w="990"/>
        <w:gridCol w:w="990"/>
        <w:gridCol w:w="900"/>
        <w:gridCol w:w="900"/>
      </w:tblGrid>
      <w:tr w:rsidR="00684D4F" w:rsidRPr="00AB3D81" w14:paraId="2890EA90" w14:textId="77777777" w:rsidTr="00326CC6">
        <w:trPr>
          <w:cantSplit/>
        </w:trPr>
        <w:tc>
          <w:tcPr>
            <w:tcW w:w="3402" w:type="dxa"/>
          </w:tcPr>
          <w:p w14:paraId="6C38F542" w14:textId="77777777" w:rsidR="00684D4F" w:rsidRPr="00AB3D81" w:rsidRDefault="00684D4F" w:rsidP="00326CC6">
            <w:pPr>
              <w:spacing w:line="270" w:lineRule="exact"/>
              <w:ind w:right="-108"/>
              <w:jc w:val="center"/>
              <w:rPr>
                <w:rFonts w:ascii="Arial" w:hAnsi="Arial" w:cs="Arial"/>
                <w:sz w:val="16"/>
                <w:szCs w:val="16"/>
              </w:rPr>
            </w:pPr>
          </w:p>
        </w:tc>
        <w:tc>
          <w:tcPr>
            <w:tcW w:w="5760" w:type="dxa"/>
            <w:gridSpan w:val="6"/>
          </w:tcPr>
          <w:p w14:paraId="6025E361"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 xml:space="preserve">For the three-month periods ended </w:t>
            </w:r>
            <w:r>
              <w:rPr>
                <w:rFonts w:ascii="Arial" w:hAnsi="Arial" w:cs="Arial"/>
                <w:sz w:val="16"/>
                <w:szCs w:val="16"/>
              </w:rPr>
              <w:t>30 September</w:t>
            </w:r>
          </w:p>
        </w:tc>
      </w:tr>
      <w:tr w:rsidR="00684D4F" w:rsidRPr="00AB3D81" w14:paraId="4F720A99" w14:textId="77777777" w:rsidTr="00326CC6">
        <w:trPr>
          <w:cantSplit/>
        </w:trPr>
        <w:tc>
          <w:tcPr>
            <w:tcW w:w="3402" w:type="dxa"/>
          </w:tcPr>
          <w:p w14:paraId="5A83667C" w14:textId="77777777" w:rsidR="00684D4F" w:rsidRPr="00AB3D81" w:rsidRDefault="00684D4F" w:rsidP="00326CC6">
            <w:pPr>
              <w:spacing w:line="270" w:lineRule="exact"/>
              <w:ind w:right="-108"/>
              <w:jc w:val="center"/>
              <w:rPr>
                <w:rFonts w:ascii="Arial" w:hAnsi="Arial" w:cs="Arial"/>
                <w:sz w:val="16"/>
                <w:szCs w:val="16"/>
              </w:rPr>
            </w:pPr>
          </w:p>
        </w:tc>
        <w:tc>
          <w:tcPr>
            <w:tcW w:w="5760" w:type="dxa"/>
            <w:gridSpan w:val="6"/>
          </w:tcPr>
          <w:p w14:paraId="7DFF8A85" w14:textId="77777777" w:rsidR="00684D4F" w:rsidRPr="00AB3D81" w:rsidRDefault="00684D4F" w:rsidP="00326CC6">
            <w:pPr>
              <w:pBdr>
                <w:bottom w:val="single" w:sz="4" w:space="1" w:color="auto"/>
              </w:pBdr>
              <w:spacing w:line="270" w:lineRule="exact"/>
              <w:jc w:val="center"/>
              <w:rPr>
                <w:rFonts w:ascii="Arial" w:hAnsi="Arial" w:cs="Arial"/>
                <w:sz w:val="16"/>
                <w:szCs w:val="16"/>
                <w:cs/>
              </w:rPr>
            </w:pPr>
            <w:r w:rsidRPr="00AB3D81">
              <w:rPr>
                <w:rFonts w:ascii="Arial" w:hAnsi="Arial" w:cs="Arial"/>
                <w:sz w:val="16"/>
                <w:szCs w:val="16"/>
              </w:rPr>
              <w:t>Consolidated financial statements</w:t>
            </w:r>
          </w:p>
        </w:tc>
      </w:tr>
      <w:tr w:rsidR="00684D4F" w:rsidRPr="00AB3D81" w14:paraId="55EE4686" w14:textId="77777777" w:rsidTr="00326CC6">
        <w:tc>
          <w:tcPr>
            <w:tcW w:w="3402" w:type="dxa"/>
          </w:tcPr>
          <w:p w14:paraId="650D7A34"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511608F0"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5561B62E"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2096D822" w14:textId="77777777" w:rsidR="00684D4F" w:rsidRPr="00AB3D81" w:rsidRDefault="00684D4F" w:rsidP="00326CC6">
            <w:pPr>
              <w:spacing w:line="270" w:lineRule="exact"/>
              <w:jc w:val="center"/>
              <w:rPr>
                <w:rFonts w:ascii="Arial" w:hAnsi="Arial" w:cs="Arial"/>
                <w:sz w:val="16"/>
                <w:szCs w:val="16"/>
              </w:rPr>
            </w:pPr>
          </w:p>
        </w:tc>
      </w:tr>
      <w:tr w:rsidR="00684D4F" w:rsidRPr="00AB3D81" w14:paraId="0139D8FB" w14:textId="77777777" w:rsidTr="00326CC6">
        <w:tc>
          <w:tcPr>
            <w:tcW w:w="3402" w:type="dxa"/>
          </w:tcPr>
          <w:p w14:paraId="31146908"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770E3663"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7749760A"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5842440F" w14:textId="77777777" w:rsidR="00684D4F" w:rsidRPr="00AB3D81" w:rsidRDefault="00684D4F" w:rsidP="00326CC6">
            <w:pPr>
              <w:spacing w:line="270" w:lineRule="exact"/>
              <w:jc w:val="center"/>
              <w:rPr>
                <w:rFonts w:ascii="Arial" w:hAnsi="Arial" w:cs="Arial"/>
                <w:sz w:val="16"/>
                <w:szCs w:val="16"/>
              </w:rPr>
            </w:pPr>
          </w:p>
        </w:tc>
      </w:tr>
      <w:tr w:rsidR="00684D4F" w:rsidRPr="00AB3D81" w14:paraId="02752E34" w14:textId="77777777" w:rsidTr="00326CC6">
        <w:tc>
          <w:tcPr>
            <w:tcW w:w="3402" w:type="dxa"/>
          </w:tcPr>
          <w:p w14:paraId="2345CD62"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47E4E4EB"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332EF92E"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2C1A27CA"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684D4F" w:rsidRPr="00AB3D81" w14:paraId="602A0E29" w14:textId="77777777" w:rsidTr="00326CC6">
        <w:tc>
          <w:tcPr>
            <w:tcW w:w="3402" w:type="dxa"/>
          </w:tcPr>
          <w:p w14:paraId="647A2EBF"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3E603586"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0BF221E3"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630AAA86"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2B3CC533"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55660C4B"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46F2801F"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684D4F" w:rsidRPr="00AB3D81" w14:paraId="4D48DFEE" w14:textId="77777777" w:rsidTr="00326CC6">
        <w:tc>
          <w:tcPr>
            <w:tcW w:w="3402" w:type="dxa"/>
          </w:tcPr>
          <w:p w14:paraId="486E201F"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43D32E50" w14:textId="77777777" w:rsidR="00684D4F" w:rsidRPr="00AB3D81" w:rsidRDefault="00684D4F" w:rsidP="00326CC6">
            <w:pPr>
              <w:spacing w:line="270" w:lineRule="exact"/>
              <w:ind w:right="-103"/>
              <w:jc w:val="center"/>
              <w:rPr>
                <w:rFonts w:ascii="Arial" w:hAnsi="Arial" w:cs="Arial"/>
                <w:sz w:val="16"/>
                <w:szCs w:val="16"/>
              </w:rPr>
            </w:pPr>
            <w:r w:rsidRPr="00AB3D81">
              <w:rPr>
                <w:rFonts w:ascii="Arial" w:hAnsi="Arial" w:cs="Arial"/>
                <w:sz w:val="16"/>
                <w:szCs w:val="16"/>
              </w:rPr>
              <w:t>(Thousand Baht)</w:t>
            </w:r>
          </w:p>
        </w:tc>
        <w:tc>
          <w:tcPr>
            <w:tcW w:w="990" w:type="dxa"/>
          </w:tcPr>
          <w:p w14:paraId="17A47FDE" w14:textId="77777777" w:rsidR="00684D4F" w:rsidRPr="00AB3D81" w:rsidRDefault="00684D4F" w:rsidP="00326CC6">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1CCA2218"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118AC046"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12FEF0D5"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5969E615" w14:textId="77777777" w:rsidR="00684D4F" w:rsidRPr="00AB3D81" w:rsidRDefault="00684D4F" w:rsidP="00326CC6">
            <w:pPr>
              <w:spacing w:line="270" w:lineRule="exact"/>
              <w:ind w:right="-29"/>
              <w:jc w:val="center"/>
              <w:rPr>
                <w:rFonts w:ascii="Arial" w:hAnsi="Arial" w:cs="Arial"/>
                <w:sz w:val="16"/>
                <w:szCs w:val="16"/>
              </w:rPr>
            </w:pPr>
            <w:r w:rsidRPr="00AB3D81">
              <w:rPr>
                <w:rFonts w:ascii="Arial" w:hAnsi="Arial" w:cs="Arial"/>
                <w:sz w:val="16"/>
                <w:szCs w:val="16"/>
              </w:rPr>
              <w:t>(Baht)</w:t>
            </w:r>
          </w:p>
          <w:p w14:paraId="4EAC9124" w14:textId="77777777" w:rsidR="00684D4F" w:rsidRPr="00AB3D81" w:rsidRDefault="00684D4F" w:rsidP="00326CC6">
            <w:pPr>
              <w:spacing w:line="270" w:lineRule="exact"/>
              <w:ind w:right="-29"/>
              <w:jc w:val="center"/>
              <w:rPr>
                <w:rFonts w:ascii="Arial" w:hAnsi="Arial" w:cs="Arial"/>
                <w:sz w:val="16"/>
                <w:szCs w:val="16"/>
              </w:rPr>
            </w:pPr>
          </w:p>
        </w:tc>
      </w:tr>
      <w:tr w:rsidR="00684D4F" w:rsidRPr="00AB3D81" w14:paraId="17FF0E79" w14:textId="77777777" w:rsidTr="00326CC6">
        <w:tc>
          <w:tcPr>
            <w:tcW w:w="3402" w:type="dxa"/>
          </w:tcPr>
          <w:p w14:paraId="7FC37CBB" w14:textId="77777777" w:rsidR="00684D4F" w:rsidRPr="00AB3D81" w:rsidRDefault="00684D4F" w:rsidP="00326CC6">
            <w:pPr>
              <w:spacing w:line="270" w:lineRule="exact"/>
              <w:ind w:right="-115"/>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099518E2" w14:textId="77777777" w:rsidR="00684D4F" w:rsidRPr="00AB3D81" w:rsidRDefault="00684D4F" w:rsidP="00326CC6">
            <w:pPr>
              <w:spacing w:line="270" w:lineRule="exact"/>
              <w:jc w:val="both"/>
              <w:rPr>
                <w:rFonts w:ascii="Arial" w:hAnsi="Arial" w:cs="Arial"/>
                <w:sz w:val="16"/>
                <w:szCs w:val="16"/>
              </w:rPr>
            </w:pPr>
          </w:p>
        </w:tc>
        <w:tc>
          <w:tcPr>
            <w:tcW w:w="990" w:type="dxa"/>
          </w:tcPr>
          <w:p w14:paraId="37E84ED3" w14:textId="77777777" w:rsidR="00684D4F" w:rsidRPr="00AB3D81" w:rsidRDefault="00684D4F" w:rsidP="00326CC6">
            <w:pPr>
              <w:spacing w:line="270" w:lineRule="exact"/>
              <w:jc w:val="both"/>
              <w:rPr>
                <w:rFonts w:ascii="Arial" w:hAnsi="Arial" w:cs="Arial"/>
                <w:sz w:val="16"/>
                <w:szCs w:val="16"/>
              </w:rPr>
            </w:pPr>
          </w:p>
        </w:tc>
        <w:tc>
          <w:tcPr>
            <w:tcW w:w="990" w:type="dxa"/>
          </w:tcPr>
          <w:p w14:paraId="6624BB62" w14:textId="77777777" w:rsidR="00684D4F" w:rsidRPr="00AB3D81" w:rsidRDefault="00684D4F" w:rsidP="00326CC6">
            <w:pPr>
              <w:spacing w:line="270" w:lineRule="exact"/>
              <w:jc w:val="both"/>
              <w:rPr>
                <w:rFonts w:ascii="Arial" w:hAnsi="Arial" w:cs="Arial"/>
                <w:sz w:val="16"/>
                <w:szCs w:val="16"/>
              </w:rPr>
            </w:pPr>
          </w:p>
        </w:tc>
        <w:tc>
          <w:tcPr>
            <w:tcW w:w="990" w:type="dxa"/>
          </w:tcPr>
          <w:p w14:paraId="2A358A6D" w14:textId="77777777" w:rsidR="00684D4F" w:rsidRPr="00AB3D81" w:rsidRDefault="00684D4F" w:rsidP="00326CC6">
            <w:pPr>
              <w:spacing w:line="270" w:lineRule="exact"/>
              <w:jc w:val="both"/>
              <w:rPr>
                <w:rFonts w:ascii="Arial" w:hAnsi="Arial" w:cs="Arial"/>
                <w:sz w:val="16"/>
                <w:szCs w:val="16"/>
              </w:rPr>
            </w:pPr>
          </w:p>
        </w:tc>
        <w:tc>
          <w:tcPr>
            <w:tcW w:w="900" w:type="dxa"/>
          </w:tcPr>
          <w:p w14:paraId="630C39AF" w14:textId="77777777" w:rsidR="00684D4F" w:rsidRPr="00AB3D81" w:rsidRDefault="00684D4F" w:rsidP="00326CC6">
            <w:pPr>
              <w:spacing w:line="270" w:lineRule="exact"/>
              <w:jc w:val="both"/>
              <w:rPr>
                <w:rFonts w:ascii="Arial" w:hAnsi="Arial" w:cs="Arial"/>
                <w:sz w:val="16"/>
                <w:szCs w:val="16"/>
              </w:rPr>
            </w:pPr>
          </w:p>
        </w:tc>
        <w:tc>
          <w:tcPr>
            <w:tcW w:w="900" w:type="dxa"/>
          </w:tcPr>
          <w:p w14:paraId="670DD05B" w14:textId="77777777" w:rsidR="00684D4F" w:rsidRPr="00AB3D81" w:rsidRDefault="00684D4F" w:rsidP="00326CC6">
            <w:pPr>
              <w:spacing w:line="270" w:lineRule="exact"/>
              <w:jc w:val="both"/>
              <w:rPr>
                <w:rFonts w:ascii="Arial" w:hAnsi="Arial" w:cs="Arial"/>
                <w:sz w:val="16"/>
                <w:szCs w:val="16"/>
              </w:rPr>
            </w:pPr>
          </w:p>
        </w:tc>
      </w:tr>
      <w:tr w:rsidR="00684D4F" w:rsidRPr="00AB3D81" w14:paraId="0FA376EA" w14:textId="77777777" w:rsidTr="00326CC6">
        <w:trPr>
          <w:trHeight w:val="171"/>
        </w:trPr>
        <w:tc>
          <w:tcPr>
            <w:tcW w:w="3402" w:type="dxa"/>
          </w:tcPr>
          <w:p w14:paraId="2EDB0283" w14:textId="77777777" w:rsidR="00684D4F" w:rsidRPr="00AB3D81" w:rsidRDefault="00684D4F" w:rsidP="00326CC6">
            <w:pPr>
              <w:tabs>
                <w:tab w:val="left" w:pos="180"/>
              </w:tabs>
              <w:spacing w:line="270" w:lineRule="exact"/>
              <w:ind w:right="-108"/>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22FC2B2A"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tcPr>
          <w:p w14:paraId="3F10C05A"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tcPr>
          <w:p w14:paraId="00B00B39" w14:textId="77777777" w:rsidR="00684D4F" w:rsidRPr="00AB3D81" w:rsidRDefault="00684D4F" w:rsidP="00326CC6">
            <w:pPr>
              <w:tabs>
                <w:tab w:val="decimal" w:pos="681"/>
              </w:tabs>
              <w:spacing w:line="270" w:lineRule="exact"/>
              <w:ind w:left="-81"/>
              <w:jc w:val="both"/>
              <w:rPr>
                <w:rFonts w:ascii="Arial" w:hAnsi="Arial" w:cs="Arial"/>
                <w:sz w:val="16"/>
                <w:szCs w:val="16"/>
              </w:rPr>
            </w:pPr>
          </w:p>
        </w:tc>
        <w:tc>
          <w:tcPr>
            <w:tcW w:w="990" w:type="dxa"/>
          </w:tcPr>
          <w:p w14:paraId="7CAB4AF7" w14:textId="77777777" w:rsidR="00684D4F" w:rsidRPr="00AB3D81" w:rsidRDefault="00684D4F" w:rsidP="00326CC6">
            <w:pPr>
              <w:tabs>
                <w:tab w:val="decimal" w:pos="681"/>
              </w:tabs>
              <w:spacing w:line="270" w:lineRule="exact"/>
              <w:ind w:left="-81"/>
              <w:jc w:val="both"/>
              <w:rPr>
                <w:rFonts w:ascii="Arial" w:hAnsi="Arial" w:cs="Arial"/>
                <w:sz w:val="16"/>
                <w:szCs w:val="16"/>
              </w:rPr>
            </w:pPr>
          </w:p>
        </w:tc>
        <w:tc>
          <w:tcPr>
            <w:tcW w:w="900" w:type="dxa"/>
          </w:tcPr>
          <w:p w14:paraId="5267EDF3" w14:textId="77777777" w:rsidR="00684D4F" w:rsidRPr="00AB3D81" w:rsidRDefault="00684D4F" w:rsidP="00326CC6">
            <w:pPr>
              <w:tabs>
                <w:tab w:val="decimal" w:pos="522"/>
              </w:tabs>
              <w:spacing w:line="270" w:lineRule="exact"/>
              <w:ind w:left="-81"/>
              <w:jc w:val="both"/>
              <w:rPr>
                <w:rFonts w:ascii="Arial" w:hAnsi="Arial" w:cs="Arial"/>
                <w:sz w:val="16"/>
                <w:szCs w:val="16"/>
              </w:rPr>
            </w:pPr>
          </w:p>
        </w:tc>
        <w:tc>
          <w:tcPr>
            <w:tcW w:w="900" w:type="dxa"/>
          </w:tcPr>
          <w:p w14:paraId="78207132" w14:textId="77777777" w:rsidR="00684D4F" w:rsidRPr="00AB3D81" w:rsidRDefault="00684D4F" w:rsidP="00326CC6">
            <w:pPr>
              <w:tabs>
                <w:tab w:val="decimal" w:pos="522"/>
              </w:tabs>
              <w:spacing w:line="270" w:lineRule="exact"/>
              <w:ind w:left="-81"/>
              <w:jc w:val="both"/>
              <w:rPr>
                <w:rFonts w:ascii="Arial" w:hAnsi="Arial" w:cs="Arial"/>
                <w:sz w:val="16"/>
                <w:szCs w:val="16"/>
              </w:rPr>
            </w:pPr>
          </w:p>
        </w:tc>
      </w:tr>
      <w:tr w:rsidR="00684D4F" w:rsidRPr="00AB3D81" w14:paraId="32390595" w14:textId="77777777" w:rsidTr="00326CC6">
        <w:tc>
          <w:tcPr>
            <w:tcW w:w="3402" w:type="dxa"/>
          </w:tcPr>
          <w:p w14:paraId="0D15AA48"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   of the Company</w:t>
            </w:r>
          </w:p>
        </w:tc>
        <w:tc>
          <w:tcPr>
            <w:tcW w:w="990" w:type="dxa"/>
            <w:vAlign w:val="bottom"/>
          </w:tcPr>
          <w:p w14:paraId="13323346" w14:textId="77777777" w:rsidR="00684D4F" w:rsidRPr="000D6594" w:rsidRDefault="00684D4F" w:rsidP="00326CC6">
            <w:pPr>
              <w:tabs>
                <w:tab w:val="decimal" w:pos="676"/>
              </w:tabs>
              <w:spacing w:line="270" w:lineRule="exact"/>
              <w:ind w:left="-81"/>
              <w:rPr>
                <w:rFonts w:ascii="Arial" w:hAnsi="Arial" w:cstheme="minorBidi"/>
                <w:sz w:val="16"/>
                <w:szCs w:val="16"/>
              </w:rPr>
            </w:pPr>
            <w:r>
              <w:rPr>
                <w:rFonts w:ascii="Arial" w:hAnsi="Arial" w:cs="Arial"/>
                <w:sz w:val="16"/>
                <w:szCs w:val="16"/>
              </w:rPr>
              <w:t>628,</w:t>
            </w:r>
            <w:r>
              <w:rPr>
                <w:rFonts w:ascii="Arial" w:hAnsi="Arial" w:cstheme="minorBidi"/>
                <w:sz w:val="16"/>
                <w:szCs w:val="16"/>
              </w:rPr>
              <w:t>388</w:t>
            </w:r>
          </w:p>
        </w:tc>
        <w:tc>
          <w:tcPr>
            <w:tcW w:w="990" w:type="dxa"/>
          </w:tcPr>
          <w:p w14:paraId="07E5B0DE"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764,860</w:t>
            </w:r>
          </w:p>
        </w:tc>
        <w:tc>
          <w:tcPr>
            <w:tcW w:w="990" w:type="dxa"/>
            <w:vAlign w:val="bottom"/>
          </w:tcPr>
          <w:p w14:paraId="11BEDD1D"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6235584E"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3389A013"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41CEB66B"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1BFAF744" w14:textId="77777777" w:rsidTr="00326CC6">
        <w:tc>
          <w:tcPr>
            <w:tcW w:w="3402" w:type="dxa"/>
          </w:tcPr>
          <w:p w14:paraId="5097EF62"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Less: Cumulative interest expense on subordinated perpetual debentures,              net income tax</w:t>
            </w:r>
          </w:p>
        </w:tc>
        <w:tc>
          <w:tcPr>
            <w:tcW w:w="990" w:type="dxa"/>
            <w:vAlign w:val="bottom"/>
          </w:tcPr>
          <w:p w14:paraId="6FC75CAA"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(82,422)</w:t>
            </w:r>
          </w:p>
        </w:tc>
        <w:tc>
          <w:tcPr>
            <w:tcW w:w="990" w:type="dxa"/>
            <w:vAlign w:val="bottom"/>
          </w:tcPr>
          <w:p w14:paraId="4E3ACC56" w14:textId="77777777" w:rsidR="00684D4F" w:rsidRPr="00AB3D81" w:rsidRDefault="00684D4F" w:rsidP="00326CC6">
            <w:pPr>
              <w:pBdr>
                <w:bottom w:val="single" w:sz="4" w:space="1" w:color="auto"/>
              </w:pBdr>
              <w:tabs>
                <w:tab w:val="decimal" w:pos="676"/>
              </w:tabs>
              <w:spacing w:line="270" w:lineRule="exact"/>
              <w:ind w:left="-81"/>
              <w:rPr>
                <w:rFonts w:ascii="Arial" w:hAnsi="Arial" w:cstheme="minorBidi"/>
                <w:sz w:val="16"/>
                <w:szCs w:val="16"/>
                <w:cs/>
              </w:rPr>
            </w:pPr>
            <w:r>
              <w:rPr>
                <w:rFonts w:ascii="Arial" w:hAnsi="Arial" w:cs="Arial"/>
                <w:sz w:val="16"/>
                <w:szCs w:val="16"/>
              </w:rPr>
              <w:t>(51,419)</w:t>
            </w:r>
          </w:p>
        </w:tc>
        <w:tc>
          <w:tcPr>
            <w:tcW w:w="990" w:type="dxa"/>
            <w:vAlign w:val="bottom"/>
          </w:tcPr>
          <w:p w14:paraId="40BDCC58"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4C552249"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79112DF2"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231C9E8B"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6F34D4F3" w14:textId="77777777" w:rsidTr="00326CC6">
        <w:tc>
          <w:tcPr>
            <w:tcW w:w="3402" w:type="dxa"/>
          </w:tcPr>
          <w:p w14:paraId="05ECAB19"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636C84D1"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545,966</w:t>
            </w:r>
          </w:p>
        </w:tc>
        <w:tc>
          <w:tcPr>
            <w:tcW w:w="990" w:type="dxa"/>
          </w:tcPr>
          <w:p w14:paraId="5530429B"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713,441</w:t>
            </w:r>
          </w:p>
        </w:tc>
        <w:tc>
          <w:tcPr>
            <w:tcW w:w="990" w:type="dxa"/>
          </w:tcPr>
          <w:p w14:paraId="377817BD" w14:textId="77777777" w:rsidR="00684D4F" w:rsidRPr="000D6594" w:rsidRDefault="00684D4F" w:rsidP="00326CC6">
            <w:pPr>
              <w:tabs>
                <w:tab w:val="decimal" w:pos="792"/>
              </w:tabs>
              <w:spacing w:line="270" w:lineRule="exact"/>
              <w:ind w:left="-81"/>
              <w:rPr>
                <w:rFonts w:ascii="Arial" w:hAnsi="Arial" w:cstheme="minorBidi"/>
                <w:sz w:val="16"/>
                <w:szCs w:val="16"/>
                <w:cs/>
              </w:rPr>
            </w:pPr>
            <w:r>
              <w:rPr>
                <w:rFonts w:ascii="Arial" w:hAnsi="Arial" w:cs="Arial"/>
                <w:sz w:val="16"/>
                <w:szCs w:val="16"/>
              </w:rPr>
              <w:t>14,876,702</w:t>
            </w:r>
          </w:p>
        </w:tc>
        <w:tc>
          <w:tcPr>
            <w:tcW w:w="990" w:type="dxa"/>
          </w:tcPr>
          <w:p w14:paraId="153388ED" w14:textId="77777777" w:rsidR="00684D4F" w:rsidRPr="00AB3D81" w:rsidRDefault="00684D4F" w:rsidP="00326CC6">
            <w:pPr>
              <w:pBdr>
                <w:bottom w:val="double" w:sz="4" w:space="1" w:color="auto"/>
              </w:pBdr>
              <w:tabs>
                <w:tab w:val="decimal" w:pos="792"/>
              </w:tabs>
              <w:spacing w:line="270" w:lineRule="exact"/>
              <w:ind w:left="-81"/>
              <w:rPr>
                <w:rFonts w:ascii="Arial" w:hAnsi="Arial" w:cs="Arial"/>
                <w:sz w:val="16"/>
                <w:szCs w:val="16"/>
              </w:rPr>
            </w:pPr>
            <w:r>
              <w:rPr>
                <w:rFonts w:ascii="Arial" w:hAnsi="Arial" w:cs="Arial"/>
                <w:sz w:val="16"/>
                <w:szCs w:val="18"/>
              </w:rPr>
              <w:t>14,862,734</w:t>
            </w:r>
          </w:p>
        </w:tc>
        <w:tc>
          <w:tcPr>
            <w:tcW w:w="900" w:type="dxa"/>
            <w:vAlign w:val="bottom"/>
          </w:tcPr>
          <w:p w14:paraId="7518A8B6" w14:textId="0501C773"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6"/>
              </w:rPr>
              <w:t>0.037</w:t>
            </w:r>
          </w:p>
        </w:tc>
        <w:tc>
          <w:tcPr>
            <w:tcW w:w="900" w:type="dxa"/>
            <w:vAlign w:val="bottom"/>
          </w:tcPr>
          <w:p w14:paraId="4E0D4C4C" w14:textId="304D2B6B"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8"/>
              </w:rPr>
              <w:t>0.048</w:t>
            </w:r>
          </w:p>
        </w:tc>
      </w:tr>
      <w:tr w:rsidR="00684D4F" w:rsidRPr="00AB3D81" w14:paraId="3C1F3230" w14:textId="77777777" w:rsidTr="00326CC6">
        <w:tc>
          <w:tcPr>
            <w:tcW w:w="3402" w:type="dxa"/>
          </w:tcPr>
          <w:p w14:paraId="58DA6A35" w14:textId="77777777" w:rsidR="00684D4F" w:rsidRPr="00AB3D81" w:rsidRDefault="00684D4F" w:rsidP="00326CC6">
            <w:pPr>
              <w:spacing w:line="270" w:lineRule="exact"/>
              <w:ind w:right="-115"/>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vAlign w:val="bottom"/>
          </w:tcPr>
          <w:p w14:paraId="4E295DE0"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403466C"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CB1743A"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2EC4AA7D"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49CD59F2"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66007F44"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2A28070C" w14:textId="77777777" w:rsidTr="00326CC6">
        <w:tc>
          <w:tcPr>
            <w:tcW w:w="3402" w:type="dxa"/>
          </w:tcPr>
          <w:p w14:paraId="13D53727" w14:textId="77777777" w:rsidR="00684D4F" w:rsidRPr="00AB3D81" w:rsidRDefault="00684D4F" w:rsidP="00326CC6">
            <w:pPr>
              <w:tabs>
                <w:tab w:val="left" w:pos="320"/>
              </w:tabs>
              <w:spacing w:line="270" w:lineRule="exact"/>
              <w:ind w:left="320" w:right="-108" w:hanging="180"/>
              <w:rPr>
                <w:rFonts w:ascii="Arial" w:hAnsi="Arial" w:cstheme="minorBidi"/>
                <w:sz w:val="16"/>
                <w:szCs w:val="16"/>
                <w:cs/>
              </w:rPr>
            </w:pPr>
            <w:r w:rsidRPr="00AB3D81">
              <w:rPr>
                <w:rFonts w:ascii="Arial" w:hAnsi="Arial" w:cs="Arial"/>
                <w:sz w:val="16"/>
                <w:szCs w:val="16"/>
              </w:rPr>
              <w:t>Warrants issued and offered for investor of subordinated perpetual debenture No.2/2020</w:t>
            </w:r>
          </w:p>
        </w:tc>
        <w:tc>
          <w:tcPr>
            <w:tcW w:w="990" w:type="dxa"/>
            <w:vAlign w:val="bottom"/>
          </w:tcPr>
          <w:p w14:paraId="75B1933B"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386A23E3"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5AEF9334" w14:textId="77777777" w:rsidR="00684D4F" w:rsidRPr="00AB3D81" w:rsidRDefault="00684D4F" w:rsidP="00326CC6">
            <w:pPr>
              <w:tabs>
                <w:tab w:val="decimal" w:pos="792"/>
              </w:tabs>
              <w:spacing w:line="270" w:lineRule="exact"/>
              <w:ind w:left="-81"/>
              <w:rPr>
                <w:rFonts w:ascii="Arial" w:hAnsi="Arial" w:cs="Arial"/>
                <w:sz w:val="16"/>
                <w:szCs w:val="16"/>
              </w:rPr>
            </w:pPr>
            <w:r>
              <w:rPr>
                <w:rFonts w:ascii="Arial" w:hAnsi="Arial" w:cs="Arial"/>
                <w:sz w:val="16"/>
                <w:szCs w:val="16"/>
              </w:rPr>
              <w:t>217,628</w:t>
            </w:r>
          </w:p>
        </w:tc>
        <w:tc>
          <w:tcPr>
            <w:tcW w:w="990" w:type="dxa"/>
            <w:vAlign w:val="bottom"/>
          </w:tcPr>
          <w:p w14:paraId="33EF26A1"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78A9C82D"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24715073"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0F745310" w14:textId="77777777" w:rsidTr="00326CC6">
        <w:tc>
          <w:tcPr>
            <w:tcW w:w="3402" w:type="dxa"/>
          </w:tcPr>
          <w:p w14:paraId="5CA324D5" w14:textId="77777777" w:rsidR="00684D4F" w:rsidRPr="00AB3D81" w:rsidRDefault="00684D4F" w:rsidP="00326CC6">
            <w:pPr>
              <w:tabs>
                <w:tab w:val="left" w:pos="180"/>
              </w:tabs>
              <w:spacing w:line="270" w:lineRule="exact"/>
              <w:ind w:left="14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90" w:type="dxa"/>
            <w:vAlign w:val="bottom"/>
          </w:tcPr>
          <w:p w14:paraId="79C8F889"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2DF394F5"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74A65823" w14:textId="77777777" w:rsidR="00684D4F" w:rsidRPr="00AB3D81" w:rsidRDefault="00684D4F" w:rsidP="00326CC6">
            <w:pPr>
              <w:pBdr>
                <w:bottom w:val="single" w:sz="4" w:space="1" w:color="auto"/>
              </w:pBdr>
              <w:tabs>
                <w:tab w:val="decimal" w:pos="792"/>
              </w:tabs>
              <w:spacing w:line="270" w:lineRule="exact"/>
              <w:ind w:left="-81"/>
              <w:rPr>
                <w:rFonts w:ascii="Arial" w:hAnsi="Arial" w:cs="Arial"/>
                <w:sz w:val="16"/>
                <w:szCs w:val="16"/>
              </w:rPr>
            </w:pPr>
            <w:r>
              <w:rPr>
                <w:rFonts w:ascii="Arial" w:hAnsi="Arial" w:cs="Arial"/>
                <w:sz w:val="16"/>
                <w:szCs w:val="16"/>
              </w:rPr>
              <w:t>13,382</w:t>
            </w:r>
          </w:p>
        </w:tc>
        <w:tc>
          <w:tcPr>
            <w:tcW w:w="990" w:type="dxa"/>
            <w:vAlign w:val="bottom"/>
          </w:tcPr>
          <w:p w14:paraId="2C902E74"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3252D5CF"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2EE12C7C"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79A69E24" w14:textId="77777777" w:rsidTr="00326CC6">
        <w:tc>
          <w:tcPr>
            <w:tcW w:w="3402" w:type="dxa"/>
          </w:tcPr>
          <w:p w14:paraId="7CA34142" w14:textId="77777777" w:rsidR="00684D4F" w:rsidRPr="00AB3D81" w:rsidRDefault="00684D4F" w:rsidP="00326CC6">
            <w:pPr>
              <w:spacing w:line="270" w:lineRule="exact"/>
              <w:ind w:right="-115"/>
              <w:jc w:val="both"/>
              <w:rPr>
                <w:rFonts w:ascii="Arial" w:hAnsi="Arial" w:cs="Arial"/>
                <w:sz w:val="16"/>
                <w:szCs w:val="16"/>
              </w:rPr>
            </w:pPr>
            <w:r w:rsidRPr="00AB3D81">
              <w:rPr>
                <w:rFonts w:ascii="Arial" w:hAnsi="Arial" w:cs="Arial"/>
                <w:b/>
                <w:bCs/>
                <w:sz w:val="16"/>
                <w:szCs w:val="16"/>
              </w:rPr>
              <w:t>Diluted earnings per share</w:t>
            </w:r>
          </w:p>
        </w:tc>
        <w:tc>
          <w:tcPr>
            <w:tcW w:w="990" w:type="dxa"/>
            <w:vAlign w:val="bottom"/>
          </w:tcPr>
          <w:p w14:paraId="1E0B86E0"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3B4209A1"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6F783F8D"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732AEACC"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507E8793"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2123E8CC"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5DAD813C" w14:textId="77777777" w:rsidTr="00326CC6">
        <w:tc>
          <w:tcPr>
            <w:tcW w:w="3402" w:type="dxa"/>
          </w:tcPr>
          <w:p w14:paraId="080DC896" w14:textId="77777777" w:rsidR="00684D4F" w:rsidRPr="00AB3D81" w:rsidRDefault="00684D4F" w:rsidP="00326CC6">
            <w:pPr>
              <w:tabs>
                <w:tab w:val="left" w:pos="320"/>
              </w:tabs>
              <w:spacing w:line="270" w:lineRule="exact"/>
              <w:ind w:left="32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vAlign w:val="bottom"/>
          </w:tcPr>
          <w:p w14:paraId="13D4DF90"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545,966</w:t>
            </w:r>
          </w:p>
        </w:tc>
        <w:tc>
          <w:tcPr>
            <w:tcW w:w="990" w:type="dxa"/>
            <w:vAlign w:val="bottom"/>
          </w:tcPr>
          <w:p w14:paraId="68914C36"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9259699" w14:textId="77777777" w:rsidR="00684D4F" w:rsidRPr="00AB3D81" w:rsidRDefault="00684D4F" w:rsidP="00326CC6">
            <w:pPr>
              <w:pBdr>
                <w:bottom w:val="double" w:sz="4" w:space="1" w:color="auto"/>
              </w:pBdr>
              <w:tabs>
                <w:tab w:val="decimal" w:pos="792"/>
              </w:tabs>
              <w:spacing w:line="270" w:lineRule="exact"/>
              <w:ind w:left="-81"/>
              <w:rPr>
                <w:rFonts w:ascii="Arial" w:hAnsi="Arial" w:cs="Arial"/>
                <w:sz w:val="16"/>
                <w:szCs w:val="16"/>
              </w:rPr>
            </w:pPr>
            <w:r>
              <w:rPr>
                <w:rFonts w:ascii="Arial" w:hAnsi="Arial" w:cs="Arial"/>
                <w:sz w:val="16"/>
                <w:szCs w:val="16"/>
              </w:rPr>
              <w:t>15,107,712</w:t>
            </w:r>
          </w:p>
        </w:tc>
        <w:tc>
          <w:tcPr>
            <w:tcW w:w="990" w:type="dxa"/>
            <w:vAlign w:val="bottom"/>
          </w:tcPr>
          <w:p w14:paraId="220F4366" w14:textId="77777777" w:rsidR="00684D4F" w:rsidRPr="00185A07" w:rsidRDefault="00684D4F" w:rsidP="00326CC6">
            <w:pPr>
              <w:tabs>
                <w:tab w:val="decimal" w:pos="792"/>
              </w:tabs>
              <w:spacing w:line="270" w:lineRule="exact"/>
              <w:ind w:left="-81"/>
              <w:rPr>
                <w:rFonts w:ascii="Arial" w:hAnsi="Arial" w:cs="Browallia New"/>
                <w:sz w:val="16"/>
                <w:szCs w:val="20"/>
              </w:rPr>
            </w:pPr>
          </w:p>
        </w:tc>
        <w:tc>
          <w:tcPr>
            <w:tcW w:w="900" w:type="dxa"/>
            <w:vAlign w:val="bottom"/>
          </w:tcPr>
          <w:p w14:paraId="3E997566" w14:textId="1B877AE5"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6"/>
              </w:rPr>
              <w:t>0.036</w:t>
            </w:r>
          </w:p>
        </w:tc>
        <w:tc>
          <w:tcPr>
            <w:tcW w:w="900" w:type="dxa"/>
            <w:vAlign w:val="bottom"/>
          </w:tcPr>
          <w:p w14:paraId="20399FA0"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0DA44BA0" w14:textId="77777777" w:rsidTr="00326CC6">
        <w:trPr>
          <w:cantSplit/>
        </w:trPr>
        <w:tc>
          <w:tcPr>
            <w:tcW w:w="3402" w:type="dxa"/>
          </w:tcPr>
          <w:p w14:paraId="6443B8E8" w14:textId="77777777" w:rsidR="00684D4F" w:rsidRPr="00AB3D81" w:rsidRDefault="00684D4F" w:rsidP="00326CC6">
            <w:pPr>
              <w:spacing w:line="270" w:lineRule="exact"/>
              <w:ind w:right="-108"/>
              <w:jc w:val="center"/>
              <w:rPr>
                <w:rFonts w:ascii="Arial" w:hAnsi="Arial" w:cs="Arial"/>
                <w:sz w:val="16"/>
                <w:szCs w:val="16"/>
              </w:rPr>
            </w:pPr>
          </w:p>
        </w:tc>
        <w:tc>
          <w:tcPr>
            <w:tcW w:w="5760" w:type="dxa"/>
            <w:gridSpan w:val="6"/>
          </w:tcPr>
          <w:p w14:paraId="15197B85" w14:textId="77777777" w:rsidR="00684D4F" w:rsidRPr="00AB3D81" w:rsidRDefault="00684D4F" w:rsidP="00326CC6">
            <w:pPr>
              <w:spacing w:line="270" w:lineRule="exact"/>
              <w:jc w:val="center"/>
              <w:rPr>
                <w:rFonts w:ascii="Arial" w:hAnsi="Arial" w:cs="Arial"/>
                <w:sz w:val="16"/>
                <w:szCs w:val="16"/>
              </w:rPr>
            </w:pPr>
          </w:p>
        </w:tc>
      </w:tr>
    </w:tbl>
    <w:p w14:paraId="02278B04" w14:textId="77777777" w:rsidR="00684D4F" w:rsidRDefault="00684D4F">
      <w:r>
        <w:br w:type="page"/>
      </w:r>
    </w:p>
    <w:tbl>
      <w:tblPr>
        <w:tblW w:w="9162" w:type="dxa"/>
        <w:tblInd w:w="558" w:type="dxa"/>
        <w:tblLayout w:type="fixed"/>
        <w:tblLook w:val="0000" w:firstRow="0" w:lastRow="0" w:firstColumn="0" w:lastColumn="0" w:noHBand="0" w:noVBand="0"/>
      </w:tblPr>
      <w:tblGrid>
        <w:gridCol w:w="3402"/>
        <w:gridCol w:w="990"/>
        <w:gridCol w:w="990"/>
        <w:gridCol w:w="990"/>
        <w:gridCol w:w="990"/>
        <w:gridCol w:w="900"/>
        <w:gridCol w:w="900"/>
      </w:tblGrid>
      <w:tr w:rsidR="00684D4F" w:rsidRPr="00AB3D81" w14:paraId="3140C993" w14:textId="77777777" w:rsidTr="00326CC6">
        <w:trPr>
          <w:cantSplit/>
        </w:trPr>
        <w:tc>
          <w:tcPr>
            <w:tcW w:w="3402" w:type="dxa"/>
          </w:tcPr>
          <w:p w14:paraId="72F5F657" w14:textId="3FA398BE" w:rsidR="00684D4F" w:rsidRPr="00AB3D81" w:rsidRDefault="00684D4F" w:rsidP="00326CC6">
            <w:pPr>
              <w:spacing w:before="60" w:line="270" w:lineRule="exact"/>
              <w:ind w:right="-108"/>
              <w:jc w:val="center"/>
              <w:rPr>
                <w:rFonts w:ascii="Arial" w:hAnsi="Arial" w:cs="Arial"/>
                <w:sz w:val="16"/>
                <w:szCs w:val="16"/>
              </w:rPr>
            </w:pPr>
          </w:p>
        </w:tc>
        <w:tc>
          <w:tcPr>
            <w:tcW w:w="5760" w:type="dxa"/>
            <w:gridSpan w:val="6"/>
          </w:tcPr>
          <w:p w14:paraId="60F850CE" w14:textId="77777777" w:rsidR="00684D4F" w:rsidRPr="00AB3D81" w:rsidRDefault="00684D4F" w:rsidP="00326CC6">
            <w:pPr>
              <w:pBdr>
                <w:bottom w:val="single" w:sz="4" w:space="1" w:color="auto"/>
              </w:pBdr>
              <w:spacing w:before="120" w:line="270" w:lineRule="exact"/>
              <w:jc w:val="center"/>
              <w:rPr>
                <w:rFonts w:ascii="Arial" w:hAnsi="Arial" w:cs="Arial"/>
                <w:sz w:val="16"/>
                <w:szCs w:val="16"/>
              </w:rPr>
            </w:pPr>
            <w:r w:rsidRPr="00AB3D81">
              <w:rPr>
                <w:rFonts w:ascii="Arial" w:hAnsi="Arial" w:cs="Arial"/>
                <w:sz w:val="16"/>
                <w:szCs w:val="16"/>
              </w:rPr>
              <w:t xml:space="preserve">For the three-month periods ended </w:t>
            </w:r>
            <w:r>
              <w:rPr>
                <w:rFonts w:ascii="Arial" w:hAnsi="Arial" w:cs="Arial"/>
                <w:sz w:val="16"/>
                <w:szCs w:val="16"/>
              </w:rPr>
              <w:t>30 September</w:t>
            </w:r>
          </w:p>
        </w:tc>
      </w:tr>
      <w:tr w:rsidR="00684D4F" w:rsidRPr="00AB3D81" w14:paraId="1363116A" w14:textId="77777777" w:rsidTr="00326CC6">
        <w:trPr>
          <w:cantSplit/>
        </w:trPr>
        <w:tc>
          <w:tcPr>
            <w:tcW w:w="3402" w:type="dxa"/>
          </w:tcPr>
          <w:p w14:paraId="1D81E4F8" w14:textId="77777777" w:rsidR="00684D4F" w:rsidRPr="00AB3D81" w:rsidRDefault="00684D4F" w:rsidP="00326CC6">
            <w:pPr>
              <w:spacing w:line="270" w:lineRule="exact"/>
              <w:ind w:right="-108"/>
              <w:jc w:val="center"/>
              <w:rPr>
                <w:rFonts w:ascii="Arial" w:hAnsi="Arial" w:cs="Arial"/>
                <w:sz w:val="16"/>
                <w:szCs w:val="16"/>
              </w:rPr>
            </w:pPr>
          </w:p>
        </w:tc>
        <w:tc>
          <w:tcPr>
            <w:tcW w:w="5760" w:type="dxa"/>
            <w:gridSpan w:val="6"/>
          </w:tcPr>
          <w:p w14:paraId="1B39CC65"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Separate financial statements</w:t>
            </w:r>
          </w:p>
        </w:tc>
      </w:tr>
      <w:tr w:rsidR="00684D4F" w:rsidRPr="00AB3D81" w14:paraId="6C9AB6CC" w14:textId="77777777" w:rsidTr="00326CC6">
        <w:tc>
          <w:tcPr>
            <w:tcW w:w="3402" w:type="dxa"/>
          </w:tcPr>
          <w:p w14:paraId="5A9FD75D"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4115EC0B"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010D32FF"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726A21AC" w14:textId="77777777" w:rsidR="00684D4F" w:rsidRPr="00AB3D81" w:rsidRDefault="00684D4F" w:rsidP="00326CC6">
            <w:pPr>
              <w:spacing w:line="270" w:lineRule="exact"/>
              <w:jc w:val="center"/>
              <w:rPr>
                <w:rFonts w:ascii="Arial" w:hAnsi="Arial" w:cs="Arial"/>
                <w:sz w:val="16"/>
                <w:szCs w:val="16"/>
              </w:rPr>
            </w:pPr>
          </w:p>
        </w:tc>
      </w:tr>
      <w:tr w:rsidR="00684D4F" w:rsidRPr="00AB3D81" w14:paraId="23F22182" w14:textId="77777777" w:rsidTr="00326CC6">
        <w:tc>
          <w:tcPr>
            <w:tcW w:w="3402" w:type="dxa"/>
          </w:tcPr>
          <w:p w14:paraId="0663AA79"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388F88E6"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7583A815"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56D4273D" w14:textId="77777777" w:rsidR="00684D4F" w:rsidRPr="00AB3D81" w:rsidRDefault="00684D4F" w:rsidP="00326CC6">
            <w:pPr>
              <w:spacing w:line="270" w:lineRule="exact"/>
              <w:jc w:val="center"/>
              <w:rPr>
                <w:rFonts w:ascii="Arial" w:hAnsi="Arial" w:cs="Arial"/>
                <w:sz w:val="16"/>
                <w:szCs w:val="16"/>
              </w:rPr>
            </w:pPr>
          </w:p>
        </w:tc>
      </w:tr>
      <w:tr w:rsidR="00684D4F" w:rsidRPr="00AB3D81" w14:paraId="10B5C75D" w14:textId="77777777" w:rsidTr="00326CC6">
        <w:tc>
          <w:tcPr>
            <w:tcW w:w="3402" w:type="dxa"/>
          </w:tcPr>
          <w:p w14:paraId="1AFC439B"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5ABA60CE"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3B20B453"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70B2A6CC"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684D4F" w:rsidRPr="00AB3D81" w14:paraId="76C8C5E7" w14:textId="77777777" w:rsidTr="00326CC6">
        <w:tc>
          <w:tcPr>
            <w:tcW w:w="3402" w:type="dxa"/>
          </w:tcPr>
          <w:p w14:paraId="28ADF9F4"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355ABDD6"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75319D6B"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0B711A8B"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0D1405F7"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54358270"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23D9D4E3"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684D4F" w:rsidRPr="00AB3D81" w14:paraId="7B151980" w14:textId="77777777" w:rsidTr="00326CC6">
        <w:tc>
          <w:tcPr>
            <w:tcW w:w="3402" w:type="dxa"/>
          </w:tcPr>
          <w:p w14:paraId="0F5D2D07"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04950DA2"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6538BA25" w14:textId="77777777" w:rsidR="00684D4F" w:rsidRPr="00AB3D81" w:rsidRDefault="00684D4F" w:rsidP="00326CC6">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4C4A036B"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4E7201E0"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06BEDEB2"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637210DA" w14:textId="77777777" w:rsidR="00684D4F" w:rsidRPr="00AB3D81" w:rsidRDefault="00684D4F" w:rsidP="00326CC6">
            <w:pPr>
              <w:spacing w:line="270" w:lineRule="exact"/>
              <w:ind w:right="-29"/>
              <w:jc w:val="center"/>
              <w:rPr>
                <w:rFonts w:ascii="Arial" w:hAnsi="Arial" w:cs="Arial"/>
                <w:sz w:val="16"/>
                <w:szCs w:val="16"/>
              </w:rPr>
            </w:pPr>
            <w:r w:rsidRPr="00AB3D81">
              <w:rPr>
                <w:rFonts w:ascii="Arial" w:hAnsi="Arial" w:cs="Arial"/>
                <w:sz w:val="16"/>
                <w:szCs w:val="16"/>
              </w:rPr>
              <w:t>(Baht)</w:t>
            </w:r>
          </w:p>
          <w:p w14:paraId="29FD7242" w14:textId="77777777" w:rsidR="00684D4F" w:rsidRPr="00AB3D81" w:rsidRDefault="00684D4F" w:rsidP="00326CC6">
            <w:pPr>
              <w:spacing w:line="270" w:lineRule="exact"/>
              <w:ind w:right="-29"/>
              <w:jc w:val="center"/>
              <w:rPr>
                <w:rFonts w:ascii="Arial" w:hAnsi="Arial" w:cs="Arial"/>
                <w:sz w:val="16"/>
                <w:szCs w:val="16"/>
              </w:rPr>
            </w:pPr>
          </w:p>
        </w:tc>
      </w:tr>
      <w:tr w:rsidR="00684D4F" w:rsidRPr="00AB3D81" w14:paraId="735E56F2" w14:textId="77777777" w:rsidTr="00326CC6">
        <w:tc>
          <w:tcPr>
            <w:tcW w:w="3402" w:type="dxa"/>
          </w:tcPr>
          <w:p w14:paraId="7380474C" w14:textId="77777777" w:rsidR="00684D4F" w:rsidRPr="00AB3D81" w:rsidRDefault="00684D4F" w:rsidP="00326CC6">
            <w:pPr>
              <w:spacing w:line="27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1B3C1BEF" w14:textId="77777777" w:rsidR="00684D4F" w:rsidRPr="00AB3D81" w:rsidRDefault="00684D4F" w:rsidP="00326CC6">
            <w:pPr>
              <w:spacing w:line="270" w:lineRule="exact"/>
              <w:jc w:val="both"/>
              <w:rPr>
                <w:rFonts w:ascii="Arial" w:hAnsi="Arial" w:cs="Arial"/>
                <w:sz w:val="16"/>
                <w:szCs w:val="16"/>
              </w:rPr>
            </w:pPr>
          </w:p>
        </w:tc>
        <w:tc>
          <w:tcPr>
            <w:tcW w:w="990" w:type="dxa"/>
          </w:tcPr>
          <w:p w14:paraId="6C0853E6" w14:textId="77777777" w:rsidR="00684D4F" w:rsidRPr="00AB3D81" w:rsidRDefault="00684D4F" w:rsidP="00326CC6">
            <w:pPr>
              <w:spacing w:line="270" w:lineRule="exact"/>
              <w:jc w:val="both"/>
              <w:rPr>
                <w:rFonts w:ascii="Arial" w:hAnsi="Arial" w:cs="Arial"/>
                <w:sz w:val="16"/>
                <w:szCs w:val="16"/>
              </w:rPr>
            </w:pPr>
          </w:p>
        </w:tc>
        <w:tc>
          <w:tcPr>
            <w:tcW w:w="990" w:type="dxa"/>
          </w:tcPr>
          <w:p w14:paraId="1687819D" w14:textId="77777777" w:rsidR="00684D4F" w:rsidRPr="00AB3D81" w:rsidRDefault="00684D4F" w:rsidP="00326CC6">
            <w:pPr>
              <w:spacing w:line="270" w:lineRule="exact"/>
              <w:jc w:val="both"/>
              <w:rPr>
                <w:rFonts w:ascii="Arial" w:hAnsi="Arial" w:cs="Arial"/>
                <w:sz w:val="16"/>
                <w:szCs w:val="16"/>
              </w:rPr>
            </w:pPr>
          </w:p>
        </w:tc>
        <w:tc>
          <w:tcPr>
            <w:tcW w:w="990" w:type="dxa"/>
          </w:tcPr>
          <w:p w14:paraId="67841C9B" w14:textId="77777777" w:rsidR="00684D4F" w:rsidRPr="00AB3D81" w:rsidRDefault="00684D4F" w:rsidP="00326CC6">
            <w:pPr>
              <w:spacing w:line="270" w:lineRule="exact"/>
              <w:jc w:val="both"/>
              <w:rPr>
                <w:rFonts w:ascii="Arial" w:hAnsi="Arial" w:cs="Arial"/>
                <w:sz w:val="16"/>
                <w:szCs w:val="16"/>
              </w:rPr>
            </w:pPr>
          </w:p>
        </w:tc>
        <w:tc>
          <w:tcPr>
            <w:tcW w:w="900" w:type="dxa"/>
          </w:tcPr>
          <w:p w14:paraId="524A4577" w14:textId="77777777" w:rsidR="00684D4F" w:rsidRPr="00AB3D81" w:rsidRDefault="00684D4F" w:rsidP="00326CC6">
            <w:pPr>
              <w:spacing w:line="270" w:lineRule="exact"/>
              <w:jc w:val="both"/>
              <w:rPr>
                <w:rFonts w:ascii="Arial" w:hAnsi="Arial" w:cs="Arial"/>
                <w:sz w:val="16"/>
                <w:szCs w:val="16"/>
              </w:rPr>
            </w:pPr>
          </w:p>
        </w:tc>
        <w:tc>
          <w:tcPr>
            <w:tcW w:w="900" w:type="dxa"/>
          </w:tcPr>
          <w:p w14:paraId="0657DA4C" w14:textId="77777777" w:rsidR="00684D4F" w:rsidRPr="00AB3D81" w:rsidRDefault="00684D4F" w:rsidP="00326CC6">
            <w:pPr>
              <w:spacing w:line="270" w:lineRule="exact"/>
              <w:jc w:val="both"/>
              <w:rPr>
                <w:rFonts w:ascii="Arial" w:hAnsi="Arial" w:cs="Arial"/>
                <w:sz w:val="16"/>
                <w:szCs w:val="16"/>
              </w:rPr>
            </w:pPr>
          </w:p>
        </w:tc>
      </w:tr>
      <w:tr w:rsidR="00684D4F" w:rsidRPr="00AB3D81" w14:paraId="32DE2783" w14:textId="77777777" w:rsidTr="00326CC6">
        <w:tc>
          <w:tcPr>
            <w:tcW w:w="3402" w:type="dxa"/>
          </w:tcPr>
          <w:p w14:paraId="053A6ABE" w14:textId="77777777" w:rsidR="00684D4F" w:rsidRPr="00AB3D81" w:rsidRDefault="00684D4F" w:rsidP="00326CC6">
            <w:pPr>
              <w:tabs>
                <w:tab w:val="left" w:pos="180"/>
              </w:tabs>
              <w:spacing w:line="270" w:lineRule="exact"/>
              <w:ind w:right="-115"/>
              <w:jc w:val="both"/>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2D1DB2FF" w14:textId="77777777" w:rsidR="00684D4F" w:rsidRPr="00AB3D81" w:rsidRDefault="00684D4F" w:rsidP="00326CC6">
            <w:pPr>
              <w:spacing w:line="270" w:lineRule="exact"/>
              <w:jc w:val="both"/>
              <w:rPr>
                <w:rFonts w:ascii="Arial" w:hAnsi="Arial" w:cs="Arial"/>
                <w:sz w:val="16"/>
                <w:szCs w:val="16"/>
              </w:rPr>
            </w:pPr>
          </w:p>
        </w:tc>
        <w:tc>
          <w:tcPr>
            <w:tcW w:w="990" w:type="dxa"/>
          </w:tcPr>
          <w:p w14:paraId="6768AE69" w14:textId="77777777" w:rsidR="00684D4F" w:rsidRPr="00AB3D81" w:rsidRDefault="00684D4F" w:rsidP="00326CC6">
            <w:pPr>
              <w:spacing w:line="270" w:lineRule="exact"/>
              <w:jc w:val="both"/>
              <w:rPr>
                <w:rFonts w:ascii="Arial" w:hAnsi="Arial" w:cs="Arial"/>
                <w:sz w:val="16"/>
                <w:szCs w:val="16"/>
              </w:rPr>
            </w:pPr>
          </w:p>
        </w:tc>
        <w:tc>
          <w:tcPr>
            <w:tcW w:w="990" w:type="dxa"/>
          </w:tcPr>
          <w:p w14:paraId="35F7E0D1" w14:textId="77777777" w:rsidR="00684D4F" w:rsidRPr="00AB3D81" w:rsidRDefault="00684D4F" w:rsidP="00326CC6">
            <w:pPr>
              <w:spacing w:line="270" w:lineRule="exact"/>
              <w:jc w:val="both"/>
              <w:rPr>
                <w:rFonts w:ascii="Arial" w:hAnsi="Arial" w:cs="Arial"/>
                <w:sz w:val="16"/>
                <w:szCs w:val="16"/>
              </w:rPr>
            </w:pPr>
          </w:p>
        </w:tc>
        <w:tc>
          <w:tcPr>
            <w:tcW w:w="990" w:type="dxa"/>
          </w:tcPr>
          <w:p w14:paraId="01787045" w14:textId="77777777" w:rsidR="00684D4F" w:rsidRPr="00AB3D81" w:rsidRDefault="00684D4F" w:rsidP="00326CC6">
            <w:pPr>
              <w:spacing w:line="270" w:lineRule="exact"/>
              <w:jc w:val="both"/>
              <w:rPr>
                <w:rFonts w:ascii="Arial" w:hAnsi="Arial" w:cs="Arial"/>
                <w:sz w:val="16"/>
                <w:szCs w:val="16"/>
              </w:rPr>
            </w:pPr>
          </w:p>
        </w:tc>
        <w:tc>
          <w:tcPr>
            <w:tcW w:w="900" w:type="dxa"/>
          </w:tcPr>
          <w:p w14:paraId="0477BF57" w14:textId="77777777" w:rsidR="00684D4F" w:rsidRPr="00AB3D81" w:rsidRDefault="00684D4F" w:rsidP="00326CC6">
            <w:pPr>
              <w:tabs>
                <w:tab w:val="decimal" w:pos="522"/>
              </w:tabs>
              <w:spacing w:line="270" w:lineRule="exact"/>
              <w:ind w:left="-81"/>
              <w:jc w:val="both"/>
              <w:rPr>
                <w:rFonts w:ascii="Arial" w:hAnsi="Arial" w:cs="Arial"/>
                <w:sz w:val="16"/>
                <w:szCs w:val="16"/>
              </w:rPr>
            </w:pPr>
          </w:p>
        </w:tc>
        <w:tc>
          <w:tcPr>
            <w:tcW w:w="900" w:type="dxa"/>
          </w:tcPr>
          <w:p w14:paraId="00F42FE5" w14:textId="77777777" w:rsidR="00684D4F" w:rsidRPr="00AB3D81" w:rsidRDefault="00684D4F" w:rsidP="00326CC6">
            <w:pPr>
              <w:spacing w:line="270" w:lineRule="exact"/>
              <w:jc w:val="both"/>
              <w:rPr>
                <w:rFonts w:ascii="Arial" w:hAnsi="Arial" w:cs="Arial"/>
                <w:sz w:val="16"/>
                <w:szCs w:val="16"/>
              </w:rPr>
            </w:pPr>
          </w:p>
        </w:tc>
      </w:tr>
      <w:tr w:rsidR="00684D4F" w:rsidRPr="00AB3D81" w14:paraId="064FEA41" w14:textId="77777777" w:rsidTr="00326CC6">
        <w:tc>
          <w:tcPr>
            <w:tcW w:w="3402" w:type="dxa"/>
          </w:tcPr>
          <w:p w14:paraId="0F9E9374"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vAlign w:val="bottom"/>
          </w:tcPr>
          <w:p w14:paraId="518B81E6"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406,006</w:t>
            </w:r>
          </w:p>
        </w:tc>
        <w:tc>
          <w:tcPr>
            <w:tcW w:w="990" w:type="dxa"/>
          </w:tcPr>
          <w:p w14:paraId="700331F3"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294,794</w:t>
            </w:r>
          </w:p>
        </w:tc>
        <w:tc>
          <w:tcPr>
            <w:tcW w:w="990" w:type="dxa"/>
            <w:vAlign w:val="bottom"/>
          </w:tcPr>
          <w:p w14:paraId="45A03442"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2E01A0EB"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00" w:type="dxa"/>
            <w:vAlign w:val="bottom"/>
          </w:tcPr>
          <w:p w14:paraId="0F872227"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4E35F048"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07D243A5" w14:textId="77777777" w:rsidTr="00326CC6">
        <w:tc>
          <w:tcPr>
            <w:tcW w:w="3402" w:type="dxa"/>
          </w:tcPr>
          <w:p w14:paraId="42DA68E6"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Less: Cumulative interest expense on subordinated perpetual debentures,                net income tax</w:t>
            </w:r>
          </w:p>
        </w:tc>
        <w:tc>
          <w:tcPr>
            <w:tcW w:w="990" w:type="dxa"/>
            <w:vAlign w:val="bottom"/>
          </w:tcPr>
          <w:p w14:paraId="4FF71C9D"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(82,422)</w:t>
            </w:r>
          </w:p>
        </w:tc>
        <w:tc>
          <w:tcPr>
            <w:tcW w:w="990" w:type="dxa"/>
            <w:vAlign w:val="bottom"/>
          </w:tcPr>
          <w:p w14:paraId="5611A3CD"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(51,419)</w:t>
            </w:r>
          </w:p>
        </w:tc>
        <w:tc>
          <w:tcPr>
            <w:tcW w:w="990" w:type="dxa"/>
            <w:vAlign w:val="bottom"/>
          </w:tcPr>
          <w:p w14:paraId="7DC5D778"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29E81B4B"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486BDA19"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6C9AC05B"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1E5397CE" w14:textId="77777777" w:rsidTr="00326CC6">
        <w:tc>
          <w:tcPr>
            <w:tcW w:w="3402" w:type="dxa"/>
          </w:tcPr>
          <w:p w14:paraId="2879C9AA"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633A457D"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323,584</w:t>
            </w:r>
          </w:p>
        </w:tc>
        <w:tc>
          <w:tcPr>
            <w:tcW w:w="990" w:type="dxa"/>
          </w:tcPr>
          <w:p w14:paraId="4D88B83B"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243,375</w:t>
            </w:r>
          </w:p>
        </w:tc>
        <w:tc>
          <w:tcPr>
            <w:tcW w:w="990" w:type="dxa"/>
          </w:tcPr>
          <w:p w14:paraId="111097E3" w14:textId="77777777" w:rsidR="00684D4F" w:rsidRPr="00AB3D81" w:rsidRDefault="00684D4F" w:rsidP="00326CC6">
            <w:pPr>
              <w:tabs>
                <w:tab w:val="decimal" w:pos="785"/>
              </w:tabs>
              <w:spacing w:line="270" w:lineRule="exact"/>
              <w:ind w:left="-81"/>
              <w:rPr>
                <w:rFonts w:ascii="Arial" w:hAnsi="Arial" w:cs="Arial"/>
                <w:sz w:val="16"/>
                <w:szCs w:val="16"/>
              </w:rPr>
            </w:pPr>
            <w:r>
              <w:rPr>
                <w:rFonts w:ascii="Arial" w:hAnsi="Arial" w:cs="Arial"/>
                <w:sz w:val="16"/>
                <w:szCs w:val="16"/>
              </w:rPr>
              <w:t>14,876,702</w:t>
            </w:r>
          </w:p>
        </w:tc>
        <w:tc>
          <w:tcPr>
            <w:tcW w:w="990" w:type="dxa"/>
            <w:vAlign w:val="bottom"/>
          </w:tcPr>
          <w:p w14:paraId="449F9AE2" w14:textId="77777777" w:rsidR="00684D4F" w:rsidRPr="00AB3D81" w:rsidRDefault="00684D4F" w:rsidP="00326CC6">
            <w:pPr>
              <w:pBdr>
                <w:bottom w:val="double" w:sz="4" w:space="1" w:color="auto"/>
              </w:pBdr>
              <w:tabs>
                <w:tab w:val="decimal" w:pos="785"/>
              </w:tabs>
              <w:spacing w:line="270" w:lineRule="exact"/>
              <w:ind w:left="-81"/>
              <w:rPr>
                <w:rFonts w:ascii="Arial" w:hAnsi="Arial" w:cs="Arial"/>
                <w:sz w:val="16"/>
                <w:szCs w:val="16"/>
              </w:rPr>
            </w:pPr>
            <w:r>
              <w:rPr>
                <w:rFonts w:ascii="Arial" w:hAnsi="Arial" w:cs="Arial"/>
                <w:sz w:val="16"/>
                <w:szCs w:val="16"/>
              </w:rPr>
              <w:t>14,862,734</w:t>
            </w:r>
          </w:p>
        </w:tc>
        <w:tc>
          <w:tcPr>
            <w:tcW w:w="900" w:type="dxa"/>
            <w:vAlign w:val="bottom"/>
          </w:tcPr>
          <w:p w14:paraId="3A05AB84" w14:textId="1FBF1EB9"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6"/>
              </w:rPr>
              <w:t>0.02</w:t>
            </w:r>
            <w:r w:rsidR="00EA7870">
              <w:rPr>
                <w:rFonts w:ascii="Arial" w:hAnsi="Arial" w:cs="Arial"/>
                <w:sz w:val="16"/>
                <w:szCs w:val="16"/>
              </w:rPr>
              <w:t>2</w:t>
            </w:r>
          </w:p>
        </w:tc>
        <w:tc>
          <w:tcPr>
            <w:tcW w:w="900" w:type="dxa"/>
            <w:vAlign w:val="bottom"/>
          </w:tcPr>
          <w:p w14:paraId="0691B183" w14:textId="020A71B5"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6"/>
              </w:rPr>
              <w:t>0.016</w:t>
            </w:r>
          </w:p>
        </w:tc>
      </w:tr>
      <w:tr w:rsidR="00684D4F" w:rsidRPr="00AB3D81" w14:paraId="6E940EE3" w14:textId="77777777" w:rsidTr="00326CC6">
        <w:tc>
          <w:tcPr>
            <w:tcW w:w="3402" w:type="dxa"/>
          </w:tcPr>
          <w:p w14:paraId="07F36992" w14:textId="77777777" w:rsidR="00684D4F" w:rsidRPr="00AB3D81" w:rsidRDefault="00684D4F" w:rsidP="00326CC6">
            <w:pPr>
              <w:tabs>
                <w:tab w:val="left" w:pos="180"/>
              </w:tabs>
              <w:spacing w:line="270" w:lineRule="exact"/>
              <w:ind w:right="-108"/>
              <w:rPr>
                <w:rFonts w:ascii="Arial" w:hAnsi="Arial" w:cs="Arial"/>
                <w:sz w:val="16"/>
                <w:szCs w:val="16"/>
              </w:rPr>
            </w:pPr>
            <w:r w:rsidRPr="00AB3D81">
              <w:rPr>
                <w:rFonts w:ascii="Arial" w:hAnsi="Arial" w:cs="Arial"/>
                <w:b/>
                <w:bCs/>
                <w:sz w:val="16"/>
                <w:szCs w:val="16"/>
              </w:rPr>
              <w:t>Effect of dilutive potential ordinary shares</w:t>
            </w:r>
          </w:p>
        </w:tc>
        <w:tc>
          <w:tcPr>
            <w:tcW w:w="990" w:type="dxa"/>
            <w:vAlign w:val="bottom"/>
          </w:tcPr>
          <w:p w14:paraId="2025AE34"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6098C227"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5F5D3406"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15A1AC90"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00" w:type="dxa"/>
            <w:vAlign w:val="bottom"/>
          </w:tcPr>
          <w:p w14:paraId="7665D6BE"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3BEC2D56"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776EB358" w14:textId="77777777" w:rsidTr="00326CC6">
        <w:tc>
          <w:tcPr>
            <w:tcW w:w="3402" w:type="dxa"/>
          </w:tcPr>
          <w:p w14:paraId="410C01B7"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 xml:space="preserve">    Warrants issued and offered for investor of subordinated perpetual debenture No.2/2020</w:t>
            </w:r>
          </w:p>
        </w:tc>
        <w:tc>
          <w:tcPr>
            <w:tcW w:w="990" w:type="dxa"/>
            <w:vAlign w:val="bottom"/>
          </w:tcPr>
          <w:p w14:paraId="04AAAF03"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2308BE4A"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178D934" w14:textId="77777777" w:rsidR="00684D4F" w:rsidRPr="00AB3D81" w:rsidRDefault="00684D4F" w:rsidP="00326CC6">
            <w:pPr>
              <w:tabs>
                <w:tab w:val="decimal" w:pos="785"/>
              </w:tabs>
              <w:spacing w:line="270" w:lineRule="exact"/>
              <w:ind w:left="-81"/>
              <w:rPr>
                <w:rFonts w:ascii="Arial" w:hAnsi="Arial" w:cs="Arial"/>
                <w:sz w:val="16"/>
                <w:szCs w:val="16"/>
              </w:rPr>
            </w:pPr>
            <w:r>
              <w:rPr>
                <w:rFonts w:ascii="Arial" w:hAnsi="Arial" w:cs="Arial"/>
                <w:sz w:val="16"/>
                <w:szCs w:val="16"/>
              </w:rPr>
              <w:t>217,628</w:t>
            </w:r>
          </w:p>
        </w:tc>
        <w:tc>
          <w:tcPr>
            <w:tcW w:w="990" w:type="dxa"/>
            <w:vAlign w:val="bottom"/>
          </w:tcPr>
          <w:p w14:paraId="34315BD6" w14:textId="77777777" w:rsidR="00684D4F" w:rsidRPr="00AB3D81" w:rsidRDefault="00684D4F" w:rsidP="00326CC6">
            <w:pPr>
              <w:tabs>
                <w:tab w:val="decimal" w:pos="785"/>
              </w:tabs>
              <w:spacing w:line="270" w:lineRule="exact"/>
              <w:ind w:left="-81"/>
              <w:rPr>
                <w:rFonts w:ascii="Arial" w:hAnsi="Arial" w:cstheme="minorBidi"/>
                <w:sz w:val="16"/>
                <w:szCs w:val="16"/>
                <w:cs/>
              </w:rPr>
            </w:pPr>
          </w:p>
        </w:tc>
        <w:tc>
          <w:tcPr>
            <w:tcW w:w="900" w:type="dxa"/>
            <w:vAlign w:val="bottom"/>
          </w:tcPr>
          <w:p w14:paraId="649CE034"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71522552"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164F8E84" w14:textId="77777777" w:rsidTr="00326CC6">
        <w:tc>
          <w:tcPr>
            <w:tcW w:w="3402" w:type="dxa"/>
          </w:tcPr>
          <w:p w14:paraId="6CE34136" w14:textId="77777777" w:rsidR="00684D4F" w:rsidRPr="00AB3D81" w:rsidRDefault="00684D4F" w:rsidP="00326CC6">
            <w:pPr>
              <w:tabs>
                <w:tab w:val="left" w:pos="180"/>
              </w:tabs>
              <w:spacing w:line="270" w:lineRule="exact"/>
              <w:ind w:left="230" w:right="-108" w:hanging="230"/>
              <w:rPr>
                <w:rFonts w:ascii="Arial" w:hAnsi="Arial" w:cs="Arial"/>
                <w:sz w:val="16"/>
                <w:szCs w:val="16"/>
              </w:rPr>
            </w:pPr>
            <w:r w:rsidRPr="00AB3D81">
              <w:rPr>
                <w:rFonts w:ascii="Arial" w:hAnsi="Arial" w:cs="Arial"/>
                <w:sz w:val="16"/>
                <w:szCs w:val="16"/>
              </w:rPr>
              <w:t xml:space="preserve">    ESOP#8</w:t>
            </w:r>
          </w:p>
        </w:tc>
        <w:tc>
          <w:tcPr>
            <w:tcW w:w="990" w:type="dxa"/>
            <w:vAlign w:val="bottom"/>
          </w:tcPr>
          <w:p w14:paraId="65499366"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52A8A7B7"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B36F465" w14:textId="77777777" w:rsidR="00684D4F" w:rsidRPr="00AB3D81" w:rsidRDefault="00684D4F" w:rsidP="00326CC6">
            <w:pPr>
              <w:pBdr>
                <w:bottom w:val="single" w:sz="4" w:space="1" w:color="auto"/>
              </w:pBdr>
              <w:tabs>
                <w:tab w:val="decimal" w:pos="785"/>
              </w:tabs>
              <w:spacing w:line="270" w:lineRule="exact"/>
              <w:ind w:left="-81"/>
              <w:rPr>
                <w:rFonts w:ascii="Arial" w:hAnsi="Arial" w:cs="Arial"/>
                <w:sz w:val="16"/>
                <w:szCs w:val="16"/>
              </w:rPr>
            </w:pPr>
            <w:r>
              <w:rPr>
                <w:rFonts w:ascii="Arial" w:hAnsi="Arial" w:cs="Arial"/>
                <w:sz w:val="16"/>
                <w:szCs w:val="16"/>
              </w:rPr>
              <w:t>13,382</w:t>
            </w:r>
          </w:p>
        </w:tc>
        <w:tc>
          <w:tcPr>
            <w:tcW w:w="990" w:type="dxa"/>
            <w:vAlign w:val="bottom"/>
          </w:tcPr>
          <w:p w14:paraId="764A8328"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00" w:type="dxa"/>
            <w:vAlign w:val="bottom"/>
          </w:tcPr>
          <w:p w14:paraId="239685C7"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6096DAAA"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61C78AF5" w14:textId="77777777" w:rsidTr="00326CC6">
        <w:tc>
          <w:tcPr>
            <w:tcW w:w="3402" w:type="dxa"/>
          </w:tcPr>
          <w:p w14:paraId="051B20DE" w14:textId="77777777" w:rsidR="00684D4F" w:rsidRPr="00AB3D81" w:rsidRDefault="00684D4F" w:rsidP="00326CC6">
            <w:pPr>
              <w:tabs>
                <w:tab w:val="left" w:pos="180"/>
              </w:tabs>
              <w:spacing w:line="270" w:lineRule="exact"/>
              <w:ind w:right="-108"/>
              <w:rPr>
                <w:rFonts w:ascii="Arial" w:hAnsi="Arial" w:cs="Arial"/>
                <w:sz w:val="16"/>
                <w:szCs w:val="16"/>
              </w:rPr>
            </w:pPr>
            <w:r w:rsidRPr="00AB3D81">
              <w:rPr>
                <w:rFonts w:ascii="Arial" w:hAnsi="Arial" w:cs="Arial"/>
                <w:b/>
                <w:bCs/>
                <w:sz w:val="16"/>
                <w:szCs w:val="16"/>
              </w:rPr>
              <w:t>Diluted earnings per share</w:t>
            </w:r>
          </w:p>
        </w:tc>
        <w:tc>
          <w:tcPr>
            <w:tcW w:w="990" w:type="dxa"/>
            <w:vAlign w:val="bottom"/>
          </w:tcPr>
          <w:p w14:paraId="7CC89FFD"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37AEA7B8"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42650C98"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39A0F963"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00" w:type="dxa"/>
            <w:vAlign w:val="bottom"/>
          </w:tcPr>
          <w:p w14:paraId="6F8C2075"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6DC60C02"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29CB6FE6" w14:textId="77777777" w:rsidTr="00326CC6">
        <w:tc>
          <w:tcPr>
            <w:tcW w:w="3402" w:type="dxa"/>
          </w:tcPr>
          <w:p w14:paraId="3F2AB7F0"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 xml:space="preserve">    Profit attributable to ordinary shareholders assuming the conversion of warrants to ordinary shares</w:t>
            </w:r>
          </w:p>
        </w:tc>
        <w:tc>
          <w:tcPr>
            <w:tcW w:w="990" w:type="dxa"/>
            <w:vAlign w:val="bottom"/>
          </w:tcPr>
          <w:p w14:paraId="64DF5158"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323,584</w:t>
            </w:r>
          </w:p>
        </w:tc>
        <w:tc>
          <w:tcPr>
            <w:tcW w:w="990" w:type="dxa"/>
            <w:vAlign w:val="bottom"/>
          </w:tcPr>
          <w:p w14:paraId="66409108"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5608C79B" w14:textId="77777777" w:rsidR="00684D4F" w:rsidRPr="00AB3D81" w:rsidRDefault="00684D4F" w:rsidP="00326CC6">
            <w:pPr>
              <w:pBdr>
                <w:bottom w:val="double" w:sz="4" w:space="1" w:color="auto"/>
              </w:pBdr>
              <w:tabs>
                <w:tab w:val="decimal" w:pos="785"/>
              </w:tabs>
              <w:spacing w:line="270" w:lineRule="exact"/>
              <w:ind w:left="-81"/>
              <w:rPr>
                <w:rFonts w:ascii="Arial" w:hAnsi="Arial" w:cs="Arial"/>
                <w:sz w:val="16"/>
                <w:szCs w:val="16"/>
              </w:rPr>
            </w:pPr>
            <w:r>
              <w:rPr>
                <w:rFonts w:ascii="Arial" w:hAnsi="Arial" w:cs="Arial"/>
                <w:sz w:val="16"/>
                <w:szCs w:val="16"/>
              </w:rPr>
              <w:t>15,107,712</w:t>
            </w:r>
          </w:p>
        </w:tc>
        <w:tc>
          <w:tcPr>
            <w:tcW w:w="990" w:type="dxa"/>
            <w:vAlign w:val="bottom"/>
          </w:tcPr>
          <w:p w14:paraId="29DE6E23"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00" w:type="dxa"/>
            <w:vAlign w:val="bottom"/>
          </w:tcPr>
          <w:p w14:paraId="5533EC9C" w14:textId="65B8DFB4" w:rsidR="00684D4F" w:rsidRPr="00AB3D81" w:rsidRDefault="00684D4F" w:rsidP="00326CC6">
            <w:pPr>
              <w:pBdr>
                <w:bottom w:val="double" w:sz="4" w:space="1" w:color="auto"/>
              </w:pBdr>
              <w:tabs>
                <w:tab w:val="decimal" w:pos="522"/>
              </w:tabs>
              <w:spacing w:line="270" w:lineRule="exact"/>
              <w:ind w:left="-81"/>
              <w:rPr>
                <w:rFonts w:ascii="Arial" w:hAnsi="Arial" w:cs="Arial"/>
                <w:sz w:val="16"/>
                <w:szCs w:val="16"/>
              </w:rPr>
            </w:pPr>
            <w:r>
              <w:rPr>
                <w:rFonts w:ascii="Arial" w:hAnsi="Arial" w:cs="Arial"/>
                <w:sz w:val="16"/>
                <w:szCs w:val="16"/>
              </w:rPr>
              <w:t>0.021</w:t>
            </w:r>
          </w:p>
        </w:tc>
        <w:tc>
          <w:tcPr>
            <w:tcW w:w="900" w:type="dxa"/>
            <w:vAlign w:val="bottom"/>
          </w:tcPr>
          <w:p w14:paraId="440909D8"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4ECD51FF" w14:textId="77777777" w:rsidTr="00326CC6">
        <w:trPr>
          <w:cantSplit/>
        </w:trPr>
        <w:tc>
          <w:tcPr>
            <w:tcW w:w="3402" w:type="dxa"/>
          </w:tcPr>
          <w:p w14:paraId="7C908884" w14:textId="77777777" w:rsidR="00684D4F" w:rsidRPr="00AB3D81" w:rsidRDefault="00684D4F" w:rsidP="00326CC6">
            <w:pPr>
              <w:spacing w:before="60" w:line="270" w:lineRule="exact"/>
              <w:ind w:right="-108"/>
              <w:jc w:val="center"/>
              <w:rPr>
                <w:rFonts w:ascii="Arial" w:hAnsi="Arial" w:cs="Arial"/>
                <w:sz w:val="16"/>
                <w:szCs w:val="16"/>
              </w:rPr>
            </w:pPr>
          </w:p>
        </w:tc>
        <w:tc>
          <w:tcPr>
            <w:tcW w:w="5760" w:type="dxa"/>
            <w:gridSpan w:val="6"/>
          </w:tcPr>
          <w:p w14:paraId="4FD23879" w14:textId="77777777" w:rsidR="00684D4F" w:rsidRPr="00AB3D81" w:rsidRDefault="00684D4F" w:rsidP="00326CC6">
            <w:pPr>
              <w:pBdr>
                <w:bottom w:val="single" w:sz="4" w:space="1" w:color="auto"/>
              </w:pBdr>
              <w:spacing w:before="240" w:line="270" w:lineRule="exact"/>
              <w:jc w:val="center"/>
              <w:rPr>
                <w:rFonts w:ascii="Arial" w:hAnsi="Arial" w:cs="Arial"/>
                <w:sz w:val="16"/>
                <w:szCs w:val="16"/>
              </w:rPr>
            </w:pPr>
            <w:r w:rsidRPr="00AB3D81">
              <w:rPr>
                <w:rFonts w:ascii="Arial" w:hAnsi="Arial" w:cs="Arial"/>
                <w:sz w:val="16"/>
                <w:szCs w:val="16"/>
              </w:rPr>
              <w:t xml:space="preserve">For the </w:t>
            </w:r>
            <w:r>
              <w:rPr>
                <w:rFonts w:ascii="Arial" w:hAnsi="Arial" w:cs="Arial"/>
                <w:sz w:val="16"/>
                <w:szCs w:val="16"/>
              </w:rPr>
              <w:t>nine</w:t>
            </w:r>
            <w:r w:rsidRPr="00AB3D81">
              <w:rPr>
                <w:rFonts w:ascii="Arial" w:hAnsi="Arial" w:cs="Arial"/>
                <w:sz w:val="16"/>
                <w:szCs w:val="16"/>
              </w:rPr>
              <w:t xml:space="preserve">-month periods ended </w:t>
            </w:r>
            <w:r>
              <w:rPr>
                <w:rFonts w:ascii="Arial" w:hAnsi="Arial" w:cs="Arial"/>
                <w:sz w:val="16"/>
                <w:szCs w:val="16"/>
              </w:rPr>
              <w:t>30 September</w:t>
            </w:r>
          </w:p>
        </w:tc>
      </w:tr>
      <w:tr w:rsidR="00684D4F" w:rsidRPr="00AB3D81" w14:paraId="1BA3B9B8" w14:textId="77777777" w:rsidTr="00326CC6">
        <w:trPr>
          <w:cantSplit/>
        </w:trPr>
        <w:tc>
          <w:tcPr>
            <w:tcW w:w="3402" w:type="dxa"/>
          </w:tcPr>
          <w:p w14:paraId="35CF8DE3" w14:textId="77777777" w:rsidR="00684D4F" w:rsidRPr="00AB3D81" w:rsidRDefault="00684D4F" w:rsidP="00326CC6">
            <w:pPr>
              <w:spacing w:line="270" w:lineRule="exact"/>
              <w:ind w:right="-108"/>
              <w:jc w:val="center"/>
              <w:rPr>
                <w:rFonts w:ascii="Arial" w:hAnsi="Arial" w:cs="Arial"/>
                <w:sz w:val="16"/>
                <w:szCs w:val="16"/>
              </w:rPr>
            </w:pPr>
          </w:p>
        </w:tc>
        <w:tc>
          <w:tcPr>
            <w:tcW w:w="5760" w:type="dxa"/>
            <w:gridSpan w:val="6"/>
          </w:tcPr>
          <w:p w14:paraId="768306AB"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Consolidated financial statements</w:t>
            </w:r>
          </w:p>
        </w:tc>
      </w:tr>
      <w:tr w:rsidR="00684D4F" w:rsidRPr="00AB3D81" w14:paraId="25A3E05B" w14:textId="77777777" w:rsidTr="00326CC6">
        <w:tc>
          <w:tcPr>
            <w:tcW w:w="3402" w:type="dxa"/>
          </w:tcPr>
          <w:p w14:paraId="73189B63"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120E131D"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40FFF39C"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36318ABA" w14:textId="77777777" w:rsidR="00684D4F" w:rsidRPr="00AB3D81" w:rsidRDefault="00684D4F" w:rsidP="00326CC6">
            <w:pPr>
              <w:spacing w:line="270" w:lineRule="exact"/>
              <w:jc w:val="center"/>
              <w:rPr>
                <w:rFonts w:ascii="Arial" w:hAnsi="Arial" w:cs="Arial"/>
                <w:sz w:val="16"/>
                <w:szCs w:val="16"/>
              </w:rPr>
            </w:pPr>
          </w:p>
        </w:tc>
      </w:tr>
      <w:tr w:rsidR="00684D4F" w:rsidRPr="00AB3D81" w14:paraId="7FEA7108" w14:textId="77777777" w:rsidTr="00326CC6">
        <w:tc>
          <w:tcPr>
            <w:tcW w:w="3402" w:type="dxa"/>
          </w:tcPr>
          <w:p w14:paraId="1AE2D449"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0AF6A41A" w14:textId="77777777" w:rsidR="00684D4F" w:rsidRPr="00AB3D81" w:rsidRDefault="00684D4F" w:rsidP="00326CC6">
            <w:pPr>
              <w:spacing w:line="270" w:lineRule="exact"/>
              <w:jc w:val="center"/>
              <w:rPr>
                <w:rFonts w:ascii="Arial" w:hAnsi="Arial" w:cs="Arial"/>
                <w:sz w:val="16"/>
                <w:szCs w:val="16"/>
              </w:rPr>
            </w:pPr>
          </w:p>
        </w:tc>
        <w:tc>
          <w:tcPr>
            <w:tcW w:w="1980" w:type="dxa"/>
            <w:gridSpan w:val="2"/>
          </w:tcPr>
          <w:p w14:paraId="33023A09" w14:textId="77777777" w:rsidR="00684D4F" w:rsidRPr="00AB3D81" w:rsidRDefault="00684D4F" w:rsidP="00326CC6">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777934C5" w14:textId="77777777" w:rsidR="00684D4F" w:rsidRPr="00AB3D81" w:rsidRDefault="00684D4F" w:rsidP="00326CC6">
            <w:pPr>
              <w:spacing w:line="270" w:lineRule="exact"/>
              <w:jc w:val="center"/>
              <w:rPr>
                <w:rFonts w:ascii="Arial" w:hAnsi="Arial" w:cs="Arial"/>
                <w:sz w:val="16"/>
                <w:szCs w:val="16"/>
              </w:rPr>
            </w:pPr>
          </w:p>
        </w:tc>
      </w:tr>
      <w:tr w:rsidR="00684D4F" w:rsidRPr="00AB3D81" w14:paraId="49FE3683" w14:textId="77777777" w:rsidTr="00326CC6">
        <w:tc>
          <w:tcPr>
            <w:tcW w:w="3402" w:type="dxa"/>
          </w:tcPr>
          <w:p w14:paraId="5FFF4FB1" w14:textId="77777777" w:rsidR="00684D4F" w:rsidRPr="00AB3D81" w:rsidRDefault="00684D4F" w:rsidP="00326CC6">
            <w:pPr>
              <w:spacing w:line="270" w:lineRule="exact"/>
              <w:ind w:right="-108"/>
              <w:jc w:val="center"/>
              <w:rPr>
                <w:rFonts w:ascii="Arial" w:hAnsi="Arial" w:cs="Arial"/>
                <w:sz w:val="16"/>
                <w:szCs w:val="16"/>
              </w:rPr>
            </w:pPr>
          </w:p>
        </w:tc>
        <w:tc>
          <w:tcPr>
            <w:tcW w:w="1980" w:type="dxa"/>
            <w:gridSpan w:val="2"/>
          </w:tcPr>
          <w:p w14:paraId="60A12904"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21AF77FD"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639AF036"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684D4F" w:rsidRPr="00AB3D81" w14:paraId="325FE140" w14:textId="77777777" w:rsidTr="00326CC6">
        <w:tc>
          <w:tcPr>
            <w:tcW w:w="3402" w:type="dxa"/>
          </w:tcPr>
          <w:p w14:paraId="387E12D6"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57A56E03"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007A53DE"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6FF018E7"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68F84B08"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186353B1"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358E625A" w14:textId="77777777" w:rsidR="00684D4F" w:rsidRPr="00AB3D81" w:rsidRDefault="00684D4F" w:rsidP="00326CC6">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684D4F" w:rsidRPr="00AB3D81" w14:paraId="68442EA9" w14:textId="77777777" w:rsidTr="00326CC6">
        <w:tc>
          <w:tcPr>
            <w:tcW w:w="3402" w:type="dxa"/>
          </w:tcPr>
          <w:p w14:paraId="235123D3" w14:textId="77777777" w:rsidR="00684D4F" w:rsidRPr="00AB3D81" w:rsidRDefault="00684D4F" w:rsidP="00326CC6">
            <w:pPr>
              <w:spacing w:line="270" w:lineRule="exact"/>
              <w:ind w:right="-108"/>
              <w:jc w:val="both"/>
              <w:rPr>
                <w:rFonts w:ascii="Arial" w:hAnsi="Arial" w:cs="Arial"/>
                <w:sz w:val="16"/>
                <w:szCs w:val="16"/>
              </w:rPr>
            </w:pPr>
          </w:p>
        </w:tc>
        <w:tc>
          <w:tcPr>
            <w:tcW w:w="990" w:type="dxa"/>
          </w:tcPr>
          <w:p w14:paraId="7AD82BBE"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52130CE9" w14:textId="77777777" w:rsidR="00684D4F" w:rsidRPr="00AB3D81" w:rsidRDefault="00684D4F" w:rsidP="00326CC6">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3FE32E45"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0972EEED"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1944B61E"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7C0B6354" w14:textId="77777777" w:rsidR="00684D4F" w:rsidRPr="00AB3D81" w:rsidRDefault="00684D4F" w:rsidP="00326CC6">
            <w:pPr>
              <w:spacing w:line="270" w:lineRule="exact"/>
              <w:jc w:val="center"/>
              <w:rPr>
                <w:rFonts w:ascii="Arial" w:hAnsi="Arial" w:cs="Arial"/>
                <w:sz w:val="16"/>
                <w:szCs w:val="16"/>
              </w:rPr>
            </w:pPr>
            <w:r w:rsidRPr="00AB3D81">
              <w:rPr>
                <w:rFonts w:ascii="Arial" w:hAnsi="Arial" w:cs="Arial"/>
                <w:sz w:val="16"/>
                <w:szCs w:val="16"/>
              </w:rPr>
              <w:t>(Baht)</w:t>
            </w:r>
          </w:p>
          <w:p w14:paraId="5BEE83D3" w14:textId="77777777" w:rsidR="00684D4F" w:rsidRPr="00AB3D81" w:rsidRDefault="00684D4F" w:rsidP="00326CC6">
            <w:pPr>
              <w:spacing w:line="270" w:lineRule="exact"/>
              <w:ind w:right="-232"/>
              <w:rPr>
                <w:rFonts w:ascii="Arial" w:hAnsi="Arial" w:cs="Arial"/>
                <w:sz w:val="16"/>
                <w:szCs w:val="16"/>
              </w:rPr>
            </w:pPr>
          </w:p>
        </w:tc>
      </w:tr>
      <w:tr w:rsidR="00684D4F" w:rsidRPr="00AB3D81" w14:paraId="29AE3E91" w14:textId="77777777" w:rsidTr="00326CC6">
        <w:tc>
          <w:tcPr>
            <w:tcW w:w="3402" w:type="dxa"/>
          </w:tcPr>
          <w:p w14:paraId="1ABEF0A6" w14:textId="77777777" w:rsidR="00684D4F" w:rsidRPr="00AB3D81" w:rsidRDefault="00684D4F" w:rsidP="00326CC6">
            <w:pPr>
              <w:spacing w:line="27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2A22CF52" w14:textId="77777777" w:rsidR="00684D4F" w:rsidRPr="00AB3D81" w:rsidRDefault="00684D4F" w:rsidP="00326CC6">
            <w:pPr>
              <w:spacing w:line="270" w:lineRule="exact"/>
              <w:jc w:val="both"/>
              <w:rPr>
                <w:rFonts w:ascii="Arial" w:hAnsi="Arial" w:cs="Arial"/>
                <w:sz w:val="16"/>
                <w:szCs w:val="16"/>
              </w:rPr>
            </w:pPr>
          </w:p>
        </w:tc>
        <w:tc>
          <w:tcPr>
            <w:tcW w:w="990" w:type="dxa"/>
          </w:tcPr>
          <w:p w14:paraId="14784D6A" w14:textId="77777777" w:rsidR="00684D4F" w:rsidRPr="00AB3D81" w:rsidRDefault="00684D4F" w:rsidP="00326CC6">
            <w:pPr>
              <w:spacing w:line="270" w:lineRule="exact"/>
              <w:jc w:val="both"/>
              <w:rPr>
                <w:rFonts w:ascii="Arial" w:hAnsi="Arial" w:cs="Arial"/>
                <w:sz w:val="16"/>
                <w:szCs w:val="16"/>
              </w:rPr>
            </w:pPr>
          </w:p>
        </w:tc>
        <w:tc>
          <w:tcPr>
            <w:tcW w:w="990" w:type="dxa"/>
          </w:tcPr>
          <w:p w14:paraId="663EA011" w14:textId="77777777" w:rsidR="00684D4F" w:rsidRPr="00AB3D81" w:rsidRDefault="00684D4F" w:rsidP="00326CC6">
            <w:pPr>
              <w:spacing w:line="270" w:lineRule="exact"/>
              <w:jc w:val="both"/>
              <w:rPr>
                <w:rFonts w:ascii="Arial" w:hAnsi="Arial" w:cs="Arial"/>
                <w:sz w:val="16"/>
                <w:szCs w:val="16"/>
              </w:rPr>
            </w:pPr>
          </w:p>
        </w:tc>
        <w:tc>
          <w:tcPr>
            <w:tcW w:w="990" w:type="dxa"/>
          </w:tcPr>
          <w:p w14:paraId="0B8F8DBC" w14:textId="77777777" w:rsidR="00684D4F" w:rsidRPr="00AB3D81" w:rsidRDefault="00684D4F" w:rsidP="00326CC6">
            <w:pPr>
              <w:spacing w:line="270" w:lineRule="exact"/>
              <w:jc w:val="both"/>
              <w:rPr>
                <w:rFonts w:ascii="Arial" w:hAnsi="Arial" w:cs="Arial"/>
                <w:sz w:val="16"/>
                <w:szCs w:val="16"/>
              </w:rPr>
            </w:pPr>
          </w:p>
        </w:tc>
        <w:tc>
          <w:tcPr>
            <w:tcW w:w="900" w:type="dxa"/>
          </w:tcPr>
          <w:p w14:paraId="1D3D2BCF" w14:textId="77777777" w:rsidR="00684D4F" w:rsidRPr="00AB3D81" w:rsidRDefault="00684D4F" w:rsidP="00326CC6">
            <w:pPr>
              <w:spacing w:line="270" w:lineRule="exact"/>
              <w:jc w:val="both"/>
              <w:rPr>
                <w:rFonts w:ascii="Arial" w:hAnsi="Arial" w:cs="Arial"/>
                <w:sz w:val="16"/>
                <w:szCs w:val="16"/>
              </w:rPr>
            </w:pPr>
          </w:p>
        </w:tc>
        <w:tc>
          <w:tcPr>
            <w:tcW w:w="900" w:type="dxa"/>
          </w:tcPr>
          <w:p w14:paraId="4EC654C1" w14:textId="77777777" w:rsidR="00684D4F" w:rsidRPr="00AB3D81" w:rsidRDefault="00684D4F" w:rsidP="00326CC6">
            <w:pPr>
              <w:spacing w:line="270" w:lineRule="exact"/>
              <w:jc w:val="both"/>
              <w:rPr>
                <w:rFonts w:ascii="Arial" w:hAnsi="Arial" w:cs="Arial"/>
                <w:sz w:val="16"/>
                <w:szCs w:val="16"/>
              </w:rPr>
            </w:pPr>
          </w:p>
        </w:tc>
      </w:tr>
      <w:tr w:rsidR="00684D4F" w:rsidRPr="00AB3D81" w14:paraId="5A458963" w14:textId="77777777" w:rsidTr="00326CC6">
        <w:tc>
          <w:tcPr>
            <w:tcW w:w="3402" w:type="dxa"/>
          </w:tcPr>
          <w:p w14:paraId="1CA2FAF9" w14:textId="77777777" w:rsidR="00684D4F" w:rsidRPr="00AB3D81" w:rsidRDefault="00684D4F" w:rsidP="00326CC6">
            <w:pPr>
              <w:tabs>
                <w:tab w:val="left" w:pos="180"/>
              </w:tabs>
              <w:spacing w:line="270" w:lineRule="exact"/>
              <w:ind w:right="-115"/>
              <w:jc w:val="both"/>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3382E212" w14:textId="77777777" w:rsidR="00684D4F" w:rsidRPr="00AB3D81" w:rsidRDefault="00684D4F" w:rsidP="00326CC6">
            <w:pPr>
              <w:spacing w:line="270" w:lineRule="exact"/>
              <w:jc w:val="both"/>
              <w:rPr>
                <w:rFonts w:ascii="Arial" w:hAnsi="Arial" w:cs="Arial"/>
                <w:sz w:val="16"/>
                <w:szCs w:val="16"/>
              </w:rPr>
            </w:pPr>
          </w:p>
        </w:tc>
        <w:tc>
          <w:tcPr>
            <w:tcW w:w="990" w:type="dxa"/>
          </w:tcPr>
          <w:p w14:paraId="3F27AE8C" w14:textId="77777777" w:rsidR="00684D4F" w:rsidRPr="00AB3D81" w:rsidRDefault="00684D4F" w:rsidP="00326CC6">
            <w:pPr>
              <w:spacing w:line="270" w:lineRule="exact"/>
              <w:jc w:val="both"/>
              <w:rPr>
                <w:rFonts w:ascii="Arial" w:hAnsi="Arial" w:cs="Arial"/>
                <w:sz w:val="16"/>
                <w:szCs w:val="16"/>
              </w:rPr>
            </w:pPr>
          </w:p>
        </w:tc>
        <w:tc>
          <w:tcPr>
            <w:tcW w:w="990" w:type="dxa"/>
          </w:tcPr>
          <w:p w14:paraId="705FFAD0" w14:textId="77777777" w:rsidR="00684D4F" w:rsidRPr="00AB3D81" w:rsidRDefault="00684D4F" w:rsidP="00326CC6">
            <w:pPr>
              <w:spacing w:line="270" w:lineRule="exact"/>
              <w:jc w:val="both"/>
              <w:rPr>
                <w:rFonts w:ascii="Arial" w:hAnsi="Arial" w:cs="Arial"/>
                <w:sz w:val="16"/>
                <w:szCs w:val="16"/>
              </w:rPr>
            </w:pPr>
          </w:p>
        </w:tc>
        <w:tc>
          <w:tcPr>
            <w:tcW w:w="990" w:type="dxa"/>
          </w:tcPr>
          <w:p w14:paraId="2D25E21E" w14:textId="77777777" w:rsidR="00684D4F" w:rsidRPr="00AB3D81" w:rsidRDefault="00684D4F" w:rsidP="00326CC6">
            <w:pPr>
              <w:spacing w:line="270" w:lineRule="exact"/>
              <w:jc w:val="both"/>
              <w:rPr>
                <w:rFonts w:ascii="Arial" w:hAnsi="Arial" w:cs="Arial"/>
                <w:sz w:val="16"/>
                <w:szCs w:val="16"/>
              </w:rPr>
            </w:pPr>
          </w:p>
        </w:tc>
        <w:tc>
          <w:tcPr>
            <w:tcW w:w="900" w:type="dxa"/>
          </w:tcPr>
          <w:p w14:paraId="216069C0" w14:textId="77777777" w:rsidR="00684D4F" w:rsidRPr="00AB3D81" w:rsidRDefault="00684D4F" w:rsidP="00326CC6">
            <w:pPr>
              <w:tabs>
                <w:tab w:val="decimal" w:pos="522"/>
              </w:tabs>
              <w:spacing w:line="270" w:lineRule="exact"/>
              <w:ind w:left="-81"/>
              <w:jc w:val="both"/>
              <w:rPr>
                <w:rFonts w:ascii="Arial" w:hAnsi="Arial" w:cs="Arial"/>
                <w:sz w:val="16"/>
                <w:szCs w:val="16"/>
              </w:rPr>
            </w:pPr>
          </w:p>
        </w:tc>
        <w:tc>
          <w:tcPr>
            <w:tcW w:w="900" w:type="dxa"/>
          </w:tcPr>
          <w:p w14:paraId="0AC59DDB" w14:textId="77777777" w:rsidR="00684D4F" w:rsidRPr="00AB3D81" w:rsidRDefault="00684D4F" w:rsidP="00326CC6">
            <w:pPr>
              <w:spacing w:line="270" w:lineRule="exact"/>
              <w:jc w:val="both"/>
              <w:rPr>
                <w:rFonts w:ascii="Arial" w:hAnsi="Arial" w:cs="Arial"/>
                <w:sz w:val="16"/>
                <w:szCs w:val="16"/>
              </w:rPr>
            </w:pPr>
          </w:p>
        </w:tc>
      </w:tr>
      <w:tr w:rsidR="00684D4F" w:rsidRPr="00AB3D81" w14:paraId="7860EACC" w14:textId="77777777" w:rsidTr="00326CC6">
        <w:tc>
          <w:tcPr>
            <w:tcW w:w="3402" w:type="dxa"/>
          </w:tcPr>
          <w:p w14:paraId="38B488F6"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vAlign w:val="bottom"/>
          </w:tcPr>
          <w:p w14:paraId="00F711B9"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1,674,280</w:t>
            </w:r>
          </w:p>
        </w:tc>
        <w:tc>
          <w:tcPr>
            <w:tcW w:w="990" w:type="dxa"/>
          </w:tcPr>
          <w:p w14:paraId="216F9D35"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1,084,912</w:t>
            </w:r>
          </w:p>
        </w:tc>
        <w:tc>
          <w:tcPr>
            <w:tcW w:w="990" w:type="dxa"/>
            <w:vAlign w:val="bottom"/>
          </w:tcPr>
          <w:p w14:paraId="51EEBA2B"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4E68E6A3"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2964E9A9" w14:textId="77777777" w:rsidR="00684D4F" w:rsidRPr="00AB3D81" w:rsidRDefault="00684D4F" w:rsidP="00326CC6">
            <w:pPr>
              <w:tabs>
                <w:tab w:val="decimal" w:pos="594"/>
              </w:tabs>
              <w:spacing w:line="270" w:lineRule="exact"/>
              <w:ind w:left="-81"/>
              <w:rPr>
                <w:rFonts w:ascii="Arial" w:hAnsi="Arial" w:cs="Arial"/>
                <w:sz w:val="16"/>
                <w:szCs w:val="16"/>
              </w:rPr>
            </w:pPr>
          </w:p>
        </w:tc>
        <w:tc>
          <w:tcPr>
            <w:tcW w:w="900" w:type="dxa"/>
            <w:vAlign w:val="bottom"/>
          </w:tcPr>
          <w:p w14:paraId="1F64C832"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26C8546D" w14:textId="77777777" w:rsidTr="00326CC6">
        <w:tc>
          <w:tcPr>
            <w:tcW w:w="3402" w:type="dxa"/>
          </w:tcPr>
          <w:p w14:paraId="391C7CA3" w14:textId="77777777" w:rsidR="00684D4F" w:rsidRPr="00AB3D81" w:rsidRDefault="00684D4F" w:rsidP="00326CC6">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Less: Cumulative interest expense on subordinated perpetual debentures,             net income tax</w:t>
            </w:r>
          </w:p>
        </w:tc>
        <w:tc>
          <w:tcPr>
            <w:tcW w:w="990" w:type="dxa"/>
            <w:vAlign w:val="bottom"/>
          </w:tcPr>
          <w:p w14:paraId="14E63BAE"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(244,578)</w:t>
            </w:r>
          </w:p>
        </w:tc>
        <w:tc>
          <w:tcPr>
            <w:tcW w:w="990" w:type="dxa"/>
            <w:vAlign w:val="bottom"/>
          </w:tcPr>
          <w:p w14:paraId="5F8C3A1B"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(54,214)</w:t>
            </w:r>
          </w:p>
        </w:tc>
        <w:tc>
          <w:tcPr>
            <w:tcW w:w="990" w:type="dxa"/>
            <w:vAlign w:val="bottom"/>
          </w:tcPr>
          <w:p w14:paraId="219E0AFB"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90" w:type="dxa"/>
            <w:vAlign w:val="bottom"/>
          </w:tcPr>
          <w:p w14:paraId="47180B9C" w14:textId="77777777" w:rsidR="00684D4F" w:rsidRPr="00AB3D81" w:rsidRDefault="00684D4F" w:rsidP="00326CC6">
            <w:pPr>
              <w:tabs>
                <w:tab w:val="decimal" w:pos="792"/>
              </w:tabs>
              <w:spacing w:line="270" w:lineRule="exact"/>
              <w:ind w:left="-81"/>
              <w:rPr>
                <w:rFonts w:ascii="Arial" w:hAnsi="Arial" w:cs="Arial"/>
                <w:sz w:val="16"/>
                <w:szCs w:val="16"/>
              </w:rPr>
            </w:pPr>
          </w:p>
        </w:tc>
        <w:tc>
          <w:tcPr>
            <w:tcW w:w="900" w:type="dxa"/>
            <w:vAlign w:val="bottom"/>
          </w:tcPr>
          <w:p w14:paraId="00824401" w14:textId="77777777" w:rsidR="00684D4F" w:rsidRPr="00AB3D81" w:rsidRDefault="00684D4F" w:rsidP="00326CC6">
            <w:pPr>
              <w:tabs>
                <w:tab w:val="decimal" w:pos="522"/>
              </w:tabs>
              <w:spacing w:line="270" w:lineRule="exact"/>
              <w:ind w:left="-81"/>
              <w:rPr>
                <w:rFonts w:ascii="Arial" w:hAnsi="Arial" w:cs="Arial"/>
                <w:sz w:val="16"/>
                <w:szCs w:val="16"/>
              </w:rPr>
            </w:pPr>
          </w:p>
        </w:tc>
        <w:tc>
          <w:tcPr>
            <w:tcW w:w="900" w:type="dxa"/>
            <w:vAlign w:val="bottom"/>
          </w:tcPr>
          <w:p w14:paraId="20779629" w14:textId="77777777" w:rsidR="00684D4F" w:rsidRPr="00AB3D81" w:rsidRDefault="00684D4F" w:rsidP="00326CC6">
            <w:pPr>
              <w:tabs>
                <w:tab w:val="decimal" w:pos="522"/>
              </w:tabs>
              <w:spacing w:line="270" w:lineRule="exact"/>
              <w:ind w:left="-81"/>
              <w:rPr>
                <w:rFonts w:ascii="Arial" w:hAnsi="Arial" w:cs="Arial"/>
                <w:sz w:val="16"/>
                <w:szCs w:val="16"/>
              </w:rPr>
            </w:pPr>
          </w:p>
        </w:tc>
      </w:tr>
      <w:tr w:rsidR="00684D4F" w:rsidRPr="00AB3D81" w14:paraId="18063B4D" w14:textId="77777777" w:rsidTr="00326CC6">
        <w:tc>
          <w:tcPr>
            <w:tcW w:w="3402" w:type="dxa"/>
          </w:tcPr>
          <w:p w14:paraId="6E5B9B0C"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4B57FB74"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1,429,702</w:t>
            </w:r>
          </w:p>
        </w:tc>
        <w:tc>
          <w:tcPr>
            <w:tcW w:w="990" w:type="dxa"/>
          </w:tcPr>
          <w:p w14:paraId="09567C84"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1,030,698</w:t>
            </w:r>
          </w:p>
        </w:tc>
        <w:tc>
          <w:tcPr>
            <w:tcW w:w="990" w:type="dxa"/>
          </w:tcPr>
          <w:p w14:paraId="55F39298" w14:textId="77777777" w:rsidR="00684D4F" w:rsidRPr="00AB3D81" w:rsidRDefault="00684D4F" w:rsidP="00326CC6">
            <w:pPr>
              <w:tabs>
                <w:tab w:val="decimal" w:pos="785"/>
              </w:tabs>
              <w:spacing w:line="270" w:lineRule="exact"/>
              <w:ind w:left="-81"/>
              <w:rPr>
                <w:rFonts w:ascii="Arial" w:hAnsi="Arial" w:cs="Arial"/>
                <w:sz w:val="16"/>
                <w:szCs w:val="16"/>
              </w:rPr>
            </w:pPr>
            <w:r>
              <w:rPr>
                <w:rFonts w:ascii="Arial" w:hAnsi="Arial" w:cs="Arial"/>
                <w:sz w:val="16"/>
                <w:szCs w:val="16"/>
              </w:rPr>
              <w:t>14,867,492</w:t>
            </w:r>
          </w:p>
        </w:tc>
        <w:tc>
          <w:tcPr>
            <w:tcW w:w="990" w:type="dxa"/>
          </w:tcPr>
          <w:p w14:paraId="7C4BA55C" w14:textId="77777777" w:rsidR="00684D4F" w:rsidRPr="00AB3D81" w:rsidRDefault="00684D4F" w:rsidP="00326CC6">
            <w:pPr>
              <w:pBdr>
                <w:bottom w:val="double" w:sz="4" w:space="1" w:color="auto"/>
              </w:pBdr>
              <w:tabs>
                <w:tab w:val="decimal" w:pos="774"/>
              </w:tabs>
              <w:spacing w:line="270" w:lineRule="exact"/>
              <w:ind w:left="-81"/>
              <w:rPr>
                <w:rFonts w:ascii="Arial" w:hAnsi="Arial" w:cs="Arial"/>
                <w:sz w:val="16"/>
                <w:szCs w:val="16"/>
              </w:rPr>
            </w:pPr>
            <w:r>
              <w:rPr>
                <w:rFonts w:ascii="Arial" w:hAnsi="Arial" w:cs="Arial"/>
                <w:sz w:val="16"/>
                <w:szCs w:val="16"/>
              </w:rPr>
              <w:t>14,432,573</w:t>
            </w:r>
          </w:p>
        </w:tc>
        <w:tc>
          <w:tcPr>
            <w:tcW w:w="900" w:type="dxa"/>
            <w:vAlign w:val="bottom"/>
          </w:tcPr>
          <w:p w14:paraId="7D13B9F2" w14:textId="006AEA04" w:rsidR="00684D4F" w:rsidRPr="00AB3D81" w:rsidRDefault="00684D4F" w:rsidP="00326CC6">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0.096</w:t>
            </w:r>
          </w:p>
        </w:tc>
        <w:tc>
          <w:tcPr>
            <w:tcW w:w="900" w:type="dxa"/>
            <w:vAlign w:val="bottom"/>
          </w:tcPr>
          <w:p w14:paraId="78D17F1C" w14:textId="20A05BF8" w:rsidR="00684D4F" w:rsidRPr="00AB3D81" w:rsidRDefault="00684D4F" w:rsidP="00326CC6">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0.071</w:t>
            </w:r>
          </w:p>
        </w:tc>
      </w:tr>
      <w:tr w:rsidR="00684D4F" w:rsidRPr="00AB3D81" w14:paraId="5D36C127" w14:textId="77777777" w:rsidTr="00326CC6">
        <w:tc>
          <w:tcPr>
            <w:tcW w:w="3402" w:type="dxa"/>
          </w:tcPr>
          <w:p w14:paraId="421DC2A1"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vAlign w:val="bottom"/>
          </w:tcPr>
          <w:p w14:paraId="0AC0632C"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11A949CE"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26812DDE"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44C962CF"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7CE06BC6" w14:textId="77777777" w:rsidR="00684D4F" w:rsidRPr="00AB3D81" w:rsidRDefault="00684D4F" w:rsidP="00326CC6">
            <w:pPr>
              <w:tabs>
                <w:tab w:val="decimal" w:pos="594"/>
              </w:tabs>
              <w:spacing w:line="270" w:lineRule="exact"/>
              <w:ind w:left="-81"/>
              <w:rPr>
                <w:rFonts w:ascii="Arial" w:hAnsi="Arial" w:cs="Arial"/>
                <w:sz w:val="16"/>
                <w:szCs w:val="16"/>
              </w:rPr>
            </w:pPr>
          </w:p>
        </w:tc>
        <w:tc>
          <w:tcPr>
            <w:tcW w:w="900" w:type="dxa"/>
            <w:vAlign w:val="bottom"/>
          </w:tcPr>
          <w:p w14:paraId="48937D32"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2F4B1943" w14:textId="77777777" w:rsidTr="00326CC6">
        <w:tc>
          <w:tcPr>
            <w:tcW w:w="3402" w:type="dxa"/>
          </w:tcPr>
          <w:p w14:paraId="189CD4C7" w14:textId="77777777" w:rsidR="00684D4F" w:rsidRDefault="00684D4F" w:rsidP="00326CC6">
            <w:pPr>
              <w:tabs>
                <w:tab w:val="left" w:pos="180"/>
              </w:tabs>
              <w:spacing w:line="270" w:lineRule="exact"/>
              <w:ind w:right="-108"/>
              <w:jc w:val="both"/>
              <w:rPr>
                <w:rFonts w:ascii="Arial" w:hAnsi="Arial" w:cs="Arial"/>
                <w:sz w:val="16"/>
                <w:szCs w:val="16"/>
              </w:rPr>
            </w:pPr>
            <w:r>
              <w:rPr>
                <w:rFonts w:ascii="Arial" w:hAnsi="Arial" w:cs="Arial"/>
                <w:sz w:val="16"/>
                <w:szCs w:val="16"/>
              </w:rPr>
              <w:t xml:space="preserve">   </w:t>
            </w:r>
            <w:r w:rsidRPr="00AB3D81">
              <w:rPr>
                <w:rFonts w:ascii="Arial" w:hAnsi="Arial" w:cs="Arial"/>
                <w:sz w:val="16"/>
                <w:szCs w:val="16"/>
              </w:rPr>
              <w:t xml:space="preserve">Warrants issued and offered for investor of </w:t>
            </w:r>
            <w:r>
              <w:rPr>
                <w:rFonts w:ascii="Arial" w:hAnsi="Arial" w:cs="Arial"/>
                <w:sz w:val="16"/>
                <w:szCs w:val="16"/>
              </w:rPr>
              <w:t xml:space="preserve">    </w:t>
            </w:r>
          </w:p>
          <w:p w14:paraId="539BA770" w14:textId="77777777" w:rsidR="00684D4F" w:rsidRDefault="00684D4F" w:rsidP="00326CC6">
            <w:pPr>
              <w:tabs>
                <w:tab w:val="left" w:pos="180"/>
              </w:tabs>
              <w:spacing w:line="270" w:lineRule="exact"/>
              <w:ind w:right="-108"/>
              <w:jc w:val="both"/>
              <w:rPr>
                <w:rFonts w:ascii="Arial" w:hAnsi="Arial" w:cs="Arial"/>
                <w:sz w:val="16"/>
                <w:szCs w:val="16"/>
              </w:rPr>
            </w:pPr>
            <w:r>
              <w:rPr>
                <w:rFonts w:ascii="Arial" w:hAnsi="Arial" w:cs="Arial"/>
                <w:sz w:val="16"/>
                <w:szCs w:val="16"/>
              </w:rPr>
              <w:t xml:space="preserve">      </w:t>
            </w:r>
            <w:r w:rsidRPr="00AB3D81">
              <w:rPr>
                <w:rFonts w:ascii="Arial" w:hAnsi="Arial" w:cs="Arial"/>
                <w:sz w:val="16"/>
                <w:szCs w:val="16"/>
              </w:rPr>
              <w:t xml:space="preserve">subordinated perpetual debenture </w:t>
            </w:r>
          </w:p>
          <w:p w14:paraId="15736907" w14:textId="77777777" w:rsidR="00684D4F" w:rsidRPr="00AB3D81" w:rsidRDefault="00684D4F" w:rsidP="00326CC6">
            <w:pPr>
              <w:tabs>
                <w:tab w:val="left" w:pos="180"/>
              </w:tabs>
              <w:spacing w:line="270" w:lineRule="exact"/>
              <w:ind w:right="-108"/>
              <w:jc w:val="both"/>
              <w:rPr>
                <w:rFonts w:ascii="Arial" w:hAnsi="Arial" w:cs="Arial"/>
                <w:b/>
                <w:bCs/>
                <w:sz w:val="16"/>
                <w:szCs w:val="16"/>
              </w:rPr>
            </w:pPr>
            <w:r>
              <w:rPr>
                <w:rFonts w:ascii="Arial" w:hAnsi="Arial" w:cs="Arial"/>
                <w:sz w:val="16"/>
                <w:szCs w:val="16"/>
              </w:rPr>
              <w:t xml:space="preserve">       </w:t>
            </w:r>
            <w:r w:rsidRPr="00AB3D81">
              <w:rPr>
                <w:rFonts w:ascii="Arial" w:hAnsi="Arial" w:cs="Arial"/>
                <w:sz w:val="16"/>
                <w:szCs w:val="16"/>
              </w:rPr>
              <w:t>No.2/2020</w:t>
            </w:r>
          </w:p>
        </w:tc>
        <w:tc>
          <w:tcPr>
            <w:tcW w:w="990" w:type="dxa"/>
            <w:vAlign w:val="bottom"/>
          </w:tcPr>
          <w:p w14:paraId="0790F642" w14:textId="77777777" w:rsidR="00684D4F" w:rsidRPr="00AB3D81" w:rsidRDefault="00684D4F" w:rsidP="00326CC6">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5F43E4BE"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4AAB31A7" w14:textId="77777777" w:rsidR="00684D4F" w:rsidRPr="00AB3D81" w:rsidRDefault="00684D4F" w:rsidP="00326CC6">
            <w:pPr>
              <w:tabs>
                <w:tab w:val="decimal" w:pos="785"/>
              </w:tabs>
              <w:spacing w:line="270" w:lineRule="exact"/>
              <w:ind w:left="-81"/>
              <w:rPr>
                <w:rFonts w:ascii="Arial" w:hAnsi="Arial" w:cs="Arial"/>
                <w:sz w:val="16"/>
                <w:szCs w:val="16"/>
              </w:rPr>
            </w:pPr>
            <w:r>
              <w:rPr>
                <w:rFonts w:ascii="Arial" w:hAnsi="Arial" w:cs="Arial"/>
                <w:sz w:val="16"/>
                <w:szCs w:val="16"/>
              </w:rPr>
              <w:t>7,428</w:t>
            </w:r>
          </w:p>
        </w:tc>
        <w:tc>
          <w:tcPr>
            <w:tcW w:w="990" w:type="dxa"/>
            <w:vAlign w:val="bottom"/>
          </w:tcPr>
          <w:p w14:paraId="249CAB56"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2965C9A7" w14:textId="77777777" w:rsidR="00684D4F" w:rsidRPr="00AB3D81" w:rsidRDefault="00684D4F" w:rsidP="00326CC6">
            <w:pPr>
              <w:tabs>
                <w:tab w:val="decimal" w:pos="594"/>
              </w:tabs>
              <w:spacing w:line="270" w:lineRule="exact"/>
              <w:ind w:left="-81"/>
              <w:rPr>
                <w:rFonts w:ascii="Arial" w:hAnsi="Arial" w:cs="Arial"/>
                <w:sz w:val="16"/>
                <w:szCs w:val="16"/>
              </w:rPr>
            </w:pPr>
          </w:p>
        </w:tc>
        <w:tc>
          <w:tcPr>
            <w:tcW w:w="900" w:type="dxa"/>
            <w:vAlign w:val="bottom"/>
          </w:tcPr>
          <w:p w14:paraId="40F5C31D"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53D939D8" w14:textId="77777777" w:rsidTr="00326CC6">
        <w:tc>
          <w:tcPr>
            <w:tcW w:w="3402" w:type="dxa"/>
          </w:tcPr>
          <w:p w14:paraId="6F14DE21"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sz w:val="16"/>
                <w:szCs w:val="16"/>
              </w:rPr>
              <w:t xml:space="preserve">    ESOP#8</w:t>
            </w:r>
          </w:p>
        </w:tc>
        <w:tc>
          <w:tcPr>
            <w:tcW w:w="990" w:type="dxa"/>
            <w:vAlign w:val="bottom"/>
          </w:tcPr>
          <w:p w14:paraId="0E9A7A13" w14:textId="77777777" w:rsidR="00684D4F" w:rsidRPr="00AB3D81" w:rsidRDefault="00684D4F" w:rsidP="00326CC6">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vAlign w:val="bottom"/>
          </w:tcPr>
          <w:p w14:paraId="5749D589"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4691D02C" w14:textId="77777777" w:rsidR="00684D4F" w:rsidRPr="00AB3D81" w:rsidRDefault="00684D4F" w:rsidP="00326CC6">
            <w:pPr>
              <w:pBdr>
                <w:bottom w:val="single" w:sz="4" w:space="1" w:color="auto"/>
              </w:pBdr>
              <w:tabs>
                <w:tab w:val="decimal" w:pos="785"/>
              </w:tabs>
              <w:spacing w:line="270" w:lineRule="exact"/>
              <w:ind w:left="-81"/>
              <w:rPr>
                <w:rFonts w:ascii="Arial" w:hAnsi="Arial" w:cs="Arial"/>
                <w:sz w:val="16"/>
                <w:szCs w:val="16"/>
              </w:rPr>
            </w:pPr>
            <w:r>
              <w:rPr>
                <w:rFonts w:ascii="Arial" w:hAnsi="Arial" w:cs="Arial"/>
                <w:sz w:val="16"/>
                <w:szCs w:val="16"/>
              </w:rPr>
              <w:t>7,494</w:t>
            </w:r>
          </w:p>
        </w:tc>
        <w:tc>
          <w:tcPr>
            <w:tcW w:w="990" w:type="dxa"/>
            <w:vAlign w:val="bottom"/>
          </w:tcPr>
          <w:p w14:paraId="62EBF4EF"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11206392" w14:textId="77777777" w:rsidR="00684D4F" w:rsidRPr="00AB3D81" w:rsidRDefault="00684D4F" w:rsidP="00326CC6">
            <w:pPr>
              <w:tabs>
                <w:tab w:val="decimal" w:pos="594"/>
              </w:tabs>
              <w:spacing w:line="270" w:lineRule="exact"/>
              <w:ind w:left="-81"/>
              <w:rPr>
                <w:rFonts w:ascii="Arial" w:hAnsi="Arial" w:cs="Arial"/>
                <w:sz w:val="16"/>
                <w:szCs w:val="16"/>
              </w:rPr>
            </w:pPr>
          </w:p>
        </w:tc>
        <w:tc>
          <w:tcPr>
            <w:tcW w:w="900" w:type="dxa"/>
            <w:vAlign w:val="bottom"/>
          </w:tcPr>
          <w:p w14:paraId="22989D5A"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0B6214DA" w14:textId="77777777" w:rsidTr="00326CC6">
        <w:tc>
          <w:tcPr>
            <w:tcW w:w="3402" w:type="dxa"/>
          </w:tcPr>
          <w:p w14:paraId="4F8CFD7E" w14:textId="77777777" w:rsidR="00684D4F" w:rsidRPr="00AB3D81" w:rsidRDefault="00684D4F" w:rsidP="00326CC6">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vAlign w:val="bottom"/>
          </w:tcPr>
          <w:p w14:paraId="6EE5A56F"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7B088B48"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11D44205" w14:textId="77777777" w:rsidR="00684D4F" w:rsidRPr="00AB3D81" w:rsidRDefault="00684D4F" w:rsidP="00326CC6">
            <w:pPr>
              <w:tabs>
                <w:tab w:val="decimal" w:pos="785"/>
              </w:tabs>
              <w:spacing w:line="270" w:lineRule="exact"/>
              <w:ind w:left="-81"/>
              <w:rPr>
                <w:rFonts w:ascii="Arial" w:hAnsi="Arial" w:cs="Arial"/>
                <w:sz w:val="16"/>
                <w:szCs w:val="16"/>
              </w:rPr>
            </w:pPr>
          </w:p>
        </w:tc>
        <w:tc>
          <w:tcPr>
            <w:tcW w:w="990" w:type="dxa"/>
            <w:vAlign w:val="bottom"/>
          </w:tcPr>
          <w:p w14:paraId="16F56CD8"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605D68B1" w14:textId="77777777" w:rsidR="00684D4F" w:rsidRPr="00AB3D81" w:rsidRDefault="00684D4F" w:rsidP="00326CC6">
            <w:pPr>
              <w:tabs>
                <w:tab w:val="decimal" w:pos="594"/>
              </w:tabs>
              <w:spacing w:line="270" w:lineRule="exact"/>
              <w:ind w:left="-81"/>
              <w:rPr>
                <w:rFonts w:ascii="Arial" w:hAnsi="Arial" w:cs="Arial"/>
                <w:sz w:val="16"/>
                <w:szCs w:val="16"/>
              </w:rPr>
            </w:pPr>
          </w:p>
        </w:tc>
        <w:tc>
          <w:tcPr>
            <w:tcW w:w="900" w:type="dxa"/>
            <w:vAlign w:val="bottom"/>
          </w:tcPr>
          <w:p w14:paraId="7A86406A"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00F06082" w14:textId="77777777" w:rsidTr="00326CC6">
        <w:tc>
          <w:tcPr>
            <w:tcW w:w="3402" w:type="dxa"/>
          </w:tcPr>
          <w:p w14:paraId="4CC6A9DD" w14:textId="77777777" w:rsidR="00684D4F" w:rsidRPr="00AB3D81" w:rsidRDefault="00684D4F" w:rsidP="00326CC6">
            <w:pPr>
              <w:tabs>
                <w:tab w:val="left" w:pos="180"/>
              </w:tabs>
              <w:spacing w:line="270" w:lineRule="exact"/>
              <w:ind w:left="319" w:right="-108" w:hanging="319"/>
              <w:rPr>
                <w:rFonts w:ascii="Arial" w:hAnsi="Arial" w:cstheme="minorBidi"/>
                <w:sz w:val="16"/>
                <w:szCs w:val="16"/>
                <w:cs/>
              </w:rPr>
            </w:pPr>
            <w:r w:rsidRPr="00AB3D81">
              <w:rPr>
                <w:rFonts w:ascii="Arial" w:hAnsi="Arial" w:cs="Arial"/>
                <w:sz w:val="16"/>
                <w:szCs w:val="16"/>
              </w:rPr>
              <w:t xml:space="preserve">    Profit attributable to ordinary shareholders assuming the conversion of warrants to ordinary shares</w:t>
            </w:r>
          </w:p>
        </w:tc>
        <w:tc>
          <w:tcPr>
            <w:tcW w:w="990" w:type="dxa"/>
            <w:vAlign w:val="bottom"/>
          </w:tcPr>
          <w:p w14:paraId="7C6F65BD" w14:textId="77777777" w:rsidR="00684D4F" w:rsidRPr="00AB3D81" w:rsidRDefault="00684D4F" w:rsidP="00326CC6">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1,429,702</w:t>
            </w:r>
          </w:p>
        </w:tc>
        <w:tc>
          <w:tcPr>
            <w:tcW w:w="990" w:type="dxa"/>
            <w:vAlign w:val="bottom"/>
          </w:tcPr>
          <w:p w14:paraId="589EF76C"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90" w:type="dxa"/>
            <w:vAlign w:val="bottom"/>
          </w:tcPr>
          <w:p w14:paraId="6586DC80" w14:textId="77777777" w:rsidR="00684D4F" w:rsidRPr="00AB3D81" w:rsidRDefault="00684D4F" w:rsidP="00326CC6">
            <w:pPr>
              <w:pBdr>
                <w:bottom w:val="double" w:sz="4" w:space="1" w:color="auto"/>
              </w:pBdr>
              <w:tabs>
                <w:tab w:val="decimal" w:pos="785"/>
              </w:tabs>
              <w:spacing w:line="270" w:lineRule="exact"/>
              <w:ind w:left="-81"/>
              <w:rPr>
                <w:rFonts w:ascii="Arial" w:hAnsi="Arial" w:cs="Arial"/>
                <w:sz w:val="16"/>
                <w:szCs w:val="16"/>
              </w:rPr>
            </w:pPr>
            <w:r>
              <w:rPr>
                <w:rFonts w:ascii="Arial" w:hAnsi="Arial" w:cs="Arial"/>
                <w:sz w:val="16"/>
                <w:szCs w:val="16"/>
              </w:rPr>
              <w:t>14,882,414</w:t>
            </w:r>
          </w:p>
        </w:tc>
        <w:tc>
          <w:tcPr>
            <w:tcW w:w="990" w:type="dxa"/>
            <w:vAlign w:val="bottom"/>
          </w:tcPr>
          <w:p w14:paraId="01C5F46B" w14:textId="77777777" w:rsidR="00684D4F" w:rsidRPr="00AB3D81" w:rsidRDefault="00684D4F" w:rsidP="00326CC6">
            <w:pPr>
              <w:tabs>
                <w:tab w:val="decimal" w:pos="676"/>
              </w:tabs>
              <w:spacing w:line="270" w:lineRule="exact"/>
              <w:ind w:left="-81"/>
              <w:rPr>
                <w:rFonts w:ascii="Arial" w:hAnsi="Arial" w:cs="Arial"/>
                <w:sz w:val="16"/>
                <w:szCs w:val="16"/>
              </w:rPr>
            </w:pPr>
          </w:p>
        </w:tc>
        <w:tc>
          <w:tcPr>
            <w:tcW w:w="900" w:type="dxa"/>
            <w:vAlign w:val="bottom"/>
          </w:tcPr>
          <w:p w14:paraId="223E5F26" w14:textId="42F4FBA2" w:rsidR="00684D4F" w:rsidRPr="00AB3D81" w:rsidRDefault="00684D4F" w:rsidP="00326CC6">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0.096</w:t>
            </w:r>
          </w:p>
        </w:tc>
        <w:tc>
          <w:tcPr>
            <w:tcW w:w="900" w:type="dxa"/>
            <w:vAlign w:val="bottom"/>
          </w:tcPr>
          <w:p w14:paraId="4DD50A13" w14:textId="77777777" w:rsidR="00684D4F" w:rsidRPr="00AB3D81" w:rsidRDefault="00684D4F" w:rsidP="00326CC6">
            <w:pPr>
              <w:tabs>
                <w:tab w:val="decimal" w:pos="594"/>
              </w:tabs>
              <w:spacing w:line="270" w:lineRule="exact"/>
              <w:ind w:left="-81"/>
              <w:rPr>
                <w:rFonts w:ascii="Arial" w:hAnsi="Arial" w:cs="Arial"/>
                <w:sz w:val="16"/>
                <w:szCs w:val="16"/>
              </w:rPr>
            </w:pPr>
          </w:p>
        </w:tc>
      </w:tr>
      <w:tr w:rsidR="00684D4F" w:rsidRPr="00AB3D81" w14:paraId="637A8EA5" w14:textId="77777777" w:rsidTr="00326CC6">
        <w:trPr>
          <w:cantSplit/>
        </w:trPr>
        <w:tc>
          <w:tcPr>
            <w:tcW w:w="3402" w:type="dxa"/>
          </w:tcPr>
          <w:p w14:paraId="20B31A65" w14:textId="77777777" w:rsidR="00684D4F" w:rsidRPr="00AB3D81" w:rsidRDefault="00684D4F" w:rsidP="00326CC6">
            <w:pPr>
              <w:spacing w:before="60" w:line="270" w:lineRule="exact"/>
              <w:ind w:right="-108"/>
              <w:jc w:val="center"/>
            </w:pPr>
          </w:p>
        </w:tc>
        <w:tc>
          <w:tcPr>
            <w:tcW w:w="5760" w:type="dxa"/>
            <w:gridSpan w:val="6"/>
          </w:tcPr>
          <w:p w14:paraId="12084CE4" w14:textId="77777777" w:rsidR="00684D4F" w:rsidRPr="00AB3D81" w:rsidRDefault="00684D4F" w:rsidP="00326CC6">
            <w:pPr>
              <w:spacing w:line="270" w:lineRule="exact"/>
              <w:rPr>
                <w:rFonts w:ascii="Arial" w:hAnsi="Arial" w:cs="Arial"/>
                <w:sz w:val="16"/>
                <w:szCs w:val="16"/>
              </w:rPr>
            </w:pPr>
          </w:p>
        </w:tc>
      </w:tr>
      <w:tr w:rsidR="00684D4F" w:rsidRPr="00AB3D81" w14:paraId="2CD62E3E" w14:textId="77777777" w:rsidTr="00326CC6">
        <w:trPr>
          <w:cantSplit/>
        </w:trPr>
        <w:tc>
          <w:tcPr>
            <w:tcW w:w="3402" w:type="dxa"/>
          </w:tcPr>
          <w:p w14:paraId="6FBF40E5" w14:textId="77777777" w:rsidR="00684D4F" w:rsidRPr="00AB3D81" w:rsidRDefault="00684D4F" w:rsidP="00684D4F">
            <w:pPr>
              <w:spacing w:before="60" w:line="300" w:lineRule="exact"/>
              <w:ind w:right="-108"/>
              <w:jc w:val="center"/>
              <w:rPr>
                <w:rFonts w:ascii="Arial" w:hAnsi="Arial" w:cs="Arial"/>
                <w:sz w:val="16"/>
                <w:szCs w:val="16"/>
              </w:rPr>
            </w:pPr>
            <w:r w:rsidRPr="00AB3D81">
              <w:lastRenderedPageBreak/>
              <w:br w:type="page"/>
            </w:r>
            <w:r w:rsidRPr="00AB3D81">
              <w:br w:type="page"/>
            </w:r>
          </w:p>
        </w:tc>
        <w:tc>
          <w:tcPr>
            <w:tcW w:w="5760" w:type="dxa"/>
            <w:gridSpan w:val="6"/>
          </w:tcPr>
          <w:p w14:paraId="17297765" w14:textId="77777777" w:rsidR="00684D4F" w:rsidRPr="00AB3D81" w:rsidRDefault="00684D4F" w:rsidP="00684D4F">
            <w:pPr>
              <w:pBdr>
                <w:bottom w:val="single" w:sz="4" w:space="1" w:color="auto"/>
              </w:pBdr>
              <w:spacing w:before="240" w:line="300" w:lineRule="exact"/>
              <w:jc w:val="center"/>
              <w:rPr>
                <w:rFonts w:ascii="Arial" w:hAnsi="Arial" w:cs="Arial"/>
                <w:sz w:val="16"/>
                <w:szCs w:val="16"/>
              </w:rPr>
            </w:pPr>
            <w:r w:rsidRPr="00AB3D81">
              <w:rPr>
                <w:rFonts w:ascii="Arial" w:hAnsi="Arial" w:cs="Arial"/>
                <w:sz w:val="16"/>
                <w:szCs w:val="16"/>
              </w:rPr>
              <w:t xml:space="preserve">For the </w:t>
            </w:r>
            <w:r>
              <w:rPr>
                <w:rFonts w:ascii="Arial" w:hAnsi="Arial" w:cs="Arial"/>
                <w:sz w:val="16"/>
                <w:szCs w:val="16"/>
              </w:rPr>
              <w:t>nine</w:t>
            </w:r>
            <w:r w:rsidRPr="00AB3D81">
              <w:rPr>
                <w:rFonts w:ascii="Arial" w:hAnsi="Arial" w:cs="Arial"/>
                <w:sz w:val="16"/>
                <w:szCs w:val="16"/>
              </w:rPr>
              <w:t xml:space="preserve">-month periods ended </w:t>
            </w:r>
            <w:r>
              <w:rPr>
                <w:rFonts w:ascii="Arial" w:hAnsi="Arial" w:cs="Arial"/>
                <w:sz w:val="16"/>
                <w:szCs w:val="16"/>
              </w:rPr>
              <w:t>30 September</w:t>
            </w:r>
          </w:p>
        </w:tc>
      </w:tr>
      <w:tr w:rsidR="00684D4F" w:rsidRPr="00AB3D81" w14:paraId="1DDFB81E" w14:textId="77777777" w:rsidTr="00326CC6">
        <w:trPr>
          <w:cantSplit/>
        </w:trPr>
        <w:tc>
          <w:tcPr>
            <w:tcW w:w="3402" w:type="dxa"/>
          </w:tcPr>
          <w:p w14:paraId="2FB8BE1E" w14:textId="77777777" w:rsidR="00684D4F" w:rsidRPr="00AB3D81" w:rsidRDefault="00684D4F" w:rsidP="00684D4F">
            <w:pPr>
              <w:spacing w:line="300" w:lineRule="exact"/>
              <w:ind w:right="-108"/>
              <w:jc w:val="center"/>
              <w:rPr>
                <w:rFonts w:ascii="Arial" w:hAnsi="Arial" w:cs="Arial"/>
                <w:sz w:val="16"/>
                <w:szCs w:val="16"/>
              </w:rPr>
            </w:pPr>
          </w:p>
        </w:tc>
        <w:tc>
          <w:tcPr>
            <w:tcW w:w="5760" w:type="dxa"/>
            <w:gridSpan w:val="6"/>
          </w:tcPr>
          <w:p w14:paraId="5D624436"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Separate financial statements</w:t>
            </w:r>
          </w:p>
        </w:tc>
      </w:tr>
      <w:tr w:rsidR="00684D4F" w:rsidRPr="00AB3D81" w14:paraId="58E72206" w14:textId="77777777" w:rsidTr="00326CC6">
        <w:tc>
          <w:tcPr>
            <w:tcW w:w="3402" w:type="dxa"/>
          </w:tcPr>
          <w:p w14:paraId="2AA70AFA" w14:textId="77777777" w:rsidR="00684D4F" w:rsidRPr="00AB3D81" w:rsidRDefault="00684D4F" w:rsidP="00684D4F">
            <w:pPr>
              <w:spacing w:line="300" w:lineRule="exact"/>
              <w:ind w:right="-108"/>
              <w:jc w:val="center"/>
              <w:rPr>
                <w:rFonts w:ascii="Arial" w:hAnsi="Arial" w:cs="Arial"/>
                <w:sz w:val="16"/>
                <w:szCs w:val="16"/>
              </w:rPr>
            </w:pPr>
          </w:p>
        </w:tc>
        <w:tc>
          <w:tcPr>
            <w:tcW w:w="1980" w:type="dxa"/>
            <w:gridSpan w:val="2"/>
          </w:tcPr>
          <w:p w14:paraId="655CD583" w14:textId="77777777" w:rsidR="00684D4F" w:rsidRPr="00AB3D81" w:rsidRDefault="00684D4F" w:rsidP="00684D4F">
            <w:pPr>
              <w:spacing w:line="300" w:lineRule="exact"/>
              <w:jc w:val="center"/>
              <w:rPr>
                <w:rFonts w:ascii="Arial" w:hAnsi="Arial" w:cs="Arial"/>
                <w:sz w:val="16"/>
                <w:szCs w:val="16"/>
              </w:rPr>
            </w:pPr>
          </w:p>
        </w:tc>
        <w:tc>
          <w:tcPr>
            <w:tcW w:w="1980" w:type="dxa"/>
            <w:gridSpan w:val="2"/>
          </w:tcPr>
          <w:p w14:paraId="3577E160" w14:textId="77777777" w:rsidR="00684D4F" w:rsidRPr="00AB3D81" w:rsidRDefault="00684D4F" w:rsidP="00684D4F">
            <w:pPr>
              <w:spacing w:line="30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530DF119" w14:textId="77777777" w:rsidR="00684D4F" w:rsidRPr="00AB3D81" w:rsidRDefault="00684D4F" w:rsidP="00684D4F">
            <w:pPr>
              <w:spacing w:line="300" w:lineRule="exact"/>
              <w:jc w:val="center"/>
              <w:rPr>
                <w:rFonts w:ascii="Arial" w:hAnsi="Arial" w:cs="Arial"/>
                <w:sz w:val="16"/>
                <w:szCs w:val="16"/>
              </w:rPr>
            </w:pPr>
          </w:p>
        </w:tc>
      </w:tr>
      <w:tr w:rsidR="00684D4F" w:rsidRPr="00AB3D81" w14:paraId="68D5C95A" w14:textId="77777777" w:rsidTr="00326CC6">
        <w:tc>
          <w:tcPr>
            <w:tcW w:w="3402" w:type="dxa"/>
          </w:tcPr>
          <w:p w14:paraId="36112722" w14:textId="77777777" w:rsidR="00684D4F" w:rsidRPr="00AB3D81" w:rsidRDefault="00684D4F" w:rsidP="00684D4F">
            <w:pPr>
              <w:spacing w:line="300" w:lineRule="exact"/>
              <w:ind w:right="-108"/>
              <w:jc w:val="center"/>
              <w:rPr>
                <w:rFonts w:ascii="Arial" w:hAnsi="Arial" w:cs="Arial"/>
                <w:sz w:val="16"/>
                <w:szCs w:val="16"/>
              </w:rPr>
            </w:pPr>
          </w:p>
        </w:tc>
        <w:tc>
          <w:tcPr>
            <w:tcW w:w="1980" w:type="dxa"/>
            <w:gridSpan w:val="2"/>
          </w:tcPr>
          <w:p w14:paraId="4B170CDB" w14:textId="77777777" w:rsidR="00684D4F" w:rsidRPr="002D0532" w:rsidRDefault="00684D4F" w:rsidP="00684D4F">
            <w:pPr>
              <w:spacing w:line="300" w:lineRule="exact"/>
              <w:jc w:val="center"/>
              <w:rPr>
                <w:rFonts w:ascii="Arial" w:hAnsi="Arial" w:cstheme="minorBidi"/>
                <w:sz w:val="16"/>
                <w:szCs w:val="16"/>
              </w:rPr>
            </w:pPr>
          </w:p>
        </w:tc>
        <w:tc>
          <w:tcPr>
            <w:tcW w:w="1980" w:type="dxa"/>
            <w:gridSpan w:val="2"/>
          </w:tcPr>
          <w:p w14:paraId="4E550EAA" w14:textId="77777777" w:rsidR="00684D4F" w:rsidRPr="00AB3D81" w:rsidRDefault="00684D4F" w:rsidP="00684D4F">
            <w:pPr>
              <w:spacing w:line="30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3020792F" w14:textId="77777777" w:rsidR="00684D4F" w:rsidRPr="00AB3D81" w:rsidRDefault="00684D4F" w:rsidP="00684D4F">
            <w:pPr>
              <w:spacing w:line="300" w:lineRule="exact"/>
              <w:jc w:val="center"/>
              <w:rPr>
                <w:rFonts w:ascii="Arial" w:hAnsi="Arial" w:cs="Arial"/>
                <w:sz w:val="16"/>
                <w:szCs w:val="16"/>
              </w:rPr>
            </w:pPr>
          </w:p>
        </w:tc>
      </w:tr>
      <w:tr w:rsidR="00684D4F" w:rsidRPr="00AB3D81" w14:paraId="7E25A82E" w14:textId="77777777" w:rsidTr="00326CC6">
        <w:tc>
          <w:tcPr>
            <w:tcW w:w="3402" w:type="dxa"/>
          </w:tcPr>
          <w:p w14:paraId="6C9A7442" w14:textId="77777777" w:rsidR="00684D4F" w:rsidRPr="00AB3D81" w:rsidRDefault="00684D4F" w:rsidP="00684D4F">
            <w:pPr>
              <w:spacing w:line="300" w:lineRule="exact"/>
              <w:ind w:right="-108"/>
              <w:jc w:val="center"/>
              <w:rPr>
                <w:rFonts w:ascii="Arial" w:hAnsi="Arial" w:cs="Arial"/>
                <w:sz w:val="16"/>
                <w:szCs w:val="16"/>
              </w:rPr>
            </w:pPr>
          </w:p>
        </w:tc>
        <w:tc>
          <w:tcPr>
            <w:tcW w:w="1980" w:type="dxa"/>
            <w:gridSpan w:val="2"/>
          </w:tcPr>
          <w:p w14:paraId="7C6AFDC3"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2F96105C"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2AFE7044"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Earnings per share</w:t>
            </w:r>
          </w:p>
        </w:tc>
      </w:tr>
      <w:tr w:rsidR="00684D4F" w:rsidRPr="00AB3D81" w14:paraId="74D218B2" w14:textId="77777777" w:rsidTr="00326CC6">
        <w:tc>
          <w:tcPr>
            <w:tcW w:w="3402" w:type="dxa"/>
          </w:tcPr>
          <w:p w14:paraId="05B1F7DB" w14:textId="77777777" w:rsidR="00684D4F" w:rsidRPr="00AB3D81" w:rsidRDefault="00684D4F" w:rsidP="00684D4F">
            <w:pPr>
              <w:spacing w:line="300" w:lineRule="exact"/>
              <w:ind w:right="-108"/>
              <w:jc w:val="both"/>
              <w:rPr>
                <w:rFonts w:ascii="Arial" w:hAnsi="Arial" w:cs="Arial"/>
                <w:sz w:val="16"/>
                <w:szCs w:val="16"/>
              </w:rPr>
            </w:pPr>
          </w:p>
        </w:tc>
        <w:tc>
          <w:tcPr>
            <w:tcW w:w="990" w:type="dxa"/>
          </w:tcPr>
          <w:p w14:paraId="177E4BE0"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2021</w:t>
            </w:r>
          </w:p>
        </w:tc>
        <w:tc>
          <w:tcPr>
            <w:tcW w:w="990" w:type="dxa"/>
          </w:tcPr>
          <w:p w14:paraId="63319682"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2020</w:t>
            </w:r>
          </w:p>
        </w:tc>
        <w:tc>
          <w:tcPr>
            <w:tcW w:w="990" w:type="dxa"/>
          </w:tcPr>
          <w:p w14:paraId="0067D3AB"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2021</w:t>
            </w:r>
          </w:p>
        </w:tc>
        <w:tc>
          <w:tcPr>
            <w:tcW w:w="990" w:type="dxa"/>
          </w:tcPr>
          <w:p w14:paraId="2A3003D1"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2020</w:t>
            </w:r>
          </w:p>
        </w:tc>
        <w:tc>
          <w:tcPr>
            <w:tcW w:w="900" w:type="dxa"/>
          </w:tcPr>
          <w:p w14:paraId="0F0F215A"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2021</w:t>
            </w:r>
          </w:p>
        </w:tc>
        <w:tc>
          <w:tcPr>
            <w:tcW w:w="900" w:type="dxa"/>
          </w:tcPr>
          <w:p w14:paraId="527F32F1" w14:textId="77777777" w:rsidR="00684D4F" w:rsidRPr="00AB3D81" w:rsidRDefault="00684D4F" w:rsidP="00684D4F">
            <w:pPr>
              <w:pBdr>
                <w:bottom w:val="single" w:sz="4" w:space="1" w:color="auto"/>
              </w:pBdr>
              <w:spacing w:line="300" w:lineRule="exact"/>
              <w:jc w:val="center"/>
              <w:rPr>
                <w:rFonts w:ascii="Arial" w:hAnsi="Arial" w:cs="Arial"/>
                <w:sz w:val="16"/>
                <w:szCs w:val="16"/>
              </w:rPr>
            </w:pPr>
            <w:r w:rsidRPr="00AB3D81">
              <w:rPr>
                <w:rFonts w:ascii="Arial" w:hAnsi="Arial" w:cs="Arial"/>
                <w:sz w:val="16"/>
                <w:szCs w:val="16"/>
              </w:rPr>
              <w:t>2020</w:t>
            </w:r>
          </w:p>
        </w:tc>
      </w:tr>
      <w:tr w:rsidR="00684D4F" w:rsidRPr="00AB3D81" w14:paraId="17FF8CB9" w14:textId="77777777" w:rsidTr="00326CC6">
        <w:tc>
          <w:tcPr>
            <w:tcW w:w="3402" w:type="dxa"/>
          </w:tcPr>
          <w:p w14:paraId="3B0A5A01" w14:textId="77777777" w:rsidR="00684D4F" w:rsidRPr="00AB3D81" w:rsidRDefault="00684D4F" w:rsidP="00684D4F">
            <w:pPr>
              <w:spacing w:line="300" w:lineRule="exact"/>
              <w:ind w:right="-108"/>
              <w:jc w:val="both"/>
              <w:rPr>
                <w:rFonts w:ascii="Arial" w:hAnsi="Arial" w:cs="Arial"/>
                <w:sz w:val="16"/>
                <w:szCs w:val="16"/>
              </w:rPr>
            </w:pPr>
          </w:p>
        </w:tc>
        <w:tc>
          <w:tcPr>
            <w:tcW w:w="990" w:type="dxa"/>
          </w:tcPr>
          <w:p w14:paraId="172B9D3A" w14:textId="77777777" w:rsidR="00684D4F" w:rsidRPr="00AB3D81" w:rsidRDefault="00684D4F" w:rsidP="00684D4F">
            <w:pPr>
              <w:spacing w:line="30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7F3B6AC5" w14:textId="77777777" w:rsidR="00684D4F" w:rsidRPr="00AB3D81" w:rsidRDefault="00684D4F" w:rsidP="00684D4F">
            <w:pPr>
              <w:spacing w:line="30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257C0A51" w14:textId="77777777" w:rsidR="00684D4F" w:rsidRPr="00AB3D81" w:rsidRDefault="00684D4F" w:rsidP="00684D4F">
            <w:pPr>
              <w:spacing w:line="30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22A49DEB" w14:textId="77777777" w:rsidR="00684D4F" w:rsidRPr="00AB3D81" w:rsidRDefault="00684D4F" w:rsidP="00684D4F">
            <w:pPr>
              <w:spacing w:line="30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204B07B5" w14:textId="77777777" w:rsidR="00684D4F" w:rsidRPr="00AB3D81" w:rsidRDefault="00684D4F" w:rsidP="00684D4F">
            <w:pPr>
              <w:spacing w:line="300" w:lineRule="exact"/>
              <w:jc w:val="center"/>
              <w:rPr>
                <w:rFonts w:ascii="Arial" w:hAnsi="Arial" w:cs="Arial"/>
                <w:sz w:val="16"/>
                <w:szCs w:val="16"/>
              </w:rPr>
            </w:pPr>
            <w:r w:rsidRPr="00AB3D81">
              <w:rPr>
                <w:rFonts w:ascii="Arial" w:hAnsi="Arial" w:cs="Arial"/>
                <w:sz w:val="16"/>
                <w:szCs w:val="16"/>
              </w:rPr>
              <w:t>(Baht)</w:t>
            </w:r>
          </w:p>
        </w:tc>
        <w:tc>
          <w:tcPr>
            <w:tcW w:w="900" w:type="dxa"/>
          </w:tcPr>
          <w:p w14:paraId="79735B3B" w14:textId="77777777" w:rsidR="00684D4F" w:rsidRPr="00AB3D81" w:rsidRDefault="00684D4F" w:rsidP="00684D4F">
            <w:pPr>
              <w:spacing w:line="300" w:lineRule="exact"/>
              <w:jc w:val="center"/>
              <w:rPr>
                <w:rFonts w:ascii="Arial" w:hAnsi="Arial" w:cs="Arial"/>
                <w:sz w:val="16"/>
                <w:szCs w:val="16"/>
              </w:rPr>
            </w:pPr>
            <w:r w:rsidRPr="00AB3D81">
              <w:rPr>
                <w:rFonts w:ascii="Arial" w:hAnsi="Arial" w:cs="Arial"/>
                <w:sz w:val="16"/>
                <w:szCs w:val="16"/>
              </w:rPr>
              <w:t>(Baht)</w:t>
            </w:r>
          </w:p>
          <w:p w14:paraId="597FD447" w14:textId="77777777" w:rsidR="00684D4F" w:rsidRPr="00AB3D81" w:rsidRDefault="00684D4F" w:rsidP="00684D4F">
            <w:pPr>
              <w:spacing w:line="300" w:lineRule="exact"/>
              <w:ind w:right="-232"/>
              <w:rPr>
                <w:rFonts w:ascii="Arial" w:hAnsi="Arial" w:cs="Arial"/>
                <w:sz w:val="16"/>
                <w:szCs w:val="16"/>
              </w:rPr>
            </w:pPr>
          </w:p>
        </w:tc>
      </w:tr>
      <w:tr w:rsidR="00684D4F" w:rsidRPr="00AB3D81" w14:paraId="6022D562" w14:textId="77777777" w:rsidTr="00326CC6">
        <w:tc>
          <w:tcPr>
            <w:tcW w:w="3402" w:type="dxa"/>
          </w:tcPr>
          <w:p w14:paraId="41C66262" w14:textId="77777777" w:rsidR="00684D4F" w:rsidRPr="00AB3D81" w:rsidRDefault="00684D4F" w:rsidP="00684D4F">
            <w:pPr>
              <w:spacing w:line="30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72B926E2" w14:textId="77777777" w:rsidR="00684D4F" w:rsidRPr="00AB3D81" w:rsidRDefault="00684D4F" w:rsidP="00684D4F">
            <w:pPr>
              <w:spacing w:line="300" w:lineRule="exact"/>
              <w:jc w:val="both"/>
              <w:rPr>
                <w:rFonts w:ascii="Arial" w:hAnsi="Arial" w:cs="Arial"/>
                <w:sz w:val="16"/>
                <w:szCs w:val="16"/>
              </w:rPr>
            </w:pPr>
          </w:p>
        </w:tc>
        <w:tc>
          <w:tcPr>
            <w:tcW w:w="990" w:type="dxa"/>
          </w:tcPr>
          <w:p w14:paraId="4415B1C6" w14:textId="77777777" w:rsidR="00684D4F" w:rsidRPr="00AB3D81" w:rsidRDefault="00684D4F" w:rsidP="00684D4F">
            <w:pPr>
              <w:spacing w:line="300" w:lineRule="exact"/>
              <w:jc w:val="both"/>
              <w:rPr>
                <w:rFonts w:ascii="Arial" w:hAnsi="Arial" w:cs="Arial"/>
                <w:sz w:val="16"/>
                <w:szCs w:val="16"/>
              </w:rPr>
            </w:pPr>
          </w:p>
        </w:tc>
        <w:tc>
          <w:tcPr>
            <w:tcW w:w="990" w:type="dxa"/>
          </w:tcPr>
          <w:p w14:paraId="0F51D492" w14:textId="77777777" w:rsidR="00684D4F" w:rsidRPr="00AB3D81" w:rsidRDefault="00684D4F" w:rsidP="00684D4F">
            <w:pPr>
              <w:spacing w:line="300" w:lineRule="exact"/>
              <w:jc w:val="both"/>
              <w:rPr>
                <w:rFonts w:ascii="Arial" w:hAnsi="Arial" w:cs="Arial"/>
                <w:sz w:val="16"/>
                <w:szCs w:val="16"/>
              </w:rPr>
            </w:pPr>
          </w:p>
        </w:tc>
        <w:tc>
          <w:tcPr>
            <w:tcW w:w="990" w:type="dxa"/>
          </w:tcPr>
          <w:p w14:paraId="51549E22" w14:textId="77777777" w:rsidR="00684D4F" w:rsidRPr="00AB3D81" w:rsidRDefault="00684D4F" w:rsidP="00684D4F">
            <w:pPr>
              <w:spacing w:line="300" w:lineRule="exact"/>
              <w:jc w:val="both"/>
              <w:rPr>
                <w:rFonts w:ascii="Arial" w:hAnsi="Arial" w:cs="Arial"/>
                <w:sz w:val="16"/>
                <w:szCs w:val="16"/>
              </w:rPr>
            </w:pPr>
          </w:p>
        </w:tc>
        <w:tc>
          <w:tcPr>
            <w:tcW w:w="900" w:type="dxa"/>
          </w:tcPr>
          <w:p w14:paraId="364367ED" w14:textId="77777777" w:rsidR="00684D4F" w:rsidRPr="00AB3D81" w:rsidRDefault="00684D4F" w:rsidP="00684D4F">
            <w:pPr>
              <w:spacing w:line="300" w:lineRule="exact"/>
              <w:jc w:val="both"/>
              <w:rPr>
                <w:rFonts w:ascii="Arial" w:hAnsi="Arial" w:cs="Arial"/>
                <w:sz w:val="16"/>
                <w:szCs w:val="16"/>
              </w:rPr>
            </w:pPr>
          </w:p>
        </w:tc>
        <w:tc>
          <w:tcPr>
            <w:tcW w:w="900" w:type="dxa"/>
          </w:tcPr>
          <w:p w14:paraId="52F6C650" w14:textId="77777777" w:rsidR="00684D4F" w:rsidRPr="00AB3D81" w:rsidRDefault="00684D4F" w:rsidP="00684D4F">
            <w:pPr>
              <w:spacing w:line="300" w:lineRule="exact"/>
              <w:jc w:val="both"/>
              <w:rPr>
                <w:rFonts w:ascii="Arial" w:hAnsi="Arial" w:cs="Arial"/>
                <w:sz w:val="16"/>
                <w:szCs w:val="16"/>
              </w:rPr>
            </w:pPr>
          </w:p>
        </w:tc>
      </w:tr>
      <w:tr w:rsidR="00684D4F" w:rsidRPr="00AB3D81" w14:paraId="172FFD3A" w14:textId="77777777" w:rsidTr="00326CC6">
        <w:trPr>
          <w:trHeight w:val="80"/>
        </w:trPr>
        <w:tc>
          <w:tcPr>
            <w:tcW w:w="3402" w:type="dxa"/>
          </w:tcPr>
          <w:p w14:paraId="33610724" w14:textId="77777777" w:rsidR="00684D4F" w:rsidRPr="00AB3D81" w:rsidRDefault="00684D4F" w:rsidP="00684D4F">
            <w:pPr>
              <w:tabs>
                <w:tab w:val="left" w:pos="180"/>
              </w:tabs>
              <w:spacing w:line="300" w:lineRule="exact"/>
              <w:ind w:right="-115"/>
              <w:jc w:val="both"/>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2C5BB131" w14:textId="77777777" w:rsidR="00684D4F" w:rsidRPr="00AB3D81" w:rsidRDefault="00684D4F" w:rsidP="00684D4F">
            <w:pPr>
              <w:spacing w:line="300" w:lineRule="exact"/>
              <w:jc w:val="both"/>
              <w:rPr>
                <w:rFonts w:ascii="Arial" w:hAnsi="Arial" w:cs="Arial"/>
                <w:sz w:val="16"/>
                <w:szCs w:val="16"/>
              </w:rPr>
            </w:pPr>
          </w:p>
        </w:tc>
        <w:tc>
          <w:tcPr>
            <w:tcW w:w="990" w:type="dxa"/>
          </w:tcPr>
          <w:p w14:paraId="54A978B8" w14:textId="77777777" w:rsidR="00684D4F" w:rsidRPr="00AB3D81" w:rsidRDefault="00684D4F" w:rsidP="00684D4F">
            <w:pPr>
              <w:spacing w:line="300" w:lineRule="exact"/>
              <w:jc w:val="both"/>
              <w:rPr>
                <w:rFonts w:ascii="Arial" w:hAnsi="Arial" w:cs="Arial"/>
                <w:sz w:val="16"/>
                <w:szCs w:val="16"/>
              </w:rPr>
            </w:pPr>
          </w:p>
        </w:tc>
        <w:tc>
          <w:tcPr>
            <w:tcW w:w="990" w:type="dxa"/>
          </w:tcPr>
          <w:p w14:paraId="04891578" w14:textId="77777777" w:rsidR="00684D4F" w:rsidRPr="00AB3D81" w:rsidRDefault="00684D4F" w:rsidP="00684D4F">
            <w:pPr>
              <w:spacing w:line="300" w:lineRule="exact"/>
              <w:jc w:val="both"/>
              <w:rPr>
                <w:rFonts w:ascii="Arial" w:hAnsi="Arial" w:cs="Arial"/>
                <w:sz w:val="16"/>
                <w:szCs w:val="16"/>
              </w:rPr>
            </w:pPr>
          </w:p>
        </w:tc>
        <w:tc>
          <w:tcPr>
            <w:tcW w:w="990" w:type="dxa"/>
          </w:tcPr>
          <w:p w14:paraId="1A096248" w14:textId="77777777" w:rsidR="00684D4F" w:rsidRPr="00AB3D81" w:rsidRDefault="00684D4F" w:rsidP="00684D4F">
            <w:pPr>
              <w:spacing w:line="300" w:lineRule="exact"/>
              <w:jc w:val="both"/>
              <w:rPr>
                <w:rFonts w:ascii="Arial" w:hAnsi="Arial" w:cs="Arial"/>
                <w:sz w:val="16"/>
                <w:szCs w:val="16"/>
              </w:rPr>
            </w:pPr>
          </w:p>
        </w:tc>
        <w:tc>
          <w:tcPr>
            <w:tcW w:w="900" w:type="dxa"/>
          </w:tcPr>
          <w:p w14:paraId="750C14C8" w14:textId="77777777" w:rsidR="00684D4F" w:rsidRPr="00AB3D81" w:rsidRDefault="00684D4F" w:rsidP="00684D4F">
            <w:pPr>
              <w:tabs>
                <w:tab w:val="decimal" w:pos="522"/>
              </w:tabs>
              <w:spacing w:line="300" w:lineRule="exact"/>
              <w:ind w:left="-81"/>
              <w:jc w:val="both"/>
              <w:rPr>
                <w:rFonts w:ascii="Arial" w:hAnsi="Arial" w:cs="Arial"/>
                <w:sz w:val="16"/>
                <w:szCs w:val="16"/>
              </w:rPr>
            </w:pPr>
          </w:p>
        </w:tc>
        <w:tc>
          <w:tcPr>
            <w:tcW w:w="900" w:type="dxa"/>
          </w:tcPr>
          <w:p w14:paraId="6B86386F" w14:textId="77777777" w:rsidR="00684D4F" w:rsidRPr="00AB3D81" w:rsidRDefault="00684D4F" w:rsidP="00684D4F">
            <w:pPr>
              <w:spacing w:line="300" w:lineRule="exact"/>
              <w:jc w:val="both"/>
              <w:rPr>
                <w:rFonts w:ascii="Arial" w:hAnsi="Arial" w:cs="Arial"/>
                <w:sz w:val="16"/>
                <w:szCs w:val="16"/>
              </w:rPr>
            </w:pPr>
          </w:p>
        </w:tc>
      </w:tr>
      <w:tr w:rsidR="00684D4F" w:rsidRPr="00AB3D81" w14:paraId="28A838F9" w14:textId="77777777" w:rsidTr="00326CC6">
        <w:tc>
          <w:tcPr>
            <w:tcW w:w="3402" w:type="dxa"/>
          </w:tcPr>
          <w:p w14:paraId="27125A23" w14:textId="77777777" w:rsidR="00684D4F" w:rsidRPr="00AB3D81"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vAlign w:val="bottom"/>
          </w:tcPr>
          <w:p w14:paraId="0618AFCF" w14:textId="77777777" w:rsidR="00684D4F" w:rsidRPr="00AB3D81" w:rsidRDefault="00684D4F" w:rsidP="00684D4F">
            <w:pPr>
              <w:tabs>
                <w:tab w:val="decimal" w:pos="676"/>
              </w:tabs>
              <w:spacing w:line="300" w:lineRule="exact"/>
              <w:ind w:left="-81"/>
              <w:rPr>
                <w:rFonts w:ascii="Arial" w:hAnsi="Arial" w:cs="Arial"/>
                <w:sz w:val="16"/>
                <w:szCs w:val="16"/>
              </w:rPr>
            </w:pPr>
            <w:r>
              <w:rPr>
                <w:rFonts w:ascii="Arial" w:hAnsi="Arial" w:cs="Arial"/>
                <w:sz w:val="16"/>
                <w:szCs w:val="16"/>
              </w:rPr>
              <w:t>1,294,615</w:t>
            </w:r>
          </w:p>
        </w:tc>
        <w:tc>
          <w:tcPr>
            <w:tcW w:w="990" w:type="dxa"/>
          </w:tcPr>
          <w:p w14:paraId="7C1D496C" w14:textId="77777777" w:rsidR="00684D4F" w:rsidRPr="00AB3D81" w:rsidRDefault="00684D4F" w:rsidP="00684D4F">
            <w:pPr>
              <w:tabs>
                <w:tab w:val="decimal" w:pos="676"/>
              </w:tabs>
              <w:spacing w:line="300" w:lineRule="exact"/>
              <w:ind w:left="-81"/>
              <w:rPr>
                <w:rFonts w:ascii="Arial" w:hAnsi="Arial" w:cs="Arial"/>
                <w:sz w:val="16"/>
                <w:szCs w:val="16"/>
              </w:rPr>
            </w:pPr>
            <w:r>
              <w:rPr>
                <w:rFonts w:ascii="Arial" w:hAnsi="Arial" w:cs="Arial"/>
                <w:sz w:val="16"/>
                <w:szCs w:val="16"/>
              </w:rPr>
              <w:t>128,922</w:t>
            </w:r>
          </w:p>
        </w:tc>
        <w:tc>
          <w:tcPr>
            <w:tcW w:w="990" w:type="dxa"/>
            <w:vAlign w:val="bottom"/>
          </w:tcPr>
          <w:p w14:paraId="0A96C167" w14:textId="77777777" w:rsidR="00684D4F" w:rsidRPr="00AB3D81" w:rsidRDefault="00684D4F" w:rsidP="00684D4F">
            <w:pPr>
              <w:tabs>
                <w:tab w:val="decimal" w:pos="785"/>
              </w:tabs>
              <w:spacing w:line="300" w:lineRule="exact"/>
              <w:ind w:left="-81"/>
              <w:rPr>
                <w:rFonts w:ascii="Arial" w:hAnsi="Arial" w:cs="Arial"/>
                <w:sz w:val="16"/>
                <w:szCs w:val="16"/>
              </w:rPr>
            </w:pPr>
          </w:p>
        </w:tc>
        <w:tc>
          <w:tcPr>
            <w:tcW w:w="990" w:type="dxa"/>
            <w:vAlign w:val="bottom"/>
          </w:tcPr>
          <w:p w14:paraId="548647FC"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3E8477E5" w14:textId="77777777" w:rsidR="00684D4F" w:rsidRPr="00AB3D81" w:rsidRDefault="00684D4F" w:rsidP="00684D4F">
            <w:pPr>
              <w:tabs>
                <w:tab w:val="decimal" w:pos="594"/>
              </w:tabs>
              <w:spacing w:line="300" w:lineRule="exact"/>
              <w:ind w:left="-81"/>
              <w:rPr>
                <w:rFonts w:ascii="Arial" w:hAnsi="Arial" w:cs="Arial"/>
                <w:sz w:val="16"/>
                <w:szCs w:val="16"/>
              </w:rPr>
            </w:pPr>
          </w:p>
        </w:tc>
        <w:tc>
          <w:tcPr>
            <w:tcW w:w="900" w:type="dxa"/>
            <w:vAlign w:val="bottom"/>
          </w:tcPr>
          <w:p w14:paraId="7AF874DD" w14:textId="77777777" w:rsidR="00684D4F" w:rsidRPr="00AB3D81" w:rsidRDefault="00684D4F" w:rsidP="00684D4F">
            <w:pPr>
              <w:tabs>
                <w:tab w:val="decimal" w:pos="594"/>
              </w:tabs>
              <w:spacing w:line="300" w:lineRule="exact"/>
              <w:ind w:left="-81"/>
              <w:rPr>
                <w:rFonts w:ascii="Arial" w:hAnsi="Arial" w:cs="Arial"/>
                <w:sz w:val="16"/>
                <w:szCs w:val="16"/>
              </w:rPr>
            </w:pPr>
          </w:p>
        </w:tc>
      </w:tr>
      <w:tr w:rsidR="00684D4F" w:rsidRPr="00AB3D81" w14:paraId="240E48FA" w14:textId="77777777" w:rsidTr="00326CC6">
        <w:tc>
          <w:tcPr>
            <w:tcW w:w="3402" w:type="dxa"/>
          </w:tcPr>
          <w:p w14:paraId="589E7781" w14:textId="77777777" w:rsidR="00684D4F" w:rsidRPr="00AB3D81" w:rsidRDefault="00684D4F" w:rsidP="00684D4F">
            <w:pPr>
              <w:tabs>
                <w:tab w:val="left" w:pos="180"/>
              </w:tabs>
              <w:spacing w:line="300" w:lineRule="exact"/>
              <w:ind w:left="319" w:right="-108" w:hanging="319"/>
              <w:rPr>
                <w:rFonts w:ascii="Arial" w:hAnsi="Arial" w:cs="Arial"/>
                <w:sz w:val="16"/>
                <w:szCs w:val="16"/>
              </w:rPr>
            </w:pPr>
            <w:r w:rsidRPr="00AB3D81">
              <w:rPr>
                <w:rFonts w:ascii="Arial" w:hAnsi="Arial" w:cs="Arial"/>
                <w:sz w:val="16"/>
                <w:szCs w:val="16"/>
              </w:rPr>
              <w:tab/>
              <w:t>Less: Cumulative interest expense on subordinated perpetual debentures,            net income tax</w:t>
            </w:r>
          </w:p>
        </w:tc>
        <w:tc>
          <w:tcPr>
            <w:tcW w:w="990" w:type="dxa"/>
            <w:vAlign w:val="bottom"/>
          </w:tcPr>
          <w:p w14:paraId="525B81E7" w14:textId="77777777" w:rsidR="00684D4F" w:rsidRPr="00AB3D81" w:rsidRDefault="00684D4F" w:rsidP="00684D4F">
            <w:pPr>
              <w:pBdr>
                <w:bottom w:val="single" w:sz="4" w:space="1" w:color="auto"/>
              </w:pBdr>
              <w:tabs>
                <w:tab w:val="decimal" w:pos="676"/>
              </w:tabs>
              <w:spacing w:line="300" w:lineRule="exact"/>
              <w:ind w:left="-81"/>
              <w:rPr>
                <w:rFonts w:ascii="Arial" w:hAnsi="Arial" w:cs="Arial"/>
                <w:sz w:val="16"/>
                <w:szCs w:val="16"/>
              </w:rPr>
            </w:pPr>
            <w:r>
              <w:rPr>
                <w:rFonts w:ascii="Arial" w:hAnsi="Arial" w:cs="Arial"/>
                <w:sz w:val="16"/>
                <w:szCs w:val="16"/>
              </w:rPr>
              <w:t>(244,578)</w:t>
            </w:r>
          </w:p>
        </w:tc>
        <w:tc>
          <w:tcPr>
            <w:tcW w:w="990" w:type="dxa"/>
            <w:vAlign w:val="bottom"/>
          </w:tcPr>
          <w:p w14:paraId="1B93664B" w14:textId="77777777" w:rsidR="00684D4F" w:rsidRPr="00AB3D81" w:rsidRDefault="00684D4F" w:rsidP="00684D4F">
            <w:pPr>
              <w:pBdr>
                <w:bottom w:val="single" w:sz="4" w:space="1" w:color="auto"/>
              </w:pBdr>
              <w:tabs>
                <w:tab w:val="decimal" w:pos="676"/>
              </w:tabs>
              <w:spacing w:line="300" w:lineRule="exact"/>
              <w:ind w:left="-81"/>
              <w:rPr>
                <w:rFonts w:ascii="Arial" w:hAnsi="Arial" w:cs="Arial"/>
                <w:sz w:val="16"/>
                <w:szCs w:val="16"/>
              </w:rPr>
            </w:pPr>
            <w:r>
              <w:rPr>
                <w:rFonts w:ascii="Arial" w:hAnsi="Arial" w:cs="Arial"/>
                <w:sz w:val="16"/>
                <w:szCs w:val="16"/>
              </w:rPr>
              <w:t>(54,214)</w:t>
            </w:r>
          </w:p>
        </w:tc>
        <w:tc>
          <w:tcPr>
            <w:tcW w:w="990" w:type="dxa"/>
            <w:vAlign w:val="bottom"/>
          </w:tcPr>
          <w:p w14:paraId="00C809E4" w14:textId="77777777" w:rsidR="00684D4F" w:rsidRPr="00AB3D81" w:rsidRDefault="00684D4F" w:rsidP="00684D4F">
            <w:pPr>
              <w:tabs>
                <w:tab w:val="decimal" w:pos="792"/>
              </w:tabs>
              <w:spacing w:line="300" w:lineRule="exact"/>
              <w:ind w:left="-81"/>
              <w:rPr>
                <w:rFonts w:ascii="Arial" w:hAnsi="Arial" w:cs="Arial"/>
                <w:sz w:val="16"/>
                <w:szCs w:val="16"/>
              </w:rPr>
            </w:pPr>
          </w:p>
        </w:tc>
        <w:tc>
          <w:tcPr>
            <w:tcW w:w="990" w:type="dxa"/>
            <w:vAlign w:val="bottom"/>
          </w:tcPr>
          <w:p w14:paraId="15301D9D" w14:textId="77777777" w:rsidR="00684D4F" w:rsidRPr="00AB3D81" w:rsidRDefault="00684D4F" w:rsidP="00684D4F">
            <w:pPr>
              <w:tabs>
                <w:tab w:val="decimal" w:pos="792"/>
              </w:tabs>
              <w:spacing w:line="300" w:lineRule="exact"/>
              <w:ind w:left="-81"/>
              <w:rPr>
                <w:rFonts w:ascii="Arial" w:hAnsi="Arial" w:cs="Arial"/>
                <w:sz w:val="16"/>
                <w:szCs w:val="16"/>
              </w:rPr>
            </w:pPr>
          </w:p>
        </w:tc>
        <w:tc>
          <w:tcPr>
            <w:tcW w:w="900" w:type="dxa"/>
            <w:vAlign w:val="bottom"/>
          </w:tcPr>
          <w:p w14:paraId="71ECC2D6" w14:textId="77777777" w:rsidR="00684D4F" w:rsidRPr="00AB3D81" w:rsidRDefault="00684D4F" w:rsidP="00684D4F">
            <w:pPr>
              <w:tabs>
                <w:tab w:val="decimal" w:pos="522"/>
              </w:tabs>
              <w:spacing w:line="300" w:lineRule="exact"/>
              <w:ind w:left="-81"/>
              <w:rPr>
                <w:rFonts w:ascii="Arial" w:hAnsi="Arial" w:cs="Arial"/>
                <w:sz w:val="16"/>
                <w:szCs w:val="16"/>
              </w:rPr>
            </w:pPr>
          </w:p>
        </w:tc>
        <w:tc>
          <w:tcPr>
            <w:tcW w:w="900" w:type="dxa"/>
            <w:vAlign w:val="bottom"/>
          </w:tcPr>
          <w:p w14:paraId="22FB76EE" w14:textId="77777777" w:rsidR="00684D4F" w:rsidRPr="00AB3D81" w:rsidRDefault="00684D4F" w:rsidP="00684D4F">
            <w:pPr>
              <w:tabs>
                <w:tab w:val="decimal" w:pos="522"/>
              </w:tabs>
              <w:spacing w:line="300" w:lineRule="exact"/>
              <w:ind w:left="-81"/>
              <w:rPr>
                <w:rFonts w:ascii="Arial" w:hAnsi="Arial" w:cs="Arial"/>
                <w:sz w:val="16"/>
                <w:szCs w:val="16"/>
              </w:rPr>
            </w:pPr>
          </w:p>
        </w:tc>
      </w:tr>
      <w:tr w:rsidR="00684D4F" w:rsidRPr="00AB3D81" w14:paraId="07A95570" w14:textId="77777777" w:rsidTr="00326CC6">
        <w:tc>
          <w:tcPr>
            <w:tcW w:w="3402" w:type="dxa"/>
          </w:tcPr>
          <w:p w14:paraId="5312615B" w14:textId="77777777" w:rsidR="00684D4F" w:rsidRPr="00AB3D81"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sz w:val="16"/>
                <w:szCs w:val="16"/>
              </w:rPr>
              <w:tab/>
              <w:t>Net basic earnings</w:t>
            </w:r>
            <w:r>
              <w:rPr>
                <w:rFonts w:ascii="Arial" w:hAnsi="Arial" w:cstheme="minorBidi" w:hint="cs"/>
                <w:sz w:val="16"/>
                <w:szCs w:val="16"/>
                <w:cs/>
              </w:rPr>
              <w:t xml:space="preserve"> </w:t>
            </w:r>
            <w:r w:rsidRPr="00AB3D81">
              <w:rPr>
                <w:rFonts w:ascii="Arial" w:hAnsi="Arial" w:cs="Arial"/>
                <w:sz w:val="16"/>
                <w:szCs w:val="16"/>
              </w:rPr>
              <w:t>per share</w:t>
            </w:r>
          </w:p>
        </w:tc>
        <w:tc>
          <w:tcPr>
            <w:tcW w:w="990" w:type="dxa"/>
          </w:tcPr>
          <w:p w14:paraId="032DC54A" w14:textId="77777777" w:rsidR="00684D4F" w:rsidRPr="00AB3D81" w:rsidRDefault="00684D4F" w:rsidP="00684D4F">
            <w:pPr>
              <w:tabs>
                <w:tab w:val="decimal" w:pos="676"/>
              </w:tabs>
              <w:spacing w:line="300" w:lineRule="exact"/>
              <w:ind w:left="-81"/>
              <w:rPr>
                <w:rFonts w:ascii="Arial" w:hAnsi="Arial" w:cs="Arial"/>
                <w:sz w:val="16"/>
                <w:szCs w:val="16"/>
              </w:rPr>
            </w:pPr>
            <w:r>
              <w:rPr>
                <w:rFonts w:ascii="Arial" w:hAnsi="Arial" w:cs="Arial"/>
                <w:sz w:val="16"/>
                <w:szCs w:val="16"/>
              </w:rPr>
              <w:t>1,050,037</w:t>
            </w:r>
          </w:p>
        </w:tc>
        <w:tc>
          <w:tcPr>
            <w:tcW w:w="990" w:type="dxa"/>
          </w:tcPr>
          <w:p w14:paraId="0DF66A93" w14:textId="77777777" w:rsidR="00684D4F" w:rsidRPr="00AB3D81" w:rsidRDefault="00684D4F" w:rsidP="00684D4F">
            <w:pPr>
              <w:pBdr>
                <w:bottom w:val="double" w:sz="4" w:space="1" w:color="auto"/>
              </w:pBdr>
              <w:tabs>
                <w:tab w:val="decimal" w:pos="676"/>
              </w:tabs>
              <w:spacing w:line="300" w:lineRule="exact"/>
              <w:ind w:left="-81"/>
              <w:rPr>
                <w:rFonts w:ascii="Arial" w:hAnsi="Arial" w:cs="Arial"/>
                <w:sz w:val="16"/>
                <w:szCs w:val="16"/>
              </w:rPr>
            </w:pPr>
            <w:r>
              <w:rPr>
                <w:rFonts w:ascii="Arial" w:hAnsi="Arial" w:cs="Arial"/>
                <w:sz w:val="16"/>
                <w:szCs w:val="16"/>
              </w:rPr>
              <w:t>74,708</w:t>
            </w:r>
          </w:p>
        </w:tc>
        <w:tc>
          <w:tcPr>
            <w:tcW w:w="990" w:type="dxa"/>
          </w:tcPr>
          <w:p w14:paraId="41632FD8" w14:textId="77777777" w:rsidR="00684D4F" w:rsidRPr="00AB3D81" w:rsidRDefault="00684D4F" w:rsidP="00684D4F">
            <w:pPr>
              <w:tabs>
                <w:tab w:val="decimal" w:pos="785"/>
              </w:tabs>
              <w:spacing w:line="300" w:lineRule="exact"/>
              <w:ind w:left="-81"/>
              <w:rPr>
                <w:rFonts w:ascii="Arial" w:hAnsi="Arial" w:cs="Arial"/>
                <w:sz w:val="16"/>
                <w:szCs w:val="16"/>
              </w:rPr>
            </w:pPr>
            <w:r>
              <w:rPr>
                <w:rFonts w:ascii="Arial" w:hAnsi="Arial" w:cs="Arial"/>
                <w:sz w:val="16"/>
                <w:szCs w:val="16"/>
              </w:rPr>
              <w:t>14,867,492</w:t>
            </w:r>
          </w:p>
        </w:tc>
        <w:tc>
          <w:tcPr>
            <w:tcW w:w="990" w:type="dxa"/>
            <w:vAlign w:val="bottom"/>
          </w:tcPr>
          <w:p w14:paraId="152F42EB" w14:textId="77777777" w:rsidR="00684D4F" w:rsidRPr="00AB3D81" w:rsidRDefault="00684D4F" w:rsidP="00684D4F">
            <w:pPr>
              <w:pBdr>
                <w:bottom w:val="double" w:sz="4" w:space="1" w:color="auto"/>
              </w:pBdr>
              <w:tabs>
                <w:tab w:val="decimal" w:pos="774"/>
              </w:tabs>
              <w:spacing w:line="300" w:lineRule="exact"/>
              <w:ind w:left="-81"/>
              <w:rPr>
                <w:rFonts w:ascii="Arial" w:hAnsi="Arial" w:cs="Arial"/>
                <w:sz w:val="16"/>
                <w:szCs w:val="16"/>
              </w:rPr>
            </w:pPr>
            <w:r>
              <w:rPr>
                <w:rFonts w:ascii="Arial" w:hAnsi="Arial" w:cs="Arial"/>
                <w:sz w:val="16"/>
                <w:szCs w:val="16"/>
              </w:rPr>
              <w:t>14,432,573</w:t>
            </w:r>
          </w:p>
        </w:tc>
        <w:tc>
          <w:tcPr>
            <w:tcW w:w="900" w:type="dxa"/>
            <w:vAlign w:val="bottom"/>
          </w:tcPr>
          <w:p w14:paraId="5126F5DB" w14:textId="2CBA75B8" w:rsidR="00684D4F" w:rsidRPr="00AB3D81" w:rsidRDefault="00684D4F" w:rsidP="00684D4F">
            <w:pPr>
              <w:pBdr>
                <w:bottom w:val="double" w:sz="4" w:space="1" w:color="auto"/>
              </w:pBdr>
              <w:tabs>
                <w:tab w:val="decimal" w:pos="594"/>
              </w:tabs>
              <w:spacing w:line="300" w:lineRule="exact"/>
              <w:ind w:left="-81"/>
              <w:rPr>
                <w:rFonts w:ascii="Arial" w:hAnsi="Arial" w:cs="Arial"/>
                <w:sz w:val="16"/>
                <w:szCs w:val="16"/>
              </w:rPr>
            </w:pPr>
            <w:r>
              <w:rPr>
                <w:rFonts w:ascii="Arial" w:hAnsi="Arial" w:cs="Arial"/>
                <w:sz w:val="16"/>
                <w:szCs w:val="16"/>
              </w:rPr>
              <w:t>0.07</w:t>
            </w:r>
            <w:r w:rsidR="00EA7870">
              <w:rPr>
                <w:rFonts w:ascii="Arial" w:hAnsi="Arial" w:cs="Arial"/>
                <w:sz w:val="16"/>
                <w:szCs w:val="16"/>
              </w:rPr>
              <w:t>1</w:t>
            </w:r>
          </w:p>
        </w:tc>
        <w:tc>
          <w:tcPr>
            <w:tcW w:w="900" w:type="dxa"/>
            <w:vAlign w:val="bottom"/>
          </w:tcPr>
          <w:p w14:paraId="5EB2AD25" w14:textId="2874039B" w:rsidR="00684D4F" w:rsidRPr="00AB3D81" w:rsidRDefault="00684D4F" w:rsidP="00684D4F">
            <w:pPr>
              <w:pBdr>
                <w:bottom w:val="double" w:sz="4" w:space="1" w:color="auto"/>
              </w:pBdr>
              <w:tabs>
                <w:tab w:val="decimal" w:pos="594"/>
              </w:tabs>
              <w:spacing w:line="300" w:lineRule="exact"/>
              <w:ind w:left="-81"/>
              <w:rPr>
                <w:rFonts w:ascii="Arial" w:hAnsi="Arial" w:cs="Arial"/>
                <w:sz w:val="16"/>
                <w:szCs w:val="16"/>
              </w:rPr>
            </w:pPr>
            <w:r>
              <w:rPr>
                <w:rFonts w:ascii="Arial" w:hAnsi="Arial" w:cs="Arial"/>
                <w:sz w:val="16"/>
                <w:szCs w:val="16"/>
              </w:rPr>
              <w:t>0.005</w:t>
            </w:r>
          </w:p>
        </w:tc>
      </w:tr>
      <w:tr w:rsidR="00684D4F" w:rsidRPr="00AB3D81" w14:paraId="53310F3C" w14:textId="77777777" w:rsidTr="00326CC6">
        <w:tc>
          <w:tcPr>
            <w:tcW w:w="3402" w:type="dxa"/>
          </w:tcPr>
          <w:p w14:paraId="063F59DF" w14:textId="77777777" w:rsidR="00684D4F" w:rsidRPr="00AB3D81"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vAlign w:val="bottom"/>
          </w:tcPr>
          <w:p w14:paraId="47676B9F"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659881A9"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26B31480" w14:textId="77777777" w:rsidR="00684D4F" w:rsidRPr="00AB3D81" w:rsidRDefault="00684D4F" w:rsidP="00684D4F">
            <w:pPr>
              <w:tabs>
                <w:tab w:val="decimal" w:pos="785"/>
              </w:tabs>
              <w:spacing w:line="300" w:lineRule="exact"/>
              <w:ind w:left="-81"/>
              <w:rPr>
                <w:rFonts w:ascii="Arial" w:hAnsi="Arial" w:cs="Arial"/>
                <w:sz w:val="16"/>
                <w:szCs w:val="16"/>
              </w:rPr>
            </w:pPr>
          </w:p>
        </w:tc>
        <w:tc>
          <w:tcPr>
            <w:tcW w:w="990" w:type="dxa"/>
            <w:vAlign w:val="bottom"/>
          </w:tcPr>
          <w:p w14:paraId="3F263FC0"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39688D01" w14:textId="77777777" w:rsidR="00684D4F" w:rsidRPr="00AB3D81" w:rsidRDefault="00684D4F" w:rsidP="00684D4F">
            <w:pPr>
              <w:tabs>
                <w:tab w:val="decimal" w:pos="594"/>
              </w:tabs>
              <w:spacing w:line="300" w:lineRule="exact"/>
              <w:ind w:left="-81"/>
              <w:rPr>
                <w:rFonts w:ascii="Arial" w:hAnsi="Arial" w:cs="Arial"/>
                <w:sz w:val="16"/>
                <w:szCs w:val="16"/>
              </w:rPr>
            </w:pPr>
          </w:p>
        </w:tc>
        <w:tc>
          <w:tcPr>
            <w:tcW w:w="900" w:type="dxa"/>
            <w:vAlign w:val="bottom"/>
          </w:tcPr>
          <w:p w14:paraId="7AF63A8C" w14:textId="77777777" w:rsidR="00684D4F" w:rsidRPr="00AB3D81" w:rsidRDefault="00684D4F" w:rsidP="00684D4F">
            <w:pPr>
              <w:tabs>
                <w:tab w:val="decimal" w:pos="594"/>
              </w:tabs>
              <w:spacing w:line="300" w:lineRule="exact"/>
              <w:ind w:left="-81"/>
              <w:rPr>
                <w:rFonts w:ascii="Arial" w:hAnsi="Arial" w:cs="Arial"/>
                <w:sz w:val="16"/>
                <w:szCs w:val="16"/>
              </w:rPr>
            </w:pPr>
          </w:p>
        </w:tc>
      </w:tr>
      <w:tr w:rsidR="00684D4F" w:rsidRPr="00AB3D81" w14:paraId="28908B9B" w14:textId="77777777" w:rsidTr="00326CC6">
        <w:tc>
          <w:tcPr>
            <w:tcW w:w="3402" w:type="dxa"/>
          </w:tcPr>
          <w:p w14:paraId="1C224CBD" w14:textId="77777777" w:rsidR="00684D4F"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sz w:val="16"/>
                <w:szCs w:val="16"/>
              </w:rPr>
              <w:t xml:space="preserve">Warrants issued and offered for investor of </w:t>
            </w:r>
            <w:r>
              <w:rPr>
                <w:rFonts w:ascii="Arial" w:hAnsi="Arial" w:cs="Arial"/>
                <w:sz w:val="16"/>
                <w:szCs w:val="16"/>
              </w:rPr>
              <w:t xml:space="preserve">    </w:t>
            </w:r>
          </w:p>
          <w:p w14:paraId="6AE69D43" w14:textId="77777777" w:rsidR="00684D4F" w:rsidRDefault="00684D4F" w:rsidP="00684D4F">
            <w:pPr>
              <w:tabs>
                <w:tab w:val="left" w:pos="180"/>
              </w:tabs>
              <w:spacing w:line="300" w:lineRule="exact"/>
              <w:ind w:right="-108"/>
              <w:jc w:val="both"/>
              <w:rPr>
                <w:rFonts w:ascii="Arial" w:hAnsi="Arial" w:cs="Arial"/>
                <w:sz w:val="16"/>
                <w:szCs w:val="16"/>
              </w:rPr>
            </w:pPr>
            <w:r>
              <w:rPr>
                <w:rFonts w:ascii="Arial" w:hAnsi="Arial" w:cs="Arial"/>
                <w:sz w:val="16"/>
                <w:szCs w:val="16"/>
              </w:rPr>
              <w:t xml:space="preserve">      </w:t>
            </w:r>
            <w:r w:rsidRPr="00AB3D81">
              <w:rPr>
                <w:rFonts w:ascii="Arial" w:hAnsi="Arial" w:cs="Arial"/>
                <w:sz w:val="16"/>
                <w:szCs w:val="16"/>
              </w:rPr>
              <w:t xml:space="preserve">subordinated perpetual debenture </w:t>
            </w:r>
          </w:p>
          <w:p w14:paraId="2C2C12CB" w14:textId="77777777" w:rsidR="00684D4F" w:rsidRPr="00AB3D81" w:rsidRDefault="00684D4F" w:rsidP="00684D4F">
            <w:pPr>
              <w:tabs>
                <w:tab w:val="left" w:pos="180"/>
              </w:tabs>
              <w:spacing w:line="300" w:lineRule="exact"/>
              <w:ind w:right="-108"/>
              <w:jc w:val="both"/>
              <w:rPr>
                <w:rFonts w:ascii="Arial" w:hAnsi="Arial" w:cs="Arial"/>
                <w:b/>
                <w:bCs/>
                <w:sz w:val="16"/>
                <w:szCs w:val="16"/>
              </w:rPr>
            </w:pPr>
            <w:r>
              <w:rPr>
                <w:rFonts w:ascii="Arial" w:hAnsi="Arial" w:cs="Arial"/>
                <w:sz w:val="16"/>
                <w:szCs w:val="16"/>
              </w:rPr>
              <w:t xml:space="preserve">       </w:t>
            </w:r>
            <w:r w:rsidRPr="00AB3D81">
              <w:rPr>
                <w:rFonts w:ascii="Arial" w:hAnsi="Arial" w:cs="Arial"/>
                <w:sz w:val="16"/>
                <w:szCs w:val="16"/>
              </w:rPr>
              <w:t>No.2/2020</w:t>
            </w:r>
          </w:p>
        </w:tc>
        <w:tc>
          <w:tcPr>
            <w:tcW w:w="990" w:type="dxa"/>
            <w:vAlign w:val="bottom"/>
          </w:tcPr>
          <w:p w14:paraId="31D9CE8A" w14:textId="77777777" w:rsidR="00684D4F" w:rsidRPr="00AB3D81" w:rsidRDefault="00684D4F" w:rsidP="00684D4F">
            <w:pPr>
              <w:tabs>
                <w:tab w:val="decimal" w:pos="676"/>
              </w:tabs>
              <w:spacing w:line="300" w:lineRule="exact"/>
              <w:ind w:left="-81"/>
              <w:rPr>
                <w:rFonts w:ascii="Arial" w:hAnsi="Arial" w:cs="Arial"/>
                <w:sz w:val="16"/>
                <w:szCs w:val="16"/>
              </w:rPr>
            </w:pPr>
            <w:r>
              <w:rPr>
                <w:rFonts w:ascii="Arial" w:hAnsi="Arial" w:cs="Arial"/>
                <w:sz w:val="16"/>
                <w:szCs w:val="16"/>
              </w:rPr>
              <w:t>-</w:t>
            </w:r>
          </w:p>
        </w:tc>
        <w:tc>
          <w:tcPr>
            <w:tcW w:w="990" w:type="dxa"/>
            <w:vAlign w:val="bottom"/>
          </w:tcPr>
          <w:p w14:paraId="0BD540FA"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0F2A7D2E" w14:textId="77777777" w:rsidR="00684D4F" w:rsidRPr="00AB3D81" w:rsidRDefault="00684D4F" w:rsidP="00684D4F">
            <w:pPr>
              <w:tabs>
                <w:tab w:val="decimal" w:pos="785"/>
              </w:tabs>
              <w:spacing w:line="300" w:lineRule="exact"/>
              <w:ind w:left="-81"/>
              <w:rPr>
                <w:rFonts w:ascii="Arial" w:hAnsi="Arial" w:cs="Arial"/>
                <w:sz w:val="16"/>
                <w:szCs w:val="16"/>
              </w:rPr>
            </w:pPr>
            <w:r>
              <w:rPr>
                <w:rFonts w:ascii="Arial" w:hAnsi="Arial" w:cs="Arial"/>
                <w:sz w:val="16"/>
                <w:szCs w:val="16"/>
              </w:rPr>
              <w:t>7,428</w:t>
            </w:r>
          </w:p>
        </w:tc>
        <w:tc>
          <w:tcPr>
            <w:tcW w:w="990" w:type="dxa"/>
            <w:vAlign w:val="bottom"/>
          </w:tcPr>
          <w:p w14:paraId="6C1116B0"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66A05AFE" w14:textId="77777777" w:rsidR="00684D4F" w:rsidRPr="00AB3D81" w:rsidRDefault="00684D4F" w:rsidP="00684D4F">
            <w:pPr>
              <w:tabs>
                <w:tab w:val="decimal" w:pos="594"/>
              </w:tabs>
              <w:spacing w:line="300" w:lineRule="exact"/>
              <w:ind w:left="-81"/>
              <w:rPr>
                <w:rFonts w:ascii="Arial" w:hAnsi="Arial" w:cs="Arial"/>
                <w:sz w:val="16"/>
                <w:szCs w:val="16"/>
              </w:rPr>
            </w:pPr>
          </w:p>
        </w:tc>
        <w:tc>
          <w:tcPr>
            <w:tcW w:w="900" w:type="dxa"/>
            <w:vAlign w:val="bottom"/>
          </w:tcPr>
          <w:p w14:paraId="30CFA242" w14:textId="77777777" w:rsidR="00684D4F" w:rsidRPr="00AB3D81" w:rsidRDefault="00684D4F" w:rsidP="00684D4F">
            <w:pPr>
              <w:tabs>
                <w:tab w:val="decimal" w:pos="594"/>
              </w:tabs>
              <w:spacing w:line="300" w:lineRule="exact"/>
              <w:ind w:left="-81"/>
              <w:rPr>
                <w:rFonts w:ascii="Arial" w:hAnsi="Arial" w:cs="Arial"/>
                <w:sz w:val="16"/>
                <w:szCs w:val="16"/>
              </w:rPr>
            </w:pPr>
          </w:p>
        </w:tc>
      </w:tr>
      <w:tr w:rsidR="00684D4F" w:rsidRPr="00AB3D81" w14:paraId="049545D3" w14:textId="77777777" w:rsidTr="00326CC6">
        <w:tc>
          <w:tcPr>
            <w:tcW w:w="3402" w:type="dxa"/>
          </w:tcPr>
          <w:p w14:paraId="4C4873AD" w14:textId="77777777" w:rsidR="00684D4F" w:rsidRPr="00AB3D81"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sz w:val="16"/>
                <w:szCs w:val="16"/>
              </w:rPr>
              <w:t xml:space="preserve">    ES</w:t>
            </w:r>
            <w:r w:rsidRPr="00AB3D81">
              <w:rPr>
                <w:rFonts w:ascii="Arial" w:hAnsi="Arial" w:cs="Browallia New"/>
                <w:sz w:val="16"/>
                <w:szCs w:val="20"/>
              </w:rPr>
              <w:t>OP</w:t>
            </w:r>
            <w:r w:rsidRPr="00AB3D81">
              <w:rPr>
                <w:rFonts w:ascii="Arial" w:hAnsi="Arial" w:cs="Arial"/>
                <w:sz w:val="16"/>
                <w:szCs w:val="16"/>
              </w:rPr>
              <w:t>#8</w:t>
            </w:r>
          </w:p>
        </w:tc>
        <w:tc>
          <w:tcPr>
            <w:tcW w:w="990" w:type="dxa"/>
            <w:vAlign w:val="bottom"/>
          </w:tcPr>
          <w:p w14:paraId="128AA0CC" w14:textId="77777777" w:rsidR="00684D4F" w:rsidRPr="00AB3D81" w:rsidRDefault="00684D4F" w:rsidP="00684D4F">
            <w:pPr>
              <w:pBdr>
                <w:bottom w:val="single" w:sz="4" w:space="1" w:color="auto"/>
              </w:pBdr>
              <w:tabs>
                <w:tab w:val="decimal" w:pos="676"/>
              </w:tabs>
              <w:spacing w:line="300" w:lineRule="exact"/>
              <w:ind w:left="-81"/>
              <w:rPr>
                <w:rFonts w:ascii="Arial" w:hAnsi="Arial" w:cs="Arial"/>
                <w:sz w:val="16"/>
                <w:szCs w:val="16"/>
              </w:rPr>
            </w:pPr>
            <w:r>
              <w:rPr>
                <w:rFonts w:ascii="Arial" w:hAnsi="Arial" w:cs="Arial"/>
                <w:sz w:val="16"/>
                <w:szCs w:val="16"/>
              </w:rPr>
              <w:t>-</w:t>
            </w:r>
          </w:p>
        </w:tc>
        <w:tc>
          <w:tcPr>
            <w:tcW w:w="990" w:type="dxa"/>
            <w:vAlign w:val="bottom"/>
          </w:tcPr>
          <w:p w14:paraId="6B4769A1"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2DAC362F" w14:textId="77777777" w:rsidR="00684D4F" w:rsidRPr="00AB3D81" w:rsidRDefault="00684D4F" w:rsidP="00684D4F">
            <w:pPr>
              <w:pBdr>
                <w:bottom w:val="single" w:sz="4" w:space="1" w:color="auto"/>
              </w:pBdr>
              <w:tabs>
                <w:tab w:val="decimal" w:pos="785"/>
              </w:tabs>
              <w:spacing w:line="300" w:lineRule="exact"/>
              <w:ind w:left="-81"/>
              <w:rPr>
                <w:rFonts w:ascii="Arial" w:hAnsi="Arial" w:cs="Arial"/>
                <w:sz w:val="16"/>
                <w:szCs w:val="16"/>
              </w:rPr>
            </w:pPr>
            <w:r>
              <w:rPr>
                <w:rFonts w:ascii="Arial" w:hAnsi="Arial" w:cs="Arial"/>
                <w:sz w:val="16"/>
                <w:szCs w:val="16"/>
              </w:rPr>
              <w:t>7,494</w:t>
            </w:r>
          </w:p>
        </w:tc>
        <w:tc>
          <w:tcPr>
            <w:tcW w:w="990" w:type="dxa"/>
            <w:vAlign w:val="bottom"/>
          </w:tcPr>
          <w:p w14:paraId="42A763BE"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2AAA527B" w14:textId="77777777" w:rsidR="00684D4F" w:rsidRPr="00AB3D81" w:rsidRDefault="00684D4F" w:rsidP="00684D4F">
            <w:pPr>
              <w:tabs>
                <w:tab w:val="decimal" w:pos="594"/>
              </w:tabs>
              <w:spacing w:line="300" w:lineRule="exact"/>
              <w:ind w:left="-81"/>
              <w:rPr>
                <w:rFonts w:ascii="Arial" w:hAnsi="Arial" w:cs="Arial"/>
                <w:sz w:val="16"/>
                <w:szCs w:val="16"/>
              </w:rPr>
            </w:pPr>
          </w:p>
        </w:tc>
        <w:tc>
          <w:tcPr>
            <w:tcW w:w="900" w:type="dxa"/>
            <w:vAlign w:val="bottom"/>
          </w:tcPr>
          <w:p w14:paraId="632B0615" w14:textId="77777777" w:rsidR="00684D4F" w:rsidRPr="00AB3D81" w:rsidRDefault="00684D4F" w:rsidP="00684D4F">
            <w:pPr>
              <w:tabs>
                <w:tab w:val="decimal" w:pos="594"/>
              </w:tabs>
              <w:spacing w:line="300" w:lineRule="exact"/>
              <w:ind w:left="-81"/>
              <w:rPr>
                <w:rFonts w:ascii="Arial" w:hAnsi="Arial" w:cs="Arial"/>
                <w:sz w:val="16"/>
                <w:szCs w:val="16"/>
              </w:rPr>
            </w:pPr>
          </w:p>
        </w:tc>
      </w:tr>
      <w:tr w:rsidR="00684D4F" w:rsidRPr="00AB3D81" w14:paraId="71F448E3" w14:textId="77777777" w:rsidTr="00326CC6">
        <w:tc>
          <w:tcPr>
            <w:tcW w:w="3402" w:type="dxa"/>
          </w:tcPr>
          <w:p w14:paraId="6DA45C3B" w14:textId="77777777" w:rsidR="00684D4F" w:rsidRPr="00AB3D81" w:rsidRDefault="00684D4F" w:rsidP="00684D4F">
            <w:pPr>
              <w:tabs>
                <w:tab w:val="left" w:pos="180"/>
              </w:tabs>
              <w:spacing w:line="30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vAlign w:val="bottom"/>
          </w:tcPr>
          <w:p w14:paraId="5573468F"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4266B0FE"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78A0E054" w14:textId="77777777" w:rsidR="00684D4F" w:rsidRPr="00AB3D81" w:rsidRDefault="00684D4F" w:rsidP="00684D4F">
            <w:pPr>
              <w:tabs>
                <w:tab w:val="decimal" w:pos="785"/>
              </w:tabs>
              <w:spacing w:line="300" w:lineRule="exact"/>
              <w:ind w:left="-81"/>
              <w:rPr>
                <w:rFonts w:ascii="Arial" w:hAnsi="Arial" w:cs="Arial"/>
                <w:sz w:val="16"/>
                <w:szCs w:val="16"/>
              </w:rPr>
            </w:pPr>
          </w:p>
        </w:tc>
        <w:tc>
          <w:tcPr>
            <w:tcW w:w="990" w:type="dxa"/>
            <w:vAlign w:val="bottom"/>
          </w:tcPr>
          <w:p w14:paraId="4ECAF179"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5A9E8BA4" w14:textId="77777777" w:rsidR="00684D4F" w:rsidRPr="00AB3D81" w:rsidRDefault="00684D4F" w:rsidP="00684D4F">
            <w:pPr>
              <w:tabs>
                <w:tab w:val="decimal" w:pos="594"/>
              </w:tabs>
              <w:spacing w:line="300" w:lineRule="exact"/>
              <w:ind w:left="-81"/>
              <w:rPr>
                <w:rFonts w:ascii="Arial" w:hAnsi="Arial" w:cs="Arial"/>
                <w:sz w:val="16"/>
                <w:szCs w:val="16"/>
              </w:rPr>
            </w:pPr>
          </w:p>
        </w:tc>
        <w:tc>
          <w:tcPr>
            <w:tcW w:w="900" w:type="dxa"/>
            <w:vAlign w:val="bottom"/>
          </w:tcPr>
          <w:p w14:paraId="0F6006DF" w14:textId="77777777" w:rsidR="00684D4F" w:rsidRPr="00AB3D81" w:rsidRDefault="00684D4F" w:rsidP="00684D4F">
            <w:pPr>
              <w:tabs>
                <w:tab w:val="decimal" w:pos="594"/>
              </w:tabs>
              <w:spacing w:line="300" w:lineRule="exact"/>
              <w:ind w:left="-81"/>
              <w:rPr>
                <w:rFonts w:ascii="Arial" w:hAnsi="Arial" w:cs="Arial"/>
                <w:sz w:val="16"/>
                <w:szCs w:val="16"/>
              </w:rPr>
            </w:pPr>
          </w:p>
        </w:tc>
      </w:tr>
      <w:tr w:rsidR="00684D4F" w:rsidRPr="00AB3D81" w14:paraId="51AAC7DA" w14:textId="77777777" w:rsidTr="00326CC6">
        <w:tc>
          <w:tcPr>
            <w:tcW w:w="3402" w:type="dxa"/>
          </w:tcPr>
          <w:p w14:paraId="439D2F4A" w14:textId="77777777" w:rsidR="00684D4F" w:rsidRPr="00AB3D81" w:rsidRDefault="00684D4F" w:rsidP="00684D4F">
            <w:pPr>
              <w:tabs>
                <w:tab w:val="left" w:pos="180"/>
              </w:tabs>
              <w:spacing w:line="300" w:lineRule="exact"/>
              <w:ind w:left="319" w:right="-108" w:hanging="319"/>
              <w:rPr>
                <w:rFonts w:ascii="Arial" w:hAnsi="Arial" w:cs="Arial"/>
                <w:sz w:val="16"/>
                <w:szCs w:val="16"/>
              </w:rPr>
            </w:pPr>
            <w:r w:rsidRPr="00AB3D81">
              <w:rPr>
                <w:rFonts w:ascii="Arial" w:hAnsi="Arial" w:cs="Arial"/>
                <w:sz w:val="16"/>
                <w:szCs w:val="16"/>
              </w:rPr>
              <w:t xml:space="preserve">    Profit attributable to ordinary shareholders assuming the conversion of warrants to ordinary shares</w:t>
            </w:r>
          </w:p>
        </w:tc>
        <w:tc>
          <w:tcPr>
            <w:tcW w:w="990" w:type="dxa"/>
            <w:vAlign w:val="bottom"/>
          </w:tcPr>
          <w:p w14:paraId="002C096C" w14:textId="77777777" w:rsidR="00684D4F" w:rsidRPr="00AB3D81" w:rsidRDefault="00684D4F" w:rsidP="00684D4F">
            <w:pPr>
              <w:pBdr>
                <w:bottom w:val="double" w:sz="4" w:space="1" w:color="auto"/>
              </w:pBdr>
              <w:tabs>
                <w:tab w:val="decimal" w:pos="676"/>
              </w:tabs>
              <w:spacing w:line="300" w:lineRule="exact"/>
              <w:ind w:left="-81"/>
              <w:rPr>
                <w:rFonts w:ascii="Arial" w:hAnsi="Arial" w:cs="Arial"/>
                <w:sz w:val="16"/>
                <w:szCs w:val="16"/>
              </w:rPr>
            </w:pPr>
            <w:r>
              <w:rPr>
                <w:rFonts w:ascii="Arial" w:hAnsi="Arial" w:cs="Arial"/>
                <w:sz w:val="16"/>
                <w:szCs w:val="16"/>
              </w:rPr>
              <w:t>1,050,037</w:t>
            </w:r>
          </w:p>
        </w:tc>
        <w:tc>
          <w:tcPr>
            <w:tcW w:w="990" w:type="dxa"/>
            <w:vAlign w:val="bottom"/>
          </w:tcPr>
          <w:p w14:paraId="3472180D"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90" w:type="dxa"/>
            <w:vAlign w:val="bottom"/>
          </w:tcPr>
          <w:p w14:paraId="18117DD3" w14:textId="77777777" w:rsidR="00684D4F" w:rsidRPr="00AB3D81" w:rsidRDefault="00684D4F" w:rsidP="00684D4F">
            <w:pPr>
              <w:pBdr>
                <w:bottom w:val="double" w:sz="4" w:space="1" w:color="auto"/>
              </w:pBdr>
              <w:tabs>
                <w:tab w:val="decimal" w:pos="785"/>
              </w:tabs>
              <w:spacing w:line="300" w:lineRule="exact"/>
              <w:ind w:left="-81"/>
              <w:rPr>
                <w:rFonts w:ascii="Arial" w:hAnsi="Arial" w:cs="Arial"/>
                <w:sz w:val="16"/>
                <w:szCs w:val="16"/>
              </w:rPr>
            </w:pPr>
            <w:r>
              <w:rPr>
                <w:rFonts w:ascii="Arial" w:hAnsi="Arial" w:cs="Arial"/>
                <w:sz w:val="16"/>
                <w:szCs w:val="16"/>
              </w:rPr>
              <w:t>14,882,414</w:t>
            </w:r>
          </w:p>
        </w:tc>
        <w:tc>
          <w:tcPr>
            <w:tcW w:w="990" w:type="dxa"/>
            <w:vAlign w:val="bottom"/>
          </w:tcPr>
          <w:p w14:paraId="7214B402" w14:textId="77777777" w:rsidR="00684D4F" w:rsidRPr="00AB3D81" w:rsidRDefault="00684D4F" w:rsidP="00684D4F">
            <w:pPr>
              <w:tabs>
                <w:tab w:val="decimal" w:pos="676"/>
              </w:tabs>
              <w:spacing w:line="300" w:lineRule="exact"/>
              <w:ind w:left="-81"/>
              <w:rPr>
                <w:rFonts w:ascii="Arial" w:hAnsi="Arial" w:cs="Arial"/>
                <w:sz w:val="16"/>
                <w:szCs w:val="16"/>
              </w:rPr>
            </w:pPr>
          </w:p>
        </w:tc>
        <w:tc>
          <w:tcPr>
            <w:tcW w:w="900" w:type="dxa"/>
            <w:vAlign w:val="bottom"/>
          </w:tcPr>
          <w:p w14:paraId="1F4A9EF3" w14:textId="3ED1B962" w:rsidR="00684D4F" w:rsidRPr="00EA7870" w:rsidRDefault="00684D4F" w:rsidP="00684D4F">
            <w:pPr>
              <w:pBdr>
                <w:bottom w:val="double" w:sz="4" w:space="1" w:color="auto"/>
              </w:pBdr>
              <w:tabs>
                <w:tab w:val="decimal" w:pos="594"/>
              </w:tabs>
              <w:spacing w:line="300" w:lineRule="exact"/>
              <w:ind w:left="-81"/>
              <w:rPr>
                <w:rFonts w:ascii="Arial" w:hAnsi="Arial" w:cstheme="minorBidi"/>
                <w:sz w:val="16"/>
                <w:szCs w:val="16"/>
                <w:cs/>
              </w:rPr>
            </w:pPr>
            <w:r>
              <w:rPr>
                <w:rFonts w:ascii="Arial" w:hAnsi="Arial" w:cs="Arial"/>
                <w:sz w:val="16"/>
                <w:szCs w:val="16"/>
              </w:rPr>
              <w:t>0.07</w:t>
            </w:r>
            <w:r w:rsidR="00EA7870">
              <w:rPr>
                <w:rFonts w:ascii="Arial" w:hAnsi="Arial" w:cs="Arial"/>
                <w:sz w:val="16"/>
                <w:szCs w:val="16"/>
              </w:rPr>
              <w:t>1</w:t>
            </w:r>
          </w:p>
        </w:tc>
        <w:tc>
          <w:tcPr>
            <w:tcW w:w="900" w:type="dxa"/>
            <w:vAlign w:val="bottom"/>
          </w:tcPr>
          <w:p w14:paraId="0CC08B40" w14:textId="77777777" w:rsidR="00684D4F" w:rsidRPr="00AB3D81" w:rsidRDefault="00684D4F" w:rsidP="00684D4F">
            <w:pPr>
              <w:tabs>
                <w:tab w:val="decimal" w:pos="594"/>
              </w:tabs>
              <w:spacing w:line="300" w:lineRule="exact"/>
              <w:ind w:left="-81"/>
              <w:rPr>
                <w:rFonts w:ascii="Arial" w:hAnsi="Arial" w:cs="Arial"/>
                <w:sz w:val="16"/>
                <w:szCs w:val="16"/>
              </w:rPr>
            </w:pPr>
          </w:p>
        </w:tc>
      </w:tr>
    </w:tbl>
    <w:p w14:paraId="1FC1D97A" w14:textId="77777777" w:rsidR="00684D4F" w:rsidRPr="000B54BA" w:rsidRDefault="00684D4F" w:rsidP="007164D6">
      <w:pPr>
        <w:spacing w:before="240" w:after="120" w:line="380" w:lineRule="exact"/>
        <w:ind w:left="547" w:right="-43"/>
        <w:jc w:val="both"/>
        <w:rPr>
          <w:rFonts w:ascii="Arial" w:hAnsi="Arial" w:cs="Arial"/>
          <w:sz w:val="22"/>
          <w:szCs w:val="22"/>
        </w:rPr>
      </w:pPr>
      <w:r w:rsidRPr="000B54BA">
        <w:rPr>
          <w:rFonts w:ascii="Arial" w:hAnsi="Arial" w:cs="Arial"/>
          <w:sz w:val="22"/>
          <w:szCs w:val="22"/>
        </w:rPr>
        <w:t xml:space="preserve">There is no disclosure of diluted earnings per share from effect of ESOP#7 warrants in the financial statements for the three-month and </w:t>
      </w:r>
      <w:r>
        <w:rPr>
          <w:rFonts w:ascii="Arial" w:hAnsi="Arial" w:cs="Arial"/>
          <w:sz w:val="22"/>
          <w:szCs w:val="22"/>
        </w:rPr>
        <w:t>nine</w:t>
      </w:r>
      <w:r w:rsidRPr="000B54BA">
        <w:rPr>
          <w:rFonts w:ascii="Arial" w:hAnsi="Arial" w:cs="Arial"/>
          <w:sz w:val="22"/>
          <w:szCs w:val="22"/>
        </w:rPr>
        <w:t>-month periods ended</w:t>
      </w:r>
      <w:r w:rsidRPr="000B54BA">
        <w:rPr>
          <w:rFonts w:ascii="Arial" w:hAnsi="Arial" w:cs="Arial"/>
          <w:sz w:val="22"/>
          <w:szCs w:val="22"/>
          <w:cs/>
        </w:rPr>
        <w:t xml:space="preserve"> </w:t>
      </w:r>
      <w:r>
        <w:rPr>
          <w:rFonts w:ascii="Arial" w:hAnsi="Arial" w:cs="Arial"/>
          <w:sz w:val="22"/>
          <w:szCs w:val="22"/>
        </w:rPr>
        <w:t>30 September</w:t>
      </w:r>
      <w:r w:rsidRPr="000B54BA">
        <w:rPr>
          <w:rFonts w:ascii="Arial" w:hAnsi="Arial" w:cs="Arial"/>
          <w:sz w:val="22"/>
          <w:szCs w:val="22"/>
        </w:rPr>
        <w:t xml:space="preserve"> 20</w:t>
      </w:r>
      <w:r>
        <w:rPr>
          <w:rFonts w:ascii="Arial" w:hAnsi="Arial" w:cs="Arial"/>
          <w:sz w:val="22"/>
          <w:szCs w:val="22"/>
        </w:rPr>
        <w:t>20</w:t>
      </w:r>
      <w:r w:rsidRPr="000B54BA">
        <w:rPr>
          <w:rFonts w:ascii="Arial" w:hAnsi="Arial" w:cs="Arial"/>
          <w:sz w:val="22"/>
          <w:szCs w:val="22"/>
        </w:rPr>
        <w:t xml:space="preserve"> since the exercise aggregated amounts of price and fair value of warrants exceeded the </w:t>
      </w:r>
      <w:r>
        <w:rPr>
          <w:rFonts w:ascii="Arial" w:hAnsi="Arial" w:cs="Arial"/>
          <w:sz w:val="22"/>
          <w:szCs w:val="22"/>
        </w:rPr>
        <w:t xml:space="preserve">average </w:t>
      </w:r>
      <w:r w:rsidRPr="000B54BA">
        <w:rPr>
          <w:rFonts w:ascii="Arial" w:hAnsi="Arial" w:cs="Arial"/>
          <w:sz w:val="22"/>
          <w:szCs w:val="22"/>
        </w:rPr>
        <w:t>fair value of the Company’s ordinary shares.</w:t>
      </w:r>
    </w:p>
    <w:p w14:paraId="4F7D445B" w14:textId="77777777" w:rsidR="00684D4F" w:rsidRDefault="00684D4F">
      <w:pPr>
        <w:overflowPunct/>
        <w:autoSpaceDE/>
        <w:autoSpaceDN/>
        <w:adjustRightInd/>
        <w:rPr>
          <w:rFonts w:ascii="Arial" w:hAnsi="Arial" w:cs="Arial"/>
          <w:b/>
          <w:bCs/>
          <w:sz w:val="22"/>
          <w:szCs w:val="22"/>
        </w:rPr>
      </w:pPr>
      <w:r>
        <w:rPr>
          <w:rFonts w:ascii="Arial" w:hAnsi="Arial" w:cs="Arial"/>
          <w:b/>
          <w:bCs/>
          <w:sz w:val="22"/>
          <w:szCs w:val="22"/>
        </w:rPr>
        <w:br w:type="page"/>
      </w:r>
    </w:p>
    <w:p w14:paraId="76A67542" w14:textId="4C9A1DFD" w:rsidR="00005E92" w:rsidRPr="00AB3D81" w:rsidRDefault="00005E92" w:rsidP="00005E92">
      <w:pPr>
        <w:spacing w:before="240" w:after="120" w:line="380" w:lineRule="exact"/>
        <w:ind w:left="540" w:hanging="540"/>
        <w:jc w:val="both"/>
        <w:rPr>
          <w:rFonts w:ascii="Arial" w:hAnsi="Arial" w:cs="Arial"/>
          <w:b/>
          <w:bCs/>
          <w:sz w:val="22"/>
          <w:szCs w:val="22"/>
        </w:rPr>
      </w:pPr>
      <w:r w:rsidRPr="00AB3D81">
        <w:rPr>
          <w:rFonts w:ascii="Arial" w:hAnsi="Arial" w:cs="Arial"/>
          <w:b/>
          <w:bCs/>
          <w:sz w:val="22"/>
          <w:szCs w:val="22"/>
        </w:rPr>
        <w:lastRenderedPageBreak/>
        <w:t>3</w:t>
      </w:r>
      <w:r w:rsidR="00684D4F">
        <w:rPr>
          <w:rFonts w:ascii="Arial" w:hAnsi="Arial" w:cs="Arial"/>
          <w:b/>
          <w:bCs/>
          <w:sz w:val="22"/>
          <w:szCs w:val="22"/>
        </w:rPr>
        <w:t>2</w:t>
      </w:r>
      <w:r w:rsidRPr="00AB3D81">
        <w:rPr>
          <w:rFonts w:ascii="Arial" w:hAnsi="Arial" w:cs="Arial"/>
          <w:b/>
          <w:bCs/>
          <w:sz w:val="22"/>
          <w:szCs w:val="22"/>
        </w:rPr>
        <w:t>.</w:t>
      </w:r>
      <w:r w:rsidRPr="00AB3D81">
        <w:rPr>
          <w:rFonts w:ascii="Arial" w:hAnsi="Arial" w:cs="Arial"/>
          <w:b/>
          <w:bCs/>
          <w:sz w:val="22"/>
          <w:szCs w:val="22"/>
        </w:rPr>
        <w:tab/>
        <w:t>Dividends</w:t>
      </w:r>
    </w:p>
    <w:p w14:paraId="6AED6301" w14:textId="764999E7" w:rsidR="00005E92" w:rsidRPr="00AB3D81" w:rsidRDefault="00005E92" w:rsidP="00005E92">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sz w:val="22"/>
          <w:szCs w:val="22"/>
        </w:rPr>
        <w:tab/>
        <w:t xml:space="preserve">Dividends were declared during the </w:t>
      </w:r>
      <w:r w:rsidR="001F6542">
        <w:rPr>
          <w:rFonts w:ascii="Arial" w:hAnsi="Arial" w:cs="Arial"/>
          <w:sz w:val="22"/>
          <w:szCs w:val="22"/>
        </w:rPr>
        <w:t>nine</w:t>
      </w:r>
      <w:r w:rsidRPr="00AB3D81">
        <w:rPr>
          <w:rFonts w:ascii="Arial" w:hAnsi="Arial" w:cs="Arial"/>
          <w:sz w:val="22"/>
          <w:szCs w:val="22"/>
        </w:rPr>
        <w:t>-month periods ended</w:t>
      </w:r>
      <w:r w:rsidR="00E76BF5" w:rsidRPr="00AB3D81">
        <w:rPr>
          <w:rFonts w:ascii="Arial" w:hAnsi="Arial" w:cstheme="minorBidi" w:hint="cs"/>
          <w:sz w:val="22"/>
          <w:szCs w:val="22"/>
          <w:cs/>
        </w:rPr>
        <w:t xml:space="preserve"> </w:t>
      </w:r>
      <w:r w:rsidR="00715AA8">
        <w:rPr>
          <w:rFonts w:ascii="Arial" w:hAnsi="Arial" w:cs="Arial"/>
          <w:sz w:val="22"/>
          <w:szCs w:val="22"/>
        </w:rPr>
        <w:t>30 September</w:t>
      </w:r>
      <w:r w:rsidRPr="00AB3D81">
        <w:rPr>
          <w:rFonts w:ascii="Arial" w:hAnsi="Arial" w:cs="Arial"/>
          <w:sz w:val="22"/>
          <w:szCs w:val="22"/>
        </w:rPr>
        <w:t xml:space="preserve"> </w:t>
      </w:r>
      <w:r w:rsidR="00073806" w:rsidRPr="00AB3D81">
        <w:rPr>
          <w:rFonts w:ascii="Arial" w:hAnsi="Arial" w:cs="Arial"/>
          <w:sz w:val="22"/>
          <w:szCs w:val="22"/>
        </w:rPr>
        <w:t>202</w:t>
      </w:r>
      <w:r w:rsidR="00507726" w:rsidRPr="00AB3D81">
        <w:rPr>
          <w:rFonts w:ascii="Arial" w:hAnsi="Arial" w:cs="Arial"/>
          <w:sz w:val="22"/>
          <w:szCs w:val="22"/>
        </w:rPr>
        <w:t>1</w:t>
      </w:r>
      <w:r w:rsidRPr="00AB3D81">
        <w:rPr>
          <w:rFonts w:ascii="Arial" w:hAnsi="Arial" w:cs="Arial"/>
          <w:sz w:val="22"/>
          <w:szCs w:val="22"/>
        </w:rPr>
        <w:t xml:space="preserve"> and </w:t>
      </w:r>
      <w:r w:rsidR="00073806" w:rsidRPr="00AB3D81">
        <w:rPr>
          <w:rFonts w:ascii="Arial" w:hAnsi="Arial" w:cs="Arial"/>
          <w:sz w:val="22"/>
          <w:szCs w:val="22"/>
        </w:rPr>
        <w:t>20</w:t>
      </w:r>
      <w:r w:rsidR="00507726" w:rsidRPr="00AB3D81">
        <w:rPr>
          <w:rFonts w:ascii="Arial" w:hAnsi="Arial" w:cs="Arial"/>
          <w:sz w:val="22"/>
          <w:szCs w:val="22"/>
        </w:rPr>
        <w:t>20</w:t>
      </w:r>
      <w:r w:rsidRPr="00AB3D81">
        <w:rPr>
          <w:rFonts w:ascii="Arial" w:hAnsi="Arial" w:cs="Arial"/>
          <w:sz w:val="22"/>
          <w:szCs w:val="22"/>
        </w:rPr>
        <w:t xml:space="preserve"> consist of the following: </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005E92" w:rsidRPr="00AB3D81" w14:paraId="18F05E2A" w14:textId="77777777" w:rsidTr="00277CAC">
        <w:tc>
          <w:tcPr>
            <w:tcW w:w="2070" w:type="dxa"/>
            <w:vAlign w:val="bottom"/>
            <w:hideMark/>
          </w:tcPr>
          <w:p w14:paraId="2FFC0B49" w14:textId="77777777" w:rsidR="00005E92" w:rsidRPr="00AB3D81" w:rsidRDefault="00005E92" w:rsidP="00757D1B">
            <w:pPr>
              <w:pBdr>
                <w:bottom w:val="single" w:sz="4" w:space="1" w:color="auto"/>
              </w:pBdr>
              <w:spacing w:line="32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7349B4FA" w14:textId="77777777" w:rsidR="00005E92" w:rsidRPr="00AB3D81" w:rsidRDefault="00005E92" w:rsidP="00757D1B">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6DB0C345" w14:textId="38BBE9C4" w:rsidR="00005E92" w:rsidRPr="00AB3D81" w:rsidRDefault="00005E92" w:rsidP="00757D1B">
            <w:pPr>
              <w:pBdr>
                <w:bottom w:val="single" w:sz="4" w:space="1" w:color="auto"/>
              </w:pBdr>
              <w:spacing w:line="320" w:lineRule="exact"/>
              <w:ind w:left="-55" w:right="36"/>
              <w:jc w:val="center"/>
              <w:rPr>
                <w:rFonts w:ascii="Arial" w:hAnsi="Arial" w:cs="Arial"/>
                <w:sz w:val="18"/>
                <w:szCs w:val="18"/>
              </w:rPr>
            </w:pPr>
            <w:r w:rsidRPr="00AB3D81">
              <w:rPr>
                <w:rFonts w:ascii="Arial" w:hAnsi="Arial" w:cs="Arial"/>
                <w:sz w:val="18"/>
                <w:szCs w:val="18"/>
              </w:rPr>
              <w:t>Total dividend</w:t>
            </w:r>
            <w:r w:rsidR="00CE559A" w:rsidRPr="00AB3D81">
              <w:rPr>
                <w:rFonts w:ascii="Arial" w:hAnsi="Arial" w:cs="Arial"/>
                <w:sz w:val="18"/>
                <w:szCs w:val="18"/>
              </w:rPr>
              <w:t>s</w:t>
            </w:r>
          </w:p>
          <w:p w14:paraId="31401000" w14:textId="77777777" w:rsidR="00005E92" w:rsidRPr="00AB3D81" w:rsidRDefault="00005E92" w:rsidP="00757D1B">
            <w:pPr>
              <w:pBdr>
                <w:bottom w:val="single" w:sz="4" w:space="1" w:color="auto"/>
              </w:pBdr>
              <w:spacing w:line="32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01B29311" w14:textId="77777777" w:rsidR="00005E92" w:rsidRPr="00AB3D81" w:rsidRDefault="00005E92" w:rsidP="00757D1B">
            <w:pPr>
              <w:pBdr>
                <w:bottom w:val="single" w:sz="4" w:space="1" w:color="auto"/>
              </w:pBdr>
              <w:spacing w:line="320" w:lineRule="exact"/>
              <w:ind w:left="-18" w:right="-18"/>
              <w:jc w:val="center"/>
              <w:rPr>
                <w:rFonts w:ascii="Arial" w:hAnsi="Arial" w:cs="Arial"/>
                <w:sz w:val="18"/>
                <w:szCs w:val="18"/>
              </w:rPr>
            </w:pPr>
            <w:r w:rsidRPr="00AB3D81">
              <w:rPr>
                <w:rFonts w:ascii="Arial" w:hAnsi="Arial" w:cs="Arial"/>
                <w:sz w:val="18"/>
                <w:szCs w:val="18"/>
              </w:rPr>
              <w:t>Dividend per share</w:t>
            </w:r>
          </w:p>
          <w:p w14:paraId="3AC09618" w14:textId="77777777" w:rsidR="00005E92" w:rsidRPr="00AB3D81" w:rsidRDefault="00005E92" w:rsidP="00757D1B">
            <w:pPr>
              <w:pBdr>
                <w:bottom w:val="single" w:sz="4" w:space="1" w:color="auto"/>
              </w:pBdr>
              <w:spacing w:line="32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094AE2ED" w14:textId="79FD570C" w:rsidR="00005E92" w:rsidRPr="00AB3D81" w:rsidRDefault="00005E92" w:rsidP="00757D1B">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BB22BC" w:rsidRPr="00AB3D81" w14:paraId="099E3151" w14:textId="77777777" w:rsidTr="00277CAC">
        <w:tc>
          <w:tcPr>
            <w:tcW w:w="2070" w:type="dxa"/>
          </w:tcPr>
          <w:p w14:paraId="3BDBC707" w14:textId="0F94B831" w:rsidR="00BB22BC" w:rsidRPr="00AB3D81" w:rsidRDefault="000216C3" w:rsidP="000E3E96">
            <w:pPr>
              <w:spacing w:line="320" w:lineRule="exact"/>
              <w:ind w:left="162" w:right="-108" w:hanging="162"/>
              <w:rPr>
                <w:rFonts w:ascii="Arial" w:hAnsi="Arial" w:cs="Arial"/>
                <w:sz w:val="18"/>
                <w:szCs w:val="18"/>
              </w:rPr>
            </w:pPr>
            <w:r w:rsidRPr="00AB3D81">
              <w:rPr>
                <w:rFonts w:ascii="Arial" w:hAnsi="Arial" w:cs="Arial"/>
                <w:sz w:val="18"/>
                <w:szCs w:val="18"/>
              </w:rPr>
              <w:t xml:space="preserve">Final dividend </w:t>
            </w:r>
            <w:r w:rsidR="000E3E96" w:rsidRPr="00AB3D81">
              <w:rPr>
                <w:rFonts w:ascii="Arial" w:hAnsi="Arial" w:cs="Arial"/>
                <w:sz w:val="18"/>
                <w:szCs w:val="18"/>
              </w:rPr>
              <w:t>from 20</w:t>
            </w:r>
            <w:r w:rsidR="00494D01" w:rsidRPr="00AB3D81">
              <w:rPr>
                <w:rFonts w:ascii="Arial" w:hAnsi="Arial" w:cs="Arial"/>
                <w:sz w:val="18"/>
                <w:szCs w:val="18"/>
              </w:rPr>
              <w:t>20</w:t>
            </w:r>
            <w:r w:rsidR="000E3E96" w:rsidRPr="00AB3D81">
              <w:rPr>
                <w:rFonts w:ascii="Arial" w:hAnsi="Arial" w:cs="Arial"/>
                <w:sz w:val="18"/>
                <w:szCs w:val="18"/>
              </w:rPr>
              <w:t xml:space="preserve"> </w:t>
            </w:r>
            <w:r w:rsidR="00660D56">
              <w:rPr>
                <w:rFonts w:ascii="Arial" w:hAnsi="Arial" w:cs="Arial"/>
                <w:sz w:val="18"/>
                <w:szCs w:val="18"/>
              </w:rPr>
              <w:t>profit</w:t>
            </w:r>
          </w:p>
        </w:tc>
        <w:tc>
          <w:tcPr>
            <w:tcW w:w="2502" w:type="dxa"/>
          </w:tcPr>
          <w:p w14:paraId="796F1A60" w14:textId="011DD23B" w:rsidR="00BB22BC" w:rsidRPr="00AB3D81" w:rsidRDefault="00E233DF" w:rsidP="00AE3108">
            <w:pPr>
              <w:spacing w:line="320" w:lineRule="exact"/>
              <w:ind w:left="162" w:right="-96" w:hanging="162"/>
              <w:rPr>
                <w:rFonts w:ascii="Arial" w:hAnsi="Arial" w:cs="Arial"/>
                <w:sz w:val="18"/>
                <w:szCs w:val="18"/>
              </w:rPr>
            </w:pPr>
            <w:r w:rsidRPr="00AB3D81">
              <w:rPr>
                <w:rFonts w:ascii="Arial" w:hAnsi="Arial" w:cs="Arial"/>
                <w:sz w:val="18"/>
                <w:szCs w:val="18"/>
              </w:rPr>
              <w:t xml:space="preserve">The </w:t>
            </w:r>
            <w:r w:rsidR="007D61AB" w:rsidRPr="00AB3D81">
              <w:rPr>
                <w:rFonts w:ascii="Arial" w:hAnsi="Arial" w:cs="Arial"/>
                <w:sz w:val="18"/>
                <w:szCs w:val="18"/>
              </w:rPr>
              <w:t xml:space="preserve">Annual General Meeting of the shareholders on </w:t>
            </w:r>
            <w:r w:rsidR="005171C3">
              <w:rPr>
                <w:rFonts w:ascii="Arial" w:hAnsi="Arial" w:cs="Arial"/>
                <w:sz w:val="18"/>
                <w:szCs w:val="18"/>
              </w:rPr>
              <w:t xml:space="preserve">    </w:t>
            </w:r>
            <w:r w:rsidR="002118B5" w:rsidRPr="00AB3D81">
              <w:rPr>
                <w:rFonts w:ascii="Arial" w:hAnsi="Arial" w:cs="Arial"/>
                <w:sz w:val="18"/>
                <w:szCs w:val="18"/>
              </w:rPr>
              <w:t>30 April</w:t>
            </w:r>
            <w:r w:rsidR="0048035A" w:rsidRPr="00AB3D81">
              <w:rPr>
                <w:rFonts w:ascii="Arial" w:hAnsi="Arial" w:cs="Arial"/>
                <w:sz w:val="18"/>
                <w:szCs w:val="18"/>
              </w:rPr>
              <w:t xml:space="preserve"> 2021</w:t>
            </w:r>
            <w:r w:rsidR="0048035A" w:rsidRPr="00AB3D81">
              <w:rPr>
                <w:rFonts w:ascii="Arial" w:hAnsi="Arial" w:cs="Arial"/>
                <w:sz w:val="18"/>
                <w:szCs w:val="18"/>
                <w:vertAlign w:val="superscript"/>
              </w:rPr>
              <w:t>(1)</w:t>
            </w:r>
          </w:p>
        </w:tc>
        <w:tc>
          <w:tcPr>
            <w:tcW w:w="1422" w:type="dxa"/>
          </w:tcPr>
          <w:p w14:paraId="3653D5FA" w14:textId="4AC89DDC" w:rsidR="00BB22BC" w:rsidRPr="00AB3D81" w:rsidRDefault="002118B5" w:rsidP="00277CAC">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594.38</w:t>
            </w:r>
          </w:p>
        </w:tc>
        <w:tc>
          <w:tcPr>
            <w:tcW w:w="1332" w:type="dxa"/>
          </w:tcPr>
          <w:p w14:paraId="4944B076" w14:textId="3AE64BA4" w:rsidR="00BB22BC" w:rsidRPr="00AB3D81" w:rsidRDefault="002118B5" w:rsidP="00757D1B">
            <w:pPr>
              <w:spacing w:line="320" w:lineRule="exact"/>
              <w:ind w:right="36"/>
              <w:jc w:val="right"/>
              <w:rPr>
                <w:rFonts w:ascii="Arial" w:hAnsi="Arial" w:cs="Arial"/>
                <w:sz w:val="18"/>
                <w:szCs w:val="18"/>
              </w:rPr>
            </w:pPr>
            <w:r w:rsidRPr="00AB3D81">
              <w:rPr>
                <w:rFonts w:ascii="Arial" w:hAnsi="Arial" w:cs="Arial"/>
                <w:sz w:val="18"/>
                <w:szCs w:val="18"/>
              </w:rPr>
              <w:t>0.04</w:t>
            </w:r>
          </w:p>
        </w:tc>
        <w:tc>
          <w:tcPr>
            <w:tcW w:w="1710" w:type="dxa"/>
          </w:tcPr>
          <w:p w14:paraId="6B327422" w14:textId="64CDC0D6" w:rsidR="00BB22BC" w:rsidRPr="00AB3D81" w:rsidRDefault="002118B5" w:rsidP="00E233DF">
            <w:pPr>
              <w:spacing w:line="320" w:lineRule="exact"/>
              <w:ind w:right="36"/>
              <w:jc w:val="center"/>
              <w:rPr>
                <w:rFonts w:ascii="Arial" w:hAnsi="Arial" w:cs="Arial"/>
                <w:sz w:val="18"/>
                <w:szCs w:val="18"/>
              </w:rPr>
            </w:pPr>
            <w:r w:rsidRPr="00AB3D81">
              <w:rPr>
                <w:rFonts w:ascii="Arial" w:hAnsi="Arial" w:cs="Arial"/>
                <w:sz w:val="18"/>
                <w:szCs w:val="18"/>
              </w:rPr>
              <w:t>20</w:t>
            </w:r>
            <w:r w:rsidR="0076607C" w:rsidRPr="00AB3D81">
              <w:rPr>
                <w:rFonts w:ascii="Arial" w:hAnsi="Arial" w:hint="cs"/>
                <w:sz w:val="18"/>
                <w:szCs w:val="18"/>
                <w:cs/>
              </w:rPr>
              <w:t xml:space="preserve"> </w:t>
            </w:r>
            <w:r w:rsidR="0076607C" w:rsidRPr="00AB3D81">
              <w:rPr>
                <w:rFonts w:ascii="Arial" w:hAnsi="Arial" w:cs="Arial"/>
                <w:sz w:val="18"/>
                <w:szCs w:val="18"/>
              </w:rPr>
              <w:t>May 2021</w:t>
            </w:r>
          </w:p>
        </w:tc>
      </w:tr>
      <w:tr w:rsidR="00005E92" w:rsidRPr="00AB3D81" w14:paraId="288F898D" w14:textId="77777777" w:rsidTr="00277CAC">
        <w:tc>
          <w:tcPr>
            <w:tcW w:w="2070" w:type="dxa"/>
            <w:hideMark/>
          </w:tcPr>
          <w:p w14:paraId="58593059" w14:textId="200A8190" w:rsidR="00005E92" w:rsidRPr="00AB3D81" w:rsidRDefault="00AF35C9" w:rsidP="00757D1B">
            <w:pPr>
              <w:spacing w:line="320" w:lineRule="exact"/>
              <w:ind w:left="162" w:right="-108" w:hanging="162"/>
              <w:rPr>
                <w:rFonts w:ascii="Arial" w:hAnsi="Arial" w:cs="Arial"/>
                <w:sz w:val="18"/>
                <w:szCs w:val="18"/>
              </w:rPr>
            </w:pPr>
            <w:r w:rsidRPr="00AB3D81">
              <w:rPr>
                <w:rFonts w:ascii="Arial" w:hAnsi="Arial" w:cs="Arial"/>
                <w:sz w:val="18"/>
                <w:szCs w:val="18"/>
              </w:rPr>
              <w:t xml:space="preserve">Interim </w:t>
            </w:r>
            <w:r w:rsidR="00005E92" w:rsidRPr="00AB3D81">
              <w:rPr>
                <w:rFonts w:ascii="Arial" w:hAnsi="Arial" w:cs="Arial"/>
                <w:sz w:val="18"/>
                <w:szCs w:val="18"/>
              </w:rPr>
              <w:t xml:space="preserve">dividend from 2019 </w:t>
            </w:r>
            <w:r w:rsidR="00660D56">
              <w:rPr>
                <w:rFonts w:ascii="Arial" w:hAnsi="Arial" w:cs="Arial"/>
                <w:sz w:val="18"/>
                <w:szCs w:val="18"/>
              </w:rPr>
              <w:t>profit</w:t>
            </w:r>
          </w:p>
        </w:tc>
        <w:tc>
          <w:tcPr>
            <w:tcW w:w="2502" w:type="dxa"/>
            <w:hideMark/>
          </w:tcPr>
          <w:p w14:paraId="70A09DEC" w14:textId="7016D282" w:rsidR="00005E92" w:rsidRPr="00AB3D81" w:rsidRDefault="00531D94" w:rsidP="00AE3108">
            <w:pPr>
              <w:spacing w:line="320" w:lineRule="exact"/>
              <w:ind w:left="162" w:right="-96" w:hanging="162"/>
              <w:rPr>
                <w:rFonts w:ascii="Arial" w:hAnsi="Arial" w:cs="Arial"/>
                <w:sz w:val="18"/>
                <w:szCs w:val="18"/>
              </w:rPr>
            </w:pPr>
            <w:r w:rsidRPr="00AB3D81">
              <w:rPr>
                <w:rFonts w:ascii="Arial" w:hAnsi="Arial" w:cs="Arial"/>
                <w:sz w:val="18"/>
                <w:szCs w:val="18"/>
              </w:rPr>
              <w:t xml:space="preserve">The Board of Directors </w:t>
            </w:r>
            <w:r w:rsidR="00AE3108" w:rsidRPr="00AB3D81">
              <w:rPr>
                <w:rFonts w:ascii="Arial" w:hAnsi="Arial" w:cs="Arial"/>
                <w:sz w:val="18"/>
                <w:szCs w:val="18"/>
              </w:rPr>
              <w:t>Meeting</w:t>
            </w:r>
            <w:r w:rsidR="00005E92" w:rsidRPr="00AB3D81">
              <w:rPr>
                <w:rFonts w:ascii="Arial" w:hAnsi="Arial" w:cs="Arial"/>
                <w:sz w:val="18"/>
                <w:szCs w:val="18"/>
              </w:rPr>
              <w:t xml:space="preserve"> </w:t>
            </w:r>
            <w:r w:rsidR="00AE3108" w:rsidRPr="00AB3D81">
              <w:rPr>
                <w:rFonts w:ascii="Arial" w:hAnsi="Arial" w:cs="Arial"/>
                <w:sz w:val="18"/>
                <w:szCs w:val="18"/>
              </w:rPr>
              <w:t>on 1</w:t>
            </w:r>
            <w:r w:rsidR="00AF35C9" w:rsidRPr="00AB3D81">
              <w:rPr>
                <w:rFonts w:ascii="Arial" w:hAnsi="Arial" w:cs="Arial"/>
                <w:sz w:val="18"/>
                <w:szCs w:val="18"/>
              </w:rPr>
              <w:t>3</w:t>
            </w:r>
            <w:r w:rsidR="00AE3108" w:rsidRPr="00AB3D81">
              <w:rPr>
                <w:rFonts w:ascii="Arial" w:hAnsi="Arial" w:cs="Arial"/>
                <w:sz w:val="18"/>
                <w:szCs w:val="18"/>
              </w:rPr>
              <w:t xml:space="preserve"> April 2020</w:t>
            </w:r>
            <w:r w:rsidR="00277CAC" w:rsidRPr="00AB3D81">
              <w:rPr>
                <w:rFonts w:ascii="Arial" w:hAnsi="Arial" w:cs="Arial"/>
                <w:sz w:val="18"/>
                <w:szCs w:val="18"/>
                <w:vertAlign w:val="superscript"/>
              </w:rPr>
              <w:t>(</w:t>
            </w:r>
            <w:r w:rsidR="00BB22BC" w:rsidRPr="00AB3D81">
              <w:rPr>
                <w:rFonts w:ascii="Arial" w:hAnsi="Arial" w:cs="Arial"/>
                <w:sz w:val="18"/>
                <w:szCs w:val="18"/>
                <w:vertAlign w:val="superscript"/>
              </w:rPr>
              <w:t>2</w:t>
            </w:r>
            <w:r w:rsidR="00277CAC" w:rsidRPr="00AB3D81">
              <w:rPr>
                <w:rFonts w:ascii="Arial" w:hAnsi="Arial" w:cs="Arial"/>
                <w:sz w:val="18"/>
                <w:szCs w:val="18"/>
                <w:vertAlign w:val="superscript"/>
              </w:rPr>
              <w:t>)</w:t>
            </w:r>
            <w:r w:rsidR="00005E92" w:rsidRPr="00AB3D81">
              <w:rPr>
                <w:rFonts w:ascii="Arial" w:hAnsi="Arial" w:cs="Arial"/>
                <w:sz w:val="18"/>
                <w:szCs w:val="18"/>
              </w:rPr>
              <w:t xml:space="preserve">      </w:t>
            </w:r>
          </w:p>
        </w:tc>
        <w:tc>
          <w:tcPr>
            <w:tcW w:w="1422" w:type="dxa"/>
          </w:tcPr>
          <w:p w14:paraId="5CD74D89" w14:textId="77777777" w:rsidR="00005E92" w:rsidRPr="00AB3D81" w:rsidRDefault="00AE3108" w:rsidP="00277CAC">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848.38</w:t>
            </w:r>
          </w:p>
        </w:tc>
        <w:tc>
          <w:tcPr>
            <w:tcW w:w="1332" w:type="dxa"/>
          </w:tcPr>
          <w:p w14:paraId="4AC662B3" w14:textId="77777777" w:rsidR="00005E92" w:rsidRPr="00AB3D81" w:rsidRDefault="00AE3108" w:rsidP="00757D1B">
            <w:pPr>
              <w:spacing w:line="320" w:lineRule="exact"/>
              <w:ind w:right="36"/>
              <w:jc w:val="right"/>
              <w:rPr>
                <w:rFonts w:ascii="Arial" w:hAnsi="Arial" w:cs="Arial"/>
                <w:sz w:val="18"/>
                <w:szCs w:val="18"/>
              </w:rPr>
            </w:pPr>
            <w:r w:rsidRPr="00AB3D81">
              <w:rPr>
                <w:rFonts w:ascii="Arial" w:hAnsi="Arial" w:cs="Arial"/>
                <w:sz w:val="18"/>
                <w:szCs w:val="18"/>
              </w:rPr>
              <w:t>0.06</w:t>
            </w:r>
          </w:p>
        </w:tc>
        <w:tc>
          <w:tcPr>
            <w:tcW w:w="1710" w:type="dxa"/>
          </w:tcPr>
          <w:p w14:paraId="37C55661" w14:textId="77777777" w:rsidR="00005E92" w:rsidRPr="00AB3D81" w:rsidRDefault="00347CC6" w:rsidP="00E233DF">
            <w:pPr>
              <w:spacing w:line="320" w:lineRule="exact"/>
              <w:ind w:right="36"/>
              <w:jc w:val="center"/>
              <w:rPr>
                <w:rFonts w:ascii="Arial" w:hAnsi="Arial" w:cs="Arial"/>
                <w:sz w:val="18"/>
                <w:szCs w:val="18"/>
              </w:rPr>
            </w:pPr>
            <w:r w:rsidRPr="00AB3D81">
              <w:rPr>
                <w:rFonts w:ascii="Arial" w:hAnsi="Arial" w:cs="Arial"/>
                <w:sz w:val="18"/>
                <w:szCs w:val="18"/>
              </w:rPr>
              <w:t>12</w:t>
            </w:r>
            <w:r w:rsidRPr="00AB3D81">
              <w:rPr>
                <w:rFonts w:ascii="Arial" w:hAnsi="Arial" w:hint="cs"/>
                <w:sz w:val="18"/>
                <w:szCs w:val="18"/>
                <w:cs/>
              </w:rPr>
              <w:t xml:space="preserve"> </w:t>
            </w:r>
            <w:r w:rsidRPr="00AB3D81">
              <w:rPr>
                <w:rFonts w:ascii="Arial" w:hAnsi="Arial" w:cs="Arial"/>
                <w:sz w:val="18"/>
                <w:szCs w:val="18"/>
              </w:rPr>
              <w:t>May 2020</w:t>
            </w:r>
          </w:p>
        </w:tc>
      </w:tr>
    </w:tbl>
    <w:p w14:paraId="2BF65997" w14:textId="77777777" w:rsidR="00B81D64" w:rsidRDefault="00B81D64" w:rsidP="00B81D64">
      <w:pPr>
        <w:pStyle w:val="ListParagraph"/>
        <w:numPr>
          <w:ilvl w:val="0"/>
          <w:numId w:val="28"/>
        </w:numPr>
        <w:spacing w:before="120" w:line="280" w:lineRule="exact"/>
        <w:ind w:right="-144"/>
        <w:jc w:val="both"/>
        <w:rPr>
          <w:rFonts w:ascii="Arial" w:hAnsi="Arial" w:cs="Arial"/>
          <w:sz w:val="14"/>
          <w:szCs w:val="14"/>
        </w:rPr>
      </w:pPr>
      <w:r>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0389BEEE" w14:textId="35721B09" w:rsidR="00322BEB" w:rsidRPr="00AB3D81" w:rsidRDefault="000D4B67" w:rsidP="00322BEB">
      <w:pPr>
        <w:pStyle w:val="ListParagraph"/>
        <w:numPr>
          <w:ilvl w:val="0"/>
          <w:numId w:val="28"/>
        </w:numPr>
        <w:spacing w:before="120" w:line="280" w:lineRule="exact"/>
        <w:ind w:right="-144"/>
        <w:jc w:val="both"/>
        <w:rPr>
          <w:rFonts w:ascii="Arial" w:hAnsi="Arial" w:cs="Arial"/>
          <w:sz w:val="14"/>
          <w:szCs w:val="14"/>
        </w:rPr>
      </w:pPr>
      <w:r w:rsidRPr="00AB3D81">
        <w:rPr>
          <w:rFonts w:ascii="Arial" w:hAnsi="Arial" w:cs="Arial"/>
          <w:sz w:val="14"/>
          <w:szCs w:val="14"/>
        </w:rPr>
        <w:t xml:space="preserve">On 13 April 2020, the Company’s Board of Directors’ meeting approved </w:t>
      </w:r>
      <w:r w:rsidR="00C52DDD" w:rsidRPr="00AB3D81">
        <w:rPr>
          <w:rFonts w:ascii="Arial" w:hAnsi="Arial" w:cs="Arial"/>
          <w:sz w:val="14"/>
          <w:szCs w:val="14"/>
        </w:rPr>
        <w:t>on interim</w:t>
      </w:r>
      <w:r w:rsidRPr="00AB3D81">
        <w:rPr>
          <w:rFonts w:ascii="Arial" w:hAnsi="Arial" w:cs="Arial"/>
          <w:sz w:val="14"/>
          <w:szCs w:val="14"/>
        </w:rPr>
        <w:t xml:space="preserve"> dividend payment for 2019 performance at the rate Baht 0.06 per share which the approved dividend will be paid to shareholder</w:t>
      </w:r>
      <w:r w:rsidR="00FD3680" w:rsidRPr="00AB3D81">
        <w:rPr>
          <w:rFonts w:ascii="Arial" w:hAnsi="Arial" w:cs="Arial"/>
          <w:sz w:val="14"/>
          <w:szCs w:val="14"/>
        </w:rPr>
        <w:t>s</w:t>
      </w:r>
      <w:r w:rsidRPr="00AB3D81">
        <w:rPr>
          <w:rFonts w:ascii="Arial" w:hAnsi="Arial" w:cs="Arial"/>
          <w:sz w:val="14"/>
          <w:szCs w:val="14"/>
        </w:rPr>
        <w:t xml:space="preserve"> on 12 May 2020. Reference is made to the resolution of the Board of Directors of the Company, to postpone the 2020 Annual General Meeting of Shareholder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w:t>
      </w:r>
      <w:r w:rsidR="00584C3B" w:rsidRPr="00AB3D81">
        <w:rPr>
          <w:rFonts w:ascii="Arial" w:hAnsi="Arial" w:cs="Arial"/>
          <w:sz w:val="14"/>
          <w:szCs w:val="14"/>
        </w:rPr>
        <w:t>24</w:t>
      </w:r>
      <w:r w:rsidRPr="00AB3D81">
        <w:rPr>
          <w:rFonts w:ascii="Arial" w:hAnsi="Arial" w:cs="Arial"/>
          <w:sz w:val="14"/>
          <w:szCs w:val="14"/>
        </w:rPr>
        <w:t xml:space="preserve"> July 2020, the Annual General Meeting of </w:t>
      </w:r>
      <w:r w:rsidR="00AF35C9" w:rsidRPr="00AB3D81">
        <w:rPr>
          <w:rFonts w:ascii="Arial" w:hAnsi="Arial" w:cs="Arial"/>
          <w:sz w:val="14"/>
          <w:szCs w:val="14"/>
        </w:rPr>
        <w:t>the Company’s s</w:t>
      </w:r>
      <w:r w:rsidRPr="00AB3D81">
        <w:rPr>
          <w:rFonts w:ascii="Arial" w:hAnsi="Arial" w:cs="Arial"/>
          <w:sz w:val="14"/>
          <w:szCs w:val="14"/>
        </w:rPr>
        <w:t xml:space="preserve">hareholders </w:t>
      </w:r>
      <w:r w:rsidR="00AF35C9" w:rsidRPr="00AB3D81">
        <w:rPr>
          <w:rFonts w:ascii="Arial" w:hAnsi="Arial" w:cs="Arial"/>
          <w:sz w:val="14"/>
          <w:szCs w:val="14"/>
        </w:rPr>
        <w:t xml:space="preserve">passed a resolution to </w:t>
      </w:r>
      <w:r w:rsidRPr="00AB3D81">
        <w:rPr>
          <w:rFonts w:ascii="Arial" w:hAnsi="Arial" w:cs="Arial"/>
          <w:sz w:val="14"/>
          <w:szCs w:val="14"/>
        </w:rPr>
        <w:t>acknowledge the dividend payment.</w:t>
      </w:r>
    </w:p>
    <w:p w14:paraId="1BDCCF95" w14:textId="5EDA6432" w:rsidR="000D4B67" w:rsidRPr="00AB3D81" w:rsidRDefault="000D4B67" w:rsidP="00B81D64">
      <w:pPr>
        <w:pStyle w:val="ListParagraph"/>
        <w:spacing w:before="120" w:after="120" w:line="280" w:lineRule="exact"/>
        <w:ind w:left="907" w:right="-144"/>
        <w:jc w:val="both"/>
        <w:rPr>
          <w:rFonts w:ascii="Arial" w:hAnsi="Arial" w:cs="Arial"/>
          <w:sz w:val="14"/>
          <w:szCs w:val="14"/>
        </w:rPr>
      </w:pPr>
      <w:r w:rsidRPr="00AB3D81">
        <w:rPr>
          <w:rFonts w:ascii="Arial" w:hAnsi="Arial" w:cs="Arial"/>
          <w:sz w:val="14"/>
          <w:szCs w:val="14"/>
        </w:rPr>
        <w:t>The Company paid dividend from the operating results for the year 2019. The dividend was paid by cash at the rate of Baht 0.08 per share. As the Company's Board of Directors Meeting held on 14 August 2019 approved interim dividend payment to the shareholders as cash dividend of Baht 0.02 per share. The interim dividend was paid on 10 September 2019. The Company therefore approved a final dividend payment of Baht 0.06 per share for total of 14,139.7</w:t>
      </w:r>
      <w:r w:rsidR="002276B8">
        <w:rPr>
          <w:rFonts w:ascii="Arial" w:hAnsi="Arial" w:cstheme="minorBidi"/>
          <w:sz w:val="14"/>
          <w:szCs w:val="14"/>
        </w:rPr>
        <w:t>0</w:t>
      </w:r>
      <w:r w:rsidRPr="00AB3D81">
        <w:rPr>
          <w:rFonts w:ascii="Arial" w:hAnsi="Arial" w:cs="Arial"/>
          <w:sz w:val="14"/>
          <w:szCs w:val="14"/>
        </w:rPr>
        <w:t xml:space="preserve"> million shares (excluding the treasury stock totaling of 720.0</w:t>
      </w:r>
      <w:r w:rsidR="002276B8">
        <w:rPr>
          <w:rFonts w:ascii="Arial" w:hAnsi="Arial" w:cs="Arial"/>
          <w:sz w:val="14"/>
          <w:szCs w:val="14"/>
        </w:rPr>
        <w:t>0</w:t>
      </w:r>
      <w:r w:rsidRPr="00AB3D81">
        <w:rPr>
          <w:rFonts w:ascii="Arial" w:hAnsi="Arial" w:cs="Arial"/>
          <w:sz w:val="14"/>
          <w:szCs w:val="14"/>
        </w:rPr>
        <w:t xml:space="preserve"> million shares).</w:t>
      </w:r>
    </w:p>
    <w:p w14:paraId="7F5E4662" w14:textId="2FBB1293" w:rsidR="009941C4" w:rsidRPr="00AB3D81" w:rsidRDefault="009941C4" w:rsidP="00B81D64">
      <w:pPr>
        <w:spacing w:before="120" w:after="120" w:line="380" w:lineRule="exact"/>
        <w:ind w:left="547" w:hanging="547"/>
        <w:jc w:val="both"/>
        <w:rPr>
          <w:rFonts w:ascii="Arial" w:hAnsi="Arial" w:cstheme="minorBidi"/>
          <w:b/>
          <w:bCs/>
          <w:sz w:val="22"/>
          <w:szCs w:val="22"/>
          <w:cs/>
        </w:rPr>
      </w:pPr>
      <w:r w:rsidRPr="00AB3D81">
        <w:rPr>
          <w:rFonts w:ascii="Arial" w:hAnsi="Arial" w:cs="Arial"/>
          <w:b/>
          <w:bCs/>
          <w:sz w:val="22"/>
          <w:szCs w:val="22"/>
        </w:rPr>
        <w:t>3</w:t>
      </w:r>
      <w:r w:rsidR="00684D4F">
        <w:rPr>
          <w:rFonts w:ascii="Arial" w:hAnsi="Arial" w:cs="Arial"/>
          <w:b/>
          <w:bCs/>
          <w:sz w:val="22"/>
          <w:szCs w:val="22"/>
        </w:rPr>
        <w:t>3</w:t>
      </w:r>
      <w:r w:rsidRPr="00AB3D81">
        <w:rPr>
          <w:rFonts w:ascii="Arial" w:hAnsi="Arial" w:cs="Arial"/>
          <w:b/>
          <w:bCs/>
          <w:sz w:val="22"/>
          <w:szCs w:val="22"/>
        </w:rPr>
        <w:t>.</w:t>
      </w:r>
      <w:r w:rsidRPr="00AB3D81">
        <w:rPr>
          <w:rFonts w:ascii="Arial" w:hAnsi="Arial" w:cs="Arial"/>
          <w:b/>
          <w:bCs/>
          <w:sz w:val="22"/>
          <w:szCs w:val="22"/>
        </w:rPr>
        <w:tab/>
        <w:t>Commitments and contingent liabilities</w:t>
      </w:r>
    </w:p>
    <w:p w14:paraId="5EBF1CAE" w14:textId="24A9E55C" w:rsidR="009941C4" w:rsidRPr="00AB3D81"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3</w:t>
      </w:r>
      <w:r w:rsidRPr="00AB3D81">
        <w:rPr>
          <w:rFonts w:ascii="Arial" w:hAnsi="Arial" w:cs="Arial"/>
          <w:b/>
          <w:bCs/>
          <w:sz w:val="22"/>
          <w:szCs w:val="22"/>
        </w:rPr>
        <w:t>.1</w:t>
      </w:r>
      <w:r w:rsidRPr="00AB3D81">
        <w:rPr>
          <w:rFonts w:ascii="Arial" w:hAnsi="Arial" w:cs="Arial"/>
          <w:b/>
          <w:bCs/>
          <w:sz w:val="22"/>
          <w:szCs w:val="22"/>
        </w:rPr>
        <w:tab/>
        <w:t>Capital commitments</w:t>
      </w:r>
    </w:p>
    <w:p w14:paraId="64BC26FC" w14:textId="6E5B2AC0" w:rsidR="009941C4" w:rsidRPr="00AB3D81"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b/>
          <w:bCs/>
          <w:sz w:val="22"/>
          <w:szCs w:val="22"/>
        </w:rPr>
        <w:tab/>
      </w:r>
      <w:r w:rsidRPr="00AB3D81">
        <w:rPr>
          <w:rFonts w:ascii="Arial" w:hAnsi="Arial" w:cs="Arial"/>
          <w:b/>
          <w:bCs/>
          <w:sz w:val="22"/>
          <w:szCs w:val="22"/>
        </w:rPr>
        <w:tab/>
      </w:r>
      <w:r w:rsidRPr="00AB3D81">
        <w:rPr>
          <w:rFonts w:ascii="Arial" w:hAnsi="Arial" w:cs="Arial"/>
          <w:sz w:val="22"/>
          <w:szCs w:val="22"/>
        </w:rPr>
        <w:t xml:space="preserve">As at </w:t>
      </w:r>
      <w:r w:rsidR="00715AA8">
        <w:rPr>
          <w:rFonts w:ascii="Arial" w:hAnsi="Arial" w:cs="Arial"/>
          <w:sz w:val="22"/>
          <w:szCs w:val="22"/>
        </w:rPr>
        <w:t>30 September</w:t>
      </w:r>
      <w:r w:rsidR="00390A06" w:rsidRPr="00AB3D81">
        <w:rPr>
          <w:rFonts w:ascii="Arial" w:hAnsi="Arial" w:cs="Arial"/>
          <w:sz w:val="22"/>
          <w:szCs w:val="22"/>
        </w:rPr>
        <w:t xml:space="preserve"> 202</w:t>
      </w:r>
      <w:r w:rsidR="00507726" w:rsidRPr="00AB3D81">
        <w:rPr>
          <w:rFonts w:ascii="Arial" w:hAnsi="Arial" w:cs="Arial"/>
          <w:sz w:val="22"/>
          <w:szCs w:val="22"/>
        </w:rPr>
        <w:t>1</w:t>
      </w:r>
      <w:r w:rsidRPr="00AB3D81">
        <w:rPr>
          <w:rFonts w:ascii="Arial" w:hAnsi="Arial" w:cs="Arial"/>
          <w:sz w:val="22"/>
          <w:szCs w:val="22"/>
        </w:rPr>
        <w:t xml:space="preserve"> and 31 December 20</w:t>
      </w:r>
      <w:r w:rsidR="00507726" w:rsidRPr="00AB3D81">
        <w:rPr>
          <w:rFonts w:ascii="Arial" w:hAnsi="Arial" w:cs="Arial"/>
          <w:sz w:val="22"/>
          <w:szCs w:val="22"/>
        </w:rPr>
        <w:t>20</w:t>
      </w:r>
      <w:r w:rsidRPr="00AB3D81">
        <w:rPr>
          <w:rFonts w:ascii="Arial" w:hAnsi="Arial" w:cs="Arial"/>
          <w:sz w:val="22"/>
          <w:szCs w:val="22"/>
        </w:rPr>
        <w:t xml:space="preserve">, the Group has the following capital </w:t>
      </w:r>
      <w:r w:rsidR="00E76BF5" w:rsidRPr="00AB3D81">
        <w:rPr>
          <w:rFonts w:ascii="Arial" w:hAnsi="Arial" w:cstheme="minorBidi" w:hint="cs"/>
          <w:sz w:val="22"/>
          <w:szCs w:val="22"/>
          <w:cs/>
        </w:rPr>
        <w:t xml:space="preserve">               </w:t>
      </w:r>
      <w:r w:rsidRPr="00AB3D81">
        <w:rPr>
          <w:rFonts w:ascii="Arial" w:hAnsi="Arial" w:cs="Arial"/>
          <w:sz w:val="22"/>
          <w:szCs w:val="22"/>
        </w:rPr>
        <w:t xml:space="preserve">commitments: </w:t>
      </w:r>
    </w:p>
    <w:p w14:paraId="21308158" w14:textId="47D8A93B"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a)</w:t>
      </w:r>
      <w:r w:rsidRPr="00AB3D81">
        <w:rPr>
          <w:rFonts w:ascii="Arial" w:hAnsi="Arial" w:cs="Arial"/>
          <w:sz w:val="22"/>
          <w:szCs w:val="22"/>
        </w:rPr>
        <w:tab/>
        <w:t xml:space="preserve">The Group has commitments of Baht </w:t>
      </w:r>
      <w:r w:rsidR="009B498E">
        <w:rPr>
          <w:rFonts w:ascii="Arial" w:hAnsi="Arial" w:cs="Arial"/>
          <w:sz w:val="22"/>
          <w:szCs w:val="22"/>
        </w:rPr>
        <w:t>13,</w:t>
      </w:r>
      <w:r w:rsidR="005879CF">
        <w:rPr>
          <w:rFonts w:ascii="Arial" w:hAnsi="Arial" w:cs="Arial"/>
          <w:sz w:val="22"/>
          <w:szCs w:val="22"/>
        </w:rPr>
        <w:t>074</w:t>
      </w:r>
      <w:r w:rsidRPr="00AB3D81">
        <w:rPr>
          <w:rFonts w:ascii="Arial" w:hAnsi="Arial" w:cs="Arial"/>
          <w:sz w:val="22"/>
          <w:szCs w:val="22"/>
        </w:rPr>
        <w:t xml:space="preserve"> million and Baht </w:t>
      </w:r>
      <w:r w:rsidRPr="00AB3D81">
        <w:rPr>
          <w:rFonts w:ascii="Arial" w:hAnsi="Arial"/>
          <w:sz w:val="22"/>
          <w:szCs w:val="22"/>
        </w:rPr>
        <w:t>1</w:t>
      </w:r>
      <w:r w:rsidR="00507726" w:rsidRPr="00AB3D81">
        <w:rPr>
          <w:rFonts w:ascii="Arial" w:hAnsi="Arial"/>
          <w:sz w:val="22"/>
          <w:szCs w:val="22"/>
        </w:rPr>
        <w:t>1,602</w:t>
      </w:r>
      <w:r w:rsidRPr="00AB3D81">
        <w:rPr>
          <w:rFonts w:ascii="Arial" w:hAnsi="Arial" w:cs="Arial"/>
          <w:sz w:val="22"/>
          <w:szCs w:val="22"/>
        </w:rPr>
        <w:t xml:space="preserve"> million, respectively, under project construction agreements, decoration agreements, advisory service agreements and system development and installation agreements (Separate financial statements: Baht</w:t>
      </w:r>
      <w:r w:rsidR="00E21843" w:rsidRPr="00AB3D81">
        <w:rPr>
          <w:rFonts w:ascii="Arial" w:hAnsi="Arial" w:cs="Arial"/>
          <w:sz w:val="22"/>
          <w:szCs w:val="22"/>
        </w:rPr>
        <w:t xml:space="preserve"> </w:t>
      </w:r>
      <w:r w:rsidR="007756B5">
        <w:rPr>
          <w:rFonts w:ascii="Arial" w:hAnsi="Arial" w:cs="Arial"/>
          <w:sz w:val="22"/>
          <w:szCs w:val="22"/>
        </w:rPr>
        <w:t>8,823</w:t>
      </w:r>
      <w:r w:rsidR="00507726" w:rsidRPr="00AB3D81">
        <w:rPr>
          <w:rFonts w:ascii="Arial" w:hAnsi="Arial" w:cs="Arial"/>
          <w:sz w:val="22"/>
          <w:szCs w:val="22"/>
        </w:rPr>
        <w:t xml:space="preserve"> </w:t>
      </w:r>
      <w:r w:rsidRPr="00AB3D81">
        <w:rPr>
          <w:rFonts w:ascii="Arial" w:hAnsi="Arial" w:cs="Arial"/>
          <w:sz w:val="22"/>
          <w:szCs w:val="22"/>
        </w:rPr>
        <w:t xml:space="preserve">million and Baht </w:t>
      </w:r>
      <w:r w:rsidR="00507726" w:rsidRPr="00AB3D81">
        <w:rPr>
          <w:rFonts w:ascii="Arial" w:hAnsi="Arial" w:cs="Arial"/>
          <w:sz w:val="22"/>
          <w:szCs w:val="22"/>
        </w:rPr>
        <w:t>6,562</w:t>
      </w:r>
      <w:r w:rsidRPr="00AB3D81">
        <w:rPr>
          <w:rFonts w:ascii="Arial" w:hAnsi="Arial" w:cs="Arial"/>
          <w:sz w:val="22"/>
          <w:szCs w:val="22"/>
        </w:rPr>
        <w:t xml:space="preserve"> million, respectively).</w:t>
      </w:r>
    </w:p>
    <w:p w14:paraId="64B58AE3" w14:textId="0DC9B819" w:rsidR="00BF4A5E" w:rsidRPr="00AB3D81" w:rsidRDefault="009941C4" w:rsidP="0088444A">
      <w:pPr>
        <w:tabs>
          <w:tab w:val="left" w:pos="540"/>
        </w:tabs>
        <w:spacing w:before="120" w:after="120" w:line="380" w:lineRule="exact"/>
        <w:ind w:left="900" w:right="-43" w:hanging="900"/>
        <w:jc w:val="both"/>
        <w:rPr>
          <w:rFonts w:ascii="Arial" w:hAnsi="Arial" w:cs="Arial"/>
          <w:b/>
          <w:bCs/>
          <w:sz w:val="22"/>
          <w:szCs w:val="22"/>
        </w:rPr>
      </w:pPr>
      <w:r w:rsidRPr="00AB3D81">
        <w:rPr>
          <w:rFonts w:ascii="Arial" w:hAnsi="Arial" w:cs="Arial"/>
          <w:sz w:val="22"/>
          <w:szCs w:val="22"/>
        </w:rPr>
        <w:tab/>
        <w:t>b)</w:t>
      </w:r>
      <w:r w:rsidRPr="00AB3D81">
        <w:rPr>
          <w:rFonts w:ascii="Arial" w:hAnsi="Arial" w:cs="Arial"/>
          <w:sz w:val="22"/>
          <w:szCs w:val="22"/>
        </w:rPr>
        <w:tab/>
        <w:t xml:space="preserve">The Group has commitments of Baht </w:t>
      </w:r>
      <w:r w:rsidR="00E173F1">
        <w:rPr>
          <w:rFonts w:ascii="Arial" w:hAnsi="Arial" w:cs="Arial"/>
          <w:sz w:val="22"/>
          <w:szCs w:val="22"/>
        </w:rPr>
        <w:t>5,434</w:t>
      </w:r>
      <w:r w:rsidRPr="00AB3D81">
        <w:rPr>
          <w:rFonts w:ascii="Arial" w:hAnsi="Arial" w:cs="Arial"/>
          <w:sz w:val="22"/>
          <w:szCs w:val="22"/>
        </w:rPr>
        <w:t xml:space="preserve"> million and Baht </w:t>
      </w:r>
      <w:r w:rsidR="00507726" w:rsidRPr="00AB3D81">
        <w:rPr>
          <w:rFonts w:ascii="Arial" w:hAnsi="Arial"/>
          <w:sz w:val="22"/>
          <w:szCs w:val="22"/>
        </w:rPr>
        <w:t>7,673</w:t>
      </w:r>
      <w:r w:rsidRPr="00AB3D81">
        <w:rPr>
          <w:rFonts w:ascii="Arial" w:hAnsi="Arial"/>
          <w:sz w:val="22"/>
          <w:szCs w:val="22"/>
        </w:rPr>
        <w:t xml:space="preserve"> </w:t>
      </w:r>
      <w:r w:rsidRPr="00AB3D81">
        <w:rPr>
          <w:rFonts w:ascii="Arial" w:hAnsi="Arial" w:cs="Arial"/>
          <w:sz w:val="22"/>
          <w:szCs w:val="22"/>
        </w:rPr>
        <w:t xml:space="preserve">million, respectively, under land purchase agreements (Separate financial statements: Baht </w:t>
      </w:r>
      <w:r w:rsidR="00E173F1">
        <w:rPr>
          <w:rFonts w:ascii="Arial" w:hAnsi="Arial" w:cs="Arial"/>
          <w:sz w:val="22"/>
          <w:szCs w:val="22"/>
        </w:rPr>
        <w:t>4,528</w:t>
      </w:r>
      <w:r w:rsidRPr="00AB3D81">
        <w:rPr>
          <w:rFonts w:ascii="Arial" w:hAnsi="Arial" w:cs="Arial"/>
          <w:sz w:val="22"/>
          <w:szCs w:val="22"/>
        </w:rPr>
        <w:t xml:space="preserve"> million and Baht </w:t>
      </w:r>
      <w:r w:rsidR="00507726" w:rsidRPr="00AB3D81">
        <w:rPr>
          <w:rFonts w:ascii="Arial" w:hAnsi="Arial"/>
          <w:sz w:val="22"/>
          <w:szCs w:val="22"/>
        </w:rPr>
        <w:t>6,767</w:t>
      </w:r>
      <w:r w:rsidRPr="00AB3D81">
        <w:rPr>
          <w:rFonts w:ascii="Arial" w:hAnsi="Arial"/>
          <w:sz w:val="22"/>
          <w:szCs w:val="22"/>
        </w:rPr>
        <w:t xml:space="preserve"> </w:t>
      </w:r>
      <w:r w:rsidRPr="00AB3D81">
        <w:rPr>
          <w:rFonts w:ascii="Arial" w:hAnsi="Arial" w:cs="Arial"/>
          <w:sz w:val="22"/>
          <w:szCs w:val="22"/>
        </w:rPr>
        <w:t>million, respectively).</w:t>
      </w:r>
    </w:p>
    <w:p w14:paraId="05513BE0" w14:textId="77777777" w:rsidR="00684D4F" w:rsidRDefault="00684D4F">
      <w:pPr>
        <w:overflowPunct/>
        <w:autoSpaceDE/>
        <w:autoSpaceDN/>
        <w:adjustRightInd/>
        <w:rPr>
          <w:rFonts w:ascii="Arial" w:hAnsi="Arial" w:cs="Arial"/>
          <w:b/>
          <w:bCs/>
          <w:sz w:val="22"/>
          <w:szCs w:val="22"/>
        </w:rPr>
      </w:pPr>
      <w:r>
        <w:rPr>
          <w:rFonts w:ascii="Arial" w:hAnsi="Arial" w:cs="Arial"/>
          <w:b/>
          <w:bCs/>
          <w:sz w:val="22"/>
          <w:szCs w:val="22"/>
        </w:rPr>
        <w:br w:type="page"/>
      </w:r>
    </w:p>
    <w:p w14:paraId="68952691" w14:textId="13B441E9" w:rsidR="009941C4" w:rsidRPr="00AB3D81"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lastRenderedPageBreak/>
        <w:t>3</w:t>
      </w:r>
      <w:r w:rsidR="00684D4F">
        <w:rPr>
          <w:rFonts w:ascii="Arial" w:hAnsi="Arial" w:cs="Arial"/>
          <w:b/>
          <w:bCs/>
          <w:sz w:val="22"/>
          <w:szCs w:val="22"/>
        </w:rPr>
        <w:t>3</w:t>
      </w:r>
      <w:r w:rsidRPr="00AB3D81">
        <w:rPr>
          <w:rFonts w:ascii="Arial" w:hAnsi="Arial" w:cs="Arial"/>
          <w:b/>
          <w:bCs/>
          <w:sz w:val="22"/>
          <w:szCs w:val="22"/>
        </w:rPr>
        <w:t>.2</w:t>
      </w:r>
      <w:r w:rsidRPr="00AB3D81">
        <w:rPr>
          <w:rFonts w:ascii="Arial" w:hAnsi="Arial" w:cs="Arial"/>
          <w:b/>
          <w:bCs/>
          <w:sz w:val="22"/>
          <w:szCs w:val="22"/>
        </w:rPr>
        <w:tab/>
        <w:t>Operating lease commitments and service agreements</w:t>
      </w:r>
    </w:p>
    <w:p w14:paraId="3CF577F2" w14:textId="2A260BA1"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a)</w:t>
      </w:r>
      <w:r w:rsidRPr="00AB3D81">
        <w:rPr>
          <w:rFonts w:ascii="Arial" w:hAnsi="Arial" w:cs="Arial"/>
          <w:sz w:val="22"/>
          <w:szCs w:val="22"/>
        </w:rPr>
        <w:tab/>
        <w:t>The Group has entered into several lease</w:t>
      </w:r>
      <w:r w:rsidR="001E39DA" w:rsidRPr="00AB3D81">
        <w:rPr>
          <w:rFonts w:ascii="Arial" w:hAnsi="Arial" w:cs="Arial"/>
          <w:sz w:val="22"/>
          <w:szCs w:val="22"/>
        </w:rPr>
        <w:t xml:space="preserve"> and service </w:t>
      </w:r>
      <w:r w:rsidRPr="00AB3D81">
        <w:rPr>
          <w:rFonts w:ascii="Arial" w:hAnsi="Arial" w:cs="Arial"/>
          <w:sz w:val="22"/>
          <w:szCs w:val="22"/>
        </w:rPr>
        <w:t xml:space="preserve">agreements in respect of the lease of office building space, motor vehicles and equipment. The terms of the agreements are generally between </w:t>
      </w:r>
      <w:r w:rsidR="009B498E">
        <w:rPr>
          <w:rFonts w:ascii="Arial" w:hAnsi="Arial" w:cs="Arial"/>
          <w:sz w:val="22"/>
          <w:szCs w:val="22"/>
        </w:rPr>
        <w:t>1</w:t>
      </w:r>
      <w:r w:rsidRPr="00AB3D81">
        <w:rPr>
          <w:rFonts w:ascii="Arial" w:hAnsi="Arial" w:cs="Arial"/>
          <w:sz w:val="22"/>
          <w:szCs w:val="22"/>
        </w:rPr>
        <w:t xml:space="preserve"> and </w:t>
      </w:r>
      <w:r w:rsidR="009B498E">
        <w:rPr>
          <w:rFonts w:ascii="Arial" w:hAnsi="Arial" w:cs="Arial"/>
          <w:sz w:val="22"/>
          <w:szCs w:val="22"/>
        </w:rPr>
        <w:t>4</w:t>
      </w:r>
      <w:r w:rsidRPr="00AB3D81">
        <w:rPr>
          <w:rFonts w:ascii="Arial" w:hAnsi="Arial" w:cs="Arial"/>
          <w:sz w:val="22"/>
          <w:szCs w:val="22"/>
        </w:rPr>
        <w:t xml:space="preserve"> years.</w:t>
      </w:r>
    </w:p>
    <w:p w14:paraId="30074EA4" w14:textId="740A0637"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rPr>
        <w:tab/>
      </w:r>
      <w:r w:rsidR="00293BB6" w:rsidRPr="00AB3D81">
        <w:rPr>
          <w:rFonts w:ascii="Arial" w:hAnsi="Arial" w:cs="Arial"/>
          <w:sz w:val="22"/>
          <w:szCs w:val="22"/>
        </w:rPr>
        <w:t xml:space="preserve">As at </w:t>
      </w:r>
      <w:r w:rsidR="00715AA8">
        <w:rPr>
          <w:rFonts w:ascii="Arial" w:hAnsi="Arial" w:cs="Arial"/>
          <w:sz w:val="22"/>
          <w:szCs w:val="22"/>
        </w:rPr>
        <w:t>30 September</w:t>
      </w:r>
      <w:r w:rsidR="00293BB6" w:rsidRPr="00AB3D81">
        <w:rPr>
          <w:rFonts w:ascii="Arial" w:hAnsi="Arial" w:cs="Arial"/>
          <w:sz w:val="22"/>
          <w:szCs w:val="22"/>
        </w:rPr>
        <w:t xml:space="preserve"> 2021 and 31 December 2020, future minimum lease payments required under lease agreements with a term of 12 months or less as from effective date or low value underlying assets and non-cancellable service agreements are as follows:</w:t>
      </w:r>
    </w:p>
    <w:p w14:paraId="2360A73F" w14:textId="0695B82A" w:rsidR="009941C4" w:rsidRPr="00AB3D81" w:rsidRDefault="006872EC" w:rsidP="0088444A">
      <w:pPr>
        <w:tabs>
          <w:tab w:val="left" w:pos="360"/>
          <w:tab w:val="left" w:pos="900"/>
          <w:tab w:val="left" w:pos="5850"/>
        </w:tabs>
        <w:spacing w:after="120" w:line="380" w:lineRule="exact"/>
        <w:ind w:left="1440" w:right="-43" w:hanging="1440"/>
        <w:jc w:val="right"/>
        <w:rPr>
          <w:rFonts w:ascii="Arial" w:hAnsi="Arial"/>
          <w:sz w:val="20"/>
          <w:szCs w:val="20"/>
        </w:rPr>
      </w:pPr>
      <w:r w:rsidRPr="00AB3D81">
        <w:rPr>
          <w:rFonts w:ascii="Arial" w:hAnsi="Arial"/>
          <w:sz w:val="20"/>
          <w:szCs w:val="20"/>
        </w:rPr>
        <w:t xml:space="preserve"> </w:t>
      </w:r>
      <w:r w:rsidR="009941C4" w:rsidRPr="00AB3D81">
        <w:rPr>
          <w:rFonts w:ascii="Arial" w:hAnsi="Arial"/>
          <w:sz w:val="20"/>
          <w:szCs w:val="20"/>
        </w:rPr>
        <w:t>(Unit: Million Baht)</w:t>
      </w:r>
    </w:p>
    <w:tbl>
      <w:tblPr>
        <w:tblW w:w="8730" w:type="dxa"/>
        <w:tblInd w:w="810" w:type="dxa"/>
        <w:tblLayout w:type="fixed"/>
        <w:tblLook w:val="01E0" w:firstRow="1" w:lastRow="1" w:firstColumn="1" w:lastColumn="1" w:noHBand="0" w:noVBand="0"/>
      </w:tblPr>
      <w:tblGrid>
        <w:gridCol w:w="3330"/>
        <w:gridCol w:w="1350"/>
        <w:gridCol w:w="1315"/>
        <w:gridCol w:w="1385"/>
        <w:gridCol w:w="1350"/>
      </w:tblGrid>
      <w:tr w:rsidR="00293BB6" w:rsidRPr="00AB3D81" w14:paraId="314A7A04" w14:textId="77777777" w:rsidTr="002E3411">
        <w:trPr>
          <w:trHeight w:val="74"/>
        </w:trPr>
        <w:tc>
          <w:tcPr>
            <w:tcW w:w="3330" w:type="dxa"/>
          </w:tcPr>
          <w:p w14:paraId="2C30EEE8"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u w:val="single"/>
              </w:rPr>
            </w:pPr>
          </w:p>
        </w:tc>
        <w:tc>
          <w:tcPr>
            <w:tcW w:w="2665" w:type="dxa"/>
            <w:gridSpan w:val="2"/>
          </w:tcPr>
          <w:p w14:paraId="6C4A03DC"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Consolidated                         financial statements</w:t>
            </w:r>
          </w:p>
        </w:tc>
        <w:tc>
          <w:tcPr>
            <w:tcW w:w="2735" w:type="dxa"/>
            <w:gridSpan w:val="2"/>
          </w:tcPr>
          <w:p w14:paraId="6E82F6FF"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Separate                           financial statements</w:t>
            </w:r>
          </w:p>
        </w:tc>
      </w:tr>
      <w:tr w:rsidR="00293BB6" w:rsidRPr="00AB3D81" w14:paraId="661ECCDA" w14:textId="77777777" w:rsidTr="002E3411">
        <w:trPr>
          <w:trHeight w:val="74"/>
        </w:trPr>
        <w:tc>
          <w:tcPr>
            <w:tcW w:w="3330" w:type="dxa"/>
          </w:tcPr>
          <w:p w14:paraId="1137BC27"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rPr>
            </w:pPr>
          </w:p>
        </w:tc>
        <w:tc>
          <w:tcPr>
            <w:tcW w:w="1350" w:type="dxa"/>
          </w:tcPr>
          <w:p w14:paraId="2239EFB3" w14:textId="141E467A" w:rsidR="00293BB6" w:rsidRPr="00AB3D81" w:rsidRDefault="00715AA8" w:rsidP="002D0532">
            <w:pPr>
              <w:spacing w:line="380" w:lineRule="exact"/>
              <w:ind w:left="72" w:right="-43"/>
              <w:jc w:val="center"/>
              <w:rPr>
                <w:rFonts w:ascii="Arial" w:hAnsi="Arial"/>
                <w:sz w:val="20"/>
                <w:szCs w:val="20"/>
              </w:rPr>
            </w:pPr>
            <w:r>
              <w:rPr>
                <w:rFonts w:ascii="Arial" w:hAnsi="Arial"/>
                <w:sz w:val="20"/>
                <w:szCs w:val="20"/>
              </w:rPr>
              <w:t>30 September</w:t>
            </w:r>
            <w:r w:rsidR="00293BB6" w:rsidRPr="00AB3D81">
              <w:rPr>
                <w:rFonts w:ascii="Arial" w:hAnsi="Arial"/>
                <w:sz w:val="20"/>
                <w:szCs w:val="20"/>
              </w:rPr>
              <w:t xml:space="preserve"> </w:t>
            </w:r>
          </w:p>
        </w:tc>
        <w:tc>
          <w:tcPr>
            <w:tcW w:w="1315" w:type="dxa"/>
          </w:tcPr>
          <w:p w14:paraId="23AD5D1A" w14:textId="4DF801A1" w:rsidR="00293BB6" w:rsidRPr="00AB3D81" w:rsidRDefault="00293BB6" w:rsidP="002D0532">
            <w:pPr>
              <w:spacing w:line="380" w:lineRule="exact"/>
              <w:ind w:left="-90" w:right="-75"/>
              <w:jc w:val="center"/>
              <w:rPr>
                <w:rFonts w:ascii="Arial" w:hAnsi="Arial"/>
                <w:sz w:val="20"/>
                <w:szCs w:val="20"/>
              </w:rPr>
            </w:pPr>
            <w:r w:rsidRPr="00AB3D81">
              <w:rPr>
                <w:rFonts w:ascii="Arial" w:hAnsi="Arial"/>
                <w:sz w:val="20"/>
                <w:szCs w:val="20"/>
              </w:rPr>
              <w:t xml:space="preserve">31 </w:t>
            </w:r>
            <w:r w:rsidR="00E576D1">
              <w:rPr>
                <w:rFonts w:ascii="Arial" w:hAnsi="Arial"/>
                <w:sz w:val="20"/>
                <w:szCs w:val="20"/>
              </w:rPr>
              <w:t xml:space="preserve">   </w:t>
            </w:r>
            <w:r w:rsidRPr="00AB3D81">
              <w:rPr>
                <w:rFonts w:ascii="Arial" w:hAnsi="Arial"/>
                <w:sz w:val="20"/>
                <w:szCs w:val="20"/>
              </w:rPr>
              <w:t>December</w:t>
            </w:r>
          </w:p>
        </w:tc>
        <w:tc>
          <w:tcPr>
            <w:tcW w:w="1385" w:type="dxa"/>
          </w:tcPr>
          <w:p w14:paraId="4CD97554" w14:textId="71C1FF02" w:rsidR="00293BB6" w:rsidRPr="00AB3D81" w:rsidRDefault="00715AA8" w:rsidP="002D0532">
            <w:pPr>
              <w:spacing w:line="380" w:lineRule="exact"/>
              <w:ind w:left="72" w:right="-43"/>
              <w:jc w:val="center"/>
              <w:rPr>
                <w:rFonts w:ascii="Arial" w:hAnsi="Arial"/>
                <w:sz w:val="20"/>
                <w:szCs w:val="20"/>
              </w:rPr>
            </w:pPr>
            <w:r>
              <w:rPr>
                <w:rFonts w:ascii="Arial" w:hAnsi="Arial"/>
                <w:sz w:val="20"/>
                <w:szCs w:val="20"/>
              </w:rPr>
              <w:t>30 September</w:t>
            </w:r>
          </w:p>
        </w:tc>
        <w:tc>
          <w:tcPr>
            <w:tcW w:w="1350" w:type="dxa"/>
          </w:tcPr>
          <w:p w14:paraId="4D76EAE9" w14:textId="714A76CE" w:rsidR="00293BB6" w:rsidRPr="00AB3D81" w:rsidRDefault="00293BB6" w:rsidP="002D0532">
            <w:pPr>
              <w:spacing w:line="380" w:lineRule="exact"/>
              <w:ind w:left="-90" w:right="-120"/>
              <w:jc w:val="center"/>
              <w:rPr>
                <w:rFonts w:ascii="Arial" w:hAnsi="Arial"/>
                <w:sz w:val="20"/>
                <w:szCs w:val="20"/>
              </w:rPr>
            </w:pPr>
            <w:r w:rsidRPr="00AB3D81">
              <w:rPr>
                <w:rFonts w:ascii="Arial" w:hAnsi="Arial"/>
                <w:sz w:val="20"/>
                <w:szCs w:val="20"/>
              </w:rPr>
              <w:t>31</w:t>
            </w:r>
            <w:r w:rsidR="00E576D1">
              <w:rPr>
                <w:rFonts w:ascii="Arial" w:hAnsi="Arial"/>
                <w:sz w:val="20"/>
                <w:szCs w:val="20"/>
              </w:rPr>
              <w:t xml:space="preserve">   </w:t>
            </w:r>
            <w:r w:rsidRPr="00AB3D81">
              <w:rPr>
                <w:rFonts w:ascii="Arial" w:hAnsi="Arial"/>
                <w:sz w:val="20"/>
                <w:szCs w:val="20"/>
              </w:rPr>
              <w:t xml:space="preserve"> December</w:t>
            </w:r>
          </w:p>
        </w:tc>
      </w:tr>
      <w:tr w:rsidR="00293BB6" w:rsidRPr="00AB3D81" w14:paraId="7268F77B" w14:textId="77777777" w:rsidTr="002E3411">
        <w:trPr>
          <w:trHeight w:val="74"/>
        </w:trPr>
        <w:tc>
          <w:tcPr>
            <w:tcW w:w="3330" w:type="dxa"/>
          </w:tcPr>
          <w:p w14:paraId="46A5A9BA"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rPr>
            </w:pPr>
          </w:p>
        </w:tc>
        <w:tc>
          <w:tcPr>
            <w:tcW w:w="1350" w:type="dxa"/>
          </w:tcPr>
          <w:p w14:paraId="5C6D18F0"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2021</w:t>
            </w:r>
          </w:p>
        </w:tc>
        <w:tc>
          <w:tcPr>
            <w:tcW w:w="1315" w:type="dxa"/>
          </w:tcPr>
          <w:p w14:paraId="60629D41"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2020</w:t>
            </w:r>
          </w:p>
        </w:tc>
        <w:tc>
          <w:tcPr>
            <w:tcW w:w="1385" w:type="dxa"/>
          </w:tcPr>
          <w:p w14:paraId="4237C04C"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2021</w:t>
            </w:r>
          </w:p>
        </w:tc>
        <w:tc>
          <w:tcPr>
            <w:tcW w:w="1350" w:type="dxa"/>
          </w:tcPr>
          <w:p w14:paraId="6FD8FCD9" w14:textId="77777777" w:rsidR="00293BB6" w:rsidRPr="00AB3D81" w:rsidRDefault="00293BB6" w:rsidP="002D0532">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2020</w:t>
            </w:r>
          </w:p>
        </w:tc>
      </w:tr>
      <w:tr w:rsidR="00293BB6" w:rsidRPr="00AB3D81" w14:paraId="60636AA3" w14:textId="77777777" w:rsidTr="002E3411">
        <w:trPr>
          <w:trHeight w:val="80"/>
        </w:trPr>
        <w:tc>
          <w:tcPr>
            <w:tcW w:w="3330" w:type="dxa"/>
          </w:tcPr>
          <w:p w14:paraId="3FEB2431"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Payable:</w:t>
            </w:r>
          </w:p>
        </w:tc>
        <w:tc>
          <w:tcPr>
            <w:tcW w:w="1350" w:type="dxa"/>
          </w:tcPr>
          <w:p w14:paraId="3AD8450B" w14:textId="77777777" w:rsidR="00293BB6" w:rsidRPr="00AB3D81" w:rsidRDefault="00293BB6" w:rsidP="002D0532">
            <w:pPr>
              <w:tabs>
                <w:tab w:val="decimal" w:pos="792"/>
              </w:tabs>
              <w:spacing w:line="380" w:lineRule="exact"/>
              <w:ind w:right="-43"/>
              <w:jc w:val="thaiDistribute"/>
              <w:rPr>
                <w:rFonts w:ascii="Arial" w:hAnsi="Arial" w:cs="Arial"/>
                <w:sz w:val="20"/>
                <w:szCs w:val="20"/>
              </w:rPr>
            </w:pPr>
          </w:p>
        </w:tc>
        <w:tc>
          <w:tcPr>
            <w:tcW w:w="1315" w:type="dxa"/>
          </w:tcPr>
          <w:p w14:paraId="15DD774A" w14:textId="77777777" w:rsidR="00293BB6" w:rsidRPr="00AB3D81" w:rsidRDefault="00293BB6" w:rsidP="002D0532">
            <w:pPr>
              <w:tabs>
                <w:tab w:val="decimal" w:pos="792"/>
              </w:tabs>
              <w:spacing w:line="380" w:lineRule="exact"/>
              <w:ind w:right="-43"/>
              <w:jc w:val="thaiDistribute"/>
              <w:rPr>
                <w:rFonts w:ascii="Arial" w:hAnsi="Arial" w:cs="Arial"/>
                <w:sz w:val="20"/>
                <w:szCs w:val="20"/>
              </w:rPr>
            </w:pPr>
          </w:p>
        </w:tc>
        <w:tc>
          <w:tcPr>
            <w:tcW w:w="1385" w:type="dxa"/>
          </w:tcPr>
          <w:p w14:paraId="6C35FF83" w14:textId="77777777" w:rsidR="00293BB6" w:rsidRPr="00AB3D81" w:rsidRDefault="00293BB6" w:rsidP="002D0532">
            <w:pPr>
              <w:tabs>
                <w:tab w:val="decimal" w:pos="792"/>
              </w:tabs>
              <w:spacing w:line="380" w:lineRule="exact"/>
              <w:ind w:right="-43"/>
              <w:jc w:val="thaiDistribute"/>
              <w:rPr>
                <w:rFonts w:ascii="Arial" w:hAnsi="Arial" w:cs="Arial"/>
                <w:sz w:val="20"/>
                <w:szCs w:val="20"/>
              </w:rPr>
            </w:pPr>
          </w:p>
        </w:tc>
        <w:tc>
          <w:tcPr>
            <w:tcW w:w="1350" w:type="dxa"/>
          </w:tcPr>
          <w:p w14:paraId="6E98362E" w14:textId="77777777" w:rsidR="00293BB6" w:rsidRPr="00AB3D81" w:rsidRDefault="00293BB6" w:rsidP="002D0532">
            <w:pPr>
              <w:tabs>
                <w:tab w:val="decimal" w:pos="792"/>
              </w:tabs>
              <w:spacing w:line="380" w:lineRule="exact"/>
              <w:ind w:right="-43"/>
              <w:jc w:val="thaiDistribute"/>
              <w:rPr>
                <w:rFonts w:ascii="Arial" w:hAnsi="Arial" w:cs="Arial"/>
                <w:sz w:val="20"/>
                <w:szCs w:val="20"/>
              </w:rPr>
            </w:pPr>
          </w:p>
        </w:tc>
      </w:tr>
      <w:tr w:rsidR="00293BB6" w:rsidRPr="00AB3D81" w14:paraId="6D9E01F5" w14:textId="77777777" w:rsidTr="002E3411">
        <w:trPr>
          <w:trHeight w:val="306"/>
        </w:trPr>
        <w:tc>
          <w:tcPr>
            <w:tcW w:w="3330" w:type="dxa"/>
          </w:tcPr>
          <w:p w14:paraId="60FEC6A8" w14:textId="77777777" w:rsidR="00293BB6" w:rsidRPr="00AB3D81" w:rsidRDefault="00293BB6" w:rsidP="0088444A">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ab/>
              <w:t>In up to 1 year</w:t>
            </w:r>
          </w:p>
        </w:tc>
        <w:tc>
          <w:tcPr>
            <w:tcW w:w="1350" w:type="dxa"/>
          </w:tcPr>
          <w:p w14:paraId="2917F3E6" w14:textId="347F1265" w:rsidR="00293BB6" w:rsidRPr="00AB3D81" w:rsidRDefault="00C116A7" w:rsidP="002E3411">
            <w:pPr>
              <w:tabs>
                <w:tab w:val="decimal" w:pos="973"/>
              </w:tabs>
              <w:spacing w:line="380" w:lineRule="exact"/>
              <w:ind w:right="-43"/>
              <w:jc w:val="thaiDistribute"/>
              <w:rPr>
                <w:rFonts w:ascii="Arial" w:hAnsi="Arial" w:cs="Arial"/>
                <w:sz w:val="20"/>
                <w:szCs w:val="20"/>
              </w:rPr>
            </w:pPr>
            <w:r>
              <w:rPr>
                <w:rFonts w:ascii="Arial" w:hAnsi="Arial" w:cs="Arial"/>
                <w:sz w:val="20"/>
                <w:szCs w:val="20"/>
              </w:rPr>
              <w:t>2</w:t>
            </w:r>
          </w:p>
        </w:tc>
        <w:tc>
          <w:tcPr>
            <w:tcW w:w="1315" w:type="dxa"/>
          </w:tcPr>
          <w:p w14:paraId="16F4825E" w14:textId="77777777" w:rsidR="00293BB6" w:rsidRPr="00AB3D81" w:rsidRDefault="00293BB6" w:rsidP="002E3411">
            <w:pPr>
              <w:tabs>
                <w:tab w:val="decimal" w:pos="973"/>
              </w:tabs>
              <w:spacing w:line="380" w:lineRule="exact"/>
              <w:ind w:right="-43"/>
              <w:jc w:val="thaiDistribute"/>
              <w:rPr>
                <w:rFonts w:ascii="Arial" w:hAnsi="Arial" w:cs="Arial"/>
                <w:sz w:val="20"/>
                <w:szCs w:val="20"/>
              </w:rPr>
            </w:pPr>
            <w:r w:rsidRPr="00AB3D81">
              <w:rPr>
                <w:rFonts w:ascii="Arial" w:hAnsi="Arial" w:cs="Arial"/>
                <w:sz w:val="20"/>
                <w:szCs w:val="20"/>
              </w:rPr>
              <w:t>4</w:t>
            </w:r>
          </w:p>
        </w:tc>
        <w:tc>
          <w:tcPr>
            <w:tcW w:w="1385" w:type="dxa"/>
          </w:tcPr>
          <w:p w14:paraId="3D3A1263" w14:textId="3C5D906C" w:rsidR="00293BB6" w:rsidRPr="00AB3D81" w:rsidRDefault="009B498E" w:rsidP="002E3411">
            <w:pPr>
              <w:tabs>
                <w:tab w:val="decimal" w:pos="973"/>
              </w:tabs>
              <w:spacing w:line="380" w:lineRule="exact"/>
              <w:ind w:right="-43"/>
              <w:jc w:val="thaiDistribute"/>
              <w:rPr>
                <w:rFonts w:ascii="Arial" w:hAnsi="Arial" w:cs="Arial"/>
                <w:sz w:val="20"/>
                <w:szCs w:val="20"/>
              </w:rPr>
            </w:pPr>
            <w:r>
              <w:rPr>
                <w:rFonts w:ascii="Arial" w:hAnsi="Arial" w:cs="Arial"/>
                <w:sz w:val="20"/>
                <w:szCs w:val="20"/>
              </w:rPr>
              <w:t>2</w:t>
            </w:r>
          </w:p>
        </w:tc>
        <w:tc>
          <w:tcPr>
            <w:tcW w:w="1350" w:type="dxa"/>
          </w:tcPr>
          <w:p w14:paraId="77E02951" w14:textId="77777777" w:rsidR="00293BB6" w:rsidRPr="00AB3D81" w:rsidRDefault="00293BB6" w:rsidP="002E3411">
            <w:pPr>
              <w:tabs>
                <w:tab w:val="decimal" w:pos="973"/>
              </w:tabs>
              <w:spacing w:line="380" w:lineRule="exact"/>
              <w:ind w:right="-43"/>
              <w:jc w:val="thaiDistribute"/>
              <w:rPr>
                <w:rFonts w:ascii="Arial" w:hAnsi="Arial" w:cs="Arial"/>
                <w:sz w:val="20"/>
                <w:szCs w:val="20"/>
              </w:rPr>
            </w:pPr>
            <w:r w:rsidRPr="00AB3D81">
              <w:rPr>
                <w:rFonts w:ascii="Arial" w:hAnsi="Arial" w:cs="Arial"/>
                <w:sz w:val="20"/>
                <w:szCs w:val="20"/>
              </w:rPr>
              <w:t>3</w:t>
            </w:r>
          </w:p>
        </w:tc>
      </w:tr>
      <w:tr w:rsidR="00293BB6" w:rsidRPr="00AB3D81" w14:paraId="5C203F67" w14:textId="77777777" w:rsidTr="002E3411">
        <w:trPr>
          <w:trHeight w:val="74"/>
        </w:trPr>
        <w:tc>
          <w:tcPr>
            <w:tcW w:w="3330" w:type="dxa"/>
          </w:tcPr>
          <w:p w14:paraId="61BE05D1" w14:textId="2FBC2F03" w:rsidR="00293BB6" w:rsidRPr="00AB3D81" w:rsidRDefault="00293BB6" w:rsidP="0088444A">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0"/>
                <w:szCs w:val="20"/>
              </w:rPr>
            </w:pPr>
            <w:r w:rsidRPr="00AB3D81">
              <w:rPr>
                <w:rFonts w:ascii="Arial" w:hAnsi="Arial" w:cs="Arial"/>
                <w:color w:val="000000"/>
                <w:sz w:val="20"/>
                <w:szCs w:val="20"/>
              </w:rPr>
              <w:tab/>
              <w:t xml:space="preserve">In over 1 and up to </w:t>
            </w:r>
            <w:r w:rsidR="00483357">
              <w:rPr>
                <w:rFonts w:ascii="Arial" w:hAnsi="Arial" w:cs="Arial"/>
                <w:color w:val="000000"/>
                <w:sz w:val="20"/>
                <w:szCs w:val="20"/>
              </w:rPr>
              <w:t>4</w:t>
            </w:r>
            <w:r w:rsidRPr="00AB3D81">
              <w:rPr>
                <w:rFonts w:ascii="Arial" w:hAnsi="Arial" w:cs="Arial"/>
                <w:color w:val="000000"/>
                <w:sz w:val="20"/>
                <w:szCs w:val="20"/>
              </w:rPr>
              <w:t xml:space="preserve"> years</w:t>
            </w:r>
          </w:p>
        </w:tc>
        <w:tc>
          <w:tcPr>
            <w:tcW w:w="1350" w:type="dxa"/>
          </w:tcPr>
          <w:p w14:paraId="51F21FD5" w14:textId="1C14999C" w:rsidR="00293BB6" w:rsidRPr="00AB3D81" w:rsidRDefault="009B498E" w:rsidP="002E3411">
            <w:pPr>
              <w:pBdr>
                <w:bottom w:val="single" w:sz="4" w:space="1" w:color="auto"/>
              </w:pBdr>
              <w:tabs>
                <w:tab w:val="decimal" w:pos="973"/>
              </w:tabs>
              <w:spacing w:line="380" w:lineRule="exact"/>
              <w:ind w:right="-43"/>
              <w:jc w:val="thaiDistribute"/>
              <w:rPr>
                <w:rFonts w:ascii="Arial" w:hAnsi="Arial" w:cs="Arial"/>
                <w:sz w:val="20"/>
                <w:szCs w:val="20"/>
              </w:rPr>
            </w:pPr>
            <w:r>
              <w:rPr>
                <w:rFonts w:ascii="Arial" w:hAnsi="Arial" w:cs="Arial"/>
                <w:sz w:val="20"/>
                <w:szCs w:val="20"/>
              </w:rPr>
              <w:t>2</w:t>
            </w:r>
          </w:p>
        </w:tc>
        <w:tc>
          <w:tcPr>
            <w:tcW w:w="1315" w:type="dxa"/>
          </w:tcPr>
          <w:p w14:paraId="50BC005A" w14:textId="77777777" w:rsidR="00293BB6" w:rsidRPr="00AB3D81" w:rsidRDefault="00293BB6" w:rsidP="002E3411">
            <w:pPr>
              <w:pBdr>
                <w:bottom w:val="single" w:sz="4" w:space="1" w:color="auto"/>
              </w:pBdr>
              <w:tabs>
                <w:tab w:val="decimal" w:pos="973"/>
              </w:tabs>
              <w:spacing w:line="380" w:lineRule="exact"/>
              <w:ind w:right="-43"/>
              <w:jc w:val="thaiDistribute"/>
              <w:rPr>
                <w:rFonts w:ascii="Arial" w:hAnsi="Arial" w:cs="Arial"/>
                <w:sz w:val="20"/>
                <w:szCs w:val="20"/>
              </w:rPr>
            </w:pPr>
            <w:r w:rsidRPr="00AB3D81">
              <w:rPr>
                <w:rFonts w:ascii="Arial" w:hAnsi="Arial" w:cs="Arial"/>
                <w:sz w:val="20"/>
                <w:szCs w:val="20"/>
              </w:rPr>
              <w:t>3</w:t>
            </w:r>
          </w:p>
        </w:tc>
        <w:tc>
          <w:tcPr>
            <w:tcW w:w="1385" w:type="dxa"/>
          </w:tcPr>
          <w:p w14:paraId="57664B98" w14:textId="6C7A595F" w:rsidR="00293BB6" w:rsidRPr="00AB3D81" w:rsidRDefault="009B498E" w:rsidP="002E3411">
            <w:pPr>
              <w:pBdr>
                <w:bottom w:val="single" w:sz="4" w:space="1" w:color="auto"/>
              </w:pBdr>
              <w:tabs>
                <w:tab w:val="decimal" w:pos="973"/>
              </w:tabs>
              <w:spacing w:line="380" w:lineRule="exact"/>
              <w:ind w:right="-43"/>
              <w:jc w:val="thaiDistribute"/>
              <w:rPr>
                <w:rFonts w:ascii="Arial" w:hAnsi="Arial" w:cs="Arial"/>
                <w:sz w:val="20"/>
                <w:szCs w:val="20"/>
              </w:rPr>
            </w:pPr>
            <w:r>
              <w:rPr>
                <w:rFonts w:ascii="Arial" w:hAnsi="Arial" w:cs="Arial"/>
                <w:sz w:val="20"/>
                <w:szCs w:val="20"/>
              </w:rPr>
              <w:t>2</w:t>
            </w:r>
          </w:p>
        </w:tc>
        <w:tc>
          <w:tcPr>
            <w:tcW w:w="1350" w:type="dxa"/>
          </w:tcPr>
          <w:p w14:paraId="0A6EEA54" w14:textId="77777777" w:rsidR="00293BB6" w:rsidRPr="00AB3D81" w:rsidRDefault="00293BB6" w:rsidP="002E3411">
            <w:pPr>
              <w:pBdr>
                <w:bottom w:val="single" w:sz="4" w:space="1" w:color="auto"/>
              </w:pBdr>
              <w:tabs>
                <w:tab w:val="decimal" w:pos="973"/>
              </w:tabs>
              <w:spacing w:line="380" w:lineRule="exact"/>
              <w:ind w:right="-43"/>
              <w:jc w:val="thaiDistribute"/>
              <w:rPr>
                <w:rFonts w:ascii="Arial" w:hAnsi="Arial" w:cstheme="minorBidi"/>
                <w:sz w:val="20"/>
                <w:szCs w:val="20"/>
              </w:rPr>
            </w:pPr>
            <w:r w:rsidRPr="00AB3D81">
              <w:rPr>
                <w:rFonts w:ascii="Arial" w:hAnsi="Arial" w:cs="Arial"/>
                <w:sz w:val="20"/>
                <w:szCs w:val="20"/>
              </w:rPr>
              <w:t>3</w:t>
            </w:r>
          </w:p>
        </w:tc>
      </w:tr>
      <w:tr w:rsidR="00293BB6" w:rsidRPr="00AB3D81" w14:paraId="0610BA1B" w14:textId="77777777" w:rsidTr="002E3411">
        <w:trPr>
          <w:trHeight w:val="90"/>
        </w:trPr>
        <w:tc>
          <w:tcPr>
            <w:tcW w:w="3330" w:type="dxa"/>
          </w:tcPr>
          <w:p w14:paraId="5C2D36AC"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Total</w:t>
            </w:r>
          </w:p>
        </w:tc>
        <w:tc>
          <w:tcPr>
            <w:tcW w:w="1350" w:type="dxa"/>
          </w:tcPr>
          <w:p w14:paraId="4D973FAC" w14:textId="5D55B715" w:rsidR="00293BB6" w:rsidRPr="00AB3D81" w:rsidRDefault="009B498E" w:rsidP="002E3411">
            <w:pPr>
              <w:pBdr>
                <w:bottom w:val="double" w:sz="4" w:space="1" w:color="auto"/>
              </w:pBdr>
              <w:tabs>
                <w:tab w:val="decimal" w:pos="973"/>
              </w:tabs>
              <w:spacing w:line="380" w:lineRule="exact"/>
              <w:ind w:right="-43"/>
              <w:jc w:val="thaiDistribute"/>
              <w:rPr>
                <w:rFonts w:ascii="Arial" w:hAnsi="Arial" w:cs="Arial"/>
                <w:sz w:val="20"/>
                <w:szCs w:val="20"/>
              </w:rPr>
            </w:pPr>
            <w:r>
              <w:rPr>
                <w:rFonts w:ascii="Arial" w:hAnsi="Arial" w:cs="Arial"/>
                <w:sz w:val="20"/>
                <w:szCs w:val="20"/>
              </w:rPr>
              <w:t>4</w:t>
            </w:r>
          </w:p>
        </w:tc>
        <w:tc>
          <w:tcPr>
            <w:tcW w:w="1315" w:type="dxa"/>
          </w:tcPr>
          <w:p w14:paraId="3E72857F" w14:textId="77777777" w:rsidR="00293BB6" w:rsidRPr="00AB3D81" w:rsidRDefault="00293BB6" w:rsidP="002E3411">
            <w:pPr>
              <w:pBdr>
                <w:bottom w:val="double" w:sz="4" w:space="1" w:color="auto"/>
              </w:pBdr>
              <w:tabs>
                <w:tab w:val="decimal" w:pos="973"/>
              </w:tabs>
              <w:spacing w:line="380" w:lineRule="exact"/>
              <w:ind w:right="-43"/>
              <w:jc w:val="thaiDistribute"/>
              <w:rPr>
                <w:rFonts w:ascii="Arial" w:hAnsi="Arial" w:cs="Arial"/>
                <w:sz w:val="20"/>
                <w:szCs w:val="20"/>
              </w:rPr>
            </w:pPr>
            <w:r w:rsidRPr="00AB3D81">
              <w:rPr>
                <w:rFonts w:ascii="Arial" w:hAnsi="Arial" w:cs="Arial"/>
                <w:sz w:val="20"/>
                <w:szCs w:val="20"/>
              </w:rPr>
              <w:t>7</w:t>
            </w:r>
          </w:p>
        </w:tc>
        <w:tc>
          <w:tcPr>
            <w:tcW w:w="1385" w:type="dxa"/>
          </w:tcPr>
          <w:p w14:paraId="4A783513" w14:textId="2CC37F0F" w:rsidR="00293BB6" w:rsidRPr="00AB3D81" w:rsidRDefault="009B498E" w:rsidP="002E3411">
            <w:pPr>
              <w:pBdr>
                <w:bottom w:val="double" w:sz="4" w:space="1" w:color="auto"/>
              </w:pBdr>
              <w:tabs>
                <w:tab w:val="decimal" w:pos="973"/>
              </w:tabs>
              <w:spacing w:line="380" w:lineRule="exact"/>
              <w:ind w:right="-43"/>
              <w:jc w:val="thaiDistribute"/>
              <w:rPr>
                <w:rFonts w:ascii="Arial" w:hAnsi="Arial" w:cs="Arial"/>
                <w:sz w:val="20"/>
                <w:szCs w:val="20"/>
              </w:rPr>
            </w:pPr>
            <w:r>
              <w:rPr>
                <w:rFonts w:ascii="Arial" w:hAnsi="Arial" w:cs="Arial"/>
                <w:sz w:val="20"/>
                <w:szCs w:val="20"/>
              </w:rPr>
              <w:t>4</w:t>
            </w:r>
          </w:p>
        </w:tc>
        <w:tc>
          <w:tcPr>
            <w:tcW w:w="1350" w:type="dxa"/>
          </w:tcPr>
          <w:p w14:paraId="0098EEE0" w14:textId="77777777" w:rsidR="00293BB6" w:rsidRPr="00AB3D81" w:rsidRDefault="00293BB6" w:rsidP="002E3411">
            <w:pPr>
              <w:pBdr>
                <w:bottom w:val="double" w:sz="4" w:space="1" w:color="auto"/>
              </w:pBdr>
              <w:tabs>
                <w:tab w:val="decimal" w:pos="973"/>
              </w:tabs>
              <w:spacing w:line="380" w:lineRule="exact"/>
              <w:ind w:right="-43"/>
              <w:jc w:val="thaiDistribute"/>
              <w:rPr>
                <w:rFonts w:ascii="Arial" w:hAnsi="Arial" w:cs="Arial"/>
                <w:sz w:val="20"/>
                <w:szCs w:val="20"/>
              </w:rPr>
            </w:pPr>
            <w:r w:rsidRPr="00AB3D81">
              <w:rPr>
                <w:rFonts w:ascii="Arial" w:hAnsi="Arial" w:cs="Arial"/>
                <w:sz w:val="20"/>
                <w:szCs w:val="20"/>
              </w:rPr>
              <w:t>6</w:t>
            </w:r>
          </w:p>
        </w:tc>
      </w:tr>
    </w:tbl>
    <w:p w14:paraId="015546CE" w14:textId="03F0E2C1" w:rsidR="00293BB6" w:rsidRPr="00AB3D81" w:rsidRDefault="0073376A" w:rsidP="0088444A">
      <w:pPr>
        <w:tabs>
          <w:tab w:val="left" w:pos="540"/>
        </w:tabs>
        <w:spacing w:before="240" w:after="120" w:line="380" w:lineRule="exact"/>
        <w:ind w:left="907" w:right="-43" w:hanging="907"/>
        <w:jc w:val="both"/>
        <w:rPr>
          <w:rFonts w:ascii="Arial" w:hAnsi="Arial" w:cs="Arial"/>
          <w:sz w:val="22"/>
          <w:szCs w:val="22"/>
        </w:rPr>
      </w:pPr>
      <w:r w:rsidRPr="00AB3D81">
        <w:rPr>
          <w:rFonts w:ascii="Arial" w:hAnsi="Arial" w:cs="Arial"/>
          <w:sz w:val="22"/>
          <w:szCs w:val="22"/>
        </w:rPr>
        <w:tab/>
      </w:r>
      <w:r w:rsidR="009941C4" w:rsidRPr="00AB3D81">
        <w:rPr>
          <w:rFonts w:ascii="Arial" w:hAnsi="Arial" w:cs="Arial"/>
          <w:sz w:val="22"/>
          <w:szCs w:val="22"/>
        </w:rPr>
        <w:t>b)</w:t>
      </w:r>
      <w:r w:rsidR="009941C4" w:rsidRPr="00AB3D81">
        <w:rPr>
          <w:rFonts w:ascii="Arial" w:hAnsi="Arial" w:cs="Arial"/>
          <w:sz w:val="22"/>
          <w:szCs w:val="22"/>
        </w:rPr>
        <w:tab/>
      </w:r>
      <w:r w:rsidR="00293BB6" w:rsidRPr="00AB3D81">
        <w:rPr>
          <w:rFonts w:ascii="Arial" w:hAnsi="Arial" w:cs="Arial"/>
          <w:sz w:val="22"/>
          <w:szCs w:val="22"/>
        </w:rPr>
        <w:t xml:space="preserve">As at </w:t>
      </w:r>
      <w:r w:rsidR="00715AA8">
        <w:rPr>
          <w:rFonts w:ascii="Arial" w:hAnsi="Arial" w:cs="Arial"/>
          <w:sz w:val="22"/>
          <w:szCs w:val="22"/>
        </w:rPr>
        <w:t>30 September</w:t>
      </w:r>
      <w:r w:rsidR="00293BB6" w:rsidRPr="00AB3D81">
        <w:rPr>
          <w:rFonts w:ascii="Arial" w:hAnsi="Arial" w:cs="Arial"/>
          <w:sz w:val="22"/>
          <w:szCs w:val="22"/>
        </w:rPr>
        <w:t xml:space="preserve"> 2021 and 31 December 2020, the Group has commitments of Baht </w:t>
      </w:r>
      <w:r w:rsidR="00495C07">
        <w:rPr>
          <w:rFonts w:ascii="Arial" w:hAnsi="Arial" w:cs="Arial"/>
          <w:sz w:val="22"/>
          <w:szCs w:val="22"/>
        </w:rPr>
        <w:t>138</w:t>
      </w:r>
      <w:r w:rsidR="00293BB6" w:rsidRPr="00AB3D81">
        <w:rPr>
          <w:rFonts w:ascii="Arial" w:hAnsi="Arial" w:cs="Arial"/>
          <w:sz w:val="22"/>
          <w:szCs w:val="22"/>
        </w:rPr>
        <w:t xml:space="preserve"> million and Baht 115 million, respectively, in relation to advertising and public relations for the projects (Separate financial statements: Baht </w:t>
      </w:r>
      <w:r w:rsidR="00495C07">
        <w:rPr>
          <w:rFonts w:ascii="Arial" w:hAnsi="Arial" w:cs="Arial"/>
          <w:sz w:val="22"/>
          <w:szCs w:val="22"/>
        </w:rPr>
        <w:t>108</w:t>
      </w:r>
      <w:r w:rsidR="00293BB6" w:rsidRPr="00AB3D81">
        <w:rPr>
          <w:rFonts w:ascii="Arial" w:hAnsi="Arial" w:cs="Arial"/>
          <w:sz w:val="22"/>
          <w:szCs w:val="22"/>
        </w:rPr>
        <w:t xml:space="preserve"> million and Baht 87 million, respectively).</w:t>
      </w:r>
    </w:p>
    <w:p w14:paraId="3B839F4F" w14:textId="09798A7C" w:rsidR="00874711"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c)</w:t>
      </w:r>
      <w:r w:rsidRPr="00AB3D81">
        <w:rPr>
          <w:rFonts w:ascii="Arial" w:hAnsi="Arial" w:cs="Arial"/>
          <w:sz w:val="22"/>
          <w:szCs w:val="22"/>
        </w:rPr>
        <w:tab/>
      </w:r>
      <w:r w:rsidR="00293BB6" w:rsidRPr="00AB3D81">
        <w:rPr>
          <w:rFonts w:ascii="Arial" w:hAnsi="Arial" w:cs="Arial"/>
          <w:sz w:val="22"/>
          <w:szCs w:val="22"/>
        </w:rPr>
        <w:t xml:space="preserve">As at </w:t>
      </w:r>
      <w:r w:rsidR="00715AA8">
        <w:rPr>
          <w:rFonts w:ascii="Arial" w:hAnsi="Arial" w:cs="Arial"/>
          <w:sz w:val="22"/>
          <w:szCs w:val="22"/>
        </w:rPr>
        <w:t>30 September</w:t>
      </w:r>
      <w:r w:rsidR="00293BB6" w:rsidRPr="00AB3D81">
        <w:rPr>
          <w:rFonts w:ascii="Arial" w:hAnsi="Arial" w:cs="Arial"/>
          <w:sz w:val="22"/>
          <w:szCs w:val="22"/>
        </w:rPr>
        <w:t xml:space="preserve"> 2021 and 31 December 2020, the Group has servitude over land of approximately </w:t>
      </w:r>
      <w:r w:rsidR="00495C07">
        <w:rPr>
          <w:rFonts w:ascii="Arial" w:hAnsi="Arial" w:cs="Arial"/>
          <w:sz w:val="22"/>
          <w:szCs w:val="22"/>
        </w:rPr>
        <w:t>109</w:t>
      </w:r>
      <w:r w:rsidR="00293BB6" w:rsidRPr="00AB3D81">
        <w:rPr>
          <w:rFonts w:ascii="Arial" w:hAnsi="Arial" w:cs="Arial"/>
          <w:sz w:val="22"/>
          <w:szCs w:val="22"/>
        </w:rPr>
        <w:t xml:space="preserve"> rai</w:t>
      </w:r>
      <w:r w:rsidR="00D965DC" w:rsidRPr="00AB3D81">
        <w:rPr>
          <w:rFonts w:ascii="Arial" w:hAnsi="Arial" w:cs="Arial"/>
          <w:sz w:val="22"/>
          <w:szCs w:val="22"/>
        </w:rPr>
        <w:t xml:space="preserve"> and 95 rai, respectively</w:t>
      </w:r>
      <w:r w:rsidR="00501161" w:rsidRPr="00AB3D81">
        <w:rPr>
          <w:rFonts w:ascii="Arial" w:hAnsi="Arial" w:cs="Browallia New"/>
          <w:sz w:val="22"/>
        </w:rPr>
        <w:t>,</w:t>
      </w:r>
      <w:r w:rsidR="00D965DC" w:rsidRPr="00AB3D81">
        <w:rPr>
          <w:rFonts w:ascii="Arial" w:hAnsi="Arial" w:cs="Arial"/>
          <w:sz w:val="22"/>
          <w:szCs w:val="22"/>
        </w:rPr>
        <w:t xml:space="preserve"> </w:t>
      </w:r>
      <w:r w:rsidR="00293BB6" w:rsidRPr="00AB3D81">
        <w:rPr>
          <w:rFonts w:ascii="Arial" w:hAnsi="Arial" w:cs="Arial"/>
          <w:sz w:val="22"/>
          <w:szCs w:val="22"/>
        </w:rPr>
        <w:t>of which the cost is included in the cost of projects</w:t>
      </w:r>
      <w:r w:rsidR="00874711" w:rsidRPr="00AB3D81">
        <w:rPr>
          <w:rFonts w:ascii="Arial" w:hAnsi="Arial" w:cs="Arial"/>
          <w:sz w:val="22"/>
          <w:szCs w:val="22"/>
        </w:rPr>
        <w:t xml:space="preserve"> (Separate financial statements: </w:t>
      </w:r>
      <w:r w:rsidR="00495C07">
        <w:rPr>
          <w:rFonts w:ascii="Arial" w:hAnsi="Arial" w:cs="Arial"/>
          <w:sz w:val="22"/>
          <w:szCs w:val="22"/>
        </w:rPr>
        <w:t>32</w:t>
      </w:r>
      <w:r w:rsidR="00874711" w:rsidRPr="00AB3D81">
        <w:rPr>
          <w:rFonts w:ascii="Arial" w:hAnsi="Arial" w:cs="Arial"/>
          <w:sz w:val="22"/>
          <w:szCs w:val="22"/>
        </w:rPr>
        <w:t xml:space="preserve"> rai and </w:t>
      </w:r>
      <w:r w:rsidR="002118B5" w:rsidRPr="00AB3D81">
        <w:rPr>
          <w:rFonts w:ascii="Arial" w:hAnsi="Arial" w:cs="Arial"/>
          <w:sz w:val="22"/>
          <w:szCs w:val="22"/>
        </w:rPr>
        <w:t>32</w:t>
      </w:r>
      <w:r w:rsidR="00E01E3D" w:rsidRPr="00AB3D81">
        <w:rPr>
          <w:rFonts w:ascii="Arial" w:hAnsi="Arial" w:cs="Arial"/>
          <w:sz w:val="22"/>
          <w:szCs w:val="22"/>
        </w:rPr>
        <w:t xml:space="preserve"> rai</w:t>
      </w:r>
      <w:r w:rsidR="00874711" w:rsidRPr="00AB3D81">
        <w:rPr>
          <w:rFonts w:ascii="Arial" w:hAnsi="Arial" w:cs="Arial"/>
          <w:sz w:val="22"/>
          <w:szCs w:val="22"/>
        </w:rPr>
        <w:t>, respectively).</w:t>
      </w:r>
    </w:p>
    <w:p w14:paraId="1B5BFED9" w14:textId="0122FE20" w:rsidR="00293BB6" w:rsidRPr="00AB3D81" w:rsidRDefault="00293BB6" w:rsidP="0088444A">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3</w:t>
      </w:r>
      <w:r w:rsidRPr="00AB3D81">
        <w:rPr>
          <w:rFonts w:ascii="Arial" w:hAnsi="Arial" w:cs="Arial"/>
          <w:b/>
          <w:bCs/>
          <w:sz w:val="22"/>
          <w:szCs w:val="22"/>
        </w:rPr>
        <w:t>.3</w:t>
      </w:r>
      <w:r w:rsidRPr="00AB3D81">
        <w:rPr>
          <w:rFonts w:ascii="Arial" w:hAnsi="Arial" w:cs="Arial"/>
          <w:b/>
          <w:bCs/>
          <w:sz w:val="22"/>
          <w:szCs w:val="22"/>
        </w:rPr>
        <w:tab/>
        <w:t>Investment commitment</w:t>
      </w:r>
    </w:p>
    <w:p w14:paraId="334C93BD" w14:textId="7611DA88" w:rsidR="00293BB6" w:rsidRPr="00AB3D81" w:rsidRDefault="00293BB6" w:rsidP="0088444A">
      <w:pPr>
        <w:tabs>
          <w:tab w:val="left" w:pos="36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 xml:space="preserve">    </w:t>
      </w:r>
      <w:r w:rsidRPr="00AB3D81">
        <w:rPr>
          <w:rFonts w:ascii="Arial" w:hAnsi="Arial" w:cs="Arial"/>
          <w:sz w:val="22"/>
          <w:szCs w:val="22"/>
        </w:rPr>
        <w:tab/>
      </w:r>
      <w:r w:rsidRPr="00AB3D81">
        <w:rPr>
          <w:rFonts w:ascii="Arial" w:hAnsi="Arial" w:cs="Arial"/>
          <w:sz w:val="22"/>
          <w:szCs w:val="22"/>
        </w:rPr>
        <w:tab/>
        <w:t xml:space="preserve">As at </w:t>
      </w:r>
      <w:r w:rsidR="00715AA8">
        <w:rPr>
          <w:rFonts w:ascii="Arial" w:hAnsi="Arial" w:cs="Arial"/>
          <w:sz w:val="22"/>
          <w:szCs w:val="22"/>
        </w:rPr>
        <w:t>30 September</w:t>
      </w:r>
      <w:r w:rsidRPr="00AB3D81">
        <w:rPr>
          <w:rFonts w:ascii="Arial" w:hAnsi="Arial" w:cs="Arial"/>
          <w:sz w:val="22"/>
          <w:szCs w:val="22"/>
        </w:rPr>
        <w:t xml:space="preserve"> 2021, the subsidiary has investment commitment of USD </w:t>
      </w:r>
      <w:r w:rsidR="00AE64E3">
        <w:rPr>
          <w:rFonts w:ascii="Arial" w:hAnsi="Arial" w:cs="Arial"/>
          <w:sz w:val="22"/>
          <w:szCs w:val="22"/>
        </w:rPr>
        <w:t>0.5</w:t>
      </w:r>
      <w:r w:rsidRPr="00AB3D81">
        <w:rPr>
          <w:rFonts w:ascii="Arial" w:hAnsi="Arial" w:cs="Arial"/>
          <w:sz w:val="22"/>
          <w:szCs w:val="22"/>
        </w:rPr>
        <w:t xml:space="preserve"> million and EUR </w:t>
      </w:r>
      <w:r w:rsidR="00495C07">
        <w:rPr>
          <w:rFonts w:ascii="Arial" w:hAnsi="Arial" w:cs="Arial"/>
          <w:sz w:val="22"/>
          <w:szCs w:val="22"/>
        </w:rPr>
        <w:t>4</w:t>
      </w:r>
      <w:r w:rsidRPr="00AB3D81">
        <w:rPr>
          <w:rFonts w:ascii="Arial" w:hAnsi="Arial" w:cs="Arial"/>
          <w:sz w:val="22"/>
          <w:szCs w:val="22"/>
        </w:rPr>
        <w:t xml:space="preserve"> million under investment agreement in respect of investing in overseas company </w:t>
      </w:r>
      <w:r w:rsidR="005171C3">
        <w:rPr>
          <w:rFonts w:ascii="Arial" w:hAnsi="Arial" w:cs="Arial"/>
          <w:sz w:val="22"/>
          <w:szCs w:val="22"/>
        </w:rPr>
        <w:t xml:space="preserve">              </w:t>
      </w:r>
      <w:r w:rsidRPr="00AB3D81">
        <w:rPr>
          <w:rFonts w:ascii="Arial" w:hAnsi="Arial" w:cs="Arial"/>
          <w:sz w:val="22"/>
          <w:szCs w:val="22"/>
        </w:rPr>
        <w:t>(31 December 2020: USD 2.2 million).</w:t>
      </w:r>
    </w:p>
    <w:p w14:paraId="34167C53" w14:textId="441775B3" w:rsidR="00ED5B29" w:rsidRPr="00AB3D81" w:rsidRDefault="00ED5B29" w:rsidP="0088444A">
      <w:pPr>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3</w:t>
      </w:r>
      <w:r w:rsidRPr="00AB3D81">
        <w:rPr>
          <w:rFonts w:ascii="Arial" w:hAnsi="Arial" w:cs="Arial"/>
          <w:b/>
          <w:bCs/>
          <w:sz w:val="22"/>
          <w:szCs w:val="22"/>
        </w:rPr>
        <w:t>.</w:t>
      </w:r>
      <w:r w:rsidRPr="00AB3D81">
        <w:rPr>
          <w:rFonts w:ascii="Arial" w:hAnsi="Arial" w:cs="Browallia New"/>
          <w:b/>
          <w:bCs/>
          <w:sz w:val="22"/>
        </w:rPr>
        <w:t>4</w:t>
      </w:r>
      <w:r w:rsidRPr="00AB3D81">
        <w:rPr>
          <w:rFonts w:ascii="Arial" w:hAnsi="Arial" w:cs="Arial"/>
          <w:b/>
          <w:bCs/>
          <w:sz w:val="22"/>
          <w:szCs w:val="22"/>
        </w:rPr>
        <w:t xml:space="preserve"> </w:t>
      </w:r>
      <w:r w:rsidRPr="00AB3D81">
        <w:rPr>
          <w:rFonts w:ascii="Arial" w:hAnsi="Arial" w:cstheme="minorBidi"/>
          <w:b/>
          <w:bCs/>
          <w:sz w:val="22"/>
          <w:szCs w:val="22"/>
          <w:cs/>
        </w:rPr>
        <w:tab/>
      </w:r>
      <w:r w:rsidRPr="00AB3D81">
        <w:rPr>
          <w:rFonts w:ascii="Arial" w:hAnsi="Arial" w:cs="Arial"/>
          <w:b/>
          <w:bCs/>
          <w:sz w:val="22"/>
          <w:szCs w:val="22"/>
        </w:rPr>
        <w:t>Letter of credit</w:t>
      </w:r>
    </w:p>
    <w:p w14:paraId="65254397" w14:textId="4049C49E" w:rsidR="00BF4A5E" w:rsidRPr="00AB3D81" w:rsidRDefault="00ED5B29" w:rsidP="002E3411">
      <w:pPr>
        <w:spacing w:before="120" w:after="120" w:line="380" w:lineRule="exact"/>
        <w:ind w:left="547" w:right="-43" w:hanging="547"/>
        <w:jc w:val="both"/>
        <w:rPr>
          <w:rFonts w:ascii="Arial" w:hAnsi="Arial" w:cs="Arial"/>
          <w:b/>
          <w:bCs/>
          <w:sz w:val="22"/>
          <w:szCs w:val="22"/>
        </w:rPr>
      </w:pPr>
      <w:r w:rsidRPr="00AB3D81">
        <w:rPr>
          <w:rFonts w:ascii="Arial" w:hAnsi="Arial" w:cs="Arial"/>
          <w:sz w:val="22"/>
          <w:szCs w:val="22"/>
        </w:rPr>
        <w:t xml:space="preserve">         As at </w:t>
      </w:r>
      <w:r w:rsidR="00715AA8">
        <w:rPr>
          <w:rFonts w:ascii="Arial" w:hAnsi="Arial" w:cs="Arial"/>
          <w:sz w:val="22"/>
          <w:szCs w:val="22"/>
        </w:rPr>
        <w:t>30 September</w:t>
      </w:r>
      <w:r w:rsidRPr="00AB3D81">
        <w:rPr>
          <w:rFonts w:ascii="Arial" w:hAnsi="Arial" w:cs="Arial"/>
          <w:sz w:val="22"/>
          <w:szCs w:val="22"/>
        </w:rPr>
        <w:t xml:space="preserve"> 2021 and 31 December 2020, the Group had undrawn letters of credit amounting to Baht</w:t>
      </w:r>
      <w:r w:rsidR="00832EBC" w:rsidRPr="00AB3D81">
        <w:rPr>
          <w:rFonts w:ascii="Arial" w:hAnsi="Arial" w:cs="Arial"/>
          <w:sz w:val="22"/>
          <w:szCs w:val="22"/>
        </w:rPr>
        <w:t xml:space="preserve"> </w:t>
      </w:r>
      <w:r w:rsidR="00AE64E3">
        <w:rPr>
          <w:rFonts w:ascii="Arial" w:hAnsi="Arial" w:cs="Arial"/>
          <w:sz w:val="22"/>
          <w:szCs w:val="22"/>
        </w:rPr>
        <w:t>1,724</w:t>
      </w:r>
      <w:r w:rsidRPr="00AB3D81">
        <w:rPr>
          <w:rFonts w:ascii="Arial" w:hAnsi="Arial" w:cs="Arial"/>
          <w:sz w:val="22"/>
          <w:szCs w:val="22"/>
        </w:rPr>
        <w:t xml:space="preserve"> million and Baht 132 million, respectively (Separate financial statements: Baht </w:t>
      </w:r>
      <w:r w:rsidR="00AE64E3">
        <w:rPr>
          <w:rFonts w:ascii="Arial" w:hAnsi="Arial" w:cs="Arial"/>
          <w:sz w:val="22"/>
          <w:szCs w:val="22"/>
        </w:rPr>
        <w:t>1,724</w:t>
      </w:r>
      <w:r w:rsidRPr="00AB3D81">
        <w:rPr>
          <w:rFonts w:ascii="Arial" w:hAnsi="Arial" w:cs="Arial"/>
          <w:sz w:val="22"/>
          <w:szCs w:val="22"/>
        </w:rPr>
        <w:t xml:space="preserve"> million and Baht 132 million, respectively) for payment of project construction costs to subcontractors. </w:t>
      </w:r>
    </w:p>
    <w:p w14:paraId="563AFFFB" w14:textId="77777777" w:rsidR="0020724D" w:rsidRDefault="0020724D">
      <w:pPr>
        <w:overflowPunct/>
        <w:autoSpaceDE/>
        <w:autoSpaceDN/>
        <w:adjustRightInd/>
        <w:rPr>
          <w:rFonts w:ascii="Arial" w:hAnsi="Arial" w:cs="Arial"/>
          <w:b/>
          <w:bCs/>
          <w:sz w:val="22"/>
          <w:szCs w:val="22"/>
        </w:rPr>
      </w:pPr>
      <w:r>
        <w:rPr>
          <w:rFonts w:ascii="Arial" w:hAnsi="Arial" w:cs="Arial"/>
          <w:b/>
          <w:bCs/>
          <w:sz w:val="22"/>
          <w:szCs w:val="22"/>
        </w:rPr>
        <w:br w:type="page"/>
      </w:r>
    </w:p>
    <w:p w14:paraId="657F719A" w14:textId="6C6D4C07" w:rsidR="009941C4" w:rsidRPr="00AB3D81" w:rsidRDefault="009941C4" w:rsidP="009941C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lastRenderedPageBreak/>
        <w:t>3</w:t>
      </w:r>
      <w:r w:rsidR="00684D4F">
        <w:rPr>
          <w:rFonts w:ascii="Arial" w:hAnsi="Arial" w:cs="Arial"/>
          <w:b/>
          <w:bCs/>
          <w:sz w:val="22"/>
          <w:szCs w:val="22"/>
        </w:rPr>
        <w:t>3</w:t>
      </w:r>
      <w:r w:rsidRPr="00AB3D81">
        <w:rPr>
          <w:rFonts w:ascii="Arial" w:hAnsi="Arial" w:cs="Arial"/>
          <w:b/>
          <w:bCs/>
          <w:sz w:val="22"/>
          <w:szCs w:val="22"/>
        </w:rPr>
        <w:t>.</w:t>
      </w:r>
      <w:r w:rsidR="00ED5B29" w:rsidRPr="00AB3D81">
        <w:rPr>
          <w:rFonts w:ascii="Arial" w:hAnsi="Arial" w:cstheme="minorBidi"/>
          <w:b/>
          <w:bCs/>
          <w:sz w:val="22"/>
          <w:szCs w:val="22"/>
        </w:rPr>
        <w:t>5</w:t>
      </w:r>
      <w:r w:rsidRPr="00AB3D81">
        <w:rPr>
          <w:rFonts w:ascii="Arial" w:hAnsi="Arial" w:cs="Arial"/>
          <w:b/>
          <w:bCs/>
          <w:sz w:val="22"/>
          <w:szCs w:val="22"/>
        </w:rPr>
        <w:tab/>
        <w:t>Bank guarantees</w:t>
      </w:r>
    </w:p>
    <w:p w14:paraId="65360EB7" w14:textId="29C3EE6A" w:rsidR="009941C4" w:rsidRPr="00AB3D81" w:rsidRDefault="009941C4" w:rsidP="009941C4">
      <w:pPr>
        <w:spacing w:before="120" w:after="120" w:line="380" w:lineRule="exact"/>
        <w:ind w:left="540" w:right="-43" w:hanging="540"/>
        <w:jc w:val="both"/>
        <w:rPr>
          <w:rFonts w:ascii="Arial" w:hAnsi="Arial" w:cs="Arial"/>
          <w:b/>
          <w:bCs/>
          <w:sz w:val="22"/>
          <w:szCs w:val="22"/>
        </w:rPr>
      </w:pPr>
      <w:r w:rsidRPr="00AB3D81">
        <w:rPr>
          <w:rFonts w:ascii="Arial" w:hAnsi="Arial" w:cs="Arial"/>
          <w:sz w:val="22"/>
          <w:szCs w:val="22"/>
        </w:rPr>
        <w:tab/>
      </w:r>
      <w:r w:rsidR="00ED5B29" w:rsidRPr="00AB3D81">
        <w:rPr>
          <w:rFonts w:ascii="Arial" w:hAnsi="Arial" w:cs="Arial"/>
          <w:sz w:val="22"/>
          <w:szCs w:val="22"/>
        </w:rPr>
        <w:t xml:space="preserve">As at </w:t>
      </w:r>
      <w:r w:rsidR="00715AA8">
        <w:rPr>
          <w:rFonts w:ascii="Arial" w:hAnsi="Arial" w:cs="Arial"/>
          <w:sz w:val="22"/>
          <w:szCs w:val="22"/>
        </w:rPr>
        <w:t>30 September</w:t>
      </w:r>
      <w:r w:rsidR="00ED5B29" w:rsidRPr="00AB3D81">
        <w:rPr>
          <w:rFonts w:ascii="Arial" w:hAnsi="Arial" w:cs="Arial"/>
          <w:sz w:val="22"/>
          <w:szCs w:val="22"/>
        </w:rPr>
        <w:t xml:space="preserve"> 2021 and 31 December 2020, there were outstanding bank guarantees of Baht</w:t>
      </w:r>
      <w:r w:rsidR="00203D4B" w:rsidRPr="00AB3D81">
        <w:rPr>
          <w:rFonts w:ascii="Arial" w:hAnsi="Arial" w:cs="Arial"/>
          <w:sz w:val="22"/>
          <w:szCs w:val="22"/>
        </w:rPr>
        <w:t xml:space="preserve"> </w:t>
      </w:r>
      <w:r w:rsidR="00AE64E3">
        <w:rPr>
          <w:rFonts w:ascii="Arial" w:hAnsi="Arial" w:cs="Arial"/>
          <w:sz w:val="22"/>
          <w:szCs w:val="22"/>
        </w:rPr>
        <w:t>6,465</w:t>
      </w:r>
      <w:r w:rsidR="00ED5B29" w:rsidRPr="00AB3D81">
        <w:rPr>
          <w:rFonts w:ascii="Arial" w:hAnsi="Arial" w:cs="Arial"/>
          <w:sz w:val="22"/>
          <w:szCs w:val="22"/>
        </w:rPr>
        <w:t xml:space="preserve"> million and Baht 5,656 million, respectively (Separate financial statements: Baht </w:t>
      </w:r>
      <w:r w:rsidR="00AE64E3">
        <w:rPr>
          <w:rFonts w:ascii="Arial" w:hAnsi="Arial" w:cs="Arial"/>
          <w:sz w:val="22"/>
          <w:szCs w:val="22"/>
        </w:rPr>
        <w:t>6,001</w:t>
      </w:r>
      <w:r w:rsidR="00ED5B29" w:rsidRPr="00AB3D81">
        <w:rPr>
          <w:rFonts w:ascii="Arial" w:hAnsi="Arial" w:cs="Arial"/>
          <w:sz w:val="22"/>
          <w:szCs w:val="22"/>
        </w:rPr>
        <w:t xml:space="preserve"> million and Baht 5,165 million, respectively), issued by the banks on behalf of the Group in respect of certain performance bonds as required in the normal course of business. These included letters of guarantee to guarantee contractual performance regarding preparation and maintenance of utilities, public services and land improvement, to guarantee electricity use and others.</w:t>
      </w:r>
    </w:p>
    <w:p w14:paraId="65DF604A" w14:textId="0B070400" w:rsidR="009941C4" w:rsidRPr="00AB3D81" w:rsidRDefault="009941C4" w:rsidP="009941C4">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3</w:t>
      </w:r>
      <w:r w:rsidRPr="00AB3D81">
        <w:rPr>
          <w:rFonts w:ascii="Arial" w:hAnsi="Arial" w:cs="Arial"/>
          <w:b/>
          <w:bCs/>
          <w:sz w:val="22"/>
          <w:szCs w:val="22"/>
        </w:rPr>
        <w:t>.</w:t>
      </w:r>
      <w:r w:rsidR="00ED5B29" w:rsidRPr="00AB3D81">
        <w:rPr>
          <w:rFonts w:ascii="Arial" w:hAnsi="Arial" w:cs="Arial"/>
          <w:b/>
          <w:bCs/>
          <w:sz w:val="22"/>
          <w:szCs w:val="22"/>
        </w:rPr>
        <w:t>6</w:t>
      </w:r>
      <w:r w:rsidRPr="00AB3D81">
        <w:rPr>
          <w:rFonts w:ascii="Arial" w:hAnsi="Arial" w:cs="Arial"/>
          <w:b/>
          <w:bCs/>
          <w:sz w:val="22"/>
          <w:szCs w:val="22"/>
        </w:rPr>
        <w:tab/>
        <w:t>Litigations</w:t>
      </w:r>
    </w:p>
    <w:p w14:paraId="402F6821" w14:textId="3FE20D07" w:rsidR="00EC2474" w:rsidRPr="00AB3D81" w:rsidRDefault="00EC2474" w:rsidP="00EC2474">
      <w:pPr>
        <w:tabs>
          <w:tab w:val="left" w:pos="540"/>
        </w:tabs>
        <w:spacing w:before="120" w:after="120" w:line="380" w:lineRule="exact"/>
        <w:ind w:left="540" w:right="-43"/>
        <w:jc w:val="both"/>
        <w:rPr>
          <w:rFonts w:ascii="Arial" w:hAnsi="Arial" w:cs="Arial"/>
          <w:sz w:val="22"/>
          <w:szCs w:val="22"/>
        </w:rPr>
      </w:pPr>
      <w:r w:rsidRPr="00AB3D81">
        <w:rPr>
          <w:rFonts w:ascii="Arial" w:hAnsi="Arial" w:cs="Arial"/>
          <w:sz w:val="22"/>
          <w:szCs w:val="22"/>
        </w:rPr>
        <w:t xml:space="preserve">As at </w:t>
      </w:r>
      <w:r w:rsidR="00715AA8">
        <w:rPr>
          <w:rFonts w:ascii="Arial" w:hAnsi="Arial" w:cs="Arial"/>
          <w:sz w:val="22"/>
          <w:szCs w:val="22"/>
        </w:rPr>
        <w:t>30 September</w:t>
      </w:r>
      <w:r w:rsidRPr="00AB3D81">
        <w:rPr>
          <w:rFonts w:ascii="Arial" w:hAnsi="Arial" w:cs="Arial"/>
          <w:sz w:val="22"/>
          <w:szCs w:val="22"/>
        </w:rPr>
        <w:t xml:space="preserve"> 2021 and 31 December 2020, the Group has various outstanding litigation cases, relating to allegations of breaches of agreements to purchase and to sell and torts, with total damages claimed amounting to Baht </w:t>
      </w:r>
      <w:r w:rsidR="00FB599A">
        <w:rPr>
          <w:rFonts w:ascii="Arial" w:hAnsi="Arial" w:cs="Browallia New"/>
          <w:sz w:val="22"/>
        </w:rPr>
        <w:t>1,832</w:t>
      </w:r>
      <w:r w:rsidRPr="00AB3D81">
        <w:rPr>
          <w:rFonts w:ascii="Arial" w:hAnsi="Arial" w:cs="Arial"/>
          <w:sz w:val="22"/>
          <w:szCs w:val="22"/>
        </w:rPr>
        <w:t xml:space="preserve"> million and Baht 1,241 million, respectively (Separate financial statements: Baht </w:t>
      </w:r>
      <w:r w:rsidR="00FB599A">
        <w:rPr>
          <w:rFonts w:ascii="Arial" w:hAnsi="Arial" w:cs="Arial"/>
          <w:sz w:val="22"/>
          <w:szCs w:val="22"/>
        </w:rPr>
        <w:t>723</w:t>
      </w:r>
      <w:r w:rsidRPr="00AB3D81">
        <w:rPr>
          <w:rFonts w:ascii="Arial" w:hAnsi="Arial" w:cs="Arial"/>
          <w:sz w:val="22"/>
          <w:szCs w:val="22"/>
        </w:rPr>
        <w:t xml:space="preserve"> million and Baht 154 million, respectively). The damages claimed is not included the case a) whereby the Company recorded provision for lawsuits during the period. Some cases are detailed below.</w:t>
      </w:r>
    </w:p>
    <w:p w14:paraId="091E7F77" w14:textId="3A372E98" w:rsidR="009941C4" w:rsidRPr="00660D56" w:rsidRDefault="0020724D" w:rsidP="0088444A">
      <w:pPr>
        <w:spacing w:before="120" w:after="120" w:line="380" w:lineRule="exact"/>
        <w:ind w:left="900" w:right="-43" w:hanging="360"/>
        <w:jc w:val="both"/>
        <w:rPr>
          <w:rFonts w:ascii="Arial" w:hAnsi="Arial" w:cs="Arial"/>
          <w:sz w:val="22"/>
          <w:szCs w:val="22"/>
        </w:rPr>
      </w:pPr>
      <w:r w:rsidRPr="00660D56">
        <w:rPr>
          <w:rFonts w:ascii="Arial" w:hAnsi="Arial" w:cs="Arial"/>
          <w:sz w:val="22"/>
          <w:szCs w:val="22"/>
        </w:rPr>
        <w:t>a)</w:t>
      </w:r>
      <w:r w:rsidR="00EC2474" w:rsidRPr="00660D56">
        <w:rPr>
          <w:rFonts w:ascii="Arial" w:hAnsi="Arial" w:cs="Arial"/>
          <w:sz w:val="22"/>
          <w:szCs w:val="22"/>
        </w:rPr>
        <w:t xml:space="preserve"> </w:t>
      </w:r>
      <w:r w:rsidRPr="00660D56">
        <w:rPr>
          <w:rFonts w:ascii="Arial" w:hAnsi="Arial" w:cs="Arial"/>
          <w:sz w:val="22"/>
          <w:szCs w:val="22"/>
        </w:rPr>
        <w:tab/>
      </w:r>
      <w:r w:rsidR="00EC2474" w:rsidRPr="00660D56">
        <w:rPr>
          <w:rFonts w:ascii="Arial" w:hAnsi="Arial" w:cs="Arial"/>
          <w:sz w:val="22"/>
          <w:szCs w:val="22"/>
        </w:rPr>
        <w:t>In 2017, the Company was sued for tort and claim of compensation by an owner of land located nearby Setthasiri Prachachuen project. The case is on the ground that the project main sewers was broken, resulting in waste water flowing from the project into nearby land. As a result, the nearby land was flooded causing the damage to the property and business interruption. The land</w:t>
      </w:r>
      <w:r w:rsidR="00306F5B" w:rsidRPr="00660D56">
        <w:rPr>
          <w:rFonts w:ascii="Arial" w:hAnsi="Arial" w:cs="Arial"/>
          <w:sz w:val="22"/>
          <w:szCs w:val="22"/>
          <w:cs/>
        </w:rPr>
        <w:t xml:space="preserve"> </w:t>
      </w:r>
      <w:r w:rsidR="00EC2474" w:rsidRPr="00660D56">
        <w:rPr>
          <w:rFonts w:ascii="Arial" w:hAnsi="Arial" w:cs="Arial"/>
          <w:sz w:val="22"/>
          <w:szCs w:val="22"/>
        </w:rPr>
        <w:t>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p>
    <w:p w14:paraId="41ECEDAB" w14:textId="6D828C1B" w:rsidR="00EC2474" w:rsidRPr="00660D56" w:rsidRDefault="0020724D" w:rsidP="007164D6">
      <w:pPr>
        <w:pStyle w:val="ListParagraph"/>
        <w:tabs>
          <w:tab w:val="left" w:pos="540"/>
        </w:tabs>
        <w:spacing w:before="120" w:after="120" w:line="380" w:lineRule="exact"/>
        <w:ind w:left="907" w:right="-43" w:hanging="360"/>
        <w:jc w:val="both"/>
        <w:rPr>
          <w:rFonts w:ascii="Arial" w:hAnsi="Arial" w:cs="Arial"/>
          <w:szCs w:val="22"/>
        </w:rPr>
      </w:pPr>
      <w:r w:rsidRPr="00660D56">
        <w:rPr>
          <w:rFonts w:ascii="Arial" w:hAnsi="Arial" w:cs="Arial"/>
          <w:szCs w:val="22"/>
          <w:cs/>
        </w:rPr>
        <w:tab/>
      </w:r>
      <w:r w:rsidR="00EC2474" w:rsidRPr="00660D56">
        <w:rPr>
          <w:rFonts w:ascii="Arial" w:hAnsi="Arial" w:cs="Arial"/>
          <w:szCs w:val="22"/>
        </w:rPr>
        <w:t>On 7 October 2020, the Court of First Instance rendered the judgement of this case that the defendant (the Company) pay the damages of Baht 4,447,700 to the plaintiff, together with 7.5% interest per annum of such principal amount. The interest is calculated from the date the tort was committed (25 September 2016) until payment is complete. In addition, the Company shall fix and repair the drainage system of Setthasiri Prachachuen project and the servitude road adjacent to the plaintiff's servitude</w:t>
      </w:r>
      <w:r w:rsidR="00EC2474" w:rsidRPr="00660D56">
        <w:rPr>
          <w:rFonts w:ascii="Arial" w:hAnsi="Arial" w:cs="Arial"/>
          <w:szCs w:val="22"/>
          <w:cs/>
        </w:rPr>
        <w:t xml:space="preserve"> </w:t>
      </w:r>
      <w:r w:rsidR="00EC2474" w:rsidRPr="00660D56">
        <w:rPr>
          <w:rFonts w:ascii="Arial" w:hAnsi="Arial" w:cs="Arial"/>
          <w:szCs w:val="22"/>
        </w:rPr>
        <w:t xml:space="preserve">road. Currently, the case is being considered by the Appeal Court. During the current period, the Company recorded provision for lawsuits of this case approximately amounting to Baht </w:t>
      </w:r>
      <w:r w:rsidR="00304D75">
        <w:rPr>
          <w:rFonts w:ascii="Arial" w:hAnsi="Arial" w:cs="Arial"/>
          <w:szCs w:val="22"/>
        </w:rPr>
        <w:t>6</w:t>
      </w:r>
      <w:r w:rsidR="00EC2474" w:rsidRPr="00660D56">
        <w:rPr>
          <w:rFonts w:ascii="Arial" w:hAnsi="Arial" w:cs="Arial"/>
          <w:szCs w:val="22"/>
        </w:rPr>
        <w:t xml:space="preserve"> million in the financial statements.</w:t>
      </w:r>
    </w:p>
    <w:p w14:paraId="357E3634" w14:textId="77777777" w:rsidR="0020724D" w:rsidRPr="00660D56" w:rsidRDefault="0020724D" w:rsidP="0088444A">
      <w:pPr>
        <w:overflowPunct/>
        <w:autoSpaceDE/>
        <w:autoSpaceDN/>
        <w:adjustRightInd/>
        <w:ind w:left="900" w:hanging="360"/>
        <w:rPr>
          <w:rFonts w:ascii="Arial" w:hAnsi="Arial" w:cs="Arial"/>
          <w:sz w:val="22"/>
          <w:szCs w:val="22"/>
        </w:rPr>
      </w:pPr>
      <w:r w:rsidRPr="00660D56">
        <w:rPr>
          <w:rFonts w:ascii="Arial" w:hAnsi="Arial" w:cs="Arial"/>
          <w:sz w:val="22"/>
          <w:szCs w:val="22"/>
        </w:rPr>
        <w:br w:type="page"/>
      </w:r>
    </w:p>
    <w:p w14:paraId="6C604233" w14:textId="2E071A38" w:rsidR="00AE3108" w:rsidRPr="00660D56" w:rsidRDefault="0020724D" w:rsidP="0088444A">
      <w:pPr>
        <w:spacing w:before="120" w:after="120" w:line="380" w:lineRule="exact"/>
        <w:ind w:left="900" w:right="-43" w:hanging="360"/>
        <w:jc w:val="both"/>
        <w:rPr>
          <w:rFonts w:ascii="Arial" w:hAnsi="Arial" w:cs="Arial"/>
          <w:sz w:val="22"/>
          <w:szCs w:val="22"/>
        </w:rPr>
      </w:pPr>
      <w:r w:rsidRPr="00660D56">
        <w:rPr>
          <w:rFonts w:ascii="Arial" w:hAnsi="Arial" w:cs="Arial"/>
          <w:sz w:val="22"/>
          <w:szCs w:val="22"/>
        </w:rPr>
        <w:lastRenderedPageBreak/>
        <w:t>b)</w:t>
      </w:r>
      <w:r w:rsidRPr="00660D56">
        <w:rPr>
          <w:rFonts w:ascii="Arial" w:hAnsi="Arial" w:cs="Arial"/>
          <w:sz w:val="22"/>
          <w:szCs w:val="22"/>
        </w:rPr>
        <w:tab/>
      </w:r>
      <w:r w:rsidR="00EC2474" w:rsidRPr="00660D56">
        <w:rPr>
          <w:rFonts w:ascii="Arial" w:hAnsi="Arial" w:cs="Arial"/>
          <w:sz w:val="22"/>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Based on facts and relevant laws as well as the Supreme Court ruling based on similar facts, the Company</w:t>
      </w:r>
      <w:r w:rsidR="00387B8F" w:rsidRPr="00660D56">
        <w:rPr>
          <w:rFonts w:ascii="Arial" w:hAnsi="Arial" w:cs="Arial"/>
          <w:sz w:val="22"/>
          <w:szCs w:val="22"/>
        </w:rPr>
        <w:t xml:space="preserve">’s </w:t>
      </w:r>
      <w:r w:rsidR="00F820BE" w:rsidRPr="00660D56">
        <w:rPr>
          <w:rFonts w:ascii="Arial" w:hAnsi="Arial" w:cs="Arial"/>
          <w:sz w:val="22"/>
          <w:szCs w:val="22"/>
        </w:rPr>
        <w:t>B</w:t>
      </w:r>
      <w:r w:rsidR="00387B8F" w:rsidRPr="00660D56">
        <w:rPr>
          <w:rFonts w:ascii="Arial" w:hAnsi="Arial" w:cs="Arial"/>
          <w:sz w:val="22"/>
          <w:szCs w:val="22"/>
        </w:rPr>
        <w:t xml:space="preserve">oard of </w:t>
      </w:r>
      <w:r w:rsidR="00F820BE" w:rsidRPr="00660D56">
        <w:rPr>
          <w:rFonts w:ascii="Arial" w:hAnsi="Arial" w:cs="Arial"/>
          <w:sz w:val="22"/>
          <w:szCs w:val="22"/>
        </w:rPr>
        <w:t>D</w:t>
      </w:r>
      <w:r w:rsidR="00387B8F" w:rsidRPr="00660D56">
        <w:rPr>
          <w:rFonts w:ascii="Arial" w:hAnsi="Arial" w:cs="Arial"/>
          <w:sz w:val="22"/>
          <w:szCs w:val="22"/>
        </w:rPr>
        <w:t>irectors</w:t>
      </w:r>
      <w:r w:rsidR="00EC2474" w:rsidRPr="00660D56">
        <w:rPr>
          <w:rFonts w:ascii="Arial" w:hAnsi="Arial" w:cs="Arial"/>
          <w:sz w:val="22"/>
          <w:szCs w:val="22"/>
        </w:rPr>
        <w:t xml:space="preserve"> therefore has a good faith opinion that the subsidiary is not at risk of the revocation of the land transfer and </w:t>
      </w:r>
      <w:r w:rsidR="00660D56">
        <w:rPr>
          <w:rFonts w:ascii="Arial" w:hAnsi="Arial" w:cs="Arial"/>
          <w:sz w:val="22"/>
          <w:szCs w:val="22"/>
        </w:rPr>
        <w:t xml:space="preserve">no obligation to pay </w:t>
      </w:r>
      <w:r w:rsidR="00EC2474" w:rsidRPr="00660D56">
        <w:rPr>
          <w:rFonts w:ascii="Arial" w:hAnsi="Arial" w:cs="Arial"/>
          <w:sz w:val="22"/>
          <w:szCs w:val="22"/>
        </w:rPr>
        <w:t>of claim to the plaintiffs.</w:t>
      </w:r>
      <w:r w:rsidR="009941C4" w:rsidRPr="00660D56">
        <w:rPr>
          <w:rFonts w:ascii="Arial" w:hAnsi="Arial" w:cs="Arial"/>
          <w:sz w:val="22"/>
          <w:szCs w:val="22"/>
        </w:rPr>
        <w:tab/>
      </w:r>
    </w:p>
    <w:p w14:paraId="1F19D8B9" w14:textId="1FA561E4" w:rsidR="00EC2474" w:rsidRPr="00660D56" w:rsidRDefault="0020724D" w:rsidP="007164D6">
      <w:pPr>
        <w:pStyle w:val="ListParagraph"/>
        <w:tabs>
          <w:tab w:val="left" w:pos="540"/>
        </w:tabs>
        <w:spacing w:before="120" w:after="120" w:line="380" w:lineRule="exact"/>
        <w:ind w:left="907" w:right="-43" w:hanging="360"/>
        <w:jc w:val="both"/>
        <w:rPr>
          <w:rFonts w:ascii="Arial" w:hAnsi="Arial" w:cs="Arial"/>
          <w:szCs w:val="22"/>
        </w:rPr>
      </w:pPr>
      <w:r w:rsidRPr="00660D56">
        <w:rPr>
          <w:rFonts w:ascii="Arial" w:hAnsi="Arial" w:cs="Arial"/>
          <w:szCs w:val="22"/>
          <w:cs/>
        </w:rPr>
        <w:tab/>
      </w:r>
      <w:r w:rsidR="00EC2474" w:rsidRPr="00660D56">
        <w:rPr>
          <w:rFonts w:ascii="Arial" w:hAnsi="Arial" w:cs="Arial"/>
          <w:szCs w:val="22"/>
        </w:rPr>
        <w:t xml:space="preserve">As at </w:t>
      </w:r>
      <w:r w:rsidR="00715AA8">
        <w:rPr>
          <w:rFonts w:ascii="Arial" w:hAnsi="Arial" w:cs="Arial"/>
          <w:szCs w:val="22"/>
        </w:rPr>
        <w:t>30 September</w:t>
      </w:r>
      <w:r w:rsidR="00EC2474" w:rsidRPr="00660D56">
        <w:rPr>
          <w:rFonts w:ascii="Arial" w:hAnsi="Arial" w:cs="Arial"/>
          <w:szCs w:val="22"/>
        </w:rPr>
        <w:t xml:space="preserve"> 2021, the value of land in dispute including development cost </w:t>
      </w:r>
      <w:r w:rsidR="002D0532">
        <w:rPr>
          <w:rFonts w:ascii="Arial" w:hAnsi="Arial" w:cstheme="minorBidi" w:hint="cs"/>
          <w:szCs w:val="22"/>
          <w:cs/>
        </w:rPr>
        <w:t xml:space="preserve">                                  </w:t>
      </w:r>
      <w:r w:rsidR="00EC2474" w:rsidRPr="00660D56">
        <w:rPr>
          <w:rFonts w:ascii="Arial" w:hAnsi="Arial" w:cs="Arial"/>
          <w:szCs w:val="22"/>
        </w:rPr>
        <w:t xml:space="preserve">(book value) was amounting to Baht </w:t>
      </w:r>
      <w:r w:rsidR="00D5313D">
        <w:rPr>
          <w:rFonts w:ascii="Arial" w:hAnsi="Arial" w:cs="Arial"/>
          <w:szCs w:val="22"/>
        </w:rPr>
        <w:t>2,165</w:t>
      </w:r>
      <w:r w:rsidR="00EC2474" w:rsidRPr="00660D56">
        <w:rPr>
          <w:rFonts w:ascii="Arial" w:hAnsi="Arial" w:cs="Arial"/>
          <w:szCs w:val="22"/>
        </w:rPr>
        <w:t xml:space="preserve"> million.</w:t>
      </w:r>
      <w:r w:rsidR="00EC2474" w:rsidRPr="00660D56">
        <w:rPr>
          <w:rFonts w:ascii="Arial" w:hAnsi="Arial" w:cs="Arial"/>
          <w:szCs w:val="22"/>
          <w:cs/>
        </w:rPr>
        <w:t xml:space="preserve"> </w:t>
      </w:r>
      <w:r w:rsidR="00EC2474" w:rsidRPr="00660D56">
        <w:rPr>
          <w:rFonts w:ascii="Arial" w:hAnsi="Arial" w:cs="Arial"/>
          <w:szCs w:val="22"/>
        </w:rPr>
        <w:t xml:space="preserve">The case is in the process of hearing of </w:t>
      </w:r>
      <w:r w:rsidR="009B19A7">
        <w:rPr>
          <w:rFonts w:ascii="Arial" w:hAnsi="Arial" w:cs="Arial"/>
          <w:szCs w:val="22"/>
        </w:rPr>
        <w:t>witness</w:t>
      </w:r>
      <w:r w:rsidR="00EC2474" w:rsidRPr="00660D56">
        <w:rPr>
          <w:rFonts w:ascii="Arial" w:hAnsi="Arial" w:cs="Arial"/>
          <w:szCs w:val="22"/>
        </w:rPr>
        <w:t>.</w:t>
      </w:r>
    </w:p>
    <w:p w14:paraId="56F62FF4" w14:textId="3DF26F89" w:rsidR="00B81D64" w:rsidRPr="00660D56" w:rsidRDefault="00B81D64" w:rsidP="002E3411">
      <w:pPr>
        <w:spacing w:before="120" w:after="120" w:line="380" w:lineRule="exact"/>
        <w:ind w:left="547" w:right="-43"/>
        <w:jc w:val="both"/>
        <w:rPr>
          <w:rFonts w:ascii="Arial" w:hAnsi="Arial" w:cs="Arial"/>
          <w:sz w:val="22"/>
          <w:szCs w:val="22"/>
        </w:rPr>
      </w:pPr>
      <w:bookmarkStart w:id="5" w:name="_Hlk79565830"/>
      <w:r w:rsidRPr="00660D56">
        <w:rPr>
          <w:rFonts w:ascii="Arial" w:hAnsi="Arial" w:cs="Arial"/>
          <w:sz w:val="22"/>
          <w:szCs w:val="22"/>
        </w:rPr>
        <w:t xml:space="preserve">In addition, during the year 2018, BTS Sansiri Holding Nineteen Limited (a joint venture), </w:t>
      </w:r>
      <w:r w:rsidR="009A1A43">
        <w:rPr>
          <w:rFonts w:ascii="Arial" w:hAnsi="Arial" w:cs="Arial"/>
          <w:sz w:val="22"/>
          <w:szCs w:val="22"/>
        </w:rPr>
        <w:t>the</w:t>
      </w:r>
      <w:r w:rsidRPr="00660D56">
        <w:rPr>
          <w:rFonts w:ascii="Arial" w:hAnsi="Arial" w:cs="Arial"/>
          <w:sz w:val="22"/>
          <w:szCs w:val="22"/>
        </w:rPr>
        <w:t xml:space="preserve"> developer of The LINE Sathorn project, was sued by a juristic person of a condominium located nearby the project. The juristic person requested that the joint venture revoke the Environmental Impact Assessment (EIA) report and undertake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w:t>
      </w:r>
      <w:r w:rsidR="00715AA8">
        <w:rPr>
          <w:rFonts w:ascii="Arial" w:hAnsi="Arial" w:cs="Arial"/>
          <w:sz w:val="22"/>
          <w:szCs w:val="22"/>
        </w:rPr>
        <w:t xml:space="preserve">30 </w:t>
      </w:r>
      <w:r w:rsidR="0037607D">
        <w:rPr>
          <w:rFonts w:ascii="Arial" w:hAnsi="Arial" w:cs="Arial"/>
          <w:sz w:val="22"/>
          <w:szCs w:val="22"/>
        </w:rPr>
        <w:t>June</w:t>
      </w:r>
      <w:r w:rsidRPr="00660D56">
        <w:rPr>
          <w:rFonts w:ascii="Arial" w:hAnsi="Arial" w:cs="Arial"/>
          <w:sz w:val="22"/>
          <w:szCs w:val="22"/>
        </w:rPr>
        <w:t xml:space="preserv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ter No. 58/2561 dated</w:t>
      </w:r>
      <w:r w:rsidR="00E576D1">
        <w:rPr>
          <w:rFonts w:ascii="Arial" w:hAnsi="Arial" w:cs="Arial"/>
          <w:sz w:val="22"/>
          <w:szCs w:val="22"/>
        </w:rPr>
        <w:t xml:space="preserve"> </w:t>
      </w:r>
      <w:r w:rsidRPr="00660D56">
        <w:rPr>
          <w:rFonts w:ascii="Arial" w:hAnsi="Arial" w:cs="Arial"/>
          <w:sz w:val="22"/>
          <w:szCs w:val="22"/>
        </w:rPr>
        <w:t>21 March 2018 between the Company and the government agencies and the plaintiff is still proceeded by the Central Administrative Court”</w:t>
      </w:r>
      <w:r w:rsidR="00660D56">
        <w:rPr>
          <w:rFonts w:ascii="Arial" w:hAnsi="Arial" w:cs="Arial"/>
          <w:sz w:val="22"/>
          <w:szCs w:val="22"/>
        </w:rPr>
        <w:t>.</w:t>
      </w:r>
    </w:p>
    <w:p w14:paraId="76229DB4" w14:textId="77777777" w:rsidR="0020724D" w:rsidRPr="00660D56" w:rsidRDefault="0020724D">
      <w:pPr>
        <w:overflowPunct/>
        <w:autoSpaceDE/>
        <w:autoSpaceDN/>
        <w:adjustRightInd/>
        <w:rPr>
          <w:rFonts w:ascii="Arial" w:hAnsi="Arial" w:cs="Arial"/>
          <w:sz w:val="22"/>
          <w:szCs w:val="22"/>
        </w:rPr>
      </w:pPr>
      <w:r w:rsidRPr="00660D56">
        <w:rPr>
          <w:rFonts w:ascii="Arial" w:hAnsi="Arial" w:cs="Arial"/>
          <w:sz w:val="22"/>
          <w:szCs w:val="22"/>
        </w:rPr>
        <w:br w:type="page"/>
      </w:r>
    </w:p>
    <w:p w14:paraId="73674B15" w14:textId="3E0DC314" w:rsidR="00EC2474" w:rsidRPr="00AB3D81" w:rsidRDefault="00EC2474" w:rsidP="0020724D">
      <w:pPr>
        <w:spacing w:before="120" w:after="120" w:line="380" w:lineRule="exact"/>
        <w:ind w:left="547" w:right="-43" w:hanging="7"/>
        <w:jc w:val="both"/>
        <w:rPr>
          <w:rFonts w:ascii="Arial" w:hAnsi="Arial" w:cs="Arial"/>
          <w:sz w:val="22"/>
          <w:szCs w:val="22"/>
        </w:rPr>
      </w:pPr>
      <w:r w:rsidRPr="00AB3D81">
        <w:rPr>
          <w:rFonts w:ascii="Arial" w:hAnsi="Arial" w:cs="Arial"/>
          <w:sz w:val="22"/>
          <w:szCs w:val="22"/>
        </w:rPr>
        <w:lastRenderedPageBreak/>
        <w:t xml:space="preserve">As at </w:t>
      </w:r>
      <w:r w:rsidR="00715AA8">
        <w:rPr>
          <w:rFonts w:ascii="Arial" w:hAnsi="Arial" w:cs="Arial"/>
          <w:sz w:val="22"/>
          <w:szCs w:val="22"/>
        </w:rPr>
        <w:t>30 September</w:t>
      </w:r>
      <w:r w:rsidRPr="00AB3D81">
        <w:rPr>
          <w:rFonts w:ascii="Arial" w:hAnsi="Arial" w:cs="Arial"/>
          <w:sz w:val="22"/>
          <w:szCs w:val="22"/>
        </w:rPr>
        <w:t xml:space="preserve"> 2021, the project costs (book value) of Baht </w:t>
      </w:r>
      <w:r w:rsidR="001B2751">
        <w:rPr>
          <w:rFonts w:ascii="Arial" w:hAnsi="Arial" w:cs="Arial"/>
          <w:sz w:val="22"/>
          <w:szCs w:val="22"/>
        </w:rPr>
        <w:t>1,761</w:t>
      </w:r>
      <w:r w:rsidRPr="00AB3D81">
        <w:rPr>
          <w:rFonts w:ascii="Arial" w:hAnsi="Arial" w:cs="Arial"/>
          <w:sz w:val="22"/>
          <w:szCs w:val="22"/>
        </w:rPr>
        <w:t xml:space="preserve"> million</w:t>
      </w:r>
      <w:r w:rsidRPr="00AB3D81">
        <w:rPr>
          <w:rFonts w:ascii="Arial" w:hAnsi="Arial" w:cs="Arial"/>
          <w:sz w:val="22"/>
          <w:szCs w:val="22"/>
          <w:cs/>
        </w:rPr>
        <w:t xml:space="preserve"> </w:t>
      </w:r>
      <w:r w:rsidRPr="00AB3D81">
        <w:rPr>
          <w:rFonts w:ascii="Arial" w:hAnsi="Arial" w:cs="Arial"/>
          <w:sz w:val="22"/>
          <w:szCs w:val="22"/>
        </w:rPr>
        <w:t xml:space="preserve">comprise land cost of Baht </w:t>
      </w:r>
      <w:r w:rsidR="00F64D18">
        <w:rPr>
          <w:rFonts w:ascii="Arial" w:hAnsi="Arial" w:cs="Arial"/>
          <w:sz w:val="22"/>
          <w:szCs w:val="22"/>
        </w:rPr>
        <w:t>793</w:t>
      </w:r>
      <w:r w:rsidRPr="00AB3D81">
        <w:rPr>
          <w:rFonts w:ascii="Arial" w:hAnsi="Arial" w:cs="Arial"/>
          <w:sz w:val="22"/>
          <w:szCs w:val="22"/>
        </w:rPr>
        <w:t xml:space="preserve"> million and construction cost and interest totaling Baht </w:t>
      </w:r>
      <w:r w:rsidR="00102ED1">
        <w:rPr>
          <w:rFonts w:ascii="Arial" w:hAnsi="Arial" w:cs="Arial"/>
          <w:sz w:val="22"/>
          <w:szCs w:val="22"/>
        </w:rPr>
        <w:t>968</w:t>
      </w:r>
      <w:r w:rsidRPr="00AB3D81">
        <w:rPr>
          <w:rFonts w:ascii="Arial" w:hAnsi="Arial" w:cs="Arial"/>
          <w:sz w:val="22"/>
          <w:szCs w:val="22"/>
        </w:rPr>
        <w:t xml:space="preserve"> million. Based on the plaint, petition, order, including facts and relevant laws that the joint venture has brought to defend the case, </w:t>
      </w:r>
      <w:r w:rsidR="009B19A7">
        <w:rPr>
          <w:rFonts w:ascii="Arial" w:hAnsi="Arial" w:cs="Arial"/>
          <w:sz w:val="22"/>
          <w:szCs w:val="22"/>
        </w:rPr>
        <w:t>t</w:t>
      </w:r>
      <w:r w:rsidRPr="00AB3D81">
        <w:rPr>
          <w:rFonts w:ascii="Arial" w:hAnsi="Arial" w:cs="Arial"/>
          <w:sz w:val="22"/>
          <w:szCs w:val="22"/>
        </w:rPr>
        <w:t xml:space="preserve">he management of the joint venture believe that the Administrative Court will not render judgement or give the order to revoke the approval for </w:t>
      </w:r>
      <w:r w:rsidR="001A29C7" w:rsidRPr="00AB3D81">
        <w:rPr>
          <w:rFonts w:ascii="Arial" w:hAnsi="Arial" w:cs="Arial"/>
          <w:sz w:val="22"/>
          <w:szCs w:val="22"/>
        </w:rPr>
        <w:t xml:space="preserve">the </w:t>
      </w:r>
      <w:r w:rsidRPr="00AB3D81">
        <w:rPr>
          <w:rFonts w:ascii="Arial" w:hAnsi="Arial" w:cs="Arial"/>
          <w:sz w:val="22"/>
          <w:szCs w:val="22"/>
        </w:rPr>
        <w:t>Environmental Impact Assessment (EIA) report and the permit for building construction, modification, and demolition issued to BTS Sansiri Holding Nineteen Limited, and terminate the construction of The LINE Sathorn project as requested by the plaintiff.</w:t>
      </w:r>
    </w:p>
    <w:bookmarkEnd w:id="5"/>
    <w:p w14:paraId="19406786" w14:textId="4C6A683C" w:rsidR="0057426A" w:rsidRPr="00AB3D81" w:rsidRDefault="00EC2474" w:rsidP="0020724D">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The Group and a joint venture are defending the lawsuits. Since the management believe that the Group will not incur any losses from the litigation, no additional provisions have been made in respect of these cases other than the provision previously recorded (Note 24).</w:t>
      </w:r>
    </w:p>
    <w:p w14:paraId="71C3BC7D" w14:textId="24E0D831" w:rsidR="005171C3" w:rsidRPr="00AB3D81" w:rsidRDefault="005171C3" w:rsidP="0020724D">
      <w:pPr>
        <w:spacing w:before="120" w:after="120" w:line="380" w:lineRule="exact"/>
      </w:pPr>
      <w:r w:rsidRPr="00AB3D81">
        <w:rPr>
          <w:rFonts w:ascii="Arial" w:hAnsi="Arial" w:cs="Arial"/>
          <w:b/>
          <w:bCs/>
          <w:sz w:val="22"/>
          <w:szCs w:val="22"/>
        </w:rPr>
        <w:t>3</w:t>
      </w:r>
      <w:r w:rsidR="00684D4F">
        <w:rPr>
          <w:rFonts w:ascii="Arial" w:hAnsi="Arial" w:cs="Arial"/>
          <w:b/>
          <w:bCs/>
          <w:sz w:val="22"/>
          <w:szCs w:val="22"/>
        </w:rPr>
        <w:t>4</w:t>
      </w:r>
      <w:r w:rsidRPr="00AB3D81">
        <w:rPr>
          <w:rFonts w:ascii="Arial" w:hAnsi="Arial" w:cs="Arial"/>
          <w:b/>
          <w:bCs/>
          <w:sz w:val="22"/>
          <w:szCs w:val="22"/>
        </w:rPr>
        <w:t>.    Segment information</w:t>
      </w:r>
    </w:p>
    <w:p w14:paraId="7D22EA9D" w14:textId="77777777" w:rsidR="005171C3" w:rsidRPr="00AB3D81" w:rsidRDefault="005171C3" w:rsidP="0020724D">
      <w:pPr>
        <w:spacing w:before="120" w:after="120" w:line="380" w:lineRule="exact"/>
        <w:ind w:left="547" w:right="-43" w:hanging="547"/>
        <w:jc w:val="both"/>
        <w:rPr>
          <w:rFonts w:ascii="Arial" w:hAnsi="Arial"/>
          <w:sz w:val="22"/>
          <w:szCs w:val="22"/>
        </w:rPr>
      </w:pPr>
      <w:r w:rsidRPr="00AB3D81">
        <w:rPr>
          <w:rFonts w:ascii="Arial" w:hAnsi="Arial"/>
          <w:sz w:val="22"/>
          <w:szCs w:val="22"/>
        </w:rPr>
        <w:tab/>
        <w:t>The Group is organised into business units based on its products and services. During the current period, the Group has not changed the organisation of their reportable segments.</w:t>
      </w:r>
    </w:p>
    <w:p w14:paraId="5F781C97" w14:textId="2D773BDB" w:rsidR="005171C3" w:rsidRDefault="005171C3" w:rsidP="0020724D">
      <w:pPr>
        <w:spacing w:before="120" w:after="120" w:line="380" w:lineRule="exact"/>
        <w:ind w:left="547" w:right="-43" w:hanging="547"/>
        <w:jc w:val="both"/>
        <w:rPr>
          <w:rFonts w:ascii="Arial" w:hAnsi="Arial" w:cstheme="minorBidi"/>
          <w:b/>
          <w:bCs/>
          <w:sz w:val="22"/>
          <w:szCs w:val="22"/>
        </w:rPr>
      </w:pPr>
      <w:r w:rsidRPr="00AB3D81">
        <w:tab/>
      </w:r>
      <w:r w:rsidRPr="00AB3D81">
        <w:rPr>
          <w:rFonts w:ascii="Arial" w:hAnsi="Arial"/>
          <w:sz w:val="22"/>
          <w:szCs w:val="22"/>
        </w:rPr>
        <w:t>The following tables present revenue and profit information regarding the Group’ operating segments for the three-month</w:t>
      </w:r>
      <w:r w:rsidRPr="00AB3D81">
        <w:rPr>
          <w:rFonts w:ascii="Arial" w:hAnsi="Arial" w:hint="cs"/>
          <w:sz w:val="22"/>
          <w:szCs w:val="22"/>
          <w:cs/>
        </w:rPr>
        <w:t xml:space="preserve"> </w:t>
      </w:r>
      <w:r w:rsidRPr="00AB3D81">
        <w:rPr>
          <w:rFonts w:ascii="Arial" w:hAnsi="Arial"/>
          <w:sz w:val="22"/>
          <w:szCs w:val="22"/>
        </w:rPr>
        <w:t xml:space="preserve">and </w:t>
      </w:r>
      <w:r w:rsidR="00E576D1">
        <w:rPr>
          <w:rFonts w:ascii="Arial" w:hAnsi="Arial"/>
          <w:sz w:val="22"/>
          <w:szCs w:val="22"/>
        </w:rPr>
        <w:t>nine</w:t>
      </w:r>
      <w:r w:rsidRPr="00AB3D81">
        <w:rPr>
          <w:rFonts w:ascii="Arial" w:hAnsi="Arial"/>
          <w:sz w:val="22"/>
          <w:szCs w:val="22"/>
        </w:rPr>
        <w:t xml:space="preserve">-month periods ended </w:t>
      </w:r>
      <w:r w:rsidR="00715AA8">
        <w:rPr>
          <w:rFonts w:ascii="Arial" w:hAnsi="Arial"/>
          <w:sz w:val="22"/>
          <w:szCs w:val="22"/>
        </w:rPr>
        <w:t>30 September</w:t>
      </w:r>
      <w:r w:rsidRPr="00AB3D81">
        <w:rPr>
          <w:rFonts w:ascii="Arial" w:hAnsi="Arial"/>
          <w:sz w:val="22"/>
          <w:szCs w:val="22"/>
        </w:rPr>
        <w:t xml:space="preserve"> 2021 and 2020, respectively.</w:t>
      </w:r>
    </w:p>
    <w:p w14:paraId="159AA6BB" w14:textId="7E395E23" w:rsidR="00277BD0" w:rsidRPr="00AB3D81" w:rsidRDefault="00277BD0" w:rsidP="002E3411">
      <w:pPr>
        <w:tabs>
          <w:tab w:val="left" w:pos="2160"/>
          <w:tab w:val="right" w:pos="5040"/>
          <w:tab w:val="right" w:pos="6300"/>
          <w:tab w:val="right" w:pos="8100"/>
          <w:tab w:val="right" w:pos="9620"/>
        </w:tabs>
        <w:spacing w:before="120" w:line="380" w:lineRule="exact"/>
        <w:ind w:left="547" w:right="-410" w:hanging="547"/>
        <w:jc w:val="right"/>
        <w:rPr>
          <w:rFonts w:ascii="Arial" w:hAnsi="Arial" w:cs="Arial"/>
          <w:sz w:val="12"/>
          <w:szCs w:val="12"/>
        </w:rPr>
      </w:pPr>
      <w:r w:rsidRPr="00AB3D81">
        <w:rPr>
          <w:rFonts w:ascii="Arial" w:hAnsi="Arial" w:cs="Arial"/>
          <w:sz w:val="12"/>
          <w:szCs w:val="12"/>
        </w:rPr>
        <w:t>(Unit: Million Baht)</w:t>
      </w:r>
    </w:p>
    <w:tbl>
      <w:tblPr>
        <w:tblW w:w="9486" w:type="dxa"/>
        <w:tblInd w:w="450" w:type="dxa"/>
        <w:tblLayout w:type="fixed"/>
        <w:tblLook w:val="0000" w:firstRow="0" w:lastRow="0" w:firstColumn="0" w:lastColumn="0" w:noHBand="0" w:noVBand="0"/>
      </w:tblPr>
      <w:tblGrid>
        <w:gridCol w:w="2700"/>
        <w:gridCol w:w="972"/>
        <w:gridCol w:w="1260"/>
        <w:gridCol w:w="900"/>
        <w:gridCol w:w="900"/>
        <w:gridCol w:w="918"/>
        <w:gridCol w:w="918"/>
        <w:gridCol w:w="918"/>
      </w:tblGrid>
      <w:tr w:rsidR="00277BD0" w:rsidRPr="00AB3D81" w14:paraId="352F515E" w14:textId="77777777" w:rsidTr="002E3411">
        <w:tc>
          <w:tcPr>
            <w:tcW w:w="2700" w:type="dxa"/>
          </w:tcPr>
          <w:p w14:paraId="2781128C" w14:textId="77777777" w:rsidR="00277BD0" w:rsidRPr="00AB3D81" w:rsidRDefault="00277BD0" w:rsidP="000C5196">
            <w:pPr>
              <w:spacing w:line="200" w:lineRule="exact"/>
              <w:ind w:right="-108"/>
              <w:rPr>
                <w:rFonts w:ascii="Arial" w:hAnsi="Arial" w:cs="Arial"/>
                <w:sz w:val="12"/>
                <w:szCs w:val="12"/>
              </w:rPr>
            </w:pPr>
          </w:p>
        </w:tc>
        <w:tc>
          <w:tcPr>
            <w:tcW w:w="6786" w:type="dxa"/>
            <w:gridSpan w:val="7"/>
          </w:tcPr>
          <w:p w14:paraId="1DB1484C" w14:textId="566EFAA0" w:rsidR="00277BD0" w:rsidRPr="00AB3D81" w:rsidRDefault="00277BD0" w:rsidP="000C5196">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 xml:space="preserve">For the three-month period ended </w:t>
            </w:r>
            <w:r w:rsidR="00715AA8">
              <w:rPr>
                <w:rFonts w:ascii="Arial" w:hAnsi="Arial" w:cs="Arial"/>
                <w:sz w:val="12"/>
                <w:szCs w:val="12"/>
              </w:rPr>
              <w:t>30 September</w:t>
            </w:r>
            <w:r w:rsidRPr="00AB3D81">
              <w:rPr>
                <w:rFonts w:ascii="Arial" w:hAnsi="Arial" w:cs="Arial"/>
                <w:sz w:val="12"/>
                <w:szCs w:val="12"/>
              </w:rPr>
              <w:t xml:space="preserve"> 2021</w:t>
            </w:r>
          </w:p>
        </w:tc>
      </w:tr>
      <w:tr w:rsidR="00277BD0" w:rsidRPr="00AB3D81" w14:paraId="48AAD693" w14:textId="77777777" w:rsidTr="002E3411">
        <w:tc>
          <w:tcPr>
            <w:tcW w:w="2700" w:type="dxa"/>
          </w:tcPr>
          <w:p w14:paraId="7351611B" w14:textId="77777777" w:rsidR="00277BD0" w:rsidRPr="00AB3D81" w:rsidRDefault="00277BD0" w:rsidP="000C5196">
            <w:pPr>
              <w:spacing w:line="200" w:lineRule="exact"/>
              <w:ind w:right="-108"/>
              <w:rPr>
                <w:rFonts w:ascii="Arial" w:hAnsi="Arial" w:cs="Arial"/>
                <w:sz w:val="12"/>
                <w:szCs w:val="12"/>
              </w:rPr>
            </w:pPr>
            <w:r w:rsidRPr="00AB3D81">
              <w:br w:type="page"/>
            </w:r>
          </w:p>
        </w:tc>
        <w:tc>
          <w:tcPr>
            <w:tcW w:w="972" w:type="dxa"/>
          </w:tcPr>
          <w:p w14:paraId="14074079"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75411894" w14:textId="4B67F947" w:rsidR="00277BD0" w:rsidRPr="00AB3D81" w:rsidRDefault="00277BD0" w:rsidP="002E3411">
            <w:pPr>
              <w:spacing w:line="200" w:lineRule="exact"/>
              <w:ind w:left="-108" w:right="-108"/>
              <w:jc w:val="center"/>
              <w:rPr>
                <w:rFonts w:ascii="Arial" w:hAnsi="Arial" w:cs="Arial"/>
                <w:sz w:val="12"/>
                <w:szCs w:val="12"/>
                <w:cs/>
              </w:rPr>
            </w:pPr>
            <w:r w:rsidRPr="00AB3D81">
              <w:rPr>
                <w:rFonts w:ascii="Arial" w:hAnsi="Arial" w:cs="Arial"/>
                <w:sz w:val="12"/>
                <w:szCs w:val="12"/>
              </w:rPr>
              <w:t>Building</w:t>
            </w:r>
          </w:p>
        </w:tc>
        <w:tc>
          <w:tcPr>
            <w:tcW w:w="900" w:type="dxa"/>
          </w:tcPr>
          <w:p w14:paraId="5D58CF90"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331FB36F"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62338748"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6DD9CCD0"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7934AD6"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4C4077B" w14:textId="77777777" w:rsidTr="002E3411">
        <w:tc>
          <w:tcPr>
            <w:tcW w:w="2700" w:type="dxa"/>
          </w:tcPr>
          <w:p w14:paraId="5CF68F48" w14:textId="77777777" w:rsidR="00277BD0" w:rsidRPr="00AB3D81" w:rsidRDefault="00277BD0" w:rsidP="000C5196">
            <w:pPr>
              <w:spacing w:line="200" w:lineRule="exact"/>
              <w:ind w:right="-108"/>
              <w:rPr>
                <w:rFonts w:ascii="Arial" w:hAnsi="Arial" w:cs="Arial"/>
                <w:sz w:val="12"/>
                <w:szCs w:val="12"/>
              </w:rPr>
            </w:pPr>
          </w:p>
        </w:tc>
        <w:tc>
          <w:tcPr>
            <w:tcW w:w="972" w:type="dxa"/>
          </w:tcPr>
          <w:p w14:paraId="79E39ABD"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2BB43FD8" w14:textId="77777777" w:rsidR="00277BD0" w:rsidRPr="00AB3D81" w:rsidRDefault="00277BD0" w:rsidP="002E3411">
            <w:pPr>
              <w:spacing w:line="200" w:lineRule="exact"/>
              <w:ind w:left="-108" w:right="-108"/>
              <w:jc w:val="center"/>
              <w:rPr>
                <w:rFonts w:ascii="Arial" w:hAnsi="Arial" w:cs="Arial"/>
                <w:sz w:val="12"/>
                <w:szCs w:val="12"/>
              </w:rPr>
            </w:pPr>
            <w:r w:rsidRPr="00AB3D81">
              <w:rPr>
                <w:rFonts w:ascii="Arial" w:hAnsi="Arial" w:cs="Arial"/>
                <w:sz w:val="12"/>
                <w:szCs w:val="12"/>
              </w:rPr>
              <w:t>management, project</w:t>
            </w:r>
          </w:p>
        </w:tc>
        <w:tc>
          <w:tcPr>
            <w:tcW w:w="900" w:type="dxa"/>
          </w:tcPr>
          <w:p w14:paraId="3D020C9F"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12AB10B9"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47AD3E55"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C3D1466"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2E447EDF"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5B36CAE6" w14:textId="77777777" w:rsidTr="002E3411">
        <w:tc>
          <w:tcPr>
            <w:tcW w:w="2700" w:type="dxa"/>
          </w:tcPr>
          <w:p w14:paraId="3F5FC4B0" w14:textId="77777777" w:rsidR="00277BD0" w:rsidRPr="00AB3D81" w:rsidRDefault="00277BD0" w:rsidP="000C5196">
            <w:pPr>
              <w:spacing w:line="200" w:lineRule="exact"/>
              <w:ind w:right="-108"/>
              <w:rPr>
                <w:rFonts w:ascii="Arial" w:hAnsi="Arial" w:cs="Arial"/>
                <w:sz w:val="12"/>
                <w:szCs w:val="12"/>
              </w:rPr>
            </w:pPr>
          </w:p>
        </w:tc>
        <w:tc>
          <w:tcPr>
            <w:tcW w:w="972" w:type="dxa"/>
          </w:tcPr>
          <w:p w14:paraId="580966F5"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7BBFA8BB" w14:textId="6ED3048A" w:rsidR="00277BD0" w:rsidRPr="00AB3D81" w:rsidRDefault="00277BD0" w:rsidP="002E3411">
            <w:pPr>
              <w:spacing w:line="200" w:lineRule="exact"/>
              <w:ind w:left="-108" w:right="-108"/>
              <w:jc w:val="center"/>
              <w:rPr>
                <w:rFonts w:ascii="Arial" w:hAnsi="Arial" w:cs="Arial"/>
                <w:sz w:val="12"/>
                <w:szCs w:val="12"/>
              </w:rPr>
            </w:pPr>
            <w:r w:rsidRPr="00AB3D81">
              <w:rPr>
                <w:rFonts w:ascii="Arial" w:hAnsi="Arial" w:cs="Arial"/>
                <w:sz w:val="12"/>
                <w:szCs w:val="12"/>
              </w:rPr>
              <w:t>management and real</w:t>
            </w:r>
          </w:p>
        </w:tc>
        <w:tc>
          <w:tcPr>
            <w:tcW w:w="900" w:type="dxa"/>
          </w:tcPr>
          <w:p w14:paraId="02B90513"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0F045630"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346B3054" w14:textId="77777777" w:rsidR="00277BD0" w:rsidRPr="00AB3D81" w:rsidRDefault="00277BD0" w:rsidP="000C5196">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0F29DC89"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3FE3B53"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6F4E3E44" w14:textId="77777777" w:rsidTr="0062156E">
        <w:trPr>
          <w:trHeight w:val="153"/>
        </w:trPr>
        <w:tc>
          <w:tcPr>
            <w:tcW w:w="2700" w:type="dxa"/>
          </w:tcPr>
          <w:p w14:paraId="6012BB09" w14:textId="77777777" w:rsidR="00277BD0" w:rsidRPr="00AB3D81" w:rsidRDefault="00277BD0" w:rsidP="000C5196">
            <w:pPr>
              <w:spacing w:line="200" w:lineRule="exact"/>
              <w:ind w:right="-108"/>
              <w:rPr>
                <w:rFonts w:ascii="Arial" w:hAnsi="Arial" w:cs="Arial"/>
                <w:sz w:val="12"/>
                <w:szCs w:val="12"/>
              </w:rPr>
            </w:pPr>
          </w:p>
        </w:tc>
        <w:tc>
          <w:tcPr>
            <w:tcW w:w="972" w:type="dxa"/>
          </w:tcPr>
          <w:p w14:paraId="499E2E2C"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60" w:type="dxa"/>
          </w:tcPr>
          <w:p w14:paraId="545E2905"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3B589941"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50FC36CB"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76CEDDF6" w14:textId="41C862A7" w:rsidR="00277BD0" w:rsidRPr="00AB3D81" w:rsidRDefault="002D0532" w:rsidP="008D2CFF">
            <w:pPr>
              <w:pBdr>
                <w:bottom w:val="single" w:sz="4" w:space="1" w:color="auto"/>
              </w:pBdr>
              <w:spacing w:line="200" w:lineRule="exact"/>
              <w:ind w:right="-36"/>
              <w:jc w:val="center"/>
              <w:rPr>
                <w:rFonts w:ascii="Arial" w:hAnsi="Arial" w:cs="Arial"/>
                <w:sz w:val="12"/>
                <w:szCs w:val="12"/>
                <w:cs/>
              </w:rPr>
            </w:pPr>
            <w:r>
              <w:rPr>
                <w:rFonts w:ascii="Arial" w:hAnsi="Arial" w:cs="Arial"/>
                <w:sz w:val="12"/>
                <w:szCs w:val="12"/>
              </w:rPr>
              <w:t>s</w:t>
            </w:r>
            <w:r w:rsidR="00277BD0" w:rsidRPr="00AB3D81">
              <w:rPr>
                <w:rFonts w:ascii="Arial" w:hAnsi="Arial" w:cs="Arial"/>
                <w:sz w:val="12"/>
                <w:szCs w:val="12"/>
              </w:rPr>
              <w:t>egments</w:t>
            </w:r>
          </w:p>
        </w:tc>
        <w:tc>
          <w:tcPr>
            <w:tcW w:w="918" w:type="dxa"/>
          </w:tcPr>
          <w:p w14:paraId="79262CDC"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4893F5EC"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277BD0" w:rsidRPr="00AB3D81" w14:paraId="4BD84A6E" w14:textId="77777777" w:rsidTr="002E3411">
        <w:tc>
          <w:tcPr>
            <w:tcW w:w="2700" w:type="dxa"/>
          </w:tcPr>
          <w:p w14:paraId="27B7A73F"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Revenues from sales of real estate</w:t>
            </w:r>
          </w:p>
        </w:tc>
        <w:tc>
          <w:tcPr>
            <w:tcW w:w="972" w:type="dxa"/>
          </w:tcPr>
          <w:p w14:paraId="4B97EF22" w14:textId="77777777" w:rsidR="00277BD0" w:rsidRPr="00AB3D81" w:rsidRDefault="00277BD0" w:rsidP="008D2CFF">
            <w:pPr>
              <w:tabs>
                <w:tab w:val="decimal" w:pos="882"/>
              </w:tabs>
              <w:spacing w:line="200" w:lineRule="exact"/>
              <w:rPr>
                <w:rFonts w:ascii="Arial" w:hAnsi="Arial" w:cs="Arial"/>
                <w:sz w:val="12"/>
                <w:szCs w:val="12"/>
              </w:rPr>
            </w:pPr>
          </w:p>
        </w:tc>
        <w:tc>
          <w:tcPr>
            <w:tcW w:w="1260" w:type="dxa"/>
          </w:tcPr>
          <w:p w14:paraId="1EBDBDA0" w14:textId="77777777" w:rsidR="00277BD0" w:rsidRPr="00AB3D81" w:rsidRDefault="00277BD0" w:rsidP="008D2CFF">
            <w:pPr>
              <w:tabs>
                <w:tab w:val="decimal" w:pos="522"/>
              </w:tabs>
              <w:spacing w:line="200" w:lineRule="exact"/>
              <w:ind w:right="-36"/>
              <w:rPr>
                <w:rFonts w:ascii="Arial" w:hAnsi="Arial" w:cs="Arial"/>
                <w:sz w:val="12"/>
                <w:szCs w:val="12"/>
                <w:cs/>
              </w:rPr>
            </w:pPr>
          </w:p>
        </w:tc>
        <w:tc>
          <w:tcPr>
            <w:tcW w:w="900" w:type="dxa"/>
          </w:tcPr>
          <w:p w14:paraId="70206788"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00" w:type="dxa"/>
          </w:tcPr>
          <w:p w14:paraId="2630C664"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3837B914"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4CC40A6F"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17D119D2" w14:textId="77777777" w:rsidR="00277BD0" w:rsidRPr="00AB3D81" w:rsidRDefault="00277BD0" w:rsidP="008D2CFF">
            <w:pPr>
              <w:tabs>
                <w:tab w:val="decimal" w:pos="522"/>
              </w:tabs>
              <w:spacing w:line="200" w:lineRule="exact"/>
              <w:ind w:right="-36"/>
              <w:rPr>
                <w:rFonts w:ascii="Arial" w:hAnsi="Arial" w:cs="Arial"/>
                <w:sz w:val="12"/>
                <w:szCs w:val="12"/>
              </w:rPr>
            </w:pPr>
          </w:p>
        </w:tc>
      </w:tr>
      <w:tr w:rsidR="002118B5" w:rsidRPr="00AB3D81" w14:paraId="2E585DB5" w14:textId="77777777" w:rsidTr="002E3411">
        <w:tc>
          <w:tcPr>
            <w:tcW w:w="2700" w:type="dxa"/>
          </w:tcPr>
          <w:p w14:paraId="43AC4031"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Houses</w:t>
            </w:r>
          </w:p>
        </w:tc>
        <w:tc>
          <w:tcPr>
            <w:tcW w:w="972" w:type="dxa"/>
            <w:vAlign w:val="bottom"/>
          </w:tcPr>
          <w:p w14:paraId="422776A9" w14:textId="1BB585FC" w:rsidR="002118B5" w:rsidRPr="00AB3D81" w:rsidRDefault="00F8499C" w:rsidP="002118B5">
            <w:pPr>
              <w:tabs>
                <w:tab w:val="decimal" w:pos="685"/>
              </w:tabs>
              <w:spacing w:line="200" w:lineRule="exact"/>
              <w:ind w:right="-36"/>
              <w:rPr>
                <w:rFonts w:ascii="Arial" w:hAnsi="Arial" w:cs="Arial"/>
                <w:sz w:val="12"/>
                <w:szCs w:val="12"/>
              </w:rPr>
            </w:pPr>
            <w:r>
              <w:rPr>
                <w:rFonts w:ascii="Arial" w:hAnsi="Arial" w:cs="Arial"/>
                <w:sz w:val="12"/>
                <w:szCs w:val="12"/>
              </w:rPr>
              <w:t>3,687</w:t>
            </w:r>
          </w:p>
        </w:tc>
        <w:tc>
          <w:tcPr>
            <w:tcW w:w="1260" w:type="dxa"/>
            <w:vAlign w:val="bottom"/>
          </w:tcPr>
          <w:p w14:paraId="7F000995"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3F7C91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28DF9164"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23D96F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67901C90"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1EA4AB9D"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425D8C44" w14:textId="77777777" w:rsidTr="002E3411">
        <w:tc>
          <w:tcPr>
            <w:tcW w:w="2700" w:type="dxa"/>
          </w:tcPr>
          <w:p w14:paraId="0F0FC106"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xml:space="preserve">- Condominium </w:t>
            </w:r>
          </w:p>
        </w:tc>
        <w:tc>
          <w:tcPr>
            <w:tcW w:w="972" w:type="dxa"/>
            <w:vAlign w:val="bottom"/>
          </w:tcPr>
          <w:p w14:paraId="6A6CB59B" w14:textId="20086ED2" w:rsidR="002118B5" w:rsidRPr="00AB3D81" w:rsidRDefault="00984CAB" w:rsidP="002118B5">
            <w:pPr>
              <w:pBdr>
                <w:bottom w:val="single" w:sz="4" w:space="1" w:color="auto"/>
              </w:pBdr>
              <w:tabs>
                <w:tab w:val="decimal" w:pos="685"/>
              </w:tabs>
              <w:spacing w:line="200" w:lineRule="exact"/>
              <w:ind w:right="-36"/>
              <w:rPr>
                <w:rFonts w:ascii="Arial" w:hAnsi="Arial" w:cs="Arial"/>
                <w:sz w:val="12"/>
                <w:szCs w:val="12"/>
              </w:rPr>
            </w:pPr>
            <w:r>
              <w:rPr>
                <w:rFonts w:ascii="Arial" w:hAnsi="Arial" w:cs="Arial"/>
                <w:sz w:val="12"/>
                <w:szCs w:val="12"/>
              </w:rPr>
              <w:t>2,764</w:t>
            </w:r>
          </w:p>
        </w:tc>
        <w:tc>
          <w:tcPr>
            <w:tcW w:w="1260" w:type="dxa"/>
            <w:vAlign w:val="bottom"/>
          </w:tcPr>
          <w:p w14:paraId="677FDE83"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2F8834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174BAA0C"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4CC73EB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12BCC5D9"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6EFEDC7D"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6F3EA08D" w14:textId="77777777" w:rsidTr="002E3411">
        <w:tc>
          <w:tcPr>
            <w:tcW w:w="2700" w:type="dxa"/>
          </w:tcPr>
          <w:p w14:paraId="19DAD310"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Total</w:t>
            </w:r>
          </w:p>
        </w:tc>
        <w:tc>
          <w:tcPr>
            <w:tcW w:w="972" w:type="dxa"/>
            <w:vAlign w:val="bottom"/>
          </w:tcPr>
          <w:p w14:paraId="7ADFD5CA" w14:textId="265DD659" w:rsidR="002118B5" w:rsidRPr="00AB3D81" w:rsidRDefault="00984CAB" w:rsidP="002118B5">
            <w:pPr>
              <w:tabs>
                <w:tab w:val="decimal" w:pos="685"/>
              </w:tabs>
              <w:spacing w:line="200" w:lineRule="exact"/>
              <w:ind w:right="-36"/>
              <w:rPr>
                <w:rFonts w:ascii="Arial" w:hAnsi="Arial" w:cs="Arial"/>
                <w:sz w:val="12"/>
                <w:szCs w:val="12"/>
              </w:rPr>
            </w:pPr>
            <w:r>
              <w:rPr>
                <w:rFonts w:ascii="Arial" w:hAnsi="Arial" w:cs="Arial"/>
                <w:sz w:val="12"/>
                <w:szCs w:val="12"/>
              </w:rPr>
              <w:t>6,451</w:t>
            </w:r>
          </w:p>
        </w:tc>
        <w:tc>
          <w:tcPr>
            <w:tcW w:w="1260" w:type="dxa"/>
            <w:vAlign w:val="bottom"/>
          </w:tcPr>
          <w:p w14:paraId="7819A36F"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0A9FDFAD"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3254973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7238CDC6"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083B0DC2"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5C8B8372"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5C141474" w14:textId="77777777" w:rsidTr="002E3411">
        <w:tc>
          <w:tcPr>
            <w:tcW w:w="2700" w:type="dxa"/>
          </w:tcPr>
          <w:p w14:paraId="50A22FE4"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xml:space="preserve">Revenues from sales of </w:t>
            </w:r>
          </w:p>
          <w:p w14:paraId="7914229B" w14:textId="4084FDB6" w:rsidR="002118B5" w:rsidRPr="00AB3D81" w:rsidRDefault="002118B5" w:rsidP="002118B5">
            <w:pPr>
              <w:spacing w:line="200" w:lineRule="exact"/>
              <w:ind w:right="-108"/>
              <w:rPr>
                <w:rFonts w:ascii="Arial" w:hAnsi="Arial" w:cs="Arial"/>
                <w:sz w:val="12"/>
                <w:szCs w:val="12"/>
                <w:cs/>
              </w:rPr>
            </w:pPr>
            <w:r w:rsidRPr="00AB3D81">
              <w:rPr>
                <w:rFonts w:ascii="Arial" w:hAnsi="Arial" w:cs="Arial"/>
                <w:sz w:val="12"/>
                <w:szCs w:val="12"/>
              </w:rPr>
              <w:t xml:space="preserve"> </w:t>
            </w:r>
            <w:r w:rsidR="00113C17" w:rsidRPr="00AB3D81">
              <w:rPr>
                <w:rFonts w:ascii="Arial" w:hAnsi="Arial" w:cs="Arial"/>
                <w:sz w:val="12"/>
                <w:szCs w:val="12"/>
              </w:rPr>
              <w:t xml:space="preserve">  </w:t>
            </w:r>
            <w:r w:rsidRPr="00AB3D81">
              <w:rPr>
                <w:rFonts w:ascii="Arial" w:hAnsi="Arial" w:cs="Arial"/>
                <w:sz w:val="12"/>
                <w:szCs w:val="12"/>
              </w:rPr>
              <w:t>construction materials</w:t>
            </w:r>
          </w:p>
        </w:tc>
        <w:tc>
          <w:tcPr>
            <w:tcW w:w="972" w:type="dxa"/>
            <w:vAlign w:val="bottom"/>
          </w:tcPr>
          <w:p w14:paraId="148079EA" w14:textId="6A9BB68E" w:rsidR="002118B5" w:rsidRPr="00AB3D81" w:rsidRDefault="000E347D" w:rsidP="002118B5">
            <w:pPr>
              <w:tabs>
                <w:tab w:val="decimal" w:pos="685"/>
              </w:tabs>
              <w:spacing w:line="200" w:lineRule="exact"/>
              <w:ind w:right="-36"/>
              <w:rPr>
                <w:rFonts w:ascii="Arial" w:hAnsi="Arial" w:cs="Arial"/>
                <w:sz w:val="12"/>
                <w:szCs w:val="12"/>
              </w:rPr>
            </w:pPr>
            <w:r>
              <w:rPr>
                <w:rFonts w:ascii="Arial" w:hAnsi="Arial" w:cs="Arial"/>
                <w:sz w:val="12"/>
                <w:szCs w:val="12"/>
              </w:rPr>
              <w:t>-</w:t>
            </w:r>
          </w:p>
        </w:tc>
        <w:tc>
          <w:tcPr>
            <w:tcW w:w="1260" w:type="dxa"/>
            <w:vAlign w:val="bottom"/>
          </w:tcPr>
          <w:p w14:paraId="1FD1C52D"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4D86078B"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29DC422E"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01E39AA8"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13B0DE80"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03548236"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23C22E40" w14:textId="77777777" w:rsidTr="002E3411">
        <w:tc>
          <w:tcPr>
            <w:tcW w:w="2700" w:type="dxa"/>
          </w:tcPr>
          <w:p w14:paraId="096180E3" w14:textId="28404392"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Revenues from projects for rent</w:t>
            </w:r>
          </w:p>
        </w:tc>
        <w:tc>
          <w:tcPr>
            <w:tcW w:w="972" w:type="dxa"/>
            <w:vAlign w:val="bottom"/>
          </w:tcPr>
          <w:p w14:paraId="7C9A274E" w14:textId="7F86D689" w:rsidR="002118B5" w:rsidRPr="00AB3D81" w:rsidRDefault="000E347D" w:rsidP="002118B5">
            <w:pPr>
              <w:pBdr>
                <w:bottom w:val="single" w:sz="4" w:space="1" w:color="auto"/>
              </w:pBdr>
              <w:tabs>
                <w:tab w:val="decimal" w:pos="685"/>
              </w:tabs>
              <w:spacing w:line="200" w:lineRule="exact"/>
              <w:ind w:right="-36"/>
              <w:rPr>
                <w:rFonts w:ascii="Arial" w:hAnsi="Arial" w:cs="Arial"/>
                <w:sz w:val="12"/>
                <w:szCs w:val="12"/>
              </w:rPr>
            </w:pPr>
            <w:r>
              <w:rPr>
                <w:rFonts w:ascii="Arial" w:hAnsi="Arial" w:cs="Arial"/>
                <w:sz w:val="12"/>
                <w:szCs w:val="12"/>
              </w:rPr>
              <w:t>37</w:t>
            </w:r>
          </w:p>
        </w:tc>
        <w:tc>
          <w:tcPr>
            <w:tcW w:w="1260" w:type="dxa"/>
            <w:vAlign w:val="bottom"/>
          </w:tcPr>
          <w:p w14:paraId="40E2C6EF"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56F6925E"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4C5A0E4B"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35E32D89"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6756B5E3"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048CAC7F"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652DA3" w:rsidRPr="00AB3D81" w14:paraId="43E332D3" w14:textId="77777777" w:rsidTr="002E3411">
        <w:tc>
          <w:tcPr>
            <w:tcW w:w="2700" w:type="dxa"/>
          </w:tcPr>
          <w:p w14:paraId="6B7503DF"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 xml:space="preserve">Total revenues from external </w:t>
            </w:r>
          </w:p>
          <w:p w14:paraId="03226BD1"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 xml:space="preserve">   customers</w:t>
            </w:r>
          </w:p>
        </w:tc>
        <w:tc>
          <w:tcPr>
            <w:tcW w:w="972" w:type="dxa"/>
            <w:vAlign w:val="bottom"/>
          </w:tcPr>
          <w:p w14:paraId="5A8ED052" w14:textId="1CD29290" w:rsidR="00652DA3" w:rsidRPr="00AB3D81" w:rsidRDefault="00A71965" w:rsidP="00652DA3">
            <w:pPr>
              <w:tabs>
                <w:tab w:val="decimal" w:pos="685"/>
              </w:tabs>
              <w:spacing w:line="200" w:lineRule="exact"/>
              <w:ind w:right="-36"/>
              <w:rPr>
                <w:rFonts w:ascii="Arial" w:hAnsi="Arial" w:cs="Arial"/>
                <w:sz w:val="12"/>
                <w:szCs w:val="12"/>
              </w:rPr>
            </w:pPr>
            <w:r>
              <w:rPr>
                <w:rFonts w:ascii="Arial" w:hAnsi="Arial" w:cs="Arial"/>
                <w:sz w:val="12"/>
                <w:szCs w:val="12"/>
              </w:rPr>
              <w:t>6,488</w:t>
            </w:r>
          </w:p>
        </w:tc>
        <w:tc>
          <w:tcPr>
            <w:tcW w:w="1260" w:type="dxa"/>
            <w:vAlign w:val="bottom"/>
          </w:tcPr>
          <w:p w14:paraId="33DAB7C1" w14:textId="327ABC87" w:rsidR="00652DA3" w:rsidRPr="00AB3D81" w:rsidRDefault="008A5469" w:rsidP="00652DA3">
            <w:pPr>
              <w:tabs>
                <w:tab w:val="decimal" w:pos="884"/>
              </w:tabs>
              <w:spacing w:line="200" w:lineRule="exact"/>
              <w:ind w:right="-36"/>
              <w:rPr>
                <w:rFonts w:ascii="Arial" w:hAnsi="Arial" w:cs="Arial"/>
                <w:sz w:val="12"/>
                <w:szCs w:val="12"/>
              </w:rPr>
            </w:pPr>
            <w:r>
              <w:rPr>
                <w:rFonts w:ascii="Arial" w:hAnsi="Arial" w:cs="Arial"/>
                <w:sz w:val="12"/>
                <w:szCs w:val="12"/>
              </w:rPr>
              <w:t>394</w:t>
            </w:r>
          </w:p>
        </w:tc>
        <w:tc>
          <w:tcPr>
            <w:tcW w:w="900" w:type="dxa"/>
            <w:vAlign w:val="bottom"/>
          </w:tcPr>
          <w:p w14:paraId="61DBAB91" w14:textId="6F51B9D6" w:rsidR="00652DA3" w:rsidRPr="00AB3D81" w:rsidRDefault="008A5469" w:rsidP="00652DA3">
            <w:pPr>
              <w:tabs>
                <w:tab w:val="decimal" w:pos="618"/>
              </w:tabs>
              <w:spacing w:line="200" w:lineRule="exact"/>
              <w:ind w:right="-36"/>
              <w:rPr>
                <w:rFonts w:ascii="Arial" w:hAnsi="Arial" w:cs="Arial"/>
                <w:sz w:val="12"/>
                <w:szCs w:val="12"/>
              </w:rPr>
            </w:pPr>
            <w:r>
              <w:rPr>
                <w:rFonts w:ascii="Arial" w:hAnsi="Arial" w:cs="Arial"/>
                <w:sz w:val="12"/>
                <w:szCs w:val="12"/>
              </w:rPr>
              <w:t>81</w:t>
            </w:r>
          </w:p>
        </w:tc>
        <w:tc>
          <w:tcPr>
            <w:tcW w:w="900" w:type="dxa"/>
            <w:vAlign w:val="bottom"/>
          </w:tcPr>
          <w:p w14:paraId="4351BD55" w14:textId="2B337F49" w:rsidR="00652DA3" w:rsidRPr="00AB3D81" w:rsidRDefault="0079380E" w:rsidP="00652DA3">
            <w:pPr>
              <w:tabs>
                <w:tab w:val="decimal" w:pos="618"/>
              </w:tabs>
              <w:spacing w:line="200" w:lineRule="exact"/>
              <w:ind w:right="-36"/>
              <w:rPr>
                <w:rFonts w:ascii="Arial" w:hAnsi="Arial" w:cs="Arial"/>
                <w:sz w:val="12"/>
                <w:szCs w:val="12"/>
              </w:rPr>
            </w:pPr>
            <w:r>
              <w:rPr>
                <w:rFonts w:ascii="Arial" w:hAnsi="Arial" w:cs="Arial"/>
                <w:sz w:val="12"/>
                <w:szCs w:val="12"/>
              </w:rPr>
              <w:t>53</w:t>
            </w:r>
          </w:p>
        </w:tc>
        <w:tc>
          <w:tcPr>
            <w:tcW w:w="918" w:type="dxa"/>
            <w:vAlign w:val="bottom"/>
          </w:tcPr>
          <w:p w14:paraId="74072330" w14:textId="5CDE0D70" w:rsidR="00652DA3" w:rsidRPr="00AB3D81" w:rsidRDefault="008714C0" w:rsidP="00652DA3">
            <w:pPr>
              <w:tabs>
                <w:tab w:val="decimal" w:pos="618"/>
              </w:tabs>
              <w:spacing w:line="200" w:lineRule="exact"/>
              <w:ind w:right="-36"/>
              <w:rPr>
                <w:rFonts w:ascii="Arial" w:hAnsi="Arial" w:cs="Arial"/>
                <w:sz w:val="12"/>
                <w:szCs w:val="12"/>
                <w:cs/>
              </w:rPr>
            </w:pPr>
            <w:r>
              <w:rPr>
                <w:rFonts w:ascii="Arial" w:hAnsi="Arial" w:cs="Arial"/>
                <w:sz w:val="12"/>
                <w:szCs w:val="12"/>
              </w:rPr>
              <w:t>7,016</w:t>
            </w:r>
          </w:p>
        </w:tc>
        <w:tc>
          <w:tcPr>
            <w:tcW w:w="918" w:type="dxa"/>
            <w:vAlign w:val="bottom"/>
          </w:tcPr>
          <w:p w14:paraId="50DDE7BD" w14:textId="644BB590" w:rsidR="00652DA3" w:rsidRPr="00AB3D81" w:rsidRDefault="004F01D1" w:rsidP="00652DA3">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6C102EE0" w14:textId="16D954D7"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7,016</w:t>
            </w:r>
          </w:p>
        </w:tc>
      </w:tr>
      <w:tr w:rsidR="00652DA3" w:rsidRPr="00AB3D81" w14:paraId="55D7A87D" w14:textId="77777777" w:rsidTr="002E3411">
        <w:tc>
          <w:tcPr>
            <w:tcW w:w="2700" w:type="dxa"/>
          </w:tcPr>
          <w:p w14:paraId="7E218E68"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Inter-segment revenues</w:t>
            </w:r>
          </w:p>
        </w:tc>
        <w:tc>
          <w:tcPr>
            <w:tcW w:w="972" w:type="dxa"/>
            <w:vAlign w:val="bottom"/>
          </w:tcPr>
          <w:p w14:paraId="6861301A" w14:textId="42733DD8" w:rsidR="00652DA3" w:rsidRPr="00AB3D81" w:rsidRDefault="006637F2" w:rsidP="00652DA3">
            <w:pPr>
              <w:tabs>
                <w:tab w:val="decimal" w:pos="685"/>
              </w:tabs>
              <w:spacing w:line="200" w:lineRule="exact"/>
              <w:ind w:right="-36"/>
              <w:rPr>
                <w:rFonts w:ascii="Arial" w:hAnsi="Arial" w:cs="Arial"/>
                <w:sz w:val="12"/>
                <w:szCs w:val="12"/>
              </w:rPr>
            </w:pPr>
            <w:r>
              <w:rPr>
                <w:rFonts w:ascii="Arial" w:hAnsi="Arial" w:cs="Arial"/>
                <w:sz w:val="12"/>
                <w:szCs w:val="12"/>
              </w:rPr>
              <w:t>14</w:t>
            </w:r>
          </w:p>
        </w:tc>
        <w:tc>
          <w:tcPr>
            <w:tcW w:w="1260" w:type="dxa"/>
            <w:vAlign w:val="bottom"/>
          </w:tcPr>
          <w:p w14:paraId="737F4D41" w14:textId="41B54E71" w:rsidR="00652DA3" w:rsidRPr="00AB3D81" w:rsidRDefault="008A5469" w:rsidP="00652DA3">
            <w:pPr>
              <w:tabs>
                <w:tab w:val="decimal" w:pos="884"/>
              </w:tabs>
              <w:spacing w:line="200" w:lineRule="exact"/>
              <w:ind w:right="-36"/>
              <w:rPr>
                <w:rFonts w:ascii="Arial" w:hAnsi="Arial" w:cs="Arial"/>
                <w:sz w:val="12"/>
                <w:szCs w:val="12"/>
              </w:rPr>
            </w:pPr>
            <w:r>
              <w:rPr>
                <w:rFonts w:ascii="Arial" w:hAnsi="Arial" w:cs="Arial"/>
                <w:sz w:val="12"/>
                <w:szCs w:val="12"/>
              </w:rPr>
              <w:t>139</w:t>
            </w:r>
          </w:p>
        </w:tc>
        <w:tc>
          <w:tcPr>
            <w:tcW w:w="900" w:type="dxa"/>
          </w:tcPr>
          <w:p w14:paraId="75C3A175" w14:textId="47A565EF" w:rsidR="00652DA3" w:rsidRPr="00AB3D81" w:rsidRDefault="008A5469" w:rsidP="00652DA3">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D16069A" w14:textId="2840BE63" w:rsidR="00652DA3" w:rsidRPr="00AB3D81" w:rsidRDefault="0079380E" w:rsidP="00652DA3">
            <w:pPr>
              <w:tabs>
                <w:tab w:val="decimal" w:pos="618"/>
              </w:tabs>
              <w:spacing w:line="200" w:lineRule="exact"/>
              <w:ind w:right="-36"/>
              <w:rPr>
                <w:rFonts w:ascii="Arial" w:hAnsi="Arial" w:cs="Arial"/>
                <w:sz w:val="12"/>
                <w:szCs w:val="12"/>
              </w:rPr>
            </w:pPr>
            <w:r>
              <w:rPr>
                <w:rFonts w:ascii="Arial" w:hAnsi="Arial" w:cs="Arial"/>
                <w:sz w:val="12"/>
                <w:szCs w:val="12"/>
              </w:rPr>
              <w:t>11</w:t>
            </w:r>
          </w:p>
        </w:tc>
        <w:tc>
          <w:tcPr>
            <w:tcW w:w="918" w:type="dxa"/>
          </w:tcPr>
          <w:p w14:paraId="010840F4" w14:textId="35DA4605" w:rsidR="00652DA3" w:rsidRPr="00AB3D81" w:rsidRDefault="008714C0" w:rsidP="00652DA3">
            <w:pPr>
              <w:tabs>
                <w:tab w:val="decimal" w:pos="618"/>
              </w:tabs>
              <w:spacing w:line="200" w:lineRule="exact"/>
              <w:ind w:right="-36"/>
              <w:rPr>
                <w:rFonts w:ascii="Arial" w:hAnsi="Arial" w:cs="Arial"/>
                <w:sz w:val="12"/>
                <w:szCs w:val="12"/>
                <w:cs/>
              </w:rPr>
            </w:pPr>
            <w:r>
              <w:rPr>
                <w:rFonts w:ascii="Arial" w:hAnsi="Arial" w:cs="Arial"/>
                <w:sz w:val="12"/>
                <w:szCs w:val="12"/>
              </w:rPr>
              <w:t>164</w:t>
            </w:r>
          </w:p>
        </w:tc>
        <w:tc>
          <w:tcPr>
            <w:tcW w:w="918" w:type="dxa"/>
            <w:vAlign w:val="bottom"/>
          </w:tcPr>
          <w:p w14:paraId="34B07F9F" w14:textId="693602C7" w:rsidR="00652DA3" w:rsidRPr="00AB3D81" w:rsidRDefault="004F01D1" w:rsidP="00652DA3">
            <w:pPr>
              <w:tabs>
                <w:tab w:val="decimal" w:pos="618"/>
              </w:tabs>
              <w:spacing w:line="200" w:lineRule="exact"/>
              <w:ind w:right="-36"/>
              <w:rPr>
                <w:rFonts w:ascii="Arial" w:hAnsi="Arial" w:cs="Arial"/>
                <w:sz w:val="12"/>
                <w:szCs w:val="12"/>
              </w:rPr>
            </w:pPr>
            <w:r>
              <w:rPr>
                <w:rFonts w:ascii="Arial" w:hAnsi="Arial" w:cs="Arial"/>
                <w:sz w:val="12"/>
                <w:szCs w:val="12"/>
              </w:rPr>
              <w:t>(164)</w:t>
            </w:r>
          </w:p>
        </w:tc>
        <w:tc>
          <w:tcPr>
            <w:tcW w:w="918" w:type="dxa"/>
            <w:vAlign w:val="bottom"/>
          </w:tcPr>
          <w:p w14:paraId="721CCC54" w14:textId="55B0646D"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w:t>
            </w:r>
          </w:p>
        </w:tc>
      </w:tr>
      <w:tr w:rsidR="00652DA3" w:rsidRPr="00AB3D81" w14:paraId="204EAA53" w14:textId="77777777" w:rsidTr="002E3411">
        <w:tc>
          <w:tcPr>
            <w:tcW w:w="2700" w:type="dxa"/>
          </w:tcPr>
          <w:p w14:paraId="4D67B048"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Finance income</w:t>
            </w:r>
          </w:p>
        </w:tc>
        <w:tc>
          <w:tcPr>
            <w:tcW w:w="972" w:type="dxa"/>
            <w:vAlign w:val="bottom"/>
          </w:tcPr>
          <w:p w14:paraId="1DE29113" w14:textId="1CA45995" w:rsidR="00652DA3" w:rsidRPr="00AB3D81" w:rsidRDefault="006637F2" w:rsidP="00652DA3">
            <w:pPr>
              <w:tabs>
                <w:tab w:val="decimal" w:pos="685"/>
              </w:tabs>
              <w:spacing w:line="200" w:lineRule="exact"/>
              <w:ind w:right="-36"/>
              <w:rPr>
                <w:rFonts w:ascii="Arial" w:hAnsi="Arial" w:cs="Arial"/>
                <w:sz w:val="12"/>
                <w:szCs w:val="12"/>
              </w:rPr>
            </w:pPr>
            <w:r>
              <w:rPr>
                <w:rFonts w:ascii="Arial" w:hAnsi="Arial" w:cs="Arial"/>
                <w:sz w:val="12"/>
                <w:szCs w:val="12"/>
              </w:rPr>
              <w:t>149</w:t>
            </w:r>
          </w:p>
        </w:tc>
        <w:tc>
          <w:tcPr>
            <w:tcW w:w="1260" w:type="dxa"/>
            <w:vAlign w:val="bottom"/>
          </w:tcPr>
          <w:p w14:paraId="17E4545B" w14:textId="057E388C" w:rsidR="00652DA3" w:rsidRPr="00AB3D81" w:rsidRDefault="008A5469" w:rsidP="00652DA3">
            <w:pPr>
              <w:tabs>
                <w:tab w:val="decimal" w:pos="884"/>
              </w:tabs>
              <w:spacing w:line="200" w:lineRule="exact"/>
              <w:ind w:right="-36"/>
              <w:rPr>
                <w:rFonts w:ascii="Arial" w:hAnsi="Arial" w:cs="Arial"/>
                <w:sz w:val="12"/>
                <w:szCs w:val="12"/>
              </w:rPr>
            </w:pPr>
            <w:r>
              <w:rPr>
                <w:rFonts w:ascii="Arial" w:hAnsi="Arial" w:cs="Arial"/>
                <w:sz w:val="12"/>
                <w:szCs w:val="12"/>
              </w:rPr>
              <w:t>13</w:t>
            </w:r>
          </w:p>
        </w:tc>
        <w:tc>
          <w:tcPr>
            <w:tcW w:w="900" w:type="dxa"/>
          </w:tcPr>
          <w:p w14:paraId="2D84E15B" w14:textId="5E2B8BF7" w:rsidR="00652DA3" w:rsidRPr="00AB3D81" w:rsidRDefault="008A5469" w:rsidP="00652DA3">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5DC61FAC" w14:textId="56D493EF" w:rsidR="00652DA3" w:rsidRPr="00AB3D81" w:rsidRDefault="0079380E" w:rsidP="00652DA3">
            <w:pPr>
              <w:tabs>
                <w:tab w:val="decimal" w:pos="618"/>
              </w:tabs>
              <w:spacing w:line="200" w:lineRule="exact"/>
              <w:ind w:right="-36"/>
              <w:rPr>
                <w:rFonts w:ascii="Arial" w:hAnsi="Arial" w:cs="Arial"/>
                <w:sz w:val="12"/>
                <w:szCs w:val="12"/>
              </w:rPr>
            </w:pPr>
            <w:r>
              <w:rPr>
                <w:rFonts w:ascii="Arial" w:hAnsi="Arial" w:cs="Arial"/>
                <w:sz w:val="12"/>
                <w:szCs w:val="12"/>
              </w:rPr>
              <w:t>2</w:t>
            </w:r>
          </w:p>
        </w:tc>
        <w:tc>
          <w:tcPr>
            <w:tcW w:w="918" w:type="dxa"/>
          </w:tcPr>
          <w:p w14:paraId="14B9EB7E" w14:textId="50048078" w:rsidR="00652DA3" w:rsidRPr="00AB3D81" w:rsidRDefault="008714C0" w:rsidP="00652DA3">
            <w:pPr>
              <w:tabs>
                <w:tab w:val="decimal" w:pos="618"/>
              </w:tabs>
              <w:spacing w:line="200" w:lineRule="exact"/>
              <w:ind w:right="-36"/>
              <w:rPr>
                <w:rFonts w:ascii="Arial" w:hAnsi="Arial" w:cs="Arial"/>
                <w:sz w:val="12"/>
                <w:szCs w:val="12"/>
              </w:rPr>
            </w:pPr>
            <w:r>
              <w:rPr>
                <w:rFonts w:ascii="Arial" w:hAnsi="Arial" w:cs="Arial"/>
                <w:sz w:val="12"/>
                <w:szCs w:val="12"/>
              </w:rPr>
              <w:t>164</w:t>
            </w:r>
          </w:p>
        </w:tc>
        <w:tc>
          <w:tcPr>
            <w:tcW w:w="918" w:type="dxa"/>
            <w:vAlign w:val="bottom"/>
          </w:tcPr>
          <w:p w14:paraId="3B8C0ABA" w14:textId="1EC44686" w:rsidR="00652DA3" w:rsidRPr="00AB3D81" w:rsidRDefault="004F01D1" w:rsidP="00652DA3">
            <w:pPr>
              <w:tabs>
                <w:tab w:val="decimal" w:pos="618"/>
              </w:tabs>
              <w:spacing w:line="200" w:lineRule="exact"/>
              <w:ind w:right="-36"/>
              <w:rPr>
                <w:rFonts w:ascii="Arial" w:hAnsi="Arial" w:cs="Arial"/>
                <w:sz w:val="12"/>
                <w:szCs w:val="12"/>
              </w:rPr>
            </w:pPr>
            <w:r>
              <w:rPr>
                <w:rFonts w:ascii="Arial" w:hAnsi="Arial" w:cs="Arial"/>
                <w:sz w:val="12"/>
                <w:szCs w:val="12"/>
              </w:rPr>
              <w:t>(115)</w:t>
            </w:r>
          </w:p>
        </w:tc>
        <w:tc>
          <w:tcPr>
            <w:tcW w:w="918" w:type="dxa"/>
            <w:vAlign w:val="bottom"/>
          </w:tcPr>
          <w:p w14:paraId="06846621" w14:textId="4AB9D1BF"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49</w:t>
            </w:r>
          </w:p>
        </w:tc>
      </w:tr>
      <w:tr w:rsidR="00652DA3" w:rsidRPr="00AB3D81" w14:paraId="7784B197" w14:textId="77777777" w:rsidTr="002E3411">
        <w:tc>
          <w:tcPr>
            <w:tcW w:w="2700" w:type="dxa"/>
          </w:tcPr>
          <w:p w14:paraId="04E8FDAF"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Finance cost</w:t>
            </w:r>
          </w:p>
        </w:tc>
        <w:tc>
          <w:tcPr>
            <w:tcW w:w="972" w:type="dxa"/>
            <w:vAlign w:val="bottom"/>
          </w:tcPr>
          <w:p w14:paraId="7958D9A5" w14:textId="0E279005" w:rsidR="00652DA3" w:rsidRPr="00AB3D81" w:rsidRDefault="006637F2" w:rsidP="00652DA3">
            <w:pPr>
              <w:tabs>
                <w:tab w:val="decimal" w:pos="685"/>
              </w:tabs>
              <w:spacing w:line="200" w:lineRule="exact"/>
              <w:ind w:right="-36"/>
              <w:rPr>
                <w:rFonts w:ascii="Arial" w:hAnsi="Arial" w:cs="Arial"/>
                <w:sz w:val="12"/>
                <w:szCs w:val="12"/>
              </w:rPr>
            </w:pPr>
            <w:r>
              <w:rPr>
                <w:rFonts w:ascii="Arial" w:hAnsi="Arial" w:cs="Arial"/>
                <w:sz w:val="12"/>
                <w:szCs w:val="12"/>
              </w:rPr>
              <w:t>(410)</w:t>
            </w:r>
          </w:p>
        </w:tc>
        <w:tc>
          <w:tcPr>
            <w:tcW w:w="1260" w:type="dxa"/>
            <w:vAlign w:val="bottom"/>
          </w:tcPr>
          <w:p w14:paraId="60A27C2F" w14:textId="2A7B0A41" w:rsidR="00652DA3" w:rsidRPr="00AB3D81" w:rsidRDefault="008A5469" w:rsidP="00652DA3">
            <w:pPr>
              <w:tabs>
                <w:tab w:val="decimal" w:pos="884"/>
              </w:tabs>
              <w:spacing w:line="200" w:lineRule="exact"/>
              <w:ind w:right="-36"/>
              <w:rPr>
                <w:rFonts w:ascii="Arial" w:hAnsi="Arial" w:cs="Arial"/>
                <w:sz w:val="12"/>
                <w:szCs w:val="12"/>
              </w:rPr>
            </w:pPr>
            <w:r>
              <w:rPr>
                <w:rFonts w:ascii="Arial" w:hAnsi="Arial" w:cs="Arial"/>
                <w:sz w:val="12"/>
                <w:szCs w:val="12"/>
              </w:rPr>
              <w:t>(6)</w:t>
            </w:r>
          </w:p>
        </w:tc>
        <w:tc>
          <w:tcPr>
            <w:tcW w:w="900" w:type="dxa"/>
          </w:tcPr>
          <w:p w14:paraId="548310FB" w14:textId="4E9C5311" w:rsidR="00652DA3" w:rsidRPr="00AB3D81" w:rsidRDefault="008A5469" w:rsidP="00652DA3">
            <w:pPr>
              <w:tabs>
                <w:tab w:val="decimal" w:pos="618"/>
              </w:tabs>
              <w:spacing w:line="200" w:lineRule="exact"/>
              <w:ind w:right="-36"/>
              <w:rPr>
                <w:rFonts w:ascii="Arial" w:hAnsi="Arial" w:cs="Arial"/>
                <w:sz w:val="12"/>
                <w:szCs w:val="12"/>
              </w:rPr>
            </w:pPr>
            <w:r>
              <w:rPr>
                <w:rFonts w:ascii="Arial" w:hAnsi="Arial" w:cs="Arial"/>
                <w:sz w:val="12"/>
                <w:szCs w:val="12"/>
              </w:rPr>
              <w:t>(1)</w:t>
            </w:r>
          </w:p>
        </w:tc>
        <w:tc>
          <w:tcPr>
            <w:tcW w:w="900" w:type="dxa"/>
            <w:vAlign w:val="bottom"/>
          </w:tcPr>
          <w:p w14:paraId="432F5B54" w14:textId="646A1CF9" w:rsidR="00652DA3" w:rsidRPr="00AB3D81" w:rsidRDefault="0079380E" w:rsidP="00652DA3">
            <w:pPr>
              <w:tabs>
                <w:tab w:val="decimal" w:pos="618"/>
              </w:tabs>
              <w:spacing w:line="200" w:lineRule="exact"/>
              <w:ind w:right="-36"/>
              <w:rPr>
                <w:rFonts w:ascii="Arial" w:hAnsi="Arial" w:cs="Arial"/>
                <w:sz w:val="12"/>
                <w:szCs w:val="12"/>
              </w:rPr>
            </w:pPr>
            <w:r>
              <w:rPr>
                <w:rFonts w:ascii="Arial" w:hAnsi="Arial" w:cs="Arial"/>
                <w:sz w:val="12"/>
                <w:szCs w:val="12"/>
              </w:rPr>
              <w:t>(7)</w:t>
            </w:r>
          </w:p>
        </w:tc>
        <w:tc>
          <w:tcPr>
            <w:tcW w:w="918" w:type="dxa"/>
          </w:tcPr>
          <w:p w14:paraId="0ACF7FCF" w14:textId="1ECEBE7C" w:rsidR="00652DA3" w:rsidRPr="00AB3D81" w:rsidRDefault="008714C0" w:rsidP="00652DA3">
            <w:pPr>
              <w:tabs>
                <w:tab w:val="decimal" w:pos="618"/>
              </w:tabs>
              <w:spacing w:line="200" w:lineRule="exact"/>
              <w:ind w:right="-36"/>
              <w:rPr>
                <w:rFonts w:ascii="Arial" w:hAnsi="Arial" w:cs="Arial"/>
                <w:sz w:val="12"/>
                <w:szCs w:val="12"/>
              </w:rPr>
            </w:pPr>
            <w:r>
              <w:rPr>
                <w:rFonts w:ascii="Arial" w:hAnsi="Arial" w:cs="Arial"/>
                <w:sz w:val="12"/>
                <w:szCs w:val="12"/>
              </w:rPr>
              <w:t>(424)</w:t>
            </w:r>
          </w:p>
        </w:tc>
        <w:tc>
          <w:tcPr>
            <w:tcW w:w="918" w:type="dxa"/>
            <w:vAlign w:val="bottom"/>
          </w:tcPr>
          <w:p w14:paraId="5566D6F4" w14:textId="1E310D82" w:rsidR="00652DA3" w:rsidRPr="00AB3D81" w:rsidRDefault="004F01D1" w:rsidP="00652DA3">
            <w:pPr>
              <w:tabs>
                <w:tab w:val="decimal" w:pos="618"/>
              </w:tabs>
              <w:spacing w:line="200" w:lineRule="exact"/>
              <w:ind w:right="-36"/>
              <w:rPr>
                <w:rFonts w:ascii="Arial" w:hAnsi="Arial" w:cs="Arial"/>
                <w:sz w:val="12"/>
                <w:szCs w:val="12"/>
              </w:rPr>
            </w:pPr>
            <w:r>
              <w:rPr>
                <w:rFonts w:ascii="Arial" w:hAnsi="Arial" w:cs="Arial"/>
                <w:sz w:val="12"/>
                <w:szCs w:val="12"/>
              </w:rPr>
              <w:t>140</w:t>
            </w:r>
          </w:p>
        </w:tc>
        <w:tc>
          <w:tcPr>
            <w:tcW w:w="918" w:type="dxa"/>
            <w:vAlign w:val="bottom"/>
          </w:tcPr>
          <w:p w14:paraId="655135AA" w14:textId="3DAB69FB"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(284)</w:t>
            </w:r>
          </w:p>
        </w:tc>
      </w:tr>
      <w:tr w:rsidR="00652DA3" w:rsidRPr="00AB3D81" w14:paraId="28BE844B" w14:textId="77777777" w:rsidTr="002E3411">
        <w:tc>
          <w:tcPr>
            <w:tcW w:w="2700" w:type="dxa"/>
          </w:tcPr>
          <w:p w14:paraId="389DF135"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Depreciation and amortisation</w:t>
            </w:r>
          </w:p>
        </w:tc>
        <w:tc>
          <w:tcPr>
            <w:tcW w:w="972" w:type="dxa"/>
            <w:vAlign w:val="bottom"/>
          </w:tcPr>
          <w:p w14:paraId="1E3B41C4" w14:textId="6F10C213" w:rsidR="00652DA3" w:rsidRPr="00AB3D81" w:rsidRDefault="00B92F46" w:rsidP="00652DA3">
            <w:pPr>
              <w:tabs>
                <w:tab w:val="decimal" w:pos="685"/>
              </w:tabs>
              <w:spacing w:line="200" w:lineRule="exact"/>
              <w:ind w:right="-36"/>
              <w:rPr>
                <w:rFonts w:ascii="Arial" w:hAnsi="Arial" w:cs="Arial"/>
                <w:sz w:val="12"/>
                <w:szCs w:val="12"/>
              </w:rPr>
            </w:pPr>
            <w:r>
              <w:rPr>
                <w:rFonts w:ascii="Arial" w:hAnsi="Arial" w:cs="Arial"/>
                <w:sz w:val="12"/>
                <w:szCs w:val="12"/>
              </w:rPr>
              <w:t>(99)</w:t>
            </w:r>
          </w:p>
        </w:tc>
        <w:tc>
          <w:tcPr>
            <w:tcW w:w="1260" w:type="dxa"/>
            <w:vAlign w:val="bottom"/>
          </w:tcPr>
          <w:p w14:paraId="6256C8EE" w14:textId="38ED1530" w:rsidR="00652DA3" w:rsidRPr="00AB3D81" w:rsidRDefault="008A5469" w:rsidP="00652DA3">
            <w:pPr>
              <w:tabs>
                <w:tab w:val="decimal" w:pos="884"/>
              </w:tabs>
              <w:spacing w:line="200" w:lineRule="exact"/>
              <w:ind w:right="-36"/>
              <w:rPr>
                <w:rFonts w:ascii="Arial" w:hAnsi="Arial" w:cs="Arial"/>
                <w:sz w:val="12"/>
                <w:szCs w:val="12"/>
              </w:rPr>
            </w:pPr>
            <w:r>
              <w:rPr>
                <w:rFonts w:ascii="Arial" w:hAnsi="Arial" w:cs="Arial"/>
                <w:sz w:val="12"/>
                <w:szCs w:val="12"/>
              </w:rPr>
              <w:t>(4)</w:t>
            </w:r>
          </w:p>
        </w:tc>
        <w:tc>
          <w:tcPr>
            <w:tcW w:w="900" w:type="dxa"/>
          </w:tcPr>
          <w:p w14:paraId="36672C4D" w14:textId="52101F4A" w:rsidR="00652DA3" w:rsidRPr="00AB3D81" w:rsidRDefault="008A5469" w:rsidP="00652DA3">
            <w:pPr>
              <w:tabs>
                <w:tab w:val="decimal" w:pos="618"/>
              </w:tabs>
              <w:spacing w:line="200" w:lineRule="exact"/>
              <w:ind w:right="-36"/>
              <w:rPr>
                <w:rFonts w:ascii="Arial" w:hAnsi="Arial" w:cs="Arial"/>
                <w:sz w:val="12"/>
                <w:szCs w:val="12"/>
              </w:rPr>
            </w:pPr>
            <w:r>
              <w:rPr>
                <w:rFonts w:ascii="Arial" w:hAnsi="Arial" w:cs="Arial"/>
                <w:sz w:val="12"/>
                <w:szCs w:val="12"/>
              </w:rPr>
              <w:t>(20)</w:t>
            </w:r>
          </w:p>
        </w:tc>
        <w:tc>
          <w:tcPr>
            <w:tcW w:w="900" w:type="dxa"/>
            <w:vAlign w:val="bottom"/>
          </w:tcPr>
          <w:p w14:paraId="2F1B57A5" w14:textId="45B2E38C" w:rsidR="00652DA3" w:rsidRPr="00AB3D81" w:rsidRDefault="0079380E" w:rsidP="00652DA3">
            <w:pPr>
              <w:tabs>
                <w:tab w:val="decimal" w:pos="618"/>
              </w:tabs>
              <w:spacing w:line="200" w:lineRule="exact"/>
              <w:ind w:right="-36"/>
              <w:rPr>
                <w:rFonts w:ascii="Arial" w:hAnsi="Arial" w:cs="Arial"/>
                <w:sz w:val="12"/>
                <w:szCs w:val="12"/>
              </w:rPr>
            </w:pPr>
            <w:r>
              <w:rPr>
                <w:rFonts w:ascii="Arial" w:hAnsi="Arial" w:cs="Arial"/>
                <w:sz w:val="12"/>
                <w:szCs w:val="12"/>
              </w:rPr>
              <w:t>(1)</w:t>
            </w:r>
          </w:p>
        </w:tc>
        <w:tc>
          <w:tcPr>
            <w:tcW w:w="918" w:type="dxa"/>
          </w:tcPr>
          <w:p w14:paraId="46FE2E55" w14:textId="17F5872D" w:rsidR="00652DA3" w:rsidRPr="00AB3D81" w:rsidRDefault="008714C0" w:rsidP="00652DA3">
            <w:pPr>
              <w:tabs>
                <w:tab w:val="decimal" w:pos="618"/>
              </w:tabs>
              <w:spacing w:line="200" w:lineRule="exact"/>
              <w:ind w:right="-36"/>
              <w:rPr>
                <w:rFonts w:ascii="Arial" w:hAnsi="Arial" w:cs="Arial"/>
                <w:sz w:val="12"/>
                <w:szCs w:val="12"/>
              </w:rPr>
            </w:pPr>
            <w:r>
              <w:rPr>
                <w:rFonts w:ascii="Arial" w:hAnsi="Arial" w:cs="Arial"/>
                <w:sz w:val="12"/>
                <w:szCs w:val="12"/>
              </w:rPr>
              <w:t>(124)</w:t>
            </w:r>
          </w:p>
        </w:tc>
        <w:tc>
          <w:tcPr>
            <w:tcW w:w="918" w:type="dxa"/>
            <w:vAlign w:val="bottom"/>
          </w:tcPr>
          <w:p w14:paraId="2044411B" w14:textId="59D7E047"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7582748F" w14:textId="69DE9A8D" w:rsidR="00652DA3" w:rsidRPr="00AB3D81" w:rsidRDefault="00CD08D1" w:rsidP="00652DA3">
            <w:pPr>
              <w:tabs>
                <w:tab w:val="decimal" w:pos="618"/>
              </w:tabs>
              <w:spacing w:line="200" w:lineRule="exact"/>
              <w:ind w:right="-36"/>
              <w:rPr>
                <w:rFonts w:ascii="Arial" w:hAnsi="Arial" w:cs="Arial"/>
                <w:sz w:val="12"/>
                <w:szCs w:val="12"/>
              </w:rPr>
            </w:pPr>
            <w:r>
              <w:rPr>
                <w:rFonts w:ascii="Arial" w:hAnsi="Arial" w:cs="Arial"/>
                <w:sz w:val="12"/>
                <w:szCs w:val="12"/>
              </w:rPr>
              <w:t>(124)</w:t>
            </w:r>
          </w:p>
        </w:tc>
      </w:tr>
      <w:tr w:rsidR="00113C17" w:rsidRPr="00AB3D81" w14:paraId="54942872" w14:textId="77777777" w:rsidTr="002E3411">
        <w:tc>
          <w:tcPr>
            <w:tcW w:w="2700" w:type="dxa"/>
          </w:tcPr>
          <w:p w14:paraId="6512F97E" w14:textId="77777777" w:rsidR="00113C17" w:rsidRPr="00AB3D81" w:rsidRDefault="00113C17" w:rsidP="00113C17">
            <w:pPr>
              <w:spacing w:line="200" w:lineRule="exact"/>
              <w:ind w:right="-108"/>
              <w:rPr>
                <w:rFonts w:ascii="Arial" w:hAnsi="Arial" w:cs="Arial"/>
                <w:sz w:val="12"/>
                <w:szCs w:val="12"/>
              </w:rPr>
            </w:pPr>
          </w:p>
        </w:tc>
        <w:tc>
          <w:tcPr>
            <w:tcW w:w="972" w:type="dxa"/>
            <w:vAlign w:val="bottom"/>
          </w:tcPr>
          <w:p w14:paraId="23FA4EB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54AB54B8" w14:textId="77777777" w:rsidR="00113C17" w:rsidRPr="00AB3D81" w:rsidRDefault="00113C17" w:rsidP="00113C17">
            <w:pPr>
              <w:tabs>
                <w:tab w:val="decimal" w:pos="884"/>
              </w:tabs>
              <w:spacing w:line="200" w:lineRule="exact"/>
              <w:ind w:right="-36"/>
              <w:rPr>
                <w:rFonts w:ascii="Arial" w:hAnsi="Arial" w:cs="Arial"/>
                <w:sz w:val="12"/>
                <w:szCs w:val="12"/>
              </w:rPr>
            </w:pPr>
          </w:p>
        </w:tc>
        <w:tc>
          <w:tcPr>
            <w:tcW w:w="900" w:type="dxa"/>
          </w:tcPr>
          <w:p w14:paraId="4BDDE931"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00" w:type="dxa"/>
            <w:vAlign w:val="bottom"/>
          </w:tcPr>
          <w:p w14:paraId="1B47C82E"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tcPr>
          <w:p w14:paraId="2BD75C36"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7FF952BD"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1AE815AC" w14:textId="77777777" w:rsidR="00113C17" w:rsidRPr="00AB3D81" w:rsidRDefault="00113C17" w:rsidP="00113C17">
            <w:pPr>
              <w:tabs>
                <w:tab w:val="decimal" w:pos="618"/>
              </w:tabs>
              <w:spacing w:line="200" w:lineRule="exact"/>
              <w:ind w:right="-36"/>
              <w:rPr>
                <w:rFonts w:ascii="Arial" w:hAnsi="Arial" w:cs="Arial"/>
                <w:sz w:val="12"/>
                <w:szCs w:val="12"/>
              </w:rPr>
            </w:pPr>
          </w:p>
        </w:tc>
      </w:tr>
      <w:tr w:rsidR="00113C17" w:rsidRPr="00AB3D81" w14:paraId="2D28AB62" w14:textId="77777777" w:rsidTr="002E3411">
        <w:tc>
          <w:tcPr>
            <w:tcW w:w="2700" w:type="dxa"/>
          </w:tcPr>
          <w:p w14:paraId="51BD8514" w14:textId="77777777" w:rsidR="00113C17" w:rsidRPr="00AB3D81" w:rsidRDefault="00113C17" w:rsidP="00113C17">
            <w:pPr>
              <w:spacing w:line="200" w:lineRule="exact"/>
              <w:ind w:left="72" w:right="-108" w:hanging="72"/>
              <w:rPr>
                <w:rFonts w:ascii="Arial" w:hAnsi="Arial" w:cs="Arial"/>
                <w:b/>
                <w:bCs/>
                <w:sz w:val="12"/>
                <w:szCs w:val="12"/>
              </w:rPr>
            </w:pPr>
            <w:r w:rsidRPr="00AB3D81">
              <w:rPr>
                <w:rFonts w:ascii="Arial" w:hAnsi="Arial" w:cs="Arial"/>
                <w:b/>
                <w:bCs/>
                <w:sz w:val="12"/>
                <w:szCs w:val="12"/>
              </w:rPr>
              <w:t>Segment profit (loss)</w:t>
            </w:r>
          </w:p>
        </w:tc>
        <w:tc>
          <w:tcPr>
            <w:tcW w:w="972" w:type="dxa"/>
            <w:vAlign w:val="bottom"/>
          </w:tcPr>
          <w:p w14:paraId="6EA7448D" w14:textId="23EC41A5" w:rsidR="00113C17" w:rsidRPr="00B62215" w:rsidRDefault="00C65650" w:rsidP="00113C17">
            <w:pPr>
              <w:tabs>
                <w:tab w:val="decimal" w:pos="685"/>
              </w:tabs>
              <w:spacing w:line="200" w:lineRule="exact"/>
              <w:ind w:right="-36"/>
              <w:rPr>
                <w:rFonts w:ascii="Arial" w:hAnsi="Arial" w:cs="Browallia New"/>
                <w:b/>
                <w:bCs/>
                <w:sz w:val="12"/>
                <w:szCs w:val="15"/>
              </w:rPr>
            </w:pPr>
            <w:r>
              <w:rPr>
                <w:rFonts w:ascii="Arial" w:hAnsi="Arial" w:cs="Browallia New"/>
                <w:b/>
                <w:bCs/>
                <w:sz w:val="12"/>
                <w:szCs w:val="15"/>
              </w:rPr>
              <w:t>1,321</w:t>
            </w:r>
          </w:p>
        </w:tc>
        <w:tc>
          <w:tcPr>
            <w:tcW w:w="1260" w:type="dxa"/>
            <w:vAlign w:val="bottom"/>
          </w:tcPr>
          <w:p w14:paraId="21FDD1D5" w14:textId="18C191B8" w:rsidR="00113C17" w:rsidRPr="00AB3D81" w:rsidRDefault="008A5469" w:rsidP="00113C17">
            <w:pPr>
              <w:tabs>
                <w:tab w:val="decimal" w:pos="884"/>
              </w:tabs>
              <w:spacing w:line="200" w:lineRule="exact"/>
              <w:ind w:right="-36"/>
              <w:rPr>
                <w:rFonts w:ascii="Arial" w:hAnsi="Arial" w:cs="Arial"/>
                <w:b/>
                <w:bCs/>
                <w:sz w:val="12"/>
                <w:szCs w:val="12"/>
              </w:rPr>
            </w:pPr>
            <w:r>
              <w:rPr>
                <w:rFonts w:ascii="Arial" w:hAnsi="Arial" w:cs="Arial"/>
                <w:b/>
                <w:bCs/>
                <w:sz w:val="12"/>
                <w:szCs w:val="12"/>
              </w:rPr>
              <w:t>278</w:t>
            </w:r>
          </w:p>
        </w:tc>
        <w:tc>
          <w:tcPr>
            <w:tcW w:w="900" w:type="dxa"/>
          </w:tcPr>
          <w:p w14:paraId="21678E8E" w14:textId="55231385" w:rsidR="00113C17" w:rsidRPr="00AB3D81" w:rsidRDefault="008A5469" w:rsidP="00113C17">
            <w:pPr>
              <w:tabs>
                <w:tab w:val="decimal" w:pos="618"/>
              </w:tabs>
              <w:spacing w:line="200" w:lineRule="exact"/>
              <w:ind w:right="-36"/>
              <w:rPr>
                <w:rFonts w:ascii="Arial" w:hAnsi="Arial" w:cs="Arial"/>
                <w:b/>
                <w:bCs/>
                <w:sz w:val="12"/>
                <w:szCs w:val="12"/>
              </w:rPr>
            </w:pPr>
            <w:r>
              <w:rPr>
                <w:rFonts w:ascii="Arial" w:hAnsi="Arial" w:cs="Arial"/>
                <w:b/>
                <w:bCs/>
                <w:sz w:val="12"/>
                <w:szCs w:val="12"/>
              </w:rPr>
              <w:t>(80)</w:t>
            </w:r>
          </w:p>
        </w:tc>
        <w:tc>
          <w:tcPr>
            <w:tcW w:w="900" w:type="dxa"/>
            <w:vAlign w:val="bottom"/>
          </w:tcPr>
          <w:p w14:paraId="1CD49D94" w14:textId="7AD0580F" w:rsidR="00113C17" w:rsidRPr="00AB3D81" w:rsidRDefault="0079380E" w:rsidP="00113C17">
            <w:pPr>
              <w:tabs>
                <w:tab w:val="decimal" w:pos="618"/>
              </w:tabs>
              <w:spacing w:line="200" w:lineRule="exact"/>
              <w:ind w:right="-36"/>
              <w:rPr>
                <w:rFonts w:ascii="Arial" w:hAnsi="Arial" w:cs="Arial"/>
                <w:b/>
                <w:bCs/>
                <w:sz w:val="12"/>
                <w:szCs w:val="12"/>
              </w:rPr>
            </w:pPr>
            <w:r>
              <w:rPr>
                <w:rFonts w:ascii="Arial" w:hAnsi="Arial" w:cs="Arial"/>
                <w:b/>
                <w:bCs/>
                <w:sz w:val="12"/>
                <w:szCs w:val="12"/>
              </w:rPr>
              <w:t>6</w:t>
            </w:r>
          </w:p>
        </w:tc>
        <w:tc>
          <w:tcPr>
            <w:tcW w:w="918" w:type="dxa"/>
          </w:tcPr>
          <w:p w14:paraId="23ADEEE4" w14:textId="3373458A" w:rsidR="00113C17" w:rsidRPr="00AB3D81" w:rsidRDefault="008714C0" w:rsidP="00113C17">
            <w:pPr>
              <w:tabs>
                <w:tab w:val="decimal" w:pos="618"/>
              </w:tabs>
              <w:spacing w:line="200" w:lineRule="exact"/>
              <w:ind w:right="-36"/>
              <w:rPr>
                <w:rFonts w:ascii="Arial" w:hAnsi="Arial" w:cs="Arial"/>
                <w:b/>
                <w:bCs/>
                <w:sz w:val="12"/>
                <w:szCs w:val="12"/>
              </w:rPr>
            </w:pPr>
            <w:r>
              <w:rPr>
                <w:rFonts w:ascii="Arial" w:hAnsi="Arial" w:cs="Arial"/>
                <w:b/>
                <w:bCs/>
                <w:sz w:val="12"/>
                <w:szCs w:val="12"/>
              </w:rPr>
              <w:t>1,525</w:t>
            </w:r>
          </w:p>
        </w:tc>
        <w:tc>
          <w:tcPr>
            <w:tcW w:w="918" w:type="dxa"/>
            <w:vAlign w:val="bottom"/>
          </w:tcPr>
          <w:p w14:paraId="62B2562D" w14:textId="5843ED43" w:rsidR="00113C17" w:rsidRPr="00AB3D81" w:rsidRDefault="00CD08D1" w:rsidP="00113C17">
            <w:pPr>
              <w:tabs>
                <w:tab w:val="decimal" w:pos="618"/>
              </w:tabs>
              <w:spacing w:line="200" w:lineRule="exact"/>
              <w:ind w:right="-36"/>
              <w:rPr>
                <w:rFonts w:ascii="Arial" w:hAnsi="Arial" w:cs="Arial"/>
                <w:b/>
                <w:bCs/>
                <w:sz w:val="12"/>
                <w:szCs w:val="12"/>
              </w:rPr>
            </w:pPr>
            <w:r>
              <w:rPr>
                <w:rFonts w:ascii="Arial" w:hAnsi="Arial" w:cs="Arial"/>
                <w:b/>
                <w:bCs/>
                <w:sz w:val="12"/>
                <w:szCs w:val="12"/>
              </w:rPr>
              <w:t>(139)</w:t>
            </w:r>
          </w:p>
        </w:tc>
        <w:tc>
          <w:tcPr>
            <w:tcW w:w="918" w:type="dxa"/>
            <w:vAlign w:val="bottom"/>
          </w:tcPr>
          <w:p w14:paraId="6EA0E2C6" w14:textId="1D33FD65" w:rsidR="00113C17" w:rsidRPr="00AB3D81" w:rsidRDefault="00CD08D1" w:rsidP="00113C17">
            <w:pPr>
              <w:tabs>
                <w:tab w:val="decimal" w:pos="618"/>
              </w:tabs>
              <w:spacing w:line="200" w:lineRule="exact"/>
              <w:ind w:right="-36"/>
              <w:rPr>
                <w:rFonts w:ascii="Arial" w:hAnsi="Arial" w:cs="Arial"/>
                <w:b/>
                <w:bCs/>
                <w:sz w:val="12"/>
                <w:szCs w:val="12"/>
              </w:rPr>
            </w:pPr>
            <w:r>
              <w:rPr>
                <w:rFonts w:ascii="Arial" w:hAnsi="Arial" w:cs="Arial"/>
                <w:b/>
                <w:bCs/>
                <w:sz w:val="12"/>
                <w:szCs w:val="12"/>
              </w:rPr>
              <w:t>1,386</w:t>
            </w:r>
          </w:p>
        </w:tc>
      </w:tr>
      <w:tr w:rsidR="00113C17" w:rsidRPr="00AB3D81" w14:paraId="50902556" w14:textId="77777777" w:rsidTr="002E3411">
        <w:tc>
          <w:tcPr>
            <w:tcW w:w="2700" w:type="dxa"/>
          </w:tcPr>
          <w:p w14:paraId="0C43A659" w14:textId="77777777" w:rsidR="00113C17" w:rsidRPr="00AB3D81" w:rsidRDefault="00113C17" w:rsidP="00113C17">
            <w:pPr>
              <w:spacing w:line="200" w:lineRule="exact"/>
              <w:ind w:right="-108"/>
              <w:rPr>
                <w:rFonts w:ascii="Arial" w:hAnsi="Arial" w:cs="Arial"/>
                <w:sz w:val="12"/>
                <w:szCs w:val="12"/>
                <w:cs/>
              </w:rPr>
            </w:pPr>
            <w:r w:rsidRPr="00AB3D81">
              <w:rPr>
                <w:rFonts w:ascii="Arial" w:hAnsi="Arial" w:cs="Arial"/>
                <w:sz w:val="12"/>
                <w:szCs w:val="12"/>
              </w:rPr>
              <w:t>Other income</w:t>
            </w:r>
          </w:p>
        </w:tc>
        <w:tc>
          <w:tcPr>
            <w:tcW w:w="972" w:type="dxa"/>
            <w:vAlign w:val="bottom"/>
          </w:tcPr>
          <w:p w14:paraId="1A514C59"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3BEAA5A9" w14:textId="77777777" w:rsidR="00113C17" w:rsidRPr="00AB3D81" w:rsidRDefault="00113C17" w:rsidP="00113C17">
            <w:pPr>
              <w:tabs>
                <w:tab w:val="decimal" w:pos="685"/>
                <w:tab w:val="decimal" w:pos="878"/>
              </w:tabs>
              <w:spacing w:line="200" w:lineRule="exact"/>
              <w:ind w:right="-36"/>
              <w:rPr>
                <w:rFonts w:ascii="Arial" w:hAnsi="Arial" w:cs="Arial"/>
                <w:sz w:val="12"/>
                <w:szCs w:val="12"/>
              </w:rPr>
            </w:pPr>
          </w:p>
        </w:tc>
        <w:tc>
          <w:tcPr>
            <w:tcW w:w="900" w:type="dxa"/>
          </w:tcPr>
          <w:p w14:paraId="33E20821"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00" w:type="dxa"/>
            <w:vAlign w:val="bottom"/>
          </w:tcPr>
          <w:p w14:paraId="015EBBA0"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tcPr>
          <w:p w14:paraId="2A50903D"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vAlign w:val="bottom"/>
          </w:tcPr>
          <w:p w14:paraId="6FBA46F4"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vAlign w:val="bottom"/>
          </w:tcPr>
          <w:p w14:paraId="5840FF54" w14:textId="10712E08" w:rsidR="00113C17" w:rsidRPr="00AB3D81" w:rsidRDefault="00160557" w:rsidP="00113C17">
            <w:pPr>
              <w:tabs>
                <w:tab w:val="decimal" w:pos="618"/>
              </w:tabs>
              <w:spacing w:line="200" w:lineRule="exact"/>
              <w:ind w:right="-36"/>
              <w:rPr>
                <w:rFonts w:ascii="Arial" w:hAnsi="Arial" w:cs="Arial"/>
                <w:sz w:val="12"/>
                <w:szCs w:val="12"/>
                <w:cs/>
              </w:rPr>
            </w:pPr>
            <w:r>
              <w:rPr>
                <w:rFonts w:ascii="Arial" w:hAnsi="Arial" w:cs="Arial"/>
                <w:sz w:val="12"/>
                <w:szCs w:val="12"/>
              </w:rPr>
              <w:t>213</w:t>
            </w:r>
          </w:p>
        </w:tc>
      </w:tr>
      <w:tr w:rsidR="00113C17" w:rsidRPr="00AB3D81" w14:paraId="3FB62822" w14:textId="77777777" w:rsidTr="002E3411">
        <w:tc>
          <w:tcPr>
            <w:tcW w:w="3672" w:type="dxa"/>
            <w:gridSpan w:val="2"/>
          </w:tcPr>
          <w:p w14:paraId="44F53CB1" w14:textId="7D1E5448" w:rsidR="00113C17" w:rsidRPr="00AB3D81" w:rsidRDefault="00113C17" w:rsidP="00113C17">
            <w:pPr>
              <w:tabs>
                <w:tab w:val="decimal" w:pos="685"/>
              </w:tabs>
              <w:spacing w:line="200" w:lineRule="exact"/>
              <w:ind w:right="-36"/>
              <w:rPr>
                <w:rFonts w:ascii="Arial" w:hAnsi="Arial" w:cs="Arial"/>
                <w:sz w:val="12"/>
                <w:szCs w:val="12"/>
              </w:rPr>
            </w:pPr>
            <w:r w:rsidRPr="00AB3D81">
              <w:rPr>
                <w:rFonts w:ascii="Arial" w:hAnsi="Arial" w:cs="Arial"/>
                <w:sz w:val="12"/>
                <w:szCs w:val="12"/>
              </w:rPr>
              <w:t xml:space="preserve">Share of </w:t>
            </w:r>
            <w:r w:rsidR="00B05892" w:rsidRPr="00AB3D81">
              <w:rPr>
                <w:rFonts w:ascii="Arial" w:hAnsi="Arial" w:cs="Arial"/>
                <w:sz w:val="12"/>
                <w:szCs w:val="12"/>
              </w:rPr>
              <w:t>loss</w:t>
            </w:r>
            <w:r w:rsidRPr="00AB3D81">
              <w:rPr>
                <w:rFonts w:ascii="Arial" w:hAnsi="Arial" w:cs="Arial"/>
                <w:sz w:val="12"/>
                <w:szCs w:val="12"/>
              </w:rPr>
              <w:t xml:space="preserve"> from investments in joint ventures </w:t>
            </w:r>
            <w:r w:rsidRPr="00AB3D81">
              <w:rPr>
                <w:rFonts w:ascii="Arial" w:hAnsi="Arial" w:cs="Arial"/>
                <w:sz w:val="12"/>
                <w:szCs w:val="12"/>
              </w:rPr>
              <w:tab/>
            </w:r>
          </w:p>
        </w:tc>
        <w:tc>
          <w:tcPr>
            <w:tcW w:w="1260" w:type="dxa"/>
            <w:vAlign w:val="bottom"/>
          </w:tcPr>
          <w:p w14:paraId="0F263416" w14:textId="77777777" w:rsidR="00113C17" w:rsidRPr="00AB3D81" w:rsidRDefault="00113C17" w:rsidP="00113C17">
            <w:pPr>
              <w:tabs>
                <w:tab w:val="decimal" w:pos="685"/>
                <w:tab w:val="decimal" w:pos="878"/>
                <w:tab w:val="decimal" w:pos="1062"/>
              </w:tabs>
              <w:spacing w:line="200" w:lineRule="exact"/>
              <w:ind w:right="-36"/>
              <w:rPr>
                <w:rFonts w:ascii="Arial" w:hAnsi="Arial" w:cs="Arial"/>
                <w:sz w:val="12"/>
                <w:szCs w:val="12"/>
              </w:rPr>
            </w:pPr>
          </w:p>
        </w:tc>
        <w:tc>
          <w:tcPr>
            <w:tcW w:w="900" w:type="dxa"/>
          </w:tcPr>
          <w:p w14:paraId="47A8E50B"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3567A18D"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63AD6DCB"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0F5A0135"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0AECF66B" w14:textId="654EB913" w:rsidR="00113C17" w:rsidRPr="00AB3D81" w:rsidRDefault="00160557" w:rsidP="00113C17">
            <w:pPr>
              <w:tabs>
                <w:tab w:val="decimal" w:pos="618"/>
              </w:tabs>
              <w:spacing w:line="200" w:lineRule="exact"/>
              <w:ind w:right="-36"/>
              <w:rPr>
                <w:rFonts w:ascii="Arial" w:hAnsi="Arial" w:cs="Arial"/>
                <w:sz w:val="12"/>
                <w:szCs w:val="12"/>
              </w:rPr>
            </w:pPr>
            <w:r>
              <w:rPr>
                <w:rFonts w:ascii="Arial" w:hAnsi="Arial" w:cs="Arial"/>
                <w:sz w:val="12"/>
                <w:szCs w:val="12"/>
              </w:rPr>
              <w:t>(3)</w:t>
            </w:r>
          </w:p>
        </w:tc>
      </w:tr>
      <w:tr w:rsidR="00113C17" w:rsidRPr="00AB3D81" w14:paraId="750F6D20" w14:textId="77777777" w:rsidTr="002E3411">
        <w:tc>
          <w:tcPr>
            <w:tcW w:w="3672" w:type="dxa"/>
            <w:gridSpan w:val="2"/>
          </w:tcPr>
          <w:p w14:paraId="4A2E8235" w14:textId="03CB44D5" w:rsidR="00113C17" w:rsidRPr="00AB3D81" w:rsidRDefault="00113C17" w:rsidP="00113C17">
            <w:pPr>
              <w:tabs>
                <w:tab w:val="decimal" w:pos="685"/>
              </w:tabs>
              <w:spacing w:line="200" w:lineRule="exact"/>
              <w:ind w:right="-36"/>
              <w:rPr>
                <w:rFonts w:ascii="Arial" w:hAnsi="Arial" w:cs="Arial"/>
                <w:sz w:val="12"/>
                <w:szCs w:val="12"/>
              </w:rPr>
            </w:pPr>
            <w:r w:rsidRPr="00AB3D81">
              <w:rPr>
                <w:rFonts w:ascii="Arial" w:hAnsi="Arial" w:cs="Arial"/>
                <w:sz w:val="12"/>
                <w:szCs w:val="12"/>
              </w:rPr>
              <w:t>Share of loss from investments in associates</w:t>
            </w:r>
          </w:p>
        </w:tc>
        <w:tc>
          <w:tcPr>
            <w:tcW w:w="1260" w:type="dxa"/>
            <w:vAlign w:val="bottom"/>
          </w:tcPr>
          <w:p w14:paraId="75460DA2"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1B85ECA6"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7BD46C40"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1F49CC30"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6D2B0781"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26CBD74D" w14:textId="608A1045" w:rsidR="00113C17" w:rsidRPr="00AB3D81" w:rsidRDefault="00160557" w:rsidP="00113C17">
            <w:pPr>
              <w:tabs>
                <w:tab w:val="decimal" w:pos="618"/>
              </w:tabs>
              <w:spacing w:line="200" w:lineRule="exact"/>
              <w:ind w:right="-36"/>
              <w:rPr>
                <w:rFonts w:ascii="Arial" w:hAnsi="Arial" w:cs="Arial"/>
                <w:sz w:val="12"/>
                <w:szCs w:val="12"/>
              </w:rPr>
            </w:pPr>
            <w:r>
              <w:rPr>
                <w:rFonts w:ascii="Arial" w:hAnsi="Arial" w:cs="Arial"/>
                <w:sz w:val="12"/>
                <w:szCs w:val="12"/>
              </w:rPr>
              <w:t>(1)</w:t>
            </w:r>
          </w:p>
        </w:tc>
      </w:tr>
      <w:tr w:rsidR="00113C17" w:rsidRPr="00AB3D81" w14:paraId="7C1218B9" w14:textId="77777777" w:rsidTr="002E3411">
        <w:tc>
          <w:tcPr>
            <w:tcW w:w="2700" w:type="dxa"/>
          </w:tcPr>
          <w:p w14:paraId="6BDA61C1"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Common expense</w:t>
            </w:r>
          </w:p>
        </w:tc>
        <w:tc>
          <w:tcPr>
            <w:tcW w:w="972" w:type="dxa"/>
            <w:vAlign w:val="bottom"/>
          </w:tcPr>
          <w:p w14:paraId="33E51024"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75A905A0" w14:textId="77777777" w:rsidR="00113C17" w:rsidRPr="00AB3D81" w:rsidRDefault="00113C17" w:rsidP="00113C17">
            <w:pPr>
              <w:tabs>
                <w:tab w:val="decimal" w:pos="685"/>
                <w:tab w:val="decimal" w:pos="1062"/>
              </w:tabs>
              <w:spacing w:line="200" w:lineRule="exact"/>
              <w:ind w:right="-36"/>
              <w:rPr>
                <w:rFonts w:ascii="Arial" w:hAnsi="Arial" w:cstheme="minorBidi"/>
                <w:sz w:val="12"/>
                <w:szCs w:val="12"/>
                <w:cs/>
              </w:rPr>
            </w:pPr>
          </w:p>
        </w:tc>
        <w:tc>
          <w:tcPr>
            <w:tcW w:w="900" w:type="dxa"/>
          </w:tcPr>
          <w:p w14:paraId="7049AF14"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55CE7818"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tcPr>
          <w:p w14:paraId="6CE204DC"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35E16B73"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23E3FA9D" w14:textId="2826049A" w:rsidR="00113C17" w:rsidRPr="00AB3D81" w:rsidRDefault="009F4A7D" w:rsidP="00113C17">
            <w:pPr>
              <w:pBdr>
                <w:bottom w:val="single" w:sz="4" w:space="1" w:color="auto"/>
              </w:pBdr>
              <w:tabs>
                <w:tab w:val="decimal" w:pos="618"/>
              </w:tabs>
              <w:spacing w:line="200" w:lineRule="exact"/>
              <w:ind w:right="-36"/>
              <w:rPr>
                <w:rFonts w:ascii="Arial" w:hAnsi="Arial" w:cs="Arial"/>
                <w:sz w:val="12"/>
                <w:szCs w:val="12"/>
              </w:rPr>
            </w:pPr>
            <w:r>
              <w:rPr>
                <w:rFonts w:ascii="Arial" w:hAnsi="Arial" w:cs="Arial"/>
                <w:sz w:val="12"/>
                <w:szCs w:val="12"/>
              </w:rPr>
              <w:t>(720)</w:t>
            </w:r>
          </w:p>
        </w:tc>
      </w:tr>
      <w:tr w:rsidR="00113C17" w:rsidRPr="00AB3D81" w14:paraId="37D8B776" w14:textId="77777777" w:rsidTr="002E3411">
        <w:tc>
          <w:tcPr>
            <w:tcW w:w="2700" w:type="dxa"/>
          </w:tcPr>
          <w:p w14:paraId="5D4B5A2E" w14:textId="77777777" w:rsidR="00113C17" w:rsidRPr="00AB3D81" w:rsidRDefault="00113C17" w:rsidP="00113C17">
            <w:pPr>
              <w:spacing w:line="200" w:lineRule="exact"/>
              <w:ind w:left="72" w:right="-108" w:hanging="72"/>
              <w:rPr>
                <w:rFonts w:ascii="Arial" w:hAnsi="Arial" w:cs="Arial"/>
                <w:sz w:val="12"/>
                <w:szCs w:val="12"/>
              </w:rPr>
            </w:pPr>
            <w:r w:rsidRPr="00AB3D81">
              <w:rPr>
                <w:rFonts w:ascii="Arial" w:hAnsi="Arial" w:cs="Arial"/>
                <w:sz w:val="12"/>
                <w:szCs w:val="12"/>
              </w:rPr>
              <w:t>Profit before income tax expenses</w:t>
            </w:r>
          </w:p>
        </w:tc>
        <w:tc>
          <w:tcPr>
            <w:tcW w:w="972" w:type="dxa"/>
            <w:vAlign w:val="bottom"/>
          </w:tcPr>
          <w:p w14:paraId="2ECF82F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69E0C314"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6EA8C5AE"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5BB4A83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3CA6E1B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692EBE43"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41460FCB" w14:textId="5B83A61E" w:rsidR="00113C17" w:rsidRPr="00AB3D81" w:rsidRDefault="009F4A7D" w:rsidP="00113C17">
            <w:pPr>
              <w:tabs>
                <w:tab w:val="decimal" w:pos="618"/>
              </w:tabs>
              <w:spacing w:line="200" w:lineRule="exact"/>
              <w:ind w:right="-36"/>
              <w:rPr>
                <w:rFonts w:ascii="Arial" w:hAnsi="Arial" w:cs="Arial"/>
                <w:sz w:val="12"/>
                <w:szCs w:val="12"/>
              </w:rPr>
            </w:pPr>
            <w:r>
              <w:rPr>
                <w:rFonts w:ascii="Arial" w:hAnsi="Arial" w:cs="Arial"/>
                <w:sz w:val="12"/>
                <w:szCs w:val="12"/>
              </w:rPr>
              <w:t>875</w:t>
            </w:r>
          </w:p>
        </w:tc>
      </w:tr>
      <w:tr w:rsidR="00113C17" w:rsidRPr="00AB3D81" w14:paraId="4EEC9ABB" w14:textId="77777777" w:rsidTr="002E3411">
        <w:tc>
          <w:tcPr>
            <w:tcW w:w="2700" w:type="dxa"/>
          </w:tcPr>
          <w:p w14:paraId="1003061B"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Income tax expenses</w:t>
            </w:r>
          </w:p>
        </w:tc>
        <w:tc>
          <w:tcPr>
            <w:tcW w:w="972" w:type="dxa"/>
            <w:vAlign w:val="bottom"/>
          </w:tcPr>
          <w:p w14:paraId="5F0E0449"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37C7537D"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74DABC9F"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06831447"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6DADACA6"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3AC559BC"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40105DD5" w14:textId="7F1194C7" w:rsidR="00113C17" w:rsidRPr="00AB3D81" w:rsidRDefault="009F4A7D" w:rsidP="00113C17">
            <w:pPr>
              <w:pBdr>
                <w:bottom w:val="single" w:sz="4" w:space="1" w:color="auto"/>
              </w:pBdr>
              <w:tabs>
                <w:tab w:val="decimal" w:pos="618"/>
              </w:tabs>
              <w:spacing w:line="200" w:lineRule="exact"/>
              <w:ind w:right="-36"/>
              <w:rPr>
                <w:rFonts w:ascii="Arial" w:hAnsi="Arial" w:cs="Arial"/>
                <w:sz w:val="12"/>
                <w:szCs w:val="12"/>
              </w:rPr>
            </w:pPr>
            <w:r>
              <w:rPr>
                <w:rFonts w:ascii="Arial" w:hAnsi="Arial" w:cs="Arial"/>
                <w:sz w:val="12"/>
                <w:szCs w:val="12"/>
              </w:rPr>
              <w:t>(245)</w:t>
            </w:r>
          </w:p>
        </w:tc>
      </w:tr>
      <w:tr w:rsidR="00113C17" w:rsidRPr="00AB3D81" w14:paraId="4EDB696A" w14:textId="77777777" w:rsidTr="002E3411">
        <w:trPr>
          <w:trHeight w:val="279"/>
        </w:trPr>
        <w:tc>
          <w:tcPr>
            <w:tcW w:w="2700" w:type="dxa"/>
          </w:tcPr>
          <w:p w14:paraId="65F8D66B"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Profit for the period</w:t>
            </w:r>
          </w:p>
        </w:tc>
        <w:tc>
          <w:tcPr>
            <w:tcW w:w="972" w:type="dxa"/>
            <w:vAlign w:val="bottom"/>
          </w:tcPr>
          <w:p w14:paraId="1646A296"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2ED8148F" w14:textId="77777777" w:rsidR="00113C17" w:rsidRPr="00AB3D81" w:rsidRDefault="00113C17" w:rsidP="00113C17">
            <w:pPr>
              <w:tabs>
                <w:tab w:val="decimal" w:pos="685"/>
                <w:tab w:val="decimal" w:pos="972"/>
              </w:tabs>
              <w:spacing w:line="200" w:lineRule="exact"/>
              <w:ind w:right="-36"/>
              <w:rPr>
                <w:rFonts w:ascii="Arial" w:hAnsi="Arial" w:cs="Arial"/>
                <w:sz w:val="12"/>
                <w:szCs w:val="12"/>
              </w:rPr>
            </w:pPr>
          </w:p>
        </w:tc>
        <w:tc>
          <w:tcPr>
            <w:tcW w:w="900" w:type="dxa"/>
          </w:tcPr>
          <w:p w14:paraId="3299710A" w14:textId="77777777" w:rsidR="00113C17" w:rsidRPr="00AB3D81" w:rsidRDefault="00113C17" w:rsidP="00113C17">
            <w:pPr>
              <w:tabs>
                <w:tab w:val="decimal" w:pos="522"/>
                <w:tab w:val="decimal" w:pos="685"/>
              </w:tabs>
              <w:spacing w:line="200" w:lineRule="exact"/>
              <w:ind w:right="-36"/>
              <w:rPr>
                <w:rFonts w:ascii="Arial" w:hAnsi="Arial" w:cs="Arial"/>
                <w:sz w:val="12"/>
                <w:szCs w:val="12"/>
              </w:rPr>
            </w:pPr>
          </w:p>
        </w:tc>
        <w:tc>
          <w:tcPr>
            <w:tcW w:w="900" w:type="dxa"/>
            <w:vAlign w:val="bottom"/>
          </w:tcPr>
          <w:p w14:paraId="43926439"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621BC582"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5E74EE28" w14:textId="77777777" w:rsidR="00113C17" w:rsidRPr="00AB3D81" w:rsidRDefault="00113C17" w:rsidP="00113C17">
            <w:pPr>
              <w:tabs>
                <w:tab w:val="decimal" w:pos="593"/>
                <w:tab w:val="decimal" w:pos="685"/>
                <w:tab w:val="decimal" w:pos="972"/>
              </w:tabs>
              <w:spacing w:line="200" w:lineRule="exact"/>
              <w:ind w:right="-36"/>
              <w:rPr>
                <w:rFonts w:ascii="Arial" w:hAnsi="Arial" w:cs="Arial"/>
                <w:sz w:val="12"/>
                <w:szCs w:val="12"/>
              </w:rPr>
            </w:pPr>
          </w:p>
        </w:tc>
        <w:tc>
          <w:tcPr>
            <w:tcW w:w="918" w:type="dxa"/>
            <w:vAlign w:val="bottom"/>
          </w:tcPr>
          <w:p w14:paraId="46E15DE1" w14:textId="0C3BCAC3" w:rsidR="00113C17" w:rsidRPr="00AB3D81" w:rsidRDefault="009F4A7D" w:rsidP="009502BB">
            <w:pPr>
              <w:pBdr>
                <w:bottom w:val="double" w:sz="4" w:space="1" w:color="auto"/>
              </w:pBdr>
              <w:tabs>
                <w:tab w:val="decimal" w:pos="612"/>
              </w:tabs>
              <w:spacing w:line="200" w:lineRule="exact"/>
              <w:ind w:right="-36"/>
              <w:rPr>
                <w:rFonts w:ascii="Arial" w:hAnsi="Arial" w:cs="Arial"/>
                <w:sz w:val="12"/>
                <w:szCs w:val="12"/>
              </w:rPr>
            </w:pPr>
            <w:r>
              <w:rPr>
                <w:rFonts w:ascii="Arial" w:hAnsi="Arial" w:cs="Arial"/>
                <w:sz w:val="12"/>
                <w:szCs w:val="12"/>
              </w:rPr>
              <w:t>630</w:t>
            </w:r>
          </w:p>
        </w:tc>
      </w:tr>
    </w:tbl>
    <w:p w14:paraId="4DE33790" w14:textId="77777777" w:rsidR="00CE02A3" w:rsidRDefault="00CE02A3"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016E5FEA" w14:textId="77777777" w:rsidR="00CE02A3" w:rsidRDefault="00CE02A3"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56312DD2" w14:textId="77777777" w:rsidR="00E576D1" w:rsidRPr="0053343B" w:rsidRDefault="00E576D1" w:rsidP="002E3411">
      <w:pPr>
        <w:tabs>
          <w:tab w:val="left" w:pos="2160"/>
          <w:tab w:val="right" w:pos="5040"/>
          <w:tab w:val="right" w:pos="6300"/>
          <w:tab w:val="right" w:pos="8100"/>
          <w:tab w:val="right" w:pos="9620"/>
        </w:tabs>
        <w:spacing w:before="120" w:line="380" w:lineRule="exact"/>
        <w:ind w:left="547" w:right="-410" w:hanging="547"/>
        <w:jc w:val="right"/>
        <w:rPr>
          <w:rFonts w:ascii="Arial" w:hAnsi="Arial" w:cs="Arial"/>
          <w:sz w:val="12"/>
          <w:szCs w:val="12"/>
        </w:rPr>
      </w:pPr>
      <w:r w:rsidRPr="0053343B">
        <w:rPr>
          <w:rFonts w:ascii="Arial" w:hAnsi="Arial" w:cs="Arial"/>
          <w:sz w:val="12"/>
          <w:szCs w:val="12"/>
        </w:rPr>
        <w:lastRenderedPageBreak/>
        <w:t>(Unit: Million Baht)</w:t>
      </w:r>
    </w:p>
    <w:tbl>
      <w:tblPr>
        <w:tblW w:w="9542" w:type="dxa"/>
        <w:tblInd w:w="450" w:type="dxa"/>
        <w:tblLayout w:type="fixed"/>
        <w:tblLook w:val="0000" w:firstRow="0" w:lastRow="0" w:firstColumn="0" w:lastColumn="0" w:noHBand="0" w:noVBand="0"/>
      </w:tblPr>
      <w:tblGrid>
        <w:gridCol w:w="2700"/>
        <w:gridCol w:w="955"/>
        <w:gridCol w:w="1295"/>
        <w:gridCol w:w="900"/>
        <w:gridCol w:w="884"/>
        <w:gridCol w:w="902"/>
        <w:gridCol w:w="1004"/>
        <w:gridCol w:w="902"/>
      </w:tblGrid>
      <w:tr w:rsidR="00E576D1" w:rsidRPr="00D20165" w14:paraId="37785BA4" w14:textId="77777777" w:rsidTr="002E3411">
        <w:tc>
          <w:tcPr>
            <w:tcW w:w="2700" w:type="dxa"/>
          </w:tcPr>
          <w:p w14:paraId="37B7C5F4" w14:textId="77777777" w:rsidR="00E576D1" w:rsidRPr="00D20165" w:rsidRDefault="00E576D1" w:rsidP="00E437BB">
            <w:pPr>
              <w:spacing w:line="200" w:lineRule="exact"/>
              <w:ind w:right="-108"/>
              <w:rPr>
                <w:rFonts w:ascii="Arial" w:hAnsi="Arial" w:cs="Arial"/>
                <w:sz w:val="12"/>
                <w:szCs w:val="12"/>
              </w:rPr>
            </w:pPr>
          </w:p>
        </w:tc>
        <w:tc>
          <w:tcPr>
            <w:tcW w:w="6840" w:type="dxa"/>
            <w:gridSpan w:val="7"/>
          </w:tcPr>
          <w:p w14:paraId="2031F45D" w14:textId="77777777" w:rsidR="00E576D1" w:rsidRPr="00D20165" w:rsidRDefault="00E576D1" w:rsidP="00E437BB">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three-month period ended 30 </w:t>
            </w:r>
            <w:r>
              <w:rPr>
                <w:rFonts w:ascii="Arial" w:hAnsi="Arial" w:cs="Arial"/>
                <w:sz w:val="12"/>
                <w:szCs w:val="12"/>
              </w:rPr>
              <w:t>September</w:t>
            </w:r>
            <w:r w:rsidRPr="00D20165">
              <w:rPr>
                <w:rFonts w:ascii="Arial" w:hAnsi="Arial" w:cs="Arial"/>
                <w:sz w:val="12"/>
                <w:szCs w:val="12"/>
              </w:rPr>
              <w:t xml:space="preserve"> 2020</w:t>
            </w:r>
          </w:p>
        </w:tc>
      </w:tr>
      <w:tr w:rsidR="00E576D1" w:rsidRPr="00D20165" w14:paraId="2319A1FB" w14:textId="77777777" w:rsidTr="002E3411">
        <w:tc>
          <w:tcPr>
            <w:tcW w:w="2700" w:type="dxa"/>
          </w:tcPr>
          <w:p w14:paraId="1F6083D6"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br w:type="page"/>
            </w:r>
          </w:p>
        </w:tc>
        <w:tc>
          <w:tcPr>
            <w:tcW w:w="955" w:type="dxa"/>
          </w:tcPr>
          <w:p w14:paraId="54AE79BD" w14:textId="77777777" w:rsidR="00E576D1" w:rsidRPr="00D20165" w:rsidRDefault="00E576D1" w:rsidP="00E437BB">
            <w:pPr>
              <w:spacing w:line="200" w:lineRule="exact"/>
              <w:ind w:right="-36"/>
              <w:jc w:val="center"/>
              <w:rPr>
                <w:rFonts w:ascii="Arial" w:hAnsi="Arial" w:cs="Arial"/>
                <w:sz w:val="12"/>
                <w:szCs w:val="12"/>
              </w:rPr>
            </w:pPr>
          </w:p>
        </w:tc>
        <w:tc>
          <w:tcPr>
            <w:tcW w:w="1295" w:type="dxa"/>
          </w:tcPr>
          <w:p w14:paraId="44812F10" w14:textId="77777777" w:rsidR="00E576D1" w:rsidRPr="00D20165" w:rsidRDefault="00E576D1" w:rsidP="00E437BB">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14:paraId="2AF745C4" w14:textId="77777777" w:rsidR="00E576D1" w:rsidRPr="00D20165" w:rsidRDefault="00E576D1" w:rsidP="00E437BB">
            <w:pPr>
              <w:spacing w:line="200" w:lineRule="exact"/>
              <w:ind w:right="-36"/>
              <w:jc w:val="center"/>
              <w:rPr>
                <w:rFonts w:ascii="Arial" w:hAnsi="Arial" w:cs="Arial"/>
                <w:sz w:val="12"/>
                <w:szCs w:val="12"/>
              </w:rPr>
            </w:pPr>
          </w:p>
        </w:tc>
        <w:tc>
          <w:tcPr>
            <w:tcW w:w="884" w:type="dxa"/>
          </w:tcPr>
          <w:p w14:paraId="6B3C3895" w14:textId="77777777" w:rsidR="00E576D1" w:rsidRPr="00D20165" w:rsidRDefault="00E576D1" w:rsidP="00E437BB">
            <w:pPr>
              <w:spacing w:line="200" w:lineRule="exact"/>
              <w:ind w:right="-36"/>
              <w:jc w:val="center"/>
              <w:rPr>
                <w:rFonts w:ascii="Arial" w:hAnsi="Arial" w:cs="Arial"/>
                <w:sz w:val="12"/>
                <w:szCs w:val="12"/>
              </w:rPr>
            </w:pPr>
          </w:p>
        </w:tc>
        <w:tc>
          <w:tcPr>
            <w:tcW w:w="902" w:type="dxa"/>
          </w:tcPr>
          <w:p w14:paraId="005397CE" w14:textId="77777777" w:rsidR="00E576D1" w:rsidRPr="00D20165" w:rsidRDefault="00E576D1" w:rsidP="00E437BB">
            <w:pPr>
              <w:spacing w:line="200" w:lineRule="exact"/>
              <w:ind w:right="-36"/>
              <w:jc w:val="center"/>
              <w:rPr>
                <w:rFonts w:ascii="Arial" w:hAnsi="Arial" w:cs="Arial"/>
                <w:sz w:val="12"/>
                <w:szCs w:val="12"/>
                <w:cs/>
              </w:rPr>
            </w:pPr>
          </w:p>
        </w:tc>
        <w:tc>
          <w:tcPr>
            <w:tcW w:w="1004" w:type="dxa"/>
          </w:tcPr>
          <w:p w14:paraId="21F36E10" w14:textId="77777777" w:rsidR="00E576D1" w:rsidRPr="00D20165" w:rsidRDefault="00E576D1" w:rsidP="00E437BB">
            <w:pPr>
              <w:spacing w:line="200" w:lineRule="exact"/>
              <w:ind w:right="-36"/>
              <w:jc w:val="center"/>
              <w:rPr>
                <w:rFonts w:ascii="Arial" w:hAnsi="Arial" w:cs="Arial"/>
                <w:sz w:val="12"/>
                <w:szCs w:val="12"/>
                <w:cs/>
              </w:rPr>
            </w:pPr>
          </w:p>
        </w:tc>
        <w:tc>
          <w:tcPr>
            <w:tcW w:w="900" w:type="dxa"/>
          </w:tcPr>
          <w:p w14:paraId="12D22672"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0C404385" w14:textId="77777777" w:rsidTr="002E3411">
        <w:tc>
          <w:tcPr>
            <w:tcW w:w="2700" w:type="dxa"/>
          </w:tcPr>
          <w:p w14:paraId="2967E75D" w14:textId="77777777" w:rsidR="00E576D1" w:rsidRPr="00D20165" w:rsidRDefault="00E576D1" w:rsidP="00E437BB">
            <w:pPr>
              <w:spacing w:line="200" w:lineRule="exact"/>
              <w:ind w:right="-108"/>
              <w:rPr>
                <w:rFonts w:ascii="Arial" w:hAnsi="Arial" w:cs="Arial"/>
                <w:sz w:val="12"/>
                <w:szCs w:val="12"/>
              </w:rPr>
            </w:pPr>
          </w:p>
        </w:tc>
        <w:tc>
          <w:tcPr>
            <w:tcW w:w="955" w:type="dxa"/>
          </w:tcPr>
          <w:p w14:paraId="122391B6" w14:textId="77777777" w:rsidR="00E576D1" w:rsidRPr="00D20165" w:rsidRDefault="00E576D1" w:rsidP="00E437BB">
            <w:pPr>
              <w:spacing w:line="200" w:lineRule="exact"/>
              <w:ind w:right="-36"/>
              <w:jc w:val="center"/>
              <w:rPr>
                <w:rFonts w:ascii="Arial" w:hAnsi="Arial" w:cs="Arial"/>
                <w:sz w:val="12"/>
                <w:szCs w:val="12"/>
              </w:rPr>
            </w:pPr>
          </w:p>
        </w:tc>
        <w:tc>
          <w:tcPr>
            <w:tcW w:w="1295" w:type="dxa"/>
          </w:tcPr>
          <w:p w14:paraId="7999AC0F" w14:textId="77777777" w:rsidR="00E576D1" w:rsidRPr="00D20165" w:rsidRDefault="00E576D1" w:rsidP="00E437BB">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14:paraId="176ABD74" w14:textId="77777777" w:rsidR="00E576D1" w:rsidRPr="00D20165" w:rsidRDefault="00E576D1" w:rsidP="00E437BB">
            <w:pPr>
              <w:spacing w:line="200" w:lineRule="exact"/>
              <w:ind w:right="-36"/>
              <w:jc w:val="center"/>
              <w:rPr>
                <w:rFonts w:ascii="Arial" w:hAnsi="Arial" w:cs="Arial"/>
                <w:sz w:val="12"/>
                <w:szCs w:val="12"/>
              </w:rPr>
            </w:pPr>
          </w:p>
        </w:tc>
        <w:tc>
          <w:tcPr>
            <w:tcW w:w="884" w:type="dxa"/>
          </w:tcPr>
          <w:p w14:paraId="74F2C44F" w14:textId="77777777" w:rsidR="00E576D1" w:rsidRPr="00D20165" w:rsidRDefault="00E576D1" w:rsidP="00E437BB">
            <w:pPr>
              <w:spacing w:line="200" w:lineRule="exact"/>
              <w:ind w:right="-36"/>
              <w:jc w:val="center"/>
              <w:rPr>
                <w:rFonts w:ascii="Arial" w:hAnsi="Arial" w:cs="Arial"/>
                <w:sz w:val="12"/>
                <w:szCs w:val="12"/>
              </w:rPr>
            </w:pPr>
          </w:p>
        </w:tc>
        <w:tc>
          <w:tcPr>
            <w:tcW w:w="902" w:type="dxa"/>
          </w:tcPr>
          <w:p w14:paraId="2061FB3E" w14:textId="77777777" w:rsidR="00E576D1" w:rsidRPr="00D20165" w:rsidRDefault="00E576D1" w:rsidP="00E437BB">
            <w:pPr>
              <w:spacing w:line="200" w:lineRule="exact"/>
              <w:ind w:right="-36"/>
              <w:jc w:val="center"/>
              <w:rPr>
                <w:rFonts w:ascii="Arial" w:hAnsi="Arial" w:cs="Arial"/>
                <w:sz w:val="12"/>
                <w:szCs w:val="12"/>
                <w:cs/>
              </w:rPr>
            </w:pPr>
          </w:p>
        </w:tc>
        <w:tc>
          <w:tcPr>
            <w:tcW w:w="1004" w:type="dxa"/>
          </w:tcPr>
          <w:p w14:paraId="69F04CC4" w14:textId="77777777" w:rsidR="00E576D1" w:rsidRPr="00D20165" w:rsidRDefault="00E576D1" w:rsidP="00E437BB">
            <w:pPr>
              <w:spacing w:line="200" w:lineRule="exact"/>
              <w:ind w:right="-36"/>
              <w:jc w:val="center"/>
              <w:rPr>
                <w:rFonts w:ascii="Arial" w:hAnsi="Arial" w:cs="Arial"/>
                <w:sz w:val="12"/>
                <w:szCs w:val="12"/>
                <w:cs/>
              </w:rPr>
            </w:pPr>
          </w:p>
        </w:tc>
        <w:tc>
          <w:tcPr>
            <w:tcW w:w="900" w:type="dxa"/>
          </w:tcPr>
          <w:p w14:paraId="42BDF3D6"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26F76CC4" w14:textId="77777777" w:rsidTr="002E3411">
        <w:tc>
          <w:tcPr>
            <w:tcW w:w="2700" w:type="dxa"/>
          </w:tcPr>
          <w:p w14:paraId="186AF293" w14:textId="77777777" w:rsidR="00E576D1" w:rsidRPr="00D20165" w:rsidRDefault="00E576D1" w:rsidP="00E437BB">
            <w:pPr>
              <w:spacing w:line="200" w:lineRule="exact"/>
              <w:ind w:right="-108"/>
              <w:rPr>
                <w:rFonts w:ascii="Arial" w:hAnsi="Arial" w:cs="Arial"/>
                <w:sz w:val="12"/>
                <w:szCs w:val="12"/>
              </w:rPr>
            </w:pPr>
          </w:p>
        </w:tc>
        <w:tc>
          <w:tcPr>
            <w:tcW w:w="955" w:type="dxa"/>
          </w:tcPr>
          <w:p w14:paraId="59E8C027" w14:textId="77777777" w:rsidR="00E576D1" w:rsidRPr="00D20165" w:rsidRDefault="00E576D1" w:rsidP="00E437BB">
            <w:pPr>
              <w:spacing w:line="200" w:lineRule="exact"/>
              <w:ind w:right="-36"/>
              <w:jc w:val="center"/>
              <w:rPr>
                <w:rFonts w:ascii="Arial" w:hAnsi="Arial" w:cs="Arial"/>
                <w:sz w:val="12"/>
                <w:szCs w:val="12"/>
              </w:rPr>
            </w:pPr>
          </w:p>
        </w:tc>
        <w:tc>
          <w:tcPr>
            <w:tcW w:w="1295" w:type="dxa"/>
          </w:tcPr>
          <w:p w14:paraId="51206E56" w14:textId="77777777" w:rsidR="00E576D1" w:rsidRPr="00D20165" w:rsidRDefault="00E576D1" w:rsidP="00E437BB">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14:paraId="6435AEBC" w14:textId="77777777" w:rsidR="00E576D1" w:rsidRPr="00D20165" w:rsidRDefault="00E576D1" w:rsidP="00E437BB">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884" w:type="dxa"/>
          </w:tcPr>
          <w:p w14:paraId="7A7D45CC" w14:textId="77777777" w:rsidR="00E576D1" w:rsidRPr="00D20165" w:rsidRDefault="00E576D1" w:rsidP="00E437BB">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02" w:type="dxa"/>
          </w:tcPr>
          <w:p w14:paraId="32EBABB4" w14:textId="77777777" w:rsidR="00E576D1" w:rsidRPr="00D20165" w:rsidRDefault="00E576D1" w:rsidP="00E437BB">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1004" w:type="dxa"/>
          </w:tcPr>
          <w:p w14:paraId="1626F754" w14:textId="77777777" w:rsidR="00E576D1" w:rsidRPr="00D20165" w:rsidRDefault="00E576D1" w:rsidP="00E437BB">
            <w:pPr>
              <w:spacing w:line="200" w:lineRule="exact"/>
              <w:ind w:right="-36"/>
              <w:jc w:val="center"/>
              <w:rPr>
                <w:rFonts w:ascii="Arial" w:hAnsi="Arial" w:cs="Arial"/>
                <w:sz w:val="12"/>
                <w:szCs w:val="12"/>
                <w:cs/>
              </w:rPr>
            </w:pPr>
          </w:p>
        </w:tc>
        <w:tc>
          <w:tcPr>
            <w:tcW w:w="900" w:type="dxa"/>
          </w:tcPr>
          <w:p w14:paraId="6FEB0A4F"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5A300640" w14:textId="77777777" w:rsidTr="002E3411">
        <w:tc>
          <w:tcPr>
            <w:tcW w:w="2700" w:type="dxa"/>
          </w:tcPr>
          <w:p w14:paraId="7D145C9D" w14:textId="77777777" w:rsidR="00E576D1" w:rsidRPr="00D20165" w:rsidRDefault="00E576D1" w:rsidP="00E437BB">
            <w:pPr>
              <w:spacing w:line="200" w:lineRule="exact"/>
              <w:ind w:right="-108"/>
              <w:rPr>
                <w:rFonts w:ascii="Arial" w:hAnsi="Arial" w:cs="Arial"/>
                <w:sz w:val="12"/>
                <w:szCs w:val="12"/>
              </w:rPr>
            </w:pPr>
          </w:p>
        </w:tc>
        <w:tc>
          <w:tcPr>
            <w:tcW w:w="955" w:type="dxa"/>
          </w:tcPr>
          <w:p w14:paraId="1131E2D5"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95" w:type="dxa"/>
          </w:tcPr>
          <w:p w14:paraId="41D7B928"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14:paraId="0BE6FAB7"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884" w:type="dxa"/>
          </w:tcPr>
          <w:p w14:paraId="372D0763"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02" w:type="dxa"/>
          </w:tcPr>
          <w:p w14:paraId="558130B0" w14:textId="4C307AA1" w:rsidR="00E576D1" w:rsidRPr="00D20165" w:rsidRDefault="002D0532" w:rsidP="008D2CFF">
            <w:pPr>
              <w:pBdr>
                <w:bottom w:val="single" w:sz="4" w:space="1" w:color="auto"/>
              </w:pBdr>
              <w:spacing w:line="200" w:lineRule="exact"/>
              <w:ind w:right="-36"/>
              <w:jc w:val="center"/>
              <w:rPr>
                <w:rFonts w:ascii="Arial" w:hAnsi="Arial" w:cs="Arial"/>
                <w:sz w:val="12"/>
                <w:szCs w:val="12"/>
                <w:cs/>
              </w:rPr>
            </w:pPr>
            <w:r>
              <w:rPr>
                <w:rFonts w:ascii="Arial" w:hAnsi="Arial" w:cs="Arial"/>
                <w:sz w:val="12"/>
                <w:szCs w:val="12"/>
              </w:rPr>
              <w:t>s</w:t>
            </w:r>
            <w:r w:rsidR="00E576D1" w:rsidRPr="00D20165">
              <w:rPr>
                <w:rFonts w:ascii="Arial" w:hAnsi="Arial" w:cs="Arial"/>
                <w:sz w:val="12"/>
                <w:szCs w:val="12"/>
              </w:rPr>
              <w:t>egments</w:t>
            </w:r>
          </w:p>
        </w:tc>
        <w:tc>
          <w:tcPr>
            <w:tcW w:w="1004" w:type="dxa"/>
          </w:tcPr>
          <w:p w14:paraId="5835B3F7"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00" w:type="dxa"/>
          </w:tcPr>
          <w:p w14:paraId="1F45F761"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E576D1" w:rsidRPr="00D20165" w14:paraId="0761A56B" w14:textId="77777777" w:rsidTr="002E3411">
        <w:tc>
          <w:tcPr>
            <w:tcW w:w="2700" w:type="dxa"/>
          </w:tcPr>
          <w:p w14:paraId="7F6CA00F"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Revenue from sale</w:t>
            </w:r>
            <w:r>
              <w:rPr>
                <w:rFonts w:ascii="Arial" w:hAnsi="Arial" w:cs="Arial"/>
                <w:sz w:val="12"/>
                <w:szCs w:val="12"/>
              </w:rPr>
              <w:t>s</w:t>
            </w:r>
            <w:r w:rsidRPr="00D20165">
              <w:rPr>
                <w:rFonts w:ascii="Arial" w:hAnsi="Arial" w:cs="Arial"/>
                <w:sz w:val="12"/>
                <w:szCs w:val="12"/>
              </w:rPr>
              <w:t xml:space="preserve"> of real estate</w:t>
            </w:r>
          </w:p>
        </w:tc>
        <w:tc>
          <w:tcPr>
            <w:tcW w:w="955" w:type="dxa"/>
          </w:tcPr>
          <w:p w14:paraId="0545655A" w14:textId="77777777" w:rsidR="00E576D1" w:rsidRPr="00D20165" w:rsidRDefault="00E576D1" w:rsidP="008D2CFF">
            <w:pPr>
              <w:tabs>
                <w:tab w:val="decimal" w:pos="882"/>
              </w:tabs>
              <w:spacing w:line="200" w:lineRule="exact"/>
              <w:rPr>
                <w:rFonts w:ascii="Arial" w:hAnsi="Arial" w:cs="Arial"/>
                <w:sz w:val="12"/>
                <w:szCs w:val="12"/>
              </w:rPr>
            </w:pPr>
          </w:p>
        </w:tc>
        <w:tc>
          <w:tcPr>
            <w:tcW w:w="1295" w:type="dxa"/>
          </w:tcPr>
          <w:p w14:paraId="524DD196" w14:textId="77777777" w:rsidR="00E576D1" w:rsidRPr="00D20165" w:rsidRDefault="00E576D1" w:rsidP="008D2CFF">
            <w:pPr>
              <w:tabs>
                <w:tab w:val="decimal" w:pos="522"/>
              </w:tabs>
              <w:spacing w:line="200" w:lineRule="exact"/>
              <w:ind w:right="-36"/>
              <w:rPr>
                <w:rFonts w:ascii="Arial" w:hAnsi="Arial" w:cs="Arial"/>
                <w:sz w:val="12"/>
                <w:szCs w:val="12"/>
                <w:cs/>
              </w:rPr>
            </w:pPr>
          </w:p>
        </w:tc>
        <w:tc>
          <w:tcPr>
            <w:tcW w:w="900" w:type="dxa"/>
          </w:tcPr>
          <w:p w14:paraId="0E6E418F"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884" w:type="dxa"/>
          </w:tcPr>
          <w:p w14:paraId="36D5CB2A"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02" w:type="dxa"/>
          </w:tcPr>
          <w:p w14:paraId="42DFD749"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1004" w:type="dxa"/>
          </w:tcPr>
          <w:p w14:paraId="2052DADF"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00" w:type="dxa"/>
          </w:tcPr>
          <w:p w14:paraId="25A35E34" w14:textId="77777777" w:rsidR="00E576D1" w:rsidRPr="00D20165" w:rsidRDefault="00E576D1" w:rsidP="008D2CFF">
            <w:pPr>
              <w:tabs>
                <w:tab w:val="decimal" w:pos="522"/>
              </w:tabs>
              <w:spacing w:line="200" w:lineRule="exact"/>
              <w:ind w:right="-36"/>
              <w:rPr>
                <w:rFonts w:ascii="Arial" w:hAnsi="Arial" w:cs="Arial"/>
                <w:sz w:val="12"/>
                <w:szCs w:val="12"/>
              </w:rPr>
            </w:pPr>
          </w:p>
        </w:tc>
      </w:tr>
      <w:tr w:rsidR="00E576D1" w:rsidRPr="00D20165" w14:paraId="6B38FF45" w14:textId="77777777" w:rsidTr="002E3411">
        <w:tc>
          <w:tcPr>
            <w:tcW w:w="2700" w:type="dxa"/>
          </w:tcPr>
          <w:p w14:paraId="4813BA02"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Houses</w:t>
            </w:r>
          </w:p>
        </w:tc>
        <w:tc>
          <w:tcPr>
            <w:tcW w:w="955" w:type="dxa"/>
            <w:vAlign w:val="bottom"/>
          </w:tcPr>
          <w:p w14:paraId="37D3CB26" w14:textId="77777777" w:rsidR="00E576D1" w:rsidRPr="00811281" w:rsidRDefault="00E576D1" w:rsidP="00E437BB">
            <w:pPr>
              <w:tabs>
                <w:tab w:val="decimal" w:pos="706"/>
              </w:tabs>
              <w:spacing w:line="200" w:lineRule="exact"/>
              <w:ind w:right="-36"/>
              <w:rPr>
                <w:rFonts w:ascii="Arial" w:hAnsi="Arial" w:cs="Browallia New"/>
                <w:sz w:val="12"/>
                <w:szCs w:val="15"/>
              </w:rPr>
            </w:pPr>
            <w:r>
              <w:rPr>
                <w:rFonts w:ascii="Arial" w:hAnsi="Arial" w:cs="Arial"/>
                <w:sz w:val="12"/>
                <w:szCs w:val="12"/>
              </w:rPr>
              <w:t>4,4</w:t>
            </w:r>
            <w:r>
              <w:rPr>
                <w:rFonts w:ascii="Arial" w:hAnsi="Arial" w:cs="Browallia New"/>
                <w:sz w:val="12"/>
                <w:szCs w:val="15"/>
              </w:rPr>
              <w:t>89</w:t>
            </w:r>
          </w:p>
        </w:tc>
        <w:tc>
          <w:tcPr>
            <w:tcW w:w="1295" w:type="dxa"/>
            <w:vAlign w:val="bottom"/>
          </w:tcPr>
          <w:p w14:paraId="53254446"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57B9189B"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72F1D0B7"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tcPr>
          <w:p w14:paraId="41E0F796"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6E87201D"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00" w:type="dxa"/>
            <w:vAlign w:val="bottom"/>
          </w:tcPr>
          <w:p w14:paraId="50E7E495"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736F1FEF" w14:textId="77777777" w:rsidTr="002E3411">
        <w:tc>
          <w:tcPr>
            <w:tcW w:w="2700" w:type="dxa"/>
          </w:tcPr>
          <w:p w14:paraId="04A5DD6D"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Condominium</w:t>
            </w:r>
            <w:r>
              <w:rPr>
                <w:rFonts w:ascii="Arial" w:hAnsi="Arial" w:cs="Arial"/>
                <w:sz w:val="12"/>
                <w:szCs w:val="12"/>
              </w:rPr>
              <w:t>s</w:t>
            </w:r>
            <w:r w:rsidRPr="00D20165">
              <w:rPr>
                <w:rFonts w:ascii="Arial" w:hAnsi="Arial" w:cs="Arial"/>
                <w:sz w:val="12"/>
                <w:szCs w:val="12"/>
              </w:rPr>
              <w:t xml:space="preserve"> </w:t>
            </w:r>
          </w:p>
        </w:tc>
        <w:tc>
          <w:tcPr>
            <w:tcW w:w="955" w:type="dxa"/>
            <w:vAlign w:val="bottom"/>
          </w:tcPr>
          <w:p w14:paraId="6A2C4CAD" w14:textId="77777777" w:rsidR="00E576D1" w:rsidRPr="00D20165" w:rsidRDefault="00E576D1" w:rsidP="00E437BB">
            <w:pPr>
              <w:pBdr>
                <w:bottom w:val="single" w:sz="4" w:space="1" w:color="auto"/>
              </w:pBdr>
              <w:tabs>
                <w:tab w:val="decimal" w:pos="706"/>
              </w:tabs>
              <w:spacing w:line="200" w:lineRule="exact"/>
              <w:ind w:right="-36"/>
              <w:rPr>
                <w:rFonts w:ascii="Arial" w:hAnsi="Arial" w:cs="Arial"/>
                <w:sz w:val="12"/>
                <w:szCs w:val="12"/>
              </w:rPr>
            </w:pPr>
            <w:r>
              <w:rPr>
                <w:rFonts w:ascii="Arial" w:hAnsi="Arial" w:cs="Arial"/>
                <w:sz w:val="12"/>
                <w:szCs w:val="12"/>
              </w:rPr>
              <w:t>3,146</w:t>
            </w:r>
          </w:p>
        </w:tc>
        <w:tc>
          <w:tcPr>
            <w:tcW w:w="1295" w:type="dxa"/>
            <w:vAlign w:val="bottom"/>
          </w:tcPr>
          <w:p w14:paraId="40867DE3"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02983CAB"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255C1F60"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tcPr>
          <w:p w14:paraId="5A2C62A5"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73D12A55"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00" w:type="dxa"/>
            <w:vAlign w:val="bottom"/>
          </w:tcPr>
          <w:p w14:paraId="3A51E947"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1B9F0683" w14:textId="77777777" w:rsidTr="002E3411">
        <w:tc>
          <w:tcPr>
            <w:tcW w:w="2700" w:type="dxa"/>
          </w:tcPr>
          <w:p w14:paraId="0928F72F"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Total</w:t>
            </w:r>
          </w:p>
        </w:tc>
        <w:tc>
          <w:tcPr>
            <w:tcW w:w="955" w:type="dxa"/>
            <w:vAlign w:val="bottom"/>
          </w:tcPr>
          <w:p w14:paraId="039F7429" w14:textId="77777777" w:rsidR="00E576D1" w:rsidRPr="00D20165"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7,635</w:t>
            </w:r>
          </w:p>
        </w:tc>
        <w:tc>
          <w:tcPr>
            <w:tcW w:w="1295" w:type="dxa"/>
            <w:vAlign w:val="bottom"/>
          </w:tcPr>
          <w:p w14:paraId="1737F135"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582D4D74"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5D0134C1"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tcPr>
          <w:p w14:paraId="1251B33F"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63563746" w14:textId="77777777" w:rsidR="00E576D1" w:rsidRPr="00D20165" w:rsidRDefault="00E576D1" w:rsidP="00E437BB">
            <w:pPr>
              <w:tabs>
                <w:tab w:val="decimal" w:pos="608"/>
              </w:tabs>
              <w:spacing w:line="200" w:lineRule="exact"/>
              <w:ind w:right="-36"/>
              <w:rPr>
                <w:rFonts w:ascii="Arial" w:hAnsi="Arial" w:cs="Arial"/>
                <w:sz w:val="12"/>
                <w:szCs w:val="12"/>
              </w:rPr>
            </w:pPr>
          </w:p>
        </w:tc>
        <w:tc>
          <w:tcPr>
            <w:tcW w:w="900" w:type="dxa"/>
            <w:vAlign w:val="bottom"/>
          </w:tcPr>
          <w:p w14:paraId="7D936BE4"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28578033" w14:textId="77777777" w:rsidTr="002E3411">
        <w:tc>
          <w:tcPr>
            <w:tcW w:w="2700" w:type="dxa"/>
          </w:tcPr>
          <w:p w14:paraId="3EC98CA8"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14:paraId="5525E44B" w14:textId="77777777" w:rsidR="00E576D1" w:rsidRPr="00D20165" w:rsidRDefault="00E576D1" w:rsidP="00E437BB">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55" w:type="dxa"/>
            <w:vAlign w:val="bottom"/>
          </w:tcPr>
          <w:p w14:paraId="29B3F43A" w14:textId="77777777" w:rsidR="00E576D1" w:rsidRPr="00C90006"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26</w:t>
            </w:r>
          </w:p>
        </w:tc>
        <w:tc>
          <w:tcPr>
            <w:tcW w:w="1295" w:type="dxa"/>
            <w:vAlign w:val="bottom"/>
          </w:tcPr>
          <w:p w14:paraId="77AD2CE2" w14:textId="77777777" w:rsidR="00E576D1" w:rsidRPr="00C90006" w:rsidRDefault="00E576D1" w:rsidP="00E437BB">
            <w:pPr>
              <w:tabs>
                <w:tab w:val="decimal" w:pos="972"/>
              </w:tabs>
              <w:spacing w:line="200" w:lineRule="exact"/>
              <w:ind w:right="-36"/>
              <w:rPr>
                <w:rFonts w:ascii="Arial" w:hAnsi="Arial" w:cs="Arial"/>
                <w:sz w:val="12"/>
                <w:szCs w:val="12"/>
              </w:rPr>
            </w:pPr>
          </w:p>
        </w:tc>
        <w:tc>
          <w:tcPr>
            <w:tcW w:w="900" w:type="dxa"/>
          </w:tcPr>
          <w:p w14:paraId="499FD5CF"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13DA3BD8"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902" w:type="dxa"/>
          </w:tcPr>
          <w:p w14:paraId="3636988C"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67870CD9" w14:textId="77777777" w:rsidR="00E576D1" w:rsidRPr="00C90006" w:rsidRDefault="00E576D1" w:rsidP="00E437BB">
            <w:pPr>
              <w:tabs>
                <w:tab w:val="decimal" w:pos="608"/>
              </w:tabs>
              <w:spacing w:line="200" w:lineRule="exact"/>
              <w:ind w:right="-36"/>
              <w:rPr>
                <w:rFonts w:ascii="Arial" w:hAnsi="Arial" w:cs="Arial"/>
                <w:sz w:val="12"/>
                <w:szCs w:val="12"/>
              </w:rPr>
            </w:pPr>
          </w:p>
        </w:tc>
        <w:tc>
          <w:tcPr>
            <w:tcW w:w="900" w:type="dxa"/>
            <w:vAlign w:val="bottom"/>
          </w:tcPr>
          <w:p w14:paraId="4304C071"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6B56E4DB" w14:textId="77777777" w:rsidTr="002E3411">
        <w:tc>
          <w:tcPr>
            <w:tcW w:w="2700" w:type="dxa"/>
          </w:tcPr>
          <w:p w14:paraId="3FDDF381"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Revenue from project</w:t>
            </w:r>
            <w:r>
              <w:rPr>
                <w:rFonts w:ascii="Arial" w:hAnsi="Arial" w:cs="Arial"/>
                <w:sz w:val="12"/>
                <w:szCs w:val="12"/>
              </w:rPr>
              <w:t>s</w:t>
            </w:r>
            <w:r w:rsidRPr="00D20165">
              <w:rPr>
                <w:rFonts w:ascii="Arial" w:hAnsi="Arial" w:cs="Arial"/>
                <w:sz w:val="12"/>
                <w:szCs w:val="12"/>
              </w:rPr>
              <w:t xml:space="preserve"> for rent</w:t>
            </w:r>
          </w:p>
        </w:tc>
        <w:tc>
          <w:tcPr>
            <w:tcW w:w="955" w:type="dxa"/>
            <w:vAlign w:val="bottom"/>
          </w:tcPr>
          <w:p w14:paraId="40D36093" w14:textId="77777777" w:rsidR="00E576D1" w:rsidRPr="00C90006" w:rsidRDefault="00E576D1" w:rsidP="00E437BB">
            <w:pPr>
              <w:pBdr>
                <w:bottom w:val="single" w:sz="4" w:space="1" w:color="auto"/>
              </w:pBdr>
              <w:tabs>
                <w:tab w:val="decimal" w:pos="706"/>
              </w:tabs>
              <w:spacing w:line="200" w:lineRule="exact"/>
              <w:ind w:right="-36"/>
              <w:rPr>
                <w:rFonts w:ascii="Arial" w:hAnsi="Arial" w:cs="Arial"/>
                <w:sz w:val="12"/>
                <w:szCs w:val="12"/>
              </w:rPr>
            </w:pPr>
            <w:r>
              <w:rPr>
                <w:rFonts w:ascii="Arial" w:hAnsi="Arial" w:cs="Arial"/>
                <w:sz w:val="12"/>
                <w:szCs w:val="12"/>
              </w:rPr>
              <w:t>28</w:t>
            </w:r>
          </w:p>
        </w:tc>
        <w:tc>
          <w:tcPr>
            <w:tcW w:w="1295" w:type="dxa"/>
            <w:vAlign w:val="bottom"/>
          </w:tcPr>
          <w:p w14:paraId="082CB089" w14:textId="77777777" w:rsidR="00E576D1" w:rsidRPr="00C90006" w:rsidRDefault="00E576D1" w:rsidP="00E437BB">
            <w:pPr>
              <w:tabs>
                <w:tab w:val="decimal" w:pos="972"/>
              </w:tabs>
              <w:spacing w:line="200" w:lineRule="exact"/>
              <w:ind w:right="-36"/>
              <w:rPr>
                <w:rFonts w:ascii="Arial" w:hAnsi="Arial" w:cs="Arial"/>
                <w:sz w:val="12"/>
                <w:szCs w:val="12"/>
              </w:rPr>
            </w:pPr>
          </w:p>
        </w:tc>
        <w:tc>
          <w:tcPr>
            <w:tcW w:w="900" w:type="dxa"/>
          </w:tcPr>
          <w:p w14:paraId="357D3609"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1F8ECEF0"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902" w:type="dxa"/>
          </w:tcPr>
          <w:p w14:paraId="44A59498"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1F426908" w14:textId="77777777" w:rsidR="00E576D1" w:rsidRPr="00C90006" w:rsidRDefault="00E576D1" w:rsidP="00E437BB">
            <w:pPr>
              <w:tabs>
                <w:tab w:val="decimal" w:pos="608"/>
              </w:tabs>
              <w:spacing w:line="200" w:lineRule="exact"/>
              <w:ind w:right="-36"/>
              <w:rPr>
                <w:rFonts w:ascii="Arial" w:hAnsi="Arial" w:cs="Arial"/>
                <w:sz w:val="12"/>
                <w:szCs w:val="12"/>
              </w:rPr>
            </w:pPr>
          </w:p>
        </w:tc>
        <w:tc>
          <w:tcPr>
            <w:tcW w:w="900" w:type="dxa"/>
            <w:vAlign w:val="bottom"/>
          </w:tcPr>
          <w:p w14:paraId="51C41B44"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1EE9057A" w14:textId="77777777" w:rsidTr="002E3411">
        <w:tc>
          <w:tcPr>
            <w:tcW w:w="2700" w:type="dxa"/>
          </w:tcPr>
          <w:p w14:paraId="7F9687A3"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14:paraId="4CDE6F93"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55" w:type="dxa"/>
            <w:vAlign w:val="bottom"/>
          </w:tcPr>
          <w:p w14:paraId="0C6B41E2" w14:textId="77777777" w:rsidR="00E576D1" w:rsidRPr="00C90006"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7,689</w:t>
            </w:r>
          </w:p>
        </w:tc>
        <w:tc>
          <w:tcPr>
            <w:tcW w:w="1295" w:type="dxa"/>
            <w:vAlign w:val="bottom"/>
          </w:tcPr>
          <w:p w14:paraId="09CB28A9" w14:textId="77777777" w:rsidR="00E576D1" w:rsidRPr="00C90006" w:rsidRDefault="00E576D1" w:rsidP="00E437BB">
            <w:pPr>
              <w:tabs>
                <w:tab w:val="decimal" w:pos="972"/>
              </w:tabs>
              <w:spacing w:line="200" w:lineRule="exact"/>
              <w:ind w:right="-36"/>
              <w:rPr>
                <w:rFonts w:ascii="Arial" w:hAnsi="Arial" w:cs="Arial"/>
                <w:sz w:val="12"/>
                <w:szCs w:val="12"/>
              </w:rPr>
            </w:pPr>
            <w:r>
              <w:rPr>
                <w:rFonts w:ascii="Arial" w:hAnsi="Arial" w:cs="Arial"/>
                <w:sz w:val="12"/>
                <w:szCs w:val="12"/>
              </w:rPr>
              <w:t>626</w:t>
            </w:r>
          </w:p>
        </w:tc>
        <w:tc>
          <w:tcPr>
            <w:tcW w:w="900" w:type="dxa"/>
          </w:tcPr>
          <w:p w14:paraId="51E39FA7" w14:textId="77777777" w:rsidR="00E576D1" w:rsidRDefault="00E576D1" w:rsidP="00E437BB">
            <w:pPr>
              <w:tabs>
                <w:tab w:val="decimal" w:pos="522"/>
              </w:tabs>
              <w:spacing w:line="200" w:lineRule="exact"/>
              <w:ind w:right="-36"/>
              <w:rPr>
                <w:rFonts w:ascii="Arial" w:hAnsi="Arial" w:cs="Arial"/>
                <w:sz w:val="12"/>
                <w:szCs w:val="12"/>
              </w:rPr>
            </w:pPr>
          </w:p>
          <w:p w14:paraId="2470B5B7"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27</w:t>
            </w:r>
          </w:p>
        </w:tc>
        <w:tc>
          <w:tcPr>
            <w:tcW w:w="884" w:type="dxa"/>
            <w:vAlign w:val="bottom"/>
          </w:tcPr>
          <w:p w14:paraId="12F8047A"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66</w:t>
            </w:r>
          </w:p>
        </w:tc>
        <w:tc>
          <w:tcPr>
            <w:tcW w:w="902" w:type="dxa"/>
          </w:tcPr>
          <w:p w14:paraId="4FD06B60" w14:textId="77777777" w:rsidR="00E576D1" w:rsidRDefault="00E576D1" w:rsidP="00E437BB">
            <w:pPr>
              <w:tabs>
                <w:tab w:val="decimal" w:pos="522"/>
              </w:tabs>
              <w:spacing w:line="200" w:lineRule="exact"/>
              <w:ind w:right="-36"/>
              <w:rPr>
                <w:rFonts w:ascii="Arial" w:hAnsi="Arial" w:cs="Arial"/>
                <w:sz w:val="12"/>
                <w:szCs w:val="12"/>
              </w:rPr>
            </w:pPr>
          </w:p>
          <w:p w14:paraId="09B41E6A" w14:textId="77777777" w:rsidR="00E576D1" w:rsidRPr="00C90006" w:rsidRDefault="00E576D1" w:rsidP="00E437BB">
            <w:pPr>
              <w:tabs>
                <w:tab w:val="decimal" w:pos="522"/>
              </w:tabs>
              <w:spacing w:line="200" w:lineRule="exact"/>
              <w:ind w:right="-36"/>
              <w:rPr>
                <w:rFonts w:ascii="Arial" w:hAnsi="Arial" w:cs="Arial"/>
                <w:sz w:val="12"/>
                <w:szCs w:val="12"/>
                <w:cs/>
              </w:rPr>
            </w:pPr>
            <w:r>
              <w:rPr>
                <w:rFonts w:ascii="Arial" w:hAnsi="Arial" w:cs="Arial"/>
                <w:sz w:val="12"/>
                <w:szCs w:val="12"/>
              </w:rPr>
              <w:t>8,408</w:t>
            </w:r>
          </w:p>
        </w:tc>
        <w:tc>
          <w:tcPr>
            <w:tcW w:w="1004" w:type="dxa"/>
            <w:vAlign w:val="bottom"/>
          </w:tcPr>
          <w:p w14:paraId="5DFF887F"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2F244E9F"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8,408</w:t>
            </w:r>
          </w:p>
        </w:tc>
      </w:tr>
      <w:tr w:rsidR="00E576D1" w:rsidRPr="00D20165" w14:paraId="4C54FE02" w14:textId="77777777" w:rsidTr="002E3411">
        <w:tc>
          <w:tcPr>
            <w:tcW w:w="2700" w:type="dxa"/>
            <w:shd w:val="clear" w:color="auto" w:fill="auto"/>
          </w:tcPr>
          <w:p w14:paraId="6C83D962"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55" w:type="dxa"/>
            <w:shd w:val="clear" w:color="auto" w:fill="auto"/>
            <w:vAlign w:val="bottom"/>
          </w:tcPr>
          <w:p w14:paraId="19376A0F" w14:textId="77777777" w:rsidR="00E576D1" w:rsidRPr="00C90006"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31</w:t>
            </w:r>
          </w:p>
        </w:tc>
        <w:tc>
          <w:tcPr>
            <w:tcW w:w="1295" w:type="dxa"/>
            <w:shd w:val="clear" w:color="auto" w:fill="auto"/>
            <w:vAlign w:val="bottom"/>
          </w:tcPr>
          <w:p w14:paraId="7DEC72D3" w14:textId="77777777" w:rsidR="00E576D1" w:rsidRPr="00C90006" w:rsidRDefault="00E576D1" w:rsidP="00E437BB">
            <w:pPr>
              <w:tabs>
                <w:tab w:val="decimal" w:pos="972"/>
              </w:tabs>
              <w:spacing w:line="200" w:lineRule="exact"/>
              <w:ind w:right="-36"/>
              <w:rPr>
                <w:rFonts w:ascii="Arial" w:hAnsi="Arial" w:cs="Arial"/>
                <w:sz w:val="12"/>
                <w:szCs w:val="12"/>
              </w:rPr>
            </w:pPr>
            <w:r>
              <w:rPr>
                <w:rFonts w:ascii="Arial" w:hAnsi="Arial" w:cs="Arial"/>
                <w:sz w:val="12"/>
                <w:szCs w:val="12"/>
              </w:rPr>
              <w:t>318</w:t>
            </w:r>
          </w:p>
        </w:tc>
        <w:tc>
          <w:tcPr>
            <w:tcW w:w="900" w:type="dxa"/>
            <w:shd w:val="clear" w:color="auto" w:fill="auto"/>
          </w:tcPr>
          <w:p w14:paraId="72FDFD63"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884" w:type="dxa"/>
            <w:shd w:val="clear" w:color="auto" w:fill="auto"/>
            <w:vAlign w:val="bottom"/>
          </w:tcPr>
          <w:p w14:paraId="14EEBF2C"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11</w:t>
            </w:r>
          </w:p>
        </w:tc>
        <w:tc>
          <w:tcPr>
            <w:tcW w:w="902" w:type="dxa"/>
            <w:shd w:val="clear" w:color="auto" w:fill="auto"/>
          </w:tcPr>
          <w:p w14:paraId="2628A65F" w14:textId="77777777" w:rsidR="00E576D1" w:rsidRPr="00C90006" w:rsidRDefault="00E576D1" w:rsidP="00E437BB">
            <w:pPr>
              <w:tabs>
                <w:tab w:val="decimal" w:pos="522"/>
              </w:tabs>
              <w:spacing w:line="200" w:lineRule="exact"/>
              <w:ind w:right="-36"/>
              <w:rPr>
                <w:rFonts w:ascii="Arial" w:hAnsi="Arial" w:cs="Arial"/>
                <w:sz w:val="12"/>
                <w:szCs w:val="12"/>
                <w:cs/>
              </w:rPr>
            </w:pPr>
            <w:r>
              <w:rPr>
                <w:rFonts w:ascii="Arial" w:hAnsi="Arial" w:cs="Arial"/>
                <w:sz w:val="12"/>
                <w:szCs w:val="12"/>
              </w:rPr>
              <w:t>360</w:t>
            </w:r>
          </w:p>
        </w:tc>
        <w:tc>
          <w:tcPr>
            <w:tcW w:w="1004" w:type="dxa"/>
            <w:shd w:val="clear" w:color="auto" w:fill="auto"/>
            <w:vAlign w:val="bottom"/>
          </w:tcPr>
          <w:p w14:paraId="00834483"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(360)</w:t>
            </w:r>
          </w:p>
        </w:tc>
        <w:tc>
          <w:tcPr>
            <w:tcW w:w="900" w:type="dxa"/>
            <w:shd w:val="clear" w:color="auto" w:fill="auto"/>
            <w:vAlign w:val="bottom"/>
          </w:tcPr>
          <w:p w14:paraId="46E7F955"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w:t>
            </w:r>
          </w:p>
        </w:tc>
      </w:tr>
      <w:tr w:rsidR="00E576D1" w:rsidRPr="00D20165" w14:paraId="214989F2" w14:textId="77777777" w:rsidTr="002E3411">
        <w:tc>
          <w:tcPr>
            <w:tcW w:w="2700" w:type="dxa"/>
            <w:shd w:val="clear" w:color="auto" w:fill="auto"/>
          </w:tcPr>
          <w:p w14:paraId="73A166A5" w14:textId="059182C3" w:rsidR="00E576D1" w:rsidRPr="00D20165" w:rsidRDefault="009A2CC2" w:rsidP="00E437BB">
            <w:pPr>
              <w:spacing w:line="200" w:lineRule="exact"/>
              <w:ind w:right="-108"/>
              <w:rPr>
                <w:rFonts w:ascii="Arial" w:hAnsi="Arial" w:cs="Arial"/>
                <w:sz w:val="12"/>
                <w:szCs w:val="12"/>
              </w:rPr>
            </w:pPr>
            <w:r>
              <w:rPr>
                <w:rFonts w:ascii="Arial" w:hAnsi="Arial" w:cs="Arial"/>
                <w:sz w:val="12"/>
                <w:szCs w:val="12"/>
              </w:rPr>
              <w:t>Finance</w:t>
            </w:r>
            <w:r w:rsidR="00E576D1" w:rsidRPr="00D20165">
              <w:rPr>
                <w:rFonts w:ascii="Arial" w:hAnsi="Arial" w:cs="Arial"/>
                <w:sz w:val="12"/>
                <w:szCs w:val="12"/>
              </w:rPr>
              <w:t xml:space="preserve"> </w:t>
            </w:r>
            <w:r w:rsidR="00E576D1">
              <w:rPr>
                <w:rFonts w:ascii="Arial" w:hAnsi="Arial" w:cs="Arial"/>
                <w:sz w:val="12"/>
                <w:szCs w:val="12"/>
              </w:rPr>
              <w:t>income</w:t>
            </w:r>
          </w:p>
        </w:tc>
        <w:tc>
          <w:tcPr>
            <w:tcW w:w="955" w:type="dxa"/>
            <w:shd w:val="clear" w:color="auto" w:fill="auto"/>
            <w:vAlign w:val="bottom"/>
          </w:tcPr>
          <w:p w14:paraId="11EBB291" w14:textId="77777777" w:rsidR="00E576D1" w:rsidRPr="00C90006"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121</w:t>
            </w:r>
          </w:p>
        </w:tc>
        <w:tc>
          <w:tcPr>
            <w:tcW w:w="1295" w:type="dxa"/>
            <w:shd w:val="clear" w:color="auto" w:fill="auto"/>
            <w:vAlign w:val="bottom"/>
          </w:tcPr>
          <w:p w14:paraId="1A2E2A70" w14:textId="77777777" w:rsidR="00E576D1" w:rsidRPr="00C90006" w:rsidRDefault="00E576D1" w:rsidP="00E437BB">
            <w:pPr>
              <w:tabs>
                <w:tab w:val="decimal" w:pos="972"/>
              </w:tabs>
              <w:spacing w:line="200" w:lineRule="exact"/>
              <w:ind w:right="-36"/>
              <w:rPr>
                <w:rFonts w:ascii="Arial" w:hAnsi="Arial" w:cs="Arial"/>
                <w:sz w:val="12"/>
                <w:szCs w:val="12"/>
              </w:rPr>
            </w:pPr>
            <w:r>
              <w:rPr>
                <w:rFonts w:ascii="Arial" w:hAnsi="Arial" w:cs="Arial"/>
                <w:sz w:val="12"/>
                <w:szCs w:val="12"/>
              </w:rPr>
              <w:t>5</w:t>
            </w:r>
          </w:p>
        </w:tc>
        <w:tc>
          <w:tcPr>
            <w:tcW w:w="900" w:type="dxa"/>
            <w:shd w:val="clear" w:color="auto" w:fill="auto"/>
          </w:tcPr>
          <w:p w14:paraId="781EC248"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884" w:type="dxa"/>
            <w:shd w:val="clear" w:color="auto" w:fill="auto"/>
            <w:vAlign w:val="bottom"/>
          </w:tcPr>
          <w:p w14:paraId="4F103BD1"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2</w:t>
            </w:r>
          </w:p>
        </w:tc>
        <w:tc>
          <w:tcPr>
            <w:tcW w:w="902" w:type="dxa"/>
            <w:shd w:val="clear" w:color="auto" w:fill="auto"/>
          </w:tcPr>
          <w:p w14:paraId="3CD39DEA" w14:textId="77777777"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128</w:t>
            </w:r>
          </w:p>
        </w:tc>
        <w:tc>
          <w:tcPr>
            <w:tcW w:w="1004" w:type="dxa"/>
            <w:shd w:val="clear" w:color="auto" w:fill="auto"/>
            <w:vAlign w:val="bottom"/>
          </w:tcPr>
          <w:p w14:paraId="1D5DDD72"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(75)</w:t>
            </w:r>
          </w:p>
        </w:tc>
        <w:tc>
          <w:tcPr>
            <w:tcW w:w="900" w:type="dxa"/>
            <w:shd w:val="clear" w:color="auto" w:fill="auto"/>
            <w:vAlign w:val="bottom"/>
          </w:tcPr>
          <w:p w14:paraId="3505242C" w14:textId="77777777"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53</w:t>
            </w:r>
          </w:p>
        </w:tc>
      </w:tr>
      <w:tr w:rsidR="00A673E9" w:rsidRPr="00A673E9" w14:paraId="0C1E8801" w14:textId="77777777" w:rsidTr="002E3411">
        <w:tc>
          <w:tcPr>
            <w:tcW w:w="2700" w:type="dxa"/>
            <w:shd w:val="clear" w:color="auto" w:fill="auto"/>
          </w:tcPr>
          <w:p w14:paraId="0975D95F" w14:textId="42D25F6F" w:rsidR="00A673E9" w:rsidRPr="00A673E9" w:rsidRDefault="00A673E9" w:rsidP="00E437BB">
            <w:pPr>
              <w:spacing w:line="200" w:lineRule="exact"/>
              <w:ind w:right="-108"/>
              <w:rPr>
                <w:rFonts w:ascii="Arial" w:hAnsi="Arial" w:cs="Arial"/>
                <w:sz w:val="12"/>
                <w:szCs w:val="12"/>
              </w:rPr>
            </w:pPr>
            <w:r w:rsidRPr="00A673E9">
              <w:rPr>
                <w:rFonts w:ascii="Arial" w:hAnsi="Arial" w:cs="Arial"/>
                <w:sz w:val="12"/>
                <w:szCs w:val="12"/>
              </w:rPr>
              <w:t>Finance cost</w:t>
            </w:r>
          </w:p>
        </w:tc>
        <w:tc>
          <w:tcPr>
            <w:tcW w:w="955" w:type="dxa"/>
            <w:vAlign w:val="bottom"/>
          </w:tcPr>
          <w:p w14:paraId="0920C058" w14:textId="1BA3FCA8" w:rsidR="00A673E9" w:rsidRPr="00A673E9" w:rsidRDefault="00A673E9" w:rsidP="00E437BB">
            <w:pPr>
              <w:tabs>
                <w:tab w:val="decimal" w:pos="706"/>
              </w:tabs>
              <w:spacing w:line="200" w:lineRule="exact"/>
              <w:ind w:right="-36"/>
              <w:rPr>
                <w:rFonts w:ascii="Arial" w:hAnsi="Arial" w:cs="Arial"/>
                <w:sz w:val="12"/>
                <w:szCs w:val="12"/>
              </w:rPr>
            </w:pPr>
            <w:r w:rsidRPr="00A673E9">
              <w:rPr>
                <w:rFonts w:ascii="Arial" w:hAnsi="Arial" w:cs="Arial"/>
                <w:sz w:val="12"/>
                <w:szCs w:val="12"/>
              </w:rPr>
              <w:t>(274)</w:t>
            </w:r>
          </w:p>
        </w:tc>
        <w:tc>
          <w:tcPr>
            <w:tcW w:w="1295" w:type="dxa"/>
            <w:vAlign w:val="bottom"/>
          </w:tcPr>
          <w:p w14:paraId="487FB79A" w14:textId="7D207439" w:rsidR="00A673E9" w:rsidRPr="00A673E9" w:rsidRDefault="00A673E9" w:rsidP="00E437BB">
            <w:pPr>
              <w:tabs>
                <w:tab w:val="decimal" w:pos="972"/>
              </w:tabs>
              <w:spacing w:line="200" w:lineRule="exact"/>
              <w:ind w:right="-36"/>
              <w:rPr>
                <w:rFonts w:ascii="Arial" w:hAnsi="Arial" w:cs="Arial"/>
                <w:sz w:val="12"/>
                <w:szCs w:val="12"/>
              </w:rPr>
            </w:pPr>
            <w:r w:rsidRPr="00A673E9">
              <w:rPr>
                <w:rFonts w:ascii="Arial" w:hAnsi="Arial" w:cs="Arial"/>
                <w:sz w:val="12"/>
                <w:szCs w:val="12"/>
              </w:rPr>
              <w:t>-</w:t>
            </w:r>
          </w:p>
        </w:tc>
        <w:tc>
          <w:tcPr>
            <w:tcW w:w="900" w:type="dxa"/>
          </w:tcPr>
          <w:p w14:paraId="66B35B4C" w14:textId="61179B93" w:rsidR="00A673E9" w:rsidRPr="00A673E9" w:rsidRDefault="00A673E9" w:rsidP="00E437BB">
            <w:pPr>
              <w:tabs>
                <w:tab w:val="decimal" w:pos="522"/>
              </w:tabs>
              <w:spacing w:line="200" w:lineRule="exact"/>
              <w:ind w:right="-36"/>
              <w:rPr>
                <w:rFonts w:ascii="Arial" w:hAnsi="Arial" w:cs="Arial"/>
                <w:sz w:val="12"/>
                <w:szCs w:val="12"/>
              </w:rPr>
            </w:pPr>
            <w:r w:rsidRPr="00A673E9">
              <w:rPr>
                <w:rFonts w:ascii="Arial" w:hAnsi="Arial" w:cs="Arial"/>
                <w:sz w:val="12"/>
                <w:szCs w:val="12"/>
              </w:rPr>
              <w:t>(4)</w:t>
            </w:r>
          </w:p>
        </w:tc>
        <w:tc>
          <w:tcPr>
            <w:tcW w:w="884" w:type="dxa"/>
            <w:vAlign w:val="bottom"/>
          </w:tcPr>
          <w:p w14:paraId="09C24FF9" w14:textId="61B853C1" w:rsidR="00A673E9" w:rsidRPr="00A673E9" w:rsidRDefault="00A673E9" w:rsidP="00E437BB">
            <w:pPr>
              <w:tabs>
                <w:tab w:val="decimal" w:pos="522"/>
              </w:tabs>
              <w:spacing w:line="200" w:lineRule="exact"/>
              <w:ind w:right="-36"/>
              <w:rPr>
                <w:rFonts w:ascii="Arial" w:hAnsi="Arial" w:cs="Arial"/>
                <w:sz w:val="12"/>
                <w:szCs w:val="12"/>
              </w:rPr>
            </w:pPr>
            <w:r w:rsidRPr="00A673E9">
              <w:rPr>
                <w:rFonts w:ascii="Arial" w:hAnsi="Arial" w:cs="Arial"/>
                <w:sz w:val="12"/>
                <w:szCs w:val="12"/>
              </w:rPr>
              <w:t>(7)</w:t>
            </w:r>
          </w:p>
        </w:tc>
        <w:tc>
          <w:tcPr>
            <w:tcW w:w="902" w:type="dxa"/>
          </w:tcPr>
          <w:p w14:paraId="7E82C35E" w14:textId="77720EE4" w:rsidR="00A673E9" w:rsidRPr="00A673E9" w:rsidRDefault="00A673E9" w:rsidP="00E437BB">
            <w:pPr>
              <w:tabs>
                <w:tab w:val="decimal" w:pos="522"/>
              </w:tabs>
              <w:spacing w:line="200" w:lineRule="exact"/>
              <w:ind w:right="-36"/>
              <w:rPr>
                <w:rFonts w:ascii="Arial" w:hAnsi="Arial" w:cs="Arial"/>
                <w:sz w:val="12"/>
                <w:szCs w:val="12"/>
              </w:rPr>
            </w:pPr>
            <w:r w:rsidRPr="00A673E9">
              <w:rPr>
                <w:rFonts w:ascii="Arial" w:hAnsi="Arial" w:cs="Arial"/>
                <w:sz w:val="12"/>
                <w:szCs w:val="12"/>
              </w:rPr>
              <w:t>(285)</w:t>
            </w:r>
          </w:p>
        </w:tc>
        <w:tc>
          <w:tcPr>
            <w:tcW w:w="1004" w:type="dxa"/>
            <w:vAlign w:val="bottom"/>
          </w:tcPr>
          <w:p w14:paraId="798DEB06" w14:textId="6DB243BA" w:rsidR="00A673E9" w:rsidRPr="00A673E9" w:rsidRDefault="00A673E9" w:rsidP="00E437BB">
            <w:pPr>
              <w:tabs>
                <w:tab w:val="decimal" w:pos="608"/>
              </w:tabs>
              <w:spacing w:line="200" w:lineRule="exact"/>
              <w:ind w:right="-36"/>
              <w:rPr>
                <w:rFonts w:ascii="Arial" w:hAnsi="Arial" w:cs="Arial"/>
                <w:sz w:val="12"/>
                <w:szCs w:val="12"/>
              </w:rPr>
            </w:pPr>
            <w:r w:rsidRPr="00A673E9">
              <w:rPr>
                <w:rFonts w:ascii="Arial" w:hAnsi="Arial" w:cs="Arial"/>
                <w:sz w:val="12"/>
                <w:szCs w:val="12"/>
              </w:rPr>
              <w:t>72</w:t>
            </w:r>
          </w:p>
        </w:tc>
        <w:tc>
          <w:tcPr>
            <w:tcW w:w="902" w:type="dxa"/>
            <w:vAlign w:val="bottom"/>
          </w:tcPr>
          <w:p w14:paraId="547E4B60" w14:textId="6ADD1CFF" w:rsidR="00A673E9" w:rsidRPr="00A673E9" w:rsidRDefault="00A673E9" w:rsidP="00E437BB">
            <w:pPr>
              <w:tabs>
                <w:tab w:val="decimal" w:pos="608"/>
              </w:tabs>
              <w:spacing w:line="200" w:lineRule="exact"/>
              <w:ind w:right="-36"/>
              <w:rPr>
                <w:rFonts w:ascii="Arial" w:hAnsi="Arial" w:cs="Arial"/>
                <w:sz w:val="12"/>
                <w:szCs w:val="12"/>
              </w:rPr>
            </w:pPr>
            <w:r w:rsidRPr="00A673E9">
              <w:rPr>
                <w:rFonts w:ascii="Arial" w:hAnsi="Arial" w:cs="Arial"/>
                <w:sz w:val="12"/>
                <w:szCs w:val="12"/>
              </w:rPr>
              <w:t>(213)</w:t>
            </w:r>
          </w:p>
        </w:tc>
      </w:tr>
      <w:tr w:rsidR="00E576D1" w:rsidRPr="00D20165" w14:paraId="6403E2D9" w14:textId="77777777" w:rsidTr="002E3411">
        <w:tc>
          <w:tcPr>
            <w:tcW w:w="2700" w:type="dxa"/>
          </w:tcPr>
          <w:p w14:paraId="1D3DDA37" w14:textId="1C1351E5" w:rsidR="00E576D1" w:rsidRPr="00D20165" w:rsidRDefault="00A673E9" w:rsidP="00E437BB">
            <w:pPr>
              <w:spacing w:line="200" w:lineRule="exact"/>
              <w:ind w:right="-108"/>
              <w:rPr>
                <w:rFonts w:ascii="Arial" w:hAnsi="Arial" w:cs="Arial"/>
                <w:sz w:val="12"/>
                <w:szCs w:val="12"/>
              </w:rPr>
            </w:pPr>
            <w:r w:rsidRPr="00D20165">
              <w:rPr>
                <w:rFonts w:ascii="Arial" w:hAnsi="Arial" w:cs="Arial"/>
                <w:sz w:val="12"/>
                <w:szCs w:val="12"/>
              </w:rPr>
              <w:t xml:space="preserve">Depreciation and </w:t>
            </w:r>
            <w:r>
              <w:rPr>
                <w:rFonts w:ascii="Arial" w:hAnsi="Arial" w:cs="Arial"/>
                <w:sz w:val="12"/>
                <w:szCs w:val="12"/>
              </w:rPr>
              <w:t xml:space="preserve">amortisation </w:t>
            </w:r>
          </w:p>
        </w:tc>
        <w:tc>
          <w:tcPr>
            <w:tcW w:w="955" w:type="dxa"/>
            <w:vAlign w:val="bottom"/>
          </w:tcPr>
          <w:p w14:paraId="68E92687" w14:textId="35290382" w:rsidR="00E576D1" w:rsidRPr="00C90006" w:rsidRDefault="00E576D1" w:rsidP="00E437BB">
            <w:pPr>
              <w:tabs>
                <w:tab w:val="decimal" w:pos="706"/>
              </w:tabs>
              <w:spacing w:line="200" w:lineRule="exact"/>
              <w:ind w:right="-36"/>
              <w:rPr>
                <w:rFonts w:ascii="Arial" w:hAnsi="Arial" w:cs="Arial"/>
                <w:sz w:val="12"/>
                <w:szCs w:val="12"/>
              </w:rPr>
            </w:pPr>
            <w:r>
              <w:rPr>
                <w:rFonts w:ascii="Arial" w:hAnsi="Arial" w:cs="Arial"/>
                <w:sz w:val="12"/>
                <w:szCs w:val="12"/>
              </w:rPr>
              <w:t>(</w:t>
            </w:r>
            <w:r w:rsidR="00A673E9">
              <w:rPr>
                <w:rFonts w:ascii="Arial" w:hAnsi="Arial" w:cs="Arial"/>
                <w:sz w:val="12"/>
                <w:szCs w:val="12"/>
              </w:rPr>
              <w:t>101</w:t>
            </w:r>
            <w:r>
              <w:rPr>
                <w:rFonts w:ascii="Arial" w:hAnsi="Arial" w:cs="Arial"/>
                <w:sz w:val="12"/>
                <w:szCs w:val="12"/>
              </w:rPr>
              <w:t>)</w:t>
            </w:r>
          </w:p>
        </w:tc>
        <w:tc>
          <w:tcPr>
            <w:tcW w:w="1295" w:type="dxa"/>
            <w:vAlign w:val="bottom"/>
          </w:tcPr>
          <w:p w14:paraId="5377EBDF" w14:textId="7FF126B8" w:rsidR="00E576D1" w:rsidRPr="00C90006" w:rsidRDefault="00A673E9" w:rsidP="00E437BB">
            <w:pPr>
              <w:tabs>
                <w:tab w:val="decimal" w:pos="972"/>
              </w:tabs>
              <w:spacing w:line="200" w:lineRule="exact"/>
              <w:ind w:right="-36"/>
              <w:rPr>
                <w:rFonts w:ascii="Arial" w:hAnsi="Arial" w:cs="Arial"/>
                <w:sz w:val="12"/>
                <w:szCs w:val="12"/>
              </w:rPr>
            </w:pPr>
            <w:r>
              <w:rPr>
                <w:rFonts w:ascii="Arial" w:hAnsi="Arial" w:cs="Arial"/>
                <w:sz w:val="12"/>
                <w:szCs w:val="12"/>
              </w:rPr>
              <w:t>(5)</w:t>
            </w:r>
          </w:p>
        </w:tc>
        <w:tc>
          <w:tcPr>
            <w:tcW w:w="900" w:type="dxa"/>
          </w:tcPr>
          <w:p w14:paraId="3AA0BA41" w14:textId="5786F51C"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r w:rsidR="00A673E9">
              <w:rPr>
                <w:rFonts w:ascii="Arial" w:hAnsi="Arial" w:cs="Arial"/>
                <w:sz w:val="12"/>
                <w:szCs w:val="12"/>
              </w:rPr>
              <w:t>6</w:t>
            </w:r>
            <w:r>
              <w:rPr>
                <w:rFonts w:ascii="Arial" w:hAnsi="Arial" w:cs="Arial"/>
                <w:sz w:val="12"/>
                <w:szCs w:val="12"/>
              </w:rPr>
              <w:t>)</w:t>
            </w:r>
          </w:p>
        </w:tc>
        <w:tc>
          <w:tcPr>
            <w:tcW w:w="884" w:type="dxa"/>
            <w:vAlign w:val="bottom"/>
          </w:tcPr>
          <w:p w14:paraId="43162D33" w14:textId="21817F5F"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2" w:type="dxa"/>
          </w:tcPr>
          <w:p w14:paraId="44D0D259" w14:textId="222F542F" w:rsidR="00E576D1" w:rsidRPr="00C90006"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r w:rsidR="00A673E9">
              <w:rPr>
                <w:rFonts w:ascii="Arial" w:hAnsi="Arial" w:cs="Arial"/>
                <w:sz w:val="12"/>
                <w:szCs w:val="12"/>
              </w:rPr>
              <w:t>112</w:t>
            </w:r>
            <w:r>
              <w:rPr>
                <w:rFonts w:ascii="Arial" w:hAnsi="Arial" w:cs="Arial"/>
                <w:sz w:val="12"/>
                <w:szCs w:val="12"/>
              </w:rPr>
              <w:t>)</w:t>
            </w:r>
          </w:p>
        </w:tc>
        <w:tc>
          <w:tcPr>
            <w:tcW w:w="1004" w:type="dxa"/>
            <w:vAlign w:val="bottom"/>
          </w:tcPr>
          <w:p w14:paraId="1A226B7D" w14:textId="5369FDC9"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35825501" w14:textId="5B89475E"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w:t>
            </w:r>
            <w:r w:rsidR="00A673E9">
              <w:rPr>
                <w:rFonts w:ascii="Arial" w:hAnsi="Arial" w:cs="Arial"/>
                <w:sz w:val="12"/>
                <w:szCs w:val="12"/>
              </w:rPr>
              <w:t>112</w:t>
            </w:r>
            <w:r>
              <w:rPr>
                <w:rFonts w:ascii="Arial" w:hAnsi="Arial" w:cs="Arial"/>
                <w:sz w:val="12"/>
                <w:szCs w:val="12"/>
              </w:rPr>
              <w:t>)</w:t>
            </w:r>
          </w:p>
        </w:tc>
      </w:tr>
      <w:tr w:rsidR="00E576D1" w:rsidRPr="00D20165" w14:paraId="0ED9BD87" w14:textId="77777777" w:rsidTr="002E3411">
        <w:tc>
          <w:tcPr>
            <w:tcW w:w="2700" w:type="dxa"/>
          </w:tcPr>
          <w:p w14:paraId="042296B9" w14:textId="284CA3AF" w:rsidR="00E576D1" w:rsidRPr="00D20165" w:rsidRDefault="00A673E9" w:rsidP="00E437BB">
            <w:pPr>
              <w:spacing w:line="200" w:lineRule="exact"/>
              <w:ind w:right="-108"/>
              <w:rPr>
                <w:rFonts w:ascii="Arial" w:hAnsi="Arial" w:cs="Arial"/>
                <w:sz w:val="12"/>
                <w:szCs w:val="12"/>
              </w:rPr>
            </w:pPr>
            <w:r>
              <w:rPr>
                <w:rFonts w:ascii="Arial" w:hAnsi="Arial" w:cs="Arial"/>
                <w:sz w:val="12"/>
                <w:szCs w:val="12"/>
              </w:rPr>
              <w:t xml:space="preserve">Reversal of loss on diminution in value of </w:t>
            </w:r>
          </w:p>
        </w:tc>
        <w:tc>
          <w:tcPr>
            <w:tcW w:w="955" w:type="dxa"/>
            <w:vAlign w:val="bottom"/>
          </w:tcPr>
          <w:p w14:paraId="3DFCDC4C" w14:textId="1F302B18" w:rsidR="00E576D1" w:rsidRPr="00C90006"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289C2614" w14:textId="15F20C3E" w:rsidR="00E576D1" w:rsidRPr="00C90006" w:rsidRDefault="00E576D1" w:rsidP="00E437BB">
            <w:pPr>
              <w:tabs>
                <w:tab w:val="decimal" w:pos="972"/>
              </w:tabs>
              <w:spacing w:line="200" w:lineRule="exact"/>
              <w:ind w:right="-36"/>
              <w:rPr>
                <w:rFonts w:ascii="Arial" w:hAnsi="Arial" w:cs="Arial"/>
                <w:sz w:val="12"/>
                <w:szCs w:val="12"/>
              </w:rPr>
            </w:pPr>
          </w:p>
        </w:tc>
        <w:tc>
          <w:tcPr>
            <w:tcW w:w="900" w:type="dxa"/>
          </w:tcPr>
          <w:p w14:paraId="096D9846" w14:textId="01CC55CF" w:rsidR="00E576D1" w:rsidRPr="00C90006"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4C776216" w14:textId="17048AEB" w:rsidR="00E576D1" w:rsidRPr="00C90006" w:rsidRDefault="00E576D1" w:rsidP="00E437BB">
            <w:pPr>
              <w:tabs>
                <w:tab w:val="decimal" w:pos="522"/>
              </w:tabs>
              <w:spacing w:line="200" w:lineRule="exact"/>
              <w:ind w:right="-36"/>
              <w:rPr>
                <w:rFonts w:ascii="Arial" w:hAnsi="Arial" w:cs="Arial"/>
                <w:sz w:val="12"/>
                <w:szCs w:val="12"/>
              </w:rPr>
            </w:pPr>
          </w:p>
        </w:tc>
        <w:tc>
          <w:tcPr>
            <w:tcW w:w="902" w:type="dxa"/>
          </w:tcPr>
          <w:p w14:paraId="1AFAC9B9" w14:textId="24520D00" w:rsidR="00E576D1" w:rsidRPr="00C90006"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22198EFB" w14:textId="7AC9893F" w:rsidR="00E576D1" w:rsidRPr="00C90006" w:rsidRDefault="00E576D1" w:rsidP="00E437BB">
            <w:pPr>
              <w:tabs>
                <w:tab w:val="decimal" w:pos="608"/>
              </w:tabs>
              <w:spacing w:line="200" w:lineRule="exact"/>
              <w:ind w:right="-36"/>
              <w:rPr>
                <w:rFonts w:ascii="Arial" w:hAnsi="Arial" w:cs="Arial"/>
                <w:sz w:val="12"/>
                <w:szCs w:val="12"/>
              </w:rPr>
            </w:pPr>
          </w:p>
        </w:tc>
        <w:tc>
          <w:tcPr>
            <w:tcW w:w="900" w:type="dxa"/>
            <w:vAlign w:val="bottom"/>
          </w:tcPr>
          <w:p w14:paraId="498F05AE" w14:textId="20A32455" w:rsidR="00E576D1" w:rsidRPr="00C90006" w:rsidRDefault="00E576D1" w:rsidP="00E437BB">
            <w:pPr>
              <w:tabs>
                <w:tab w:val="decimal" w:pos="608"/>
              </w:tabs>
              <w:spacing w:line="200" w:lineRule="exact"/>
              <w:ind w:right="-36"/>
              <w:rPr>
                <w:rFonts w:ascii="Arial" w:hAnsi="Arial" w:cs="Arial"/>
                <w:sz w:val="12"/>
                <w:szCs w:val="12"/>
              </w:rPr>
            </w:pPr>
          </w:p>
        </w:tc>
      </w:tr>
      <w:tr w:rsidR="00E576D1" w:rsidRPr="00D20165" w14:paraId="559441B2" w14:textId="77777777" w:rsidTr="002E3411">
        <w:tc>
          <w:tcPr>
            <w:tcW w:w="2700" w:type="dxa"/>
          </w:tcPr>
          <w:p w14:paraId="5248AB4D" w14:textId="2BE7B797" w:rsidR="00E576D1" w:rsidRPr="00D20165" w:rsidRDefault="00A673E9" w:rsidP="00E437BB">
            <w:pPr>
              <w:spacing w:line="200" w:lineRule="exact"/>
              <w:ind w:left="148" w:right="-108" w:hanging="148"/>
              <w:rPr>
                <w:rFonts w:ascii="Arial" w:hAnsi="Arial" w:cs="Arial"/>
                <w:sz w:val="12"/>
                <w:szCs w:val="12"/>
              </w:rPr>
            </w:pPr>
            <w:r w:rsidRPr="00D20165">
              <w:rPr>
                <w:rFonts w:ascii="Arial" w:hAnsi="Arial" w:cs="Arial"/>
                <w:sz w:val="12"/>
                <w:szCs w:val="12"/>
              </w:rPr>
              <w:tab/>
            </w:r>
            <w:r>
              <w:rPr>
                <w:rFonts w:ascii="Arial" w:hAnsi="Arial" w:cs="Arial"/>
                <w:sz w:val="12"/>
                <w:szCs w:val="12"/>
              </w:rPr>
              <w:t>l</w:t>
            </w:r>
            <w:r>
              <w:rPr>
                <w:rFonts w:ascii="Arial" w:hAnsi="Arial" w:cs="Browallia New"/>
                <w:sz w:val="12"/>
                <w:szCs w:val="15"/>
              </w:rPr>
              <w:t>oan to related parties</w:t>
            </w:r>
          </w:p>
        </w:tc>
        <w:tc>
          <w:tcPr>
            <w:tcW w:w="955" w:type="dxa"/>
            <w:vAlign w:val="bottom"/>
          </w:tcPr>
          <w:p w14:paraId="48E078D9" w14:textId="737AD5C6" w:rsidR="00E576D1" w:rsidRPr="00C90006" w:rsidRDefault="00A673E9" w:rsidP="00E437BB">
            <w:pPr>
              <w:tabs>
                <w:tab w:val="decimal" w:pos="706"/>
              </w:tabs>
              <w:spacing w:line="200" w:lineRule="exact"/>
              <w:ind w:right="-36"/>
              <w:rPr>
                <w:rFonts w:ascii="Arial" w:hAnsi="Arial" w:cs="Arial"/>
                <w:sz w:val="12"/>
                <w:szCs w:val="12"/>
              </w:rPr>
            </w:pPr>
            <w:r>
              <w:rPr>
                <w:rFonts w:ascii="Arial" w:hAnsi="Arial" w:cs="Arial"/>
                <w:sz w:val="12"/>
                <w:szCs w:val="12"/>
              </w:rPr>
              <w:t>35</w:t>
            </w:r>
          </w:p>
        </w:tc>
        <w:tc>
          <w:tcPr>
            <w:tcW w:w="1295" w:type="dxa"/>
            <w:vAlign w:val="bottom"/>
          </w:tcPr>
          <w:p w14:paraId="6688E86F" w14:textId="4A67F66E" w:rsidR="00E576D1" w:rsidRPr="00C90006" w:rsidRDefault="00A673E9" w:rsidP="00E437BB">
            <w:pPr>
              <w:tabs>
                <w:tab w:val="decimal" w:pos="972"/>
              </w:tabs>
              <w:spacing w:line="200" w:lineRule="exact"/>
              <w:ind w:right="-36"/>
              <w:rPr>
                <w:rFonts w:ascii="Arial" w:hAnsi="Arial" w:cs="Arial"/>
                <w:sz w:val="12"/>
                <w:szCs w:val="12"/>
              </w:rPr>
            </w:pPr>
            <w:r>
              <w:rPr>
                <w:rFonts w:ascii="Arial" w:hAnsi="Arial" w:cs="Arial"/>
                <w:sz w:val="12"/>
                <w:szCs w:val="12"/>
              </w:rPr>
              <w:t>-</w:t>
            </w:r>
          </w:p>
        </w:tc>
        <w:tc>
          <w:tcPr>
            <w:tcW w:w="900" w:type="dxa"/>
          </w:tcPr>
          <w:p w14:paraId="2D49CEBB" w14:textId="1165AA36"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884" w:type="dxa"/>
            <w:vAlign w:val="bottom"/>
          </w:tcPr>
          <w:p w14:paraId="038C9EB3" w14:textId="043FA1B4"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2" w:type="dxa"/>
          </w:tcPr>
          <w:p w14:paraId="44B0E66F" w14:textId="182B1FD4"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sz w:val="12"/>
                <w:szCs w:val="12"/>
              </w:rPr>
              <w:t>35</w:t>
            </w:r>
          </w:p>
        </w:tc>
        <w:tc>
          <w:tcPr>
            <w:tcW w:w="1004" w:type="dxa"/>
            <w:vAlign w:val="bottom"/>
          </w:tcPr>
          <w:p w14:paraId="51850D03" w14:textId="4970CCA6"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sz w:val="12"/>
                <w:szCs w:val="12"/>
              </w:rPr>
              <w:t>17</w:t>
            </w:r>
          </w:p>
        </w:tc>
        <w:tc>
          <w:tcPr>
            <w:tcW w:w="900" w:type="dxa"/>
            <w:vAlign w:val="bottom"/>
          </w:tcPr>
          <w:p w14:paraId="7850FA03" w14:textId="0767E4D5"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sz w:val="12"/>
                <w:szCs w:val="12"/>
              </w:rPr>
              <w:t>52</w:t>
            </w:r>
          </w:p>
        </w:tc>
      </w:tr>
      <w:tr w:rsidR="00E576D1" w:rsidRPr="00D20165" w14:paraId="4DAE842E" w14:textId="77777777" w:rsidTr="002E3411">
        <w:tc>
          <w:tcPr>
            <w:tcW w:w="2700" w:type="dxa"/>
          </w:tcPr>
          <w:p w14:paraId="33A92634" w14:textId="37C281C4" w:rsidR="00E576D1" w:rsidRPr="00DE7537" w:rsidRDefault="00E576D1" w:rsidP="00E437BB">
            <w:pPr>
              <w:spacing w:line="200" w:lineRule="exact"/>
              <w:ind w:left="148" w:right="-108" w:hanging="148"/>
              <w:rPr>
                <w:rFonts w:ascii="Arial" w:hAnsi="Arial" w:cs="Browallia New"/>
                <w:sz w:val="12"/>
                <w:szCs w:val="15"/>
              </w:rPr>
            </w:pPr>
          </w:p>
        </w:tc>
        <w:tc>
          <w:tcPr>
            <w:tcW w:w="955" w:type="dxa"/>
            <w:vAlign w:val="bottom"/>
          </w:tcPr>
          <w:p w14:paraId="7B2B58E0" w14:textId="3BF9137F" w:rsidR="00E576D1" w:rsidRPr="00C90006"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48FD8E39" w14:textId="5D6DBA10" w:rsidR="00E576D1" w:rsidRPr="00C90006" w:rsidRDefault="00E576D1" w:rsidP="00E437BB">
            <w:pPr>
              <w:tabs>
                <w:tab w:val="decimal" w:pos="972"/>
              </w:tabs>
              <w:spacing w:line="200" w:lineRule="exact"/>
              <w:ind w:right="-36"/>
              <w:rPr>
                <w:rFonts w:ascii="Arial" w:hAnsi="Arial" w:cs="Arial"/>
                <w:sz w:val="12"/>
                <w:szCs w:val="12"/>
              </w:rPr>
            </w:pPr>
          </w:p>
        </w:tc>
        <w:tc>
          <w:tcPr>
            <w:tcW w:w="900" w:type="dxa"/>
          </w:tcPr>
          <w:p w14:paraId="4245FC7F" w14:textId="5587EA3A" w:rsidR="00E576D1" w:rsidRPr="00C90006"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11F45B2C" w14:textId="5A319AEB" w:rsidR="00E576D1" w:rsidRPr="00C90006" w:rsidRDefault="00E576D1" w:rsidP="00E437BB">
            <w:pPr>
              <w:tabs>
                <w:tab w:val="decimal" w:pos="522"/>
              </w:tabs>
              <w:spacing w:line="200" w:lineRule="exact"/>
              <w:ind w:right="-36"/>
              <w:rPr>
                <w:rFonts w:ascii="Arial" w:hAnsi="Arial" w:cs="Arial"/>
                <w:sz w:val="12"/>
                <w:szCs w:val="12"/>
              </w:rPr>
            </w:pPr>
          </w:p>
        </w:tc>
        <w:tc>
          <w:tcPr>
            <w:tcW w:w="902" w:type="dxa"/>
          </w:tcPr>
          <w:p w14:paraId="665A61F3" w14:textId="3C112022" w:rsidR="00E576D1" w:rsidRPr="000740AA" w:rsidRDefault="00E576D1" w:rsidP="00E437BB">
            <w:pPr>
              <w:tabs>
                <w:tab w:val="decimal" w:pos="522"/>
              </w:tabs>
              <w:spacing w:line="200" w:lineRule="exact"/>
              <w:ind w:right="-36"/>
              <w:rPr>
                <w:rFonts w:ascii="Arial" w:hAnsi="Arial" w:cstheme="minorBidi"/>
                <w:sz w:val="12"/>
                <w:szCs w:val="12"/>
                <w:cs/>
              </w:rPr>
            </w:pPr>
          </w:p>
        </w:tc>
        <w:tc>
          <w:tcPr>
            <w:tcW w:w="1004" w:type="dxa"/>
            <w:vAlign w:val="bottom"/>
          </w:tcPr>
          <w:p w14:paraId="346CA59C" w14:textId="780A8E5E" w:rsidR="00E576D1" w:rsidRPr="00C90006" w:rsidRDefault="00E576D1" w:rsidP="00E437BB">
            <w:pPr>
              <w:tabs>
                <w:tab w:val="decimal" w:pos="608"/>
              </w:tabs>
              <w:spacing w:line="200" w:lineRule="exact"/>
              <w:ind w:right="-36"/>
              <w:rPr>
                <w:rFonts w:ascii="Arial" w:hAnsi="Arial" w:cs="Arial"/>
                <w:sz w:val="12"/>
                <w:szCs w:val="12"/>
              </w:rPr>
            </w:pPr>
          </w:p>
        </w:tc>
        <w:tc>
          <w:tcPr>
            <w:tcW w:w="900" w:type="dxa"/>
            <w:vAlign w:val="bottom"/>
          </w:tcPr>
          <w:p w14:paraId="471A0E97" w14:textId="48049A11" w:rsidR="00E576D1" w:rsidRPr="00C90006" w:rsidRDefault="00E576D1" w:rsidP="00E437BB">
            <w:pPr>
              <w:tabs>
                <w:tab w:val="decimal" w:pos="608"/>
              </w:tabs>
              <w:spacing w:line="200" w:lineRule="exact"/>
              <w:ind w:right="-36"/>
              <w:rPr>
                <w:rFonts w:ascii="Arial" w:hAnsi="Arial" w:cs="Arial"/>
                <w:sz w:val="12"/>
                <w:szCs w:val="12"/>
              </w:rPr>
            </w:pPr>
          </w:p>
        </w:tc>
      </w:tr>
      <w:tr w:rsidR="00E576D1" w:rsidRPr="00D20165" w14:paraId="3D084832" w14:textId="77777777" w:rsidTr="002E3411">
        <w:tc>
          <w:tcPr>
            <w:tcW w:w="2700" w:type="dxa"/>
            <w:shd w:val="clear" w:color="auto" w:fill="auto"/>
          </w:tcPr>
          <w:p w14:paraId="3B11C3EF" w14:textId="5E59B567" w:rsidR="00E576D1" w:rsidRPr="00D5117C" w:rsidRDefault="00A673E9" w:rsidP="00E437BB">
            <w:pPr>
              <w:spacing w:line="200" w:lineRule="exact"/>
              <w:ind w:left="148" w:right="-108" w:hanging="148"/>
              <w:rPr>
                <w:rFonts w:ascii="Arial" w:hAnsi="Arial" w:cstheme="minorBidi"/>
                <w:sz w:val="12"/>
                <w:szCs w:val="12"/>
                <w:cs/>
              </w:rPr>
            </w:pPr>
            <w:r w:rsidRPr="00D20165">
              <w:rPr>
                <w:rFonts w:ascii="Arial" w:hAnsi="Arial" w:cs="Arial"/>
                <w:b/>
                <w:bCs/>
                <w:sz w:val="12"/>
                <w:szCs w:val="12"/>
              </w:rPr>
              <w:t xml:space="preserve">Segment </w:t>
            </w:r>
            <w:r w:rsidRPr="00D5117C">
              <w:rPr>
                <w:rFonts w:ascii="Arial" w:hAnsi="Arial" w:cs="Arial"/>
                <w:b/>
                <w:bCs/>
                <w:sz w:val="12"/>
                <w:szCs w:val="12"/>
              </w:rPr>
              <w:t>profit</w:t>
            </w:r>
            <w:r w:rsidR="00D16488" w:rsidRPr="00D5117C">
              <w:rPr>
                <w:rFonts w:ascii="Arial" w:hAnsi="Arial" w:cs="Arial"/>
                <w:b/>
                <w:bCs/>
                <w:sz w:val="12"/>
                <w:szCs w:val="12"/>
              </w:rPr>
              <w:t xml:space="preserve"> (loss)</w:t>
            </w:r>
          </w:p>
        </w:tc>
        <w:tc>
          <w:tcPr>
            <w:tcW w:w="955" w:type="dxa"/>
            <w:vAlign w:val="bottom"/>
          </w:tcPr>
          <w:p w14:paraId="33967EE4" w14:textId="12CA4417" w:rsidR="00E576D1" w:rsidRPr="00C90006" w:rsidRDefault="00A673E9" w:rsidP="00E437BB">
            <w:pPr>
              <w:tabs>
                <w:tab w:val="decimal" w:pos="706"/>
              </w:tabs>
              <w:spacing w:line="200" w:lineRule="exact"/>
              <w:ind w:right="-36"/>
              <w:rPr>
                <w:rFonts w:ascii="Arial" w:hAnsi="Arial" w:cs="Arial"/>
                <w:sz w:val="12"/>
                <w:szCs w:val="12"/>
              </w:rPr>
            </w:pPr>
            <w:r>
              <w:rPr>
                <w:rFonts w:ascii="Arial" w:hAnsi="Arial" w:cstheme="minorBidi"/>
                <w:b/>
                <w:bCs/>
                <w:sz w:val="12"/>
                <w:szCs w:val="12"/>
              </w:rPr>
              <w:t>1,244</w:t>
            </w:r>
          </w:p>
        </w:tc>
        <w:tc>
          <w:tcPr>
            <w:tcW w:w="1295" w:type="dxa"/>
            <w:vAlign w:val="bottom"/>
          </w:tcPr>
          <w:p w14:paraId="2F8ECD37" w14:textId="74A2E1EC" w:rsidR="00E576D1" w:rsidRPr="00C90006" w:rsidRDefault="00A673E9" w:rsidP="00E437BB">
            <w:pPr>
              <w:tabs>
                <w:tab w:val="decimal" w:pos="972"/>
              </w:tabs>
              <w:spacing w:line="200" w:lineRule="exact"/>
              <w:ind w:right="-36"/>
              <w:rPr>
                <w:rFonts w:ascii="Arial" w:hAnsi="Arial" w:cs="Arial"/>
                <w:sz w:val="12"/>
                <w:szCs w:val="12"/>
              </w:rPr>
            </w:pPr>
            <w:r>
              <w:rPr>
                <w:rFonts w:ascii="Arial" w:hAnsi="Arial" w:cs="Browallia New"/>
                <w:b/>
                <w:bCs/>
                <w:sz w:val="12"/>
                <w:szCs w:val="15"/>
              </w:rPr>
              <w:t>562</w:t>
            </w:r>
          </w:p>
        </w:tc>
        <w:tc>
          <w:tcPr>
            <w:tcW w:w="900" w:type="dxa"/>
          </w:tcPr>
          <w:p w14:paraId="14638F66" w14:textId="27C20416"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b/>
                <w:bCs/>
                <w:sz w:val="12"/>
                <w:szCs w:val="12"/>
              </w:rPr>
              <w:t>(71)</w:t>
            </w:r>
          </w:p>
        </w:tc>
        <w:tc>
          <w:tcPr>
            <w:tcW w:w="884" w:type="dxa"/>
            <w:vAlign w:val="bottom"/>
          </w:tcPr>
          <w:p w14:paraId="4A80FC6B" w14:textId="59238274"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b/>
                <w:bCs/>
                <w:sz w:val="12"/>
                <w:szCs w:val="12"/>
              </w:rPr>
              <w:t>16</w:t>
            </w:r>
          </w:p>
        </w:tc>
        <w:tc>
          <w:tcPr>
            <w:tcW w:w="902" w:type="dxa"/>
          </w:tcPr>
          <w:p w14:paraId="51606FD5" w14:textId="42507A67" w:rsidR="00E576D1" w:rsidRPr="00C90006" w:rsidRDefault="00A673E9" w:rsidP="00E437BB">
            <w:pPr>
              <w:tabs>
                <w:tab w:val="decimal" w:pos="522"/>
              </w:tabs>
              <w:spacing w:line="200" w:lineRule="exact"/>
              <w:ind w:right="-36"/>
              <w:rPr>
                <w:rFonts w:ascii="Arial" w:hAnsi="Arial" w:cs="Arial"/>
                <w:sz w:val="12"/>
                <w:szCs w:val="12"/>
              </w:rPr>
            </w:pPr>
            <w:r>
              <w:rPr>
                <w:rFonts w:ascii="Arial" w:hAnsi="Arial" w:cs="Arial"/>
                <w:b/>
                <w:bCs/>
                <w:sz w:val="12"/>
                <w:szCs w:val="12"/>
              </w:rPr>
              <w:t>1,751</w:t>
            </w:r>
          </w:p>
        </w:tc>
        <w:tc>
          <w:tcPr>
            <w:tcW w:w="1004" w:type="dxa"/>
            <w:vAlign w:val="bottom"/>
          </w:tcPr>
          <w:p w14:paraId="7BAF2BD9" w14:textId="2474883A"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b/>
                <w:bCs/>
                <w:sz w:val="12"/>
                <w:szCs w:val="12"/>
              </w:rPr>
              <w:t>(217)</w:t>
            </w:r>
          </w:p>
        </w:tc>
        <w:tc>
          <w:tcPr>
            <w:tcW w:w="900" w:type="dxa"/>
            <w:vAlign w:val="bottom"/>
          </w:tcPr>
          <w:p w14:paraId="0A320C23" w14:textId="259AE580"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b/>
                <w:bCs/>
                <w:sz w:val="12"/>
                <w:szCs w:val="12"/>
              </w:rPr>
              <w:t>1,534</w:t>
            </w:r>
          </w:p>
        </w:tc>
      </w:tr>
      <w:tr w:rsidR="00E576D1" w:rsidRPr="00D20165" w14:paraId="7166F0D8" w14:textId="77777777" w:rsidTr="002E3411">
        <w:tc>
          <w:tcPr>
            <w:tcW w:w="2700" w:type="dxa"/>
          </w:tcPr>
          <w:p w14:paraId="01C689D3" w14:textId="6F6E4062" w:rsidR="00E576D1" w:rsidRPr="00D20165" w:rsidRDefault="00A673E9" w:rsidP="00E437BB">
            <w:pPr>
              <w:spacing w:line="200" w:lineRule="exact"/>
              <w:ind w:left="72" w:right="-108" w:hanging="72"/>
              <w:rPr>
                <w:rFonts w:ascii="Arial" w:hAnsi="Arial" w:cs="Arial"/>
                <w:b/>
                <w:bCs/>
                <w:sz w:val="12"/>
                <w:szCs w:val="12"/>
              </w:rPr>
            </w:pPr>
            <w:r w:rsidRPr="00D20165">
              <w:rPr>
                <w:rFonts w:ascii="Arial" w:hAnsi="Arial" w:cs="Arial"/>
                <w:sz w:val="12"/>
                <w:szCs w:val="12"/>
              </w:rPr>
              <w:t>Other income</w:t>
            </w:r>
          </w:p>
        </w:tc>
        <w:tc>
          <w:tcPr>
            <w:tcW w:w="955" w:type="dxa"/>
            <w:vAlign w:val="bottom"/>
          </w:tcPr>
          <w:p w14:paraId="38A20718" w14:textId="73A8EDDA" w:rsidR="00E576D1" w:rsidRPr="000740AA" w:rsidRDefault="00E576D1" w:rsidP="00E437BB">
            <w:pPr>
              <w:tabs>
                <w:tab w:val="decimal" w:pos="706"/>
              </w:tabs>
              <w:spacing w:line="200" w:lineRule="exact"/>
              <w:ind w:right="-36"/>
              <w:rPr>
                <w:rFonts w:ascii="Arial" w:hAnsi="Arial" w:cstheme="minorBidi"/>
                <w:b/>
                <w:bCs/>
                <w:sz w:val="12"/>
                <w:szCs w:val="12"/>
              </w:rPr>
            </w:pPr>
          </w:p>
        </w:tc>
        <w:tc>
          <w:tcPr>
            <w:tcW w:w="1295" w:type="dxa"/>
            <w:vAlign w:val="bottom"/>
          </w:tcPr>
          <w:p w14:paraId="3AF6FA57" w14:textId="32B9C6F2" w:rsidR="00E576D1" w:rsidRPr="000740AA" w:rsidRDefault="00E576D1" w:rsidP="00E437BB">
            <w:pPr>
              <w:tabs>
                <w:tab w:val="decimal" w:pos="972"/>
              </w:tabs>
              <w:spacing w:line="200" w:lineRule="exact"/>
              <w:ind w:right="-36"/>
              <w:rPr>
                <w:rFonts w:ascii="Arial" w:hAnsi="Arial" w:cs="Browallia New"/>
                <w:b/>
                <w:bCs/>
                <w:sz w:val="12"/>
                <w:szCs w:val="15"/>
              </w:rPr>
            </w:pPr>
          </w:p>
        </w:tc>
        <w:tc>
          <w:tcPr>
            <w:tcW w:w="900" w:type="dxa"/>
          </w:tcPr>
          <w:p w14:paraId="2FEEA530" w14:textId="1C120A68" w:rsidR="00E576D1" w:rsidRPr="00C90006" w:rsidRDefault="00E576D1" w:rsidP="00E437BB">
            <w:pPr>
              <w:tabs>
                <w:tab w:val="decimal" w:pos="522"/>
              </w:tabs>
              <w:spacing w:line="200" w:lineRule="exact"/>
              <w:ind w:right="-36"/>
              <w:rPr>
                <w:rFonts w:ascii="Arial" w:hAnsi="Arial" w:cs="Arial"/>
                <w:b/>
                <w:bCs/>
                <w:sz w:val="12"/>
                <w:szCs w:val="12"/>
              </w:rPr>
            </w:pPr>
          </w:p>
        </w:tc>
        <w:tc>
          <w:tcPr>
            <w:tcW w:w="884" w:type="dxa"/>
            <w:vAlign w:val="bottom"/>
          </w:tcPr>
          <w:p w14:paraId="7143E426" w14:textId="7B25FF1C" w:rsidR="00E576D1" w:rsidRPr="00C90006" w:rsidRDefault="00E576D1" w:rsidP="00E437BB">
            <w:pPr>
              <w:tabs>
                <w:tab w:val="decimal" w:pos="522"/>
              </w:tabs>
              <w:spacing w:line="200" w:lineRule="exact"/>
              <w:ind w:right="-36"/>
              <w:rPr>
                <w:rFonts w:ascii="Arial" w:hAnsi="Arial" w:cs="Arial"/>
                <w:b/>
                <w:bCs/>
                <w:sz w:val="12"/>
                <w:szCs w:val="12"/>
              </w:rPr>
            </w:pPr>
          </w:p>
        </w:tc>
        <w:tc>
          <w:tcPr>
            <w:tcW w:w="902" w:type="dxa"/>
          </w:tcPr>
          <w:p w14:paraId="54946B1B" w14:textId="7BB8D260" w:rsidR="00E576D1" w:rsidRPr="00C90006" w:rsidRDefault="00E576D1" w:rsidP="00E437BB">
            <w:pPr>
              <w:tabs>
                <w:tab w:val="decimal" w:pos="522"/>
              </w:tabs>
              <w:spacing w:line="200" w:lineRule="exact"/>
              <w:ind w:right="-36"/>
              <w:rPr>
                <w:rFonts w:ascii="Arial" w:hAnsi="Arial" w:cs="Arial"/>
                <w:b/>
                <w:bCs/>
                <w:sz w:val="12"/>
                <w:szCs w:val="12"/>
              </w:rPr>
            </w:pPr>
          </w:p>
        </w:tc>
        <w:tc>
          <w:tcPr>
            <w:tcW w:w="1004" w:type="dxa"/>
            <w:vAlign w:val="bottom"/>
          </w:tcPr>
          <w:p w14:paraId="5CDDDAD3" w14:textId="7C6B9ACB" w:rsidR="00E576D1" w:rsidRPr="00C90006" w:rsidRDefault="00E576D1" w:rsidP="00E437BB">
            <w:pPr>
              <w:tabs>
                <w:tab w:val="decimal" w:pos="608"/>
              </w:tabs>
              <w:spacing w:line="200" w:lineRule="exact"/>
              <w:ind w:right="-36"/>
              <w:rPr>
                <w:rFonts w:ascii="Arial" w:hAnsi="Arial" w:cs="Arial"/>
                <w:b/>
                <w:bCs/>
                <w:sz w:val="12"/>
                <w:szCs w:val="12"/>
              </w:rPr>
            </w:pPr>
          </w:p>
        </w:tc>
        <w:tc>
          <w:tcPr>
            <w:tcW w:w="900" w:type="dxa"/>
            <w:vAlign w:val="bottom"/>
          </w:tcPr>
          <w:p w14:paraId="4620BFB2" w14:textId="6FF92833" w:rsidR="00E576D1" w:rsidRPr="00C90006" w:rsidRDefault="00A673E9" w:rsidP="00E437BB">
            <w:pPr>
              <w:tabs>
                <w:tab w:val="decimal" w:pos="608"/>
              </w:tabs>
              <w:spacing w:line="200" w:lineRule="exact"/>
              <w:ind w:right="-36"/>
              <w:rPr>
                <w:rFonts w:ascii="Arial" w:hAnsi="Arial" w:cs="Arial"/>
                <w:b/>
                <w:bCs/>
                <w:sz w:val="12"/>
                <w:szCs w:val="12"/>
              </w:rPr>
            </w:pPr>
            <w:r>
              <w:rPr>
                <w:rFonts w:ascii="Arial" w:hAnsi="Arial" w:cs="Arial"/>
                <w:sz w:val="12"/>
                <w:szCs w:val="12"/>
              </w:rPr>
              <w:t>120</w:t>
            </w:r>
          </w:p>
        </w:tc>
      </w:tr>
      <w:tr w:rsidR="00E576D1" w:rsidRPr="00D20165" w14:paraId="7CD2ED2C" w14:textId="77777777" w:rsidTr="002E3411">
        <w:tc>
          <w:tcPr>
            <w:tcW w:w="2700" w:type="dxa"/>
          </w:tcPr>
          <w:p w14:paraId="6CBE9659" w14:textId="051B7A67" w:rsidR="00E576D1" w:rsidRPr="00D20165" w:rsidRDefault="00E576D1" w:rsidP="00E53E6D">
            <w:pPr>
              <w:spacing w:line="200" w:lineRule="exact"/>
              <w:ind w:right="-192"/>
              <w:rPr>
                <w:rFonts w:ascii="Arial" w:hAnsi="Arial" w:cs="Arial"/>
                <w:sz w:val="12"/>
                <w:szCs w:val="12"/>
              </w:rPr>
            </w:pPr>
            <w:r w:rsidRPr="00D20165">
              <w:rPr>
                <w:rFonts w:ascii="Arial" w:hAnsi="Arial" w:cs="Arial"/>
                <w:sz w:val="12"/>
                <w:szCs w:val="12"/>
              </w:rPr>
              <w:t>Share of profit from investments</w:t>
            </w:r>
            <w:r w:rsidR="00E53E6D" w:rsidRPr="00AB3D81">
              <w:rPr>
                <w:rFonts w:ascii="Arial" w:hAnsi="Arial" w:cs="Arial"/>
                <w:sz w:val="12"/>
                <w:szCs w:val="12"/>
              </w:rPr>
              <w:t xml:space="preserve"> </w:t>
            </w:r>
            <w:r w:rsidR="00A673E9" w:rsidRPr="00D20165">
              <w:rPr>
                <w:rFonts w:ascii="Arial" w:hAnsi="Arial" w:cs="Arial"/>
                <w:sz w:val="12"/>
                <w:szCs w:val="12"/>
              </w:rPr>
              <w:t>in joint ventures</w:t>
            </w:r>
          </w:p>
        </w:tc>
        <w:tc>
          <w:tcPr>
            <w:tcW w:w="955" w:type="dxa"/>
            <w:vAlign w:val="bottom"/>
          </w:tcPr>
          <w:p w14:paraId="669AB716" w14:textId="77777777" w:rsidR="00E576D1" w:rsidRPr="00C90006"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586EB06A" w14:textId="77777777" w:rsidR="00E576D1" w:rsidRPr="00C90006" w:rsidRDefault="00E576D1" w:rsidP="00E437BB">
            <w:pPr>
              <w:tabs>
                <w:tab w:val="decimal" w:pos="972"/>
              </w:tabs>
              <w:spacing w:line="200" w:lineRule="exact"/>
              <w:ind w:right="-36"/>
              <w:rPr>
                <w:rFonts w:ascii="Arial" w:hAnsi="Arial" w:cs="Arial"/>
                <w:sz w:val="12"/>
                <w:szCs w:val="12"/>
              </w:rPr>
            </w:pPr>
          </w:p>
        </w:tc>
        <w:tc>
          <w:tcPr>
            <w:tcW w:w="900" w:type="dxa"/>
          </w:tcPr>
          <w:p w14:paraId="2972C227"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328F1E5F" w14:textId="77777777" w:rsidR="00E576D1" w:rsidRPr="00C90006" w:rsidRDefault="00E576D1" w:rsidP="00E437BB">
            <w:pPr>
              <w:tabs>
                <w:tab w:val="decimal" w:pos="522"/>
                <w:tab w:val="decimal" w:pos="706"/>
              </w:tabs>
              <w:spacing w:line="200" w:lineRule="exact"/>
              <w:ind w:right="-36"/>
              <w:rPr>
                <w:rFonts w:ascii="Arial" w:hAnsi="Arial" w:cs="Arial"/>
                <w:sz w:val="12"/>
                <w:szCs w:val="12"/>
              </w:rPr>
            </w:pPr>
          </w:p>
        </w:tc>
        <w:tc>
          <w:tcPr>
            <w:tcW w:w="902" w:type="dxa"/>
          </w:tcPr>
          <w:p w14:paraId="378CF1F0" w14:textId="77777777" w:rsidR="00E576D1" w:rsidRPr="00C90006"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352A4C58" w14:textId="77777777" w:rsidR="00E576D1" w:rsidRPr="00C90006" w:rsidRDefault="00E576D1" w:rsidP="00E437BB">
            <w:pPr>
              <w:tabs>
                <w:tab w:val="decimal" w:pos="706"/>
                <w:tab w:val="decimal" w:pos="882"/>
              </w:tabs>
              <w:spacing w:line="200" w:lineRule="exact"/>
              <w:ind w:right="-36"/>
              <w:rPr>
                <w:rFonts w:ascii="Arial" w:hAnsi="Arial" w:cs="Arial"/>
                <w:sz w:val="12"/>
                <w:szCs w:val="12"/>
              </w:rPr>
            </w:pPr>
          </w:p>
        </w:tc>
        <w:tc>
          <w:tcPr>
            <w:tcW w:w="900" w:type="dxa"/>
            <w:vAlign w:val="bottom"/>
          </w:tcPr>
          <w:p w14:paraId="32BFA2BD" w14:textId="3A9A9326"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sz w:val="12"/>
                <w:szCs w:val="12"/>
              </w:rPr>
              <w:t>52</w:t>
            </w:r>
          </w:p>
        </w:tc>
      </w:tr>
      <w:tr w:rsidR="00E576D1" w:rsidRPr="00D20165" w14:paraId="66A82D4F" w14:textId="77777777" w:rsidTr="002E3411">
        <w:tc>
          <w:tcPr>
            <w:tcW w:w="2700" w:type="dxa"/>
          </w:tcPr>
          <w:p w14:paraId="7890F142" w14:textId="64FCD42B" w:rsidR="00E576D1" w:rsidRPr="00D20165" w:rsidRDefault="00E576D1" w:rsidP="00E437BB">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r w:rsidR="004D2E12">
              <w:rPr>
                <w:rFonts w:ascii="Arial" w:hAnsi="Arial" w:cs="Arial"/>
                <w:sz w:val="12"/>
                <w:szCs w:val="12"/>
              </w:rPr>
              <w:t xml:space="preserve"> </w:t>
            </w:r>
            <w:r w:rsidR="00A673E9" w:rsidRPr="00D20165">
              <w:rPr>
                <w:rFonts w:ascii="Arial" w:hAnsi="Arial" w:cs="Arial"/>
                <w:sz w:val="12"/>
                <w:szCs w:val="12"/>
              </w:rPr>
              <w:t>in associates</w:t>
            </w:r>
          </w:p>
        </w:tc>
        <w:tc>
          <w:tcPr>
            <w:tcW w:w="955" w:type="dxa"/>
            <w:vAlign w:val="bottom"/>
          </w:tcPr>
          <w:p w14:paraId="6B84669D"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516175C4"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22EFCD3A"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64A0E88F"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tcPr>
          <w:p w14:paraId="0C06A286"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7595A9B8" w14:textId="77777777" w:rsidR="00E576D1" w:rsidRPr="00D20165" w:rsidRDefault="00E576D1" w:rsidP="00E437BB">
            <w:pPr>
              <w:tabs>
                <w:tab w:val="decimal" w:pos="617"/>
              </w:tabs>
              <w:spacing w:line="200" w:lineRule="exact"/>
              <w:ind w:right="-36"/>
              <w:rPr>
                <w:rFonts w:ascii="Arial" w:hAnsi="Arial" w:cs="Arial"/>
                <w:sz w:val="12"/>
                <w:szCs w:val="12"/>
              </w:rPr>
            </w:pPr>
          </w:p>
        </w:tc>
        <w:tc>
          <w:tcPr>
            <w:tcW w:w="900" w:type="dxa"/>
            <w:vAlign w:val="bottom"/>
          </w:tcPr>
          <w:p w14:paraId="099CFD25" w14:textId="5F386108" w:rsidR="00E576D1" w:rsidRPr="00C90006" w:rsidRDefault="00A673E9" w:rsidP="00E437BB">
            <w:pPr>
              <w:tabs>
                <w:tab w:val="decimal" w:pos="608"/>
              </w:tabs>
              <w:spacing w:line="200" w:lineRule="exact"/>
              <w:ind w:right="-36"/>
              <w:rPr>
                <w:rFonts w:ascii="Arial" w:hAnsi="Arial" w:cs="Arial"/>
                <w:sz w:val="12"/>
                <w:szCs w:val="12"/>
              </w:rPr>
            </w:pPr>
            <w:r>
              <w:rPr>
                <w:rFonts w:ascii="Arial" w:hAnsi="Arial" w:cs="Arial"/>
                <w:sz w:val="12"/>
                <w:szCs w:val="12"/>
              </w:rPr>
              <w:t>(3)</w:t>
            </w:r>
          </w:p>
        </w:tc>
      </w:tr>
      <w:tr w:rsidR="00E576D1" w:rsidRPr="00D20165" w14:paraId="4E34354D" w14:textId="77777777" w:rsidTr="002E3411">
        <w:tc>
          <w:tcPr>
            <w:tcW w:w="2700" w:type="dxa"/>
          </w:tcPr>
          <w:p w14:paraId="36474656" w14:textId="388BECB3" w:rsidR="00E576D1" w:rsidRPr="00D20165" w:rsidRDefault="00E576D1" w:rsidP="00E437BB">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55" w:type="dxa"/>
            <w:vAlign w:val="bottom"/>
          </w:tcPr>
          <w:p w14:paraId="67621E1E"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3A2A4CAD" w14:textId="77777777" w:rsidR="00E576D1" w:rsidRPr="00D20165" w:rsidRDefault="00E576D1" w:rsidP="00E437BB">
            <w:pPr>
              <w:tabs>
                <w:tab w:val="decimal" w:pos="904"/>
                <w:tab w:val="decimal" w:pos="972"/>
              </w:tabs>
              <w:spacing w:line="200" w:lineRule="exact"/>
              <w:ind w:right="-36"/>
              <w:rPr>
                <w:rFonts w:ascii="Arial" w:hAnsi="Arial" w:cs="Arial"/>
                <w:sz w:val="12"/>
                <w:szCs w:val="12"/>
              </w:rPr>
            </w:pPr>
          </w:p>
        </w:tc>
        <w:tc>
          <w:tcPr>
            <w:tcW w:w="900" w:type="dxa"/>
          </w:tcPr>
          <w:p w14:paraId="03CC5248"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507D47EE"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tcPr>
          <w:p w14:paraId="713D6301"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5B0C0CA1"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00" w:type="dxa"/>
            <w:vAlign w:val="bottom"/>
          </w:tcPr>
          <w:p w14:paraId="784D72A6" w14:textId="70F75152" w:rsidR="00E576D1" w:rsidRPr="00C90006" w:rsidRDefault="00E576D1" w:rsidP="00E437BB">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(728)</w:t>
            </w:r>
          </w:p>
        </w:tc>
      </w:tr>
      <w:tr w:rsidR="00E576D1" w:rsidRPr="00D20165" w14:paraId="504B2BE3" w14:textId="77777777" w:rsidTr="002E3411">
        <w:tc>
          <w:tcPr>
            <w:tcW w:w="2700" w:type="dxa"/>
          </w:tcPr>
          <w:p w14:paraId="43EDB37F" w14:textId="090D8806" w:rsidR="00E576D1" w:rsidRPr="00D20165" w:rsidRDefault="00E576D1" w:rsidP="00E437BB">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55" w:type="dxa"/>
            <w:vAlign w:val="bottom"/>
          </w:tcPr>
          <w:p w14:paraId="110BF7E4"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133196C2" w14:textId="77777777" w:rsidR="00E576D1" w:rsidRPr="00D20165" w:rsidRDefault="00E576D1" w:rsidP="00E437BB">
            <w:pPr>
              <w:tabs>
                <w:tab w:val="decimal" w:pos="904"/>
                <w:tab w:val="decimal" w:pos="972"/>
              </w:tabs>
              <w:spacing w:line="200" w:lineRule="exact"/>
              <w:ind w:right="-36"/>
              <w:rPr>
                <w:rFonts w:ascii="Arial" w:hAnsi="Arial" w:cs="Arial"/>
                <w:sz w:val="12"/>
                <w:szCs w:val="12"/>
              </w:rPr>
            </w:pPr>
          </w:p>
        </w:tc>
        <w:tc>
          <w:tcPr>
            <w:tcW w:w="900" w:type="dxa"/>
          </w:tcPr>
          <w:p w14:paraId="70715B67"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47CC70D5"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vAlign w:val="bottom"/>
          </w:tcPr>
          <w:p w14:paraId="0911834F"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1004" w:type="dxa"/>
            <w:vAlign w:val="bottom"/>
          </w:tcPr>
          <w:p w14:paraId="7FE71EB3"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00" w:type="dxa"/>
            <w:vAlign w:val="bottom"/>
          </w:tcPr>
          <w:p w14:paraId="6091B149" w14:textId="10299F6C" w:rsidR="00E576D1" w:rsidRPr="00C90006" w:rsidRDefault="00E576D1" w:rsidP="00E437BB">
            <w:pPr>
              <w:tabs>
                <w:tab w:val="decimal" w:pos="608"/>
              </w:tabs>
              <w:spacing w:line="200" w:lineRule="exact"/>
              <w:ind w:right="-36"/>
              <w:rPr>
                <w:rFonts w:ascii="Arial" w:hAnsi="Arial" w:cs="Arial"/>
                <w:sz w:val="12"/>
                <w:szCs w:val="12"/>
              </w:rPr>
            </w:pPr>
            <w:r>
              <w:rPr>
                <w:rFonts w:ascii="Arial" w:hAnsi="Arial" w:cs="Arial"/>
                <w:sz w:val="12"/>
                <w:szCs w:val="12"/>
              </w:rPr>
              <w:t>975</w:t>
            </w:r>
          </w:p>
        </w:tc>
      </w:tr>
      <w:tr w:rsidR="00E576D1" w:rsidRPr="00D20165" w14:paraId="5918DE2F" w14:textId="77777777" w:rsidTr="002E3411">
        <w:tc>
          <w:tcPr>
            <w:tcW w:w="2700" w:type="dxa"/>
          </w:tcPr>
          <w:p w14:paraId="6EDF92A8" w14:textId="7C7CE1F4" w:rsidR="00E576D1" w:rsidRPr="00D20165" w:rsidRDefault="00E576D1" w:rsidP="00E437BB">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55" w:type="dxa"/>
            <w:vAlign w:val="bottom"/>
          </w:tcPr>
          <w:p w14:paraId="120A2627"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2A666808" w14:textId="77777777" w:rsidR="00E576D1" w:rsidRPr="00D20165" w:rsidRDefault="00E576D1" w:rsidP="00E437BB">
            <w:pPr>
              <w:tabs>
                <w:tab w:val="decimal" w:pos="904"/>
                <w:tab w:val="decimal" w:pos="972"/>
              </w:tabs>
              <w:spacing w:line="200" w:lineRule="exact"/>
              <w:ind w:right="-36"/>
              <w:rPr>
                <w:rFonts w:ascii="Arial" w:hAnsi="Arial" w:cs="Arial"/>
                <w:sz w:val="12"/>
                <w:szCs w:val="12"/>
              </w:rPr>
            </w:pPr>
          </w:p>
        </w:tc>
        <w:tc>
          <w:tcPr>
            <w:tcW w:w="900" w:type="dxa"/>
          </w:tcPr>
          <w:p w14:paraId="35B1C7C9"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884" w:type="dxa"/>
            <w:vAlign w:val="bottom"/>
          </w:tcPr>
          <w:p w14:paraId="004A2B70"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2" w:type="dxa"/>
            <w:vAlign w:val="bottom"/>
          </w:tcPr>
          <w:p w14:paraId="38710AC1" w14:textId="77777777" w:rsidR="00E576D1" w:rsidRPr="00D20165" w:rsidRDefault="00E576D1" w:rsidP="00E437BB">
            <w:pPr>
              <w:tabs>
                <w:tab w:val="decimal" w:pos="792"/>
              </w:tabs>
              <w:spacing w:line="200" w:lineRule="exact"/>
              <w:ind w:right="-36"/>
              <w:rPr>
                <w:rFonts w:ascii="Arial" w:hAnsi="Arial" w:cs="Arial"/>
                <w:sz w:val="12"/>
                <w:szCs w:val="12"/>
              </w:rPr>
            </w:pPr>
          </w:p>
        </w:tc>
        <w:tc>
          <w:tcPr>
            <w:tcW w:w="1004" w:type="dxa"/>
            <w:vAlign w:val="bottom"/>
          </w:tcPr>
          <w:p w14:paraId="63B66840"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vAlign w:val="bottom"/>
          </w:tcPr>
          <w:p w14:paraId="67CA5B2E" w14:textId="3A5F790B" w:rsidR="00E576D1" w:rsidRPr="00C90006" w:rsidRDefault="00E576D1" w:rsidP="00E437BB">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(243)</w:t>
            </w:r>
          </w:p>
        </w:tc>
      </w:tr>
      <w:tr w:rsidR="00E576D1" w:rsidRPr="00D20165" w14:paraId="65B0BC10" w14:textId="77777777" w:rsidTr="002E3411">
        <w:tc>
          <w:tcPr>
            <w:tcW w:w="2700" w:type="dxa"/>
          </w:tcPr>
          <w:p w14:paraId="2A108F30" w14:textId="184768C0" w:rsidR="00E576D1" w:rsidRPr="00D20165" w:rsidRDefault="00E576D1" w:rsidP="00E437BB">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955" w:type="dxa"/>
            <w:vAlign w:val="bottom"/>
          </w:tcPr>
          <w:p w14:paraId="5851DD4F"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57A3F45E" w14:textId="77777777" w:rsidR="00E576D1" w:rsidRPr="00D20165" w:rsidRDefault="00E576D1" w:rsidP="00E437BB">
            <w:pPr>
              <w:tabs>
                <w:tab w:val="decimal" w:pos="706"/>
                <w:tab w:val="decimal" w:pos="904"/>
                <w:tab w:val="decimal" w:pos="972"/>
              </w:tabs>
              <w:spacing w:line="200" w:lineRule="exact"/>
              <w:ind w:right="-36"/>
              <w:rPr>
                <w:rFonts w:ascii="Arial" w:hAnsi="Arial" w:cs="Arial"/>
                <w:sz w:val="12"/>
                <w:szCs w:val="12"/>
              </w:rPr>
            </w:pPr>
          </w:p>
        </w:tc>
        <w:tc>
          <w:tcPr>
            <w:tcW w:w="900" w:type="dxa"/>
          </w:tcPr>
          <w:p w14:paraId="47E29DBA" w14:textId="77777777" w:rsidR="00E576D1" w:rsidRPr="00D20165" w:rsidRDefault="00E576D1" w:rsidP="00E437BB">
            <w:pPr>
              <w:tabs>
                <w:tab w:val="decimal" w:pos="522"/>
                <w:tab w:val="decimal" w:pos="706"/>
              </w:tabs>
              <w:spacing w:line="200" w:lineRule="exact"/>
              <w:ind w:right="-36"/>
              <w:rPr>
                <w:rFonts w:ascii="Arial" w:hAnsi="Arial" w:cs="Arial"/>
                <w:sz w:val="12"/>
                <w:szCs w:val="12"/>
              </w:rPr>
            </w:pPr>
          </w:p>
        </w:tc>
        <w:tc>
          <w:tcPr>
            <w:tcW w:w="884" w:type="dxa"/>
            <w:vAlign w:val="bottom"/>
          </w:tcPr>
          <w:p w14:paraId="5BC9D1C5" w14:textId="77777777" w:rsidR="00E576D1" w:rsidRPr="00D20165" w:rsidRDefault="00E576D1" w:rsidP="00E437BB">
            <w:pPr>
              <w:tabs>
                <w:tab w:val="decimal" w:pos="522"/>
                <w:tab w:val="decimal" w:pos="706"/>
              </w:tabs>
              <w:spacing w:line="200" w:lineRule="exact"/>
              <w:ind w:right="-36"/>
              <w:rPr>
                <w:rFonts w:ascii="Arial" w:hAnsi="Arial" w:cs="Arial"/>
                <w:sz w:val="12"/>
                <w:szCs w:val="12"/>
              </w:rPr>
            </w:pPr>
          </w:p>
        </w:tc>
        <w:tc>
          <w:tcPr>
            <w:tcW w:w="902" w:type="dxa"/>
            <w:vAlign w:val="bottom"/>
          </w:tcPr>
          <w:p w14:paraId="68814D4D"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004" w:type="dxa"/>
            <w:vAlign w:val="bottom"/>
          </w:tcPr>
          <w:p w14:paraId="437F81E7" w14:textId="77777777" w:rsidR="00E576D1" w:rsidRPr="00D20165" w:rsidRDefault="00E576D1" w:rsidP="00E437BB">
            <w:pPr>
              <w:tabs>
                <w:tab w:val="decimal" w:pos="706"/>
                <w:tab w:val="decimal" w:pos="972"/>
              </w:tabs>
              <w:spacing w:line="200" w:lineRule="exact"/>
              <w:ind w:right="-36"/>
              <w:rPr>
                <w:rFonts w:ascii="Arial" w:hAnsi="Arial" w:cs="Arial"/>
                <w:sz w:val="12"/>
                <w:szCs w:val="12"/>
              </w:rPr>
            </w:pPr>
          </w:p>
        </w:tc>
        <w:tc>
          <w:tcPr>
            <w:tcW w:w="900" w:type="dxa"/>
            <w:vAlign w:val="bottom"/>
          </w:tcPr>
          <w:p w14:paraId="0DA74939" w14:textId="0BEFFFD3" w:rsidR="00E576D1" w:rsidRPr="00C90006" w:rsidRDefault="00E576D1" w:rsidP="00E437BB">
            <w:pPr>
              <w:pBdr>
                <w:bottom w:val="double" w:sz="4" w:space="1" w:color="auto"/>
              </w:pBdr>
              <w:tabs>
                <w:tab w:val="decimal" w:pos="608"/>
              </w:tabs>
              <w:spacing w:line="200" w:lineRule="exact"/>
              <w:ind w:right="-36"/>
              <w:rPr>
                <w:rFonts w:ascii="Arial" w:hAnsi="Arial" w:cs="Arial"/>
                <w:sz w:val="12"/>
                <w:szCs w:val="12"/>
              </w:rPr>
            </w:pPr>
            <w:r>
              <w:rPr>
                <w:rFonts w:ascii="Arial" w:hAnsi="Arial" w:cs="Arial"/>
                <w:sz w:val="12"/>
                <w:szCs w:val="12"/>
              </w:rPr>
              <w:t>732</w:t>
            </w:r>
          </w:p>
        </w:tc>
      </w:tr>
      <w:tr w:rsidR="00E576D1" w:rsidRPr="00D20165" w14:paraId="3805A977" w14:textId="77777777" w:rsidTr="002E3411">
        <w:tc>
          <w:tcPr>
            <w:tcW w:w="2700" w:type="dxa"/>
          </w:tcPr>
          <w:p w14:paraId="482BA008" w14:textId="77777777" w:rsidR="00E576D1" w:rsidRPr="00D20165" w:rsidRDefault="00E576D1" w:rsidP="00E437BB">
            <w:pPr>
              <w:spacing w:line="200" w:lineRule="exact"/>
              <w:ind w:left="72" w:right="-108" w:hanging="72"/>
              <w:rPr>
                <w:rFonts w:ascii="Arial" w:hAnsi="Arial" w:cs="Arial"/>
                <w:sz w:val="12"/>
                <w:szCs w:val="12"/>
              </w:rPr>
            </w:pPr>
          </w:p>
        </w:tc>
        <w:tc>
          <w:tcPr>
            <w:tcW w:w="955" w:type="dxa"/>
            <w:vAlign w:val="bottom"/>
          </w:tcPr>
          <w:p w14:paraId="4CA7342A"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295" w:type="dxa"/>
            <w:vAlign w:val="bottom"/>
          </w:tcPr>
          <w:p w14:paraId="45890041" w14:textId="77777777" w:rsidR="00E576D1" w:rsidRPr="00D20165" w:rsidRDefault="00E576D1" w:rsidP="00E437BB">
            <w:pPr>
              <w:tabs>
                <w:tab w:val="decimal" w:pos="706"/>
                <w:tab w:val="decimal" w:pos="904"/>
                <w:tab w:val="decimal" w:pos="972"/>
              </w:tabs>
              <w:spacing w:line="200" w:lineRule="exact"/>
              <w:ind w:right="-36"/>
              <w:rPr>
                <w:rFonts w:ascii="Arial" w:hAnsi="Arial" w:cs="Arial"/>
                <w:sz w:val="12"/>
                <w:szCs w:val="12"/>
              </w:rPr>
            </w:pPr>
          </w:p>
        </w:tc>
        <w:tc>
          <w:tcPr>
            <w:tcW w:w="900" w:type="dxa"/>
          </w:tcPr>
          <w:p w14:paraId="33DBA504" w14:textId="77777777" w:rsidR="00E576D1" w:rsidRPr="00D20165" w:rsidRDefault="00E576D1" w:rsidP="00E437BB">
            <w:pPr>
              <w:tabs>
                <w:tab w:val="decimal" w:pos="522"/>
                <w:tab w:val="decimal" w:pos="706"/>
              </w:tabs>
              <w:spacing w:line="200" w:lineRule="exact"/>
              <w:ind w:right="-36"/>
              <w:rPr>
                <w:rFonts w:ascii="Arial" w:hAnsi="Arial" w:cs="Arial"/>
                <w:sz w:val="12"/>
                <w:szCs w:val="12"/>
              </w:rPr>
            </w:pPr>
          </w:p>
        </w:tc>
        <w:tc>
          <w:tcPr>
            <w:tcW w:w="884" w:type="dxa"/>
            <w:vAlign w:val="bottom"/>
          </w:tcPr>
          <w:p w14:paraId="0C565768" w14:textId="77777777" w:rsidR="00E576D1" w:rsidRPr="00D20165" w:rsidRDefault="00E576D1" w:rsidP="00E437BB">
            <w:pPr>
              <w:tabs>
                <w:tab w:val="decimal" w:pos="522"/>
                <w:tab w:val="decimal" w:pos="706"/>
              </w:tabs>
              <w:spacing w:line="200" w:lineRule="exact"/>
              <w:ind w:right="-36"/>
              <w:rPr>
                <w:rFonts w:ascii="Arial" w:hAnsi="Arial" w:cs="Arial"/>
                <w:sz w:val="12"/>
                <w:szCs w:val="12"/>
              </w:rPr>
            </w:pPr>
          </w:p>
        </w:tc>
        <w:tc>
          <w:tcPr>
            <w:tcW w:w="902" w:type="dxa"/>
            <w:vAlign w:val="bottom"/>
          </w:tcPr>
          <w:p w14:paraId="6763F929" w14:textId="77777777" w:rsidR="00E576D1" w:rsidRPr="00D20165" w:rsidRDefault="00E576D1" w:rsidP="00E437BB">
            <w:pPr>
              <w:tabs>
                <w:tab w:val="decimal" w:pos="706"/>
              </w:tabs>
              <w:spacing w:line="200" w:lineRule="exact"/>
              <w:ind w:right="-36"/>
              <w:rPr>
                <w:rFonts w:ascii="Arial" w:hAnsi="Arial" w:cs="Arial"/>
                <w:sz w:val="12"/>
                <w:szCs w:val="12"/>
              </w:rPr>
            </w:pPr>
          </w:p>
        </w:tc>
        <w:tc>
          <w:tcPr>
            <w:tcW w:w="1004" w:type="dxa"/>
            <w:vAlign w:val="bottom"/>
          </w:tcPr>
          <w:p w14:paraId="015A8592" w14:textId="77777777" w:rsidR="00E576D1" w:rsidRPr="00D20165" w:rsidRDefault="00E576D1" w:rsidP="00E437BB">
            <w:pPr>
              <w:tabs>
                <w:tab w:val="decimal" w:pos="706"/>
                <w:tab w:val="decimal" w:pos="972"/>
              </w:tabs>
              <w:spacing w:line="200" w:lineRule="exact"/>
              <w:ind w:right="-36"/>
              <w:rPr>
                <w:rFonts w:ascii="Arial" w:hAnsi="Arial" w:cs="Arial"/>
                <w:sz w:val="12"/>
                <w:szCs w:val="12"/>
              </w:rPr>
            </w:pPr>
          </w:p>
        </w:tc>
        <w:tc>
          <w:tcPr>
            <w:tcW w:w="900" w:type="dxa"/>
            <w:vAlign w:val="bottom"/>
          </w:tcPr>
          <w:p w14:paraId="08C2E631" w14:textId="77777777" w:rsidR="00E576D1" w:rsidRPr="00C90006" w:rsidRDefault="00E576D1" w:rsidP="00E437BB">
            <w:pPr>
              <w:tabs>
                <w:tab w:val="decimal" w:pos="608"/>
              </w:tabs>
              <w:spacing w:line="200" w:lineRule="exact"/>
              <w:ind w:right="-36"/>
              <w:rPr>
                <w:rFonts w:ascii="Arial" w:hAnsi="Arial" w:cs="Arial"/>
                <w:sz w:val="12"/>
                <w:szCs w:val="12"/>
              </w:rPr>
            </w:pPr>
          </w:p>
        </w:tc>
      </w:tr>
    </w:tbl>
    <w:p w14:paraId="029CE63F" w14:textId="4C42FA08" w:rsidR="00277BD0" w:rsidRPr="00AB3D81" w:rsidRDefault="00E576D1" w:rsidP="002E3411">
      <w:pPr>
        <w:tabs>
          <w:tab w:val="left" w:pos="2160"/>
          <w:tab w:val="right" w:pos="5040"/>
          <w:tab w:val="right" w:pos="6300"/>
          <w:tab w:val="right" w:pos="8100"/>
        </w:tabs>
        <w:spacing w:before="120" w:line="380" w:lineRule="exact"/>
        <w:ind w:left="547" w:right="-410" w:hanging="547"/>
        <w:jc w:val="right"/>
        <w:rPr>
          <w:rFonts w:ascii="Arial" w:hAnsi="Arial" w:cs="Arial"/>
          <w:sz w:val="12"/>
          <w:szCs w:val="12"/>
        </w:rPr>
      </w:pPr>
      <w:r w:rsidRPr="00AB3D81">
        <w:rPr>
          <w:rFonts w:ascii="Arial" w:hAnsi="Arial" w:cs="Arial"/>
          <w:sz w:val="12"/>
          <w:szCs w:val="12"/>
        </w:rPr>
        <w:t xml:space="preserve"> </w:t>
      </w:r>
      <w:r w:rsidR="00277BD0" w:rsidRPr="00AB3D81">
        <w:rPr>
          <w:rFonts w:ascii="Arial" w:hAnsi="Arial" w:cs="Arial"/>
          <w:sz w:val="12"/>
          <w:szCs w:val="12"/>
        </w:rPr>
        <w:t>(Unit: Million Baht)</w:t>
      </w:r>
    </w:p>
    <w:tbl>
      <w:tblPr>
        <w:tblW w:w="9506" w:type="dxa"/>
        <w:tblInd w:w="450" w:type="dxa"/>
        <w:tblLayout w:type="fixed"/>
        <w:tblLook w:val="0000" w:firstRow="0" w:lastRow="0" w:firstColumn="0" w:lastColumn="0" w:noHBand="0" w:noVBand="0"/>
      </w:tblPr>
      <w:tblGrid>
        <w:gridCol w:w="2790"/>
        <w:gridCol w:w="902"/>
        <w:gridCol w:w="1260"/>
        <w:gridCol w:w="900"/>
        <w:gridCol w:w="900"/>
        <w:gridCol w:w="918"/>
        <w:gridCol w:w="918"/>
        <w:gridCol w:w="918"/>
      </w:tblGrid>
      <w:tr w:rsidR="00277BD0" w:rsidRPr="00AB3D81" w14:paraId="3FB28675" w14:textId="77777777" w:rsidTr="002E3411">
        <w:tc>
          <w:tcPr>
            <w:tcW w:w="2790" w:type="dxa"/>
          </w:tcPr>
          <w:p w14:paraId="5839ADDE" w14:textId="77777777" w:rsidR="00277BD0" w:rsidRPr="00AB3D81" w:rsidRDefault="00277BD0" w:rsidP="000C5196">
            <w:pPr>
              <w:spacing w:line="200" w:lineRule="exact"/>
              <w:ind w:right="-108"/>
              <w:rPr>
                <w:rFonts w:ascii="Arial" w:hAnsi="Arial" w:cs="Arial"/>
                <w:sz w:val="12"/>
                <w:szCs w:val="12"/>
              </w:rPr>
            </w:pPr>
          </w:p>
        </w:tc>
        <w:tc>
          <w:tcPr>
            <w:tcW w:w="6716" w:type="dxa"/>
            <w:gridSpan w:val="7"/>
          </w:tcPr>
          <w:p w14:paraId="37CFF338" w14:textId="350A014E" w:rsidR="00277BD0" w:rsidRPr="00AB3D81" w:rsidRDefault="00277BD0" w:rsidP="000C5196">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 xml:space="preserve">For the </w:t>
            </w:r>
            <w:r w:rsidR="00E576D1">
              <w:rPr>
                <w:rFonts w:ascii="Arial" w:hAnsi="Arial" w:cs="Arial"/>
                <w:sz w:val="12"/>
                <w:szCs w:val="12"/>
              </w:rPr>
              <w:t>nine</w:t>
            </w:r>
            <w:r w:rsidRPr="00AB3D81">
              <w:rPr>
                <w:rFonts w:ascii="Arial" w:hAnsi="Arial" w:cs="Arial"/>
                <w:sz w:val="12"/>
                <w:szCs w:val="12"/>
              </w:rPr>
              <w:t xml:space="preserve">-month period ended </w:t>
            </w:r>
            <w:r w:rsidR="00715AA8">
              <w:rPr>
                <w:rFonts w:ascii="Arial" w:hAnsi="Arial" w:cs="Arial"/>
                <w:sz w:val="12"/>
                <w:szCs w:val="12"/>
              </w:rPr>
              <w:t>30 September</w:t>
            </w:r>
            <w:r w:rsidRPr="00AB3D81">
              <w:rPr>
                <w:rFonts w:ascii="Arial" w:hAnsi="Arial" w:cs="Arial"/>
                <w:sz w:val="12"/>
                <w:szCs w:val="12"/>
              </w:rPr>
              <w:t xml:space="preserve"> 2021</w:t>
            </w:r>
          </w:p>
        </w:tc>
      </w:tr>
      <w:tr w:rsidR="00277BD0" w:rsidRPr="00AB3D81" w14:paraId="3C3AD8B5" w14:textId="77777777" w:rsidTr="002E3411">
        <w:tc>
          <w:tcPr>
            <w:tcW w:w="2790" w:type="dxa"/>
          </w:tcPr>
          <w:p w14:paraId="3EDD0B8C" w14:textId="77777777" w:rsidR="00277BD0" w:rsidRPr="00AB3D81" w:rsidRDefault="00277BD0" w:rsidP="000C5196">
            <w:pPr>
              <w:spacing w:line="200" w:lineRule="exact"/>
              <w:ind w:right="-108"/>
              <w:rPr>
                <w:rFonts w:ascii="Arial" w:hAnsi="Arial" w:cs="Arial"/>
                <w:sz w:val="12"/>
                <w:szCs w:val="12"/>
              </w:rPr>
            </w:pPr>
            <w:r w:rsidRPr="00AB3D81">
              <w:br w:type="page"/>
            </w:r>
          </w:p>
        </w:tc>
        <w:tc>
          <w:tcPr>
            <w:tcW w:w="902" w:type="dxa"/>
          </w:tcPr>
          <w:p w14:paraId="4110D9EB"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3E84E0F7" w14:textId="77777777" w:rsidR="00277BD0" w:rsidRPr="00AB3D81" w:rsidRDefault="00277BD0" w:rsidP="000C5196">
            <w:pPr>
              <w:spacing w:line="200" w:lineRule="exact"/>
              <w:ind w:left="-108" w:right="-108"/>
              <w:jc w:val="center"/>
              <w:rPr>
                <w:rFonts w:ascii="Arial" w:hAnsi="Arial" w:cs="Arial"/>
                <w:sz w:val="12"/>
                <w:szCs w:val="12"/>
                <w:cs/>
              </w:rPr>
            </w:pPr>
            <w:r w:rsidRPr="00AB3D81">
              <w:rPr>
                <w:rFonts w:ascii="Arial" w:hAnsi="Arial" w:cs="Arial"/>
                <w:sz w:val="12"/>
                <w:szCs w:val="12"/>
              </w:rPr>
              <w:t xml:space="preserve">Building </w:t>
            </w:r>
          </w:p>
        </w:tc>
        <w:tc>
          <w:tcPr>
            <w:tcW w:w="900" w:type="dxa"/>
          </w:tcPr>
          <w:p w14:paraId="0AB74058"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332C36ED"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4243FC76"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53916F4"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3A32718C"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1C9F808" w14:textId="77777777" w:rsidTr="002E3411">
        <w:tc>
          <w:tcPr>
            <w:tcW w:w="2790" w:type="dxa"/>
          </w:tcPr>
          <w:p w14:paraId="38987138" w14:textId="77777777" w:rsidR="00277BD0" w:rsidRPr="00AB3D81" w:rsidRDefault="00277BD0" w:rsidP="000C5196">
            <w:pPr>
              <w:spacing w:line="200" w:lineRule="exact"/>
              <w:ind w:right="-108"/>
              <w:rPr>
                <w:rFonts w:ascii="Arial" w:hAnsi="Arial" w:cs="Arial"/>
                <w:sz w:val="12"/>
                <w:szCs w:val="12"/>
              </w:rPr>
            </w:pPr>
          </w:p>
        </w:tc>
        <w:tc>
          <w:tcPr>
            <w:tcW w:w="902" w:type="dxa"/>
          </w:tcPr>
          <w:p w14:paraId="4B3C4689"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626AE3C3"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management, project</w:t>
            </w:r>
          </w:p>
        </w:tc>
        <w:tc>
          <w:tcPr>
            <w:tcW w:w="900" w:type="dxa"/>
          </w:tcPr>
          <w:p w14:paraId="39B0A28E"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4858FEF2"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19397032"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B91DF51"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36310643"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E68C339" w14:textId="77777777" w:rsidTr="002E3411">
        <w:tc>
          <w:tcPr>
            <w:tcW w:w="2790" w:type="dxa"/>
          </w:tcPr>
          <w:p w14:paraId="0C3D0D85" w14:textId="77777777" w:rsidR="00277BD0" w:rsidRPr="00AB3D81" w:rsidRDefault="00277BD0" w:rsidP="000C5196">
            <w:pPr>
              <w:spacing w:line="200" w:lineRule="exact"/>
              <w:ind w:right="-108"/>
              <w:rPr>
                <w:rFonts w:ascii="Arial" w:hAnsi="Arial" w:cs="Arial"/>
                <w:sz w:val="12"/>
                <w:szCs w:val="12"/>
              </w:rPr>
            </w:pPr>
          </w:p>
        </w:tc>
        <w:tc>
          <w:tcPr>
            <w:tcW w:w="902" w:type="dxa"/>
          </w:tcPr>
          <w:p w14:paraId="1D3C6D27"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32342FBC" w14:textId="77777777" w:rsidR="00277BD0" w:rsidRPr="00AB3D81" w:rsidRDefault="00277BD0" w:rsidP="000C5196">
            <w:pPr>
              <w:spacing w:line="200" w:lineRule="exact"/>
              <w:ind w:left="-108" w:right="-108"/>
              <w:jc w:val="center"/>
              <w:rPr>
                <w:rFonts w:ascii="Arial" w:hAnsi="Arial" w:cs="Arial"/>
                <w:sz w:val="12"/>
                <w:szCs w:val="12"/>
              </w:rPr>
            </w:pPr>
            <w:r w:rsidRPr="00AB3D81">
              <w:rPr>
                <w:rFonts w:ascii="Arial" w:hAnsi="Arial" w:cs="Arial"/>
                <w:sz w:val="12"/>
                <w:szCs w:val="12"/>
              </w:rPr>
              <w:t xml:space="preserve">management and real </w:t>
            </w:r>
          </w:p>
        </w:tc>
        <w:tc>
          <w:tcPr>
            <w:tcW w:w="900" w:type="dxa"/>
          </w:tcPr>
          <w:p w14:paraId="17180C7A"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10A35B3F"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65F038D5" w14:textId="77777777" w:rsidR="00277BD0" w:rsidRPr="00AB3D81" w:rsidRDefault="00277BD0" w:rsidP="000C5196">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4BC11F04"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ACFBBE9"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0B715410" w14:textId="77777777" w:rsidTr="002E3411">
        <w:tc>
          <w:tcPr>
            <w:tcW w:w="2790" w:type="dxa"/>
          </w:tcPr>
          <w:p w14:paraId="34161290" w14:textId="77777777" w:rsidR="00277BD0" w:rsidRPr="00AB3D81" w:rsidRDefault="00277BD0" w:rsidP="000C5196">
            <w:pPr>
              <w:spacing w:line="200" w:lineRule="exact"/>
              <w:ind w:right="-108"/>
              <w:rPr>
                <w:rFonts w:ascii="Arial" w:hAnsi="Arial" w:cs="Arial"/>
                <w:sz w:val="12"/>
                <w:szCs w:val="12"/>
              </w:rPr>
            </w:pPr>
          </w:p>
        </w:tc>
        <w:tc>
          <w:tcPr>
            <w:tcW w:w="902" w:type="dxa"/>
          </w:tcPr>
          <w:p w14:paraId="4DD2E246"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60" w:type="dxa"/>
          </w:tcPr>
          <w:p w14:paraId="2E3F679B"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5176666C"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46441127"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3C52EFCB" w14:textId="195286D5" w:rsidR="00277BD0" w:rsidRPr="00AB3D81" w:rsidRDefault="002D0532" w:rsidP="008D2CFF">
            <w:pPr>
              <w:pBdr>
                <w:bottom w:val="single" w:sz="4" w:space="1" w:color="auto"/>
              </w:pBdr>
              <w:spacing w:line="200" w:lineRule="exact"/>
              <w:ind w:right="-36"/>
              <w:jc w:val="center"/>
              <w:rPr>
                <w:rFonts w:ascii="Arial" w:hAnsi="Arial" w:cs="Arial"/>
                <w:sz w:val="12"/>
                <w:szCs w:val="12"/>
                <w:cs/>
              </w:rPr>
            </w:pPr>
            <w:r>
              <w:rPr>
                <w:rFonts w:ascii="Arial" w:hAnsi="Arial" w:cs="Arial"/>
                <w:sz w:val="12"/>
                <w:szCs w:val="12"/>
              </w:rPr>
              <w:t>s</w:t>
            </w:r>
            <w:r w:rsidR="00277BD0" w:rsidRPr="00AB3D81">
              <w:rPr>
                <w:rFonts w:ascii="Arial" w:hAnsi="Arial" w:cs="Arial"/>
                <w:sz w:val="12"/>
                <w:szCs w:val="12"/>
              </w:rPr>
              <w:t>egments</w:t>
            </w:r>
          </w:p>
        </w:tc>
        <w:tc>
          <w:tcPr>
            <w:tcW w:w="918" w:type="dxa"/>
          </w:tcPr>
          <w:p w14:paraId="54C6046E"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4BA4C6F4" w14:textId="77777777" w:rsidR="00277BD0" w:rsidRPr="00AB3D81" w:rsidRDefault="00277BD0" w:rsidP="008D2CFF">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277BD0" w:rsidRPr="00AB3D81" w14:paraId="14F7C76F" w14:textId="77777777" w:rsidTr="002E3411">
        <w:tc>
          <w:tcPr>
            <w:tcW w:w="2790" w:type="dxa"/>
          </w:tcPr>
          <w:p w14:paraId="15B29FFD"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Revenues from sales of real estate</w:t>
            </w:r>
          </w:p>
        </w:tc>
        <w:tc>
          <w:tcPr>
            <w:tcW w:w="902" w:type="dxa"/>
          </w:tcPr>
          <w:p w14:paraId="00B06CE7" w14:textId="77777777" w:rsidR="00277BD0" w:rsidRPr="00AB3D81" w:rsidRDefault="00277BD0" w:rsidP="008D2CFF">
            <w:pPr>
              <w:tabs>
                <w:tab w:val="decimal" w:pos="882"/>
              </w:tabs>
              <w:spacing w:line="200" w:lineRule="exact"/>
              <w:rPr>
                <w:rFonts w:ascii="Arial" w:hAnsi="Arial" w:cs="Arial"/>
                <w:sz w:val="12"/>
                <w:szCs w:val="12"/>
              </w:rPr>
            </w:pPr>
          </w:p>
        </w:tc>
        <w:tc>
          <w:tcPr>
            <w:tcW w:w="1260" w:type="dxa"/>
          </w:tcPr>
          <w:p w14:paraId="0B4E920B" w14:textId="77777777" w:rsidR="00277BD0" w:rsidRPr="00AB3D81" w:rsidRDefault="00277BD0" w:rsidP="008D2CFF">
            <w:pPr>
              <w:tabs>
                <w:tab w:val="decimal" w:pos="522"/>
              </w:tabs>
              <w:spacing w:line="200" w:lineRule="exact"/>
              <w:ind w:right="-36"/>
              <w:rPr>
                <w:rFonts w:ascii="Arial" w:hAnsi="Arial" w:cs="Arial"/>
                <w:sz w:val="12"/>
                <w:szCs w:val="12"/>
                <w:cs/>
              </w:rPr>
            </w:pPr>
          </w:p>
        </w:tc>
        <w:tc>
          <w:tcPr>
            <w:tcW w:w="900" w:type="dxa"/>
          </w:tcPr>
          <w:p w14:paraId="60456558"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00" w:type="dxa"/>
          </w:tcPr>
          <w:p w14:paraId="614DD2E5"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01A08F56"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07A77830" w14:textId="77777777" w:rsidR="00277BD0" w:rsidRPr="00AB3D81" w:rsidRDefault="00277BD0" w:rsidP="008D2CFF">
            <w:pPr>
              <w:tabs>
                <w:tab w:val="decimal" w:pos="522"/>
              </w:tabs>
              <w:spacing w:line="200" w:lineRule="exact"/>
              <w:ind w:right="-36"/>
              <w:rPr>
                <w:rFonts w:ascii="Arial" w:hAnsi="Arial" w:cs="Arial"/>
                <w:sz w:val="12"/>
                <w:szCs w:val="12"/>
              </w:rPr>
            </w:pPr>
          </w:p>
        </w:tc>
        <w:tc>
          <w:tcPr>
            <w:tcW w:w="918" w:type="dxa"/>
          </w:tcPr>
          <w:p w14:paraId="3EBA87C8" w14:textId="77777777" w:rsidR="00277BD0" w:rsidRPr="00AB3D81" w:rsidRDefault="00277BD0" w:rsidP="008D2CFF">
            <w:pPr>
              <w:tabs>
                <w:tab w:val="decimal" w:pos="522"/>
              </w:tabs>
              <w:spacing w:line="200" w:lineRule="exact"/>
              <w:ind w:right="-36"/>
              <w:rPr>
                <w:rFonts w:ascii="Arial" w:hAnsi="Arial" w:cs="Arial"/>
                <w:sz w:val="12"/>
                <w:szCs w:val="12"/>
              </w:rPr>
            </w:pPr>
          </w:p>
        </w:tc>
      </w:tr>
      <w:tr w:rsidR="00113C17" w:rsidRPr="00AB3D81" w14:paraId="3828E2D2" w14:textId="77777777" w:rsidTr="002E3411">
        <w:tc>
          <w:tcPr>
            <w:tcW w:w="2790" w:type="dxa"/>
          </w:tcPr>
          <w:p w14:paraId="00AA98F0"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Houses</w:t>
            </w:r>
          </w:p>
        </w:tc>
        <w:tc>
          <w:tcPr>
            <w:tcW w:w="902" w:type="dxa"/>
            <w:vAlign w:val="bottom"/>
          </w:tcPr>
          <w:p w14:paraId="2BB9D7BA" w14:textId="704DB8A4" w:rsidR="00113C17" w:rsidRPr="00AB3D81" w:rsidRDefault="00EC49CD" w:rsidP="0020724D">
            <w:pPr>
              <w:tabs>
                <w:tab w:val="decimal" w:pos="615"/>
              </w:tabs>
              <w:spacing w:line="200" w:lineRule="exact"/>
              <w:ind w:right="-36"/>
              <w:rPr>
                <w:rFonts w:ascii="Arial" w:hAnsi="Arial" w:cs="Arial"/>
                <w:sz w:val="12"/>
                <w:szCs w:val="12"/>
              </w:rPr>
            </w:pPr>
            <w:r>
              <w:rPr>
                <w:rFonts w:ascii="Arial" w:hAnsi="Arial" w:cs="Arial"/>
                <w:sz w:val="12"/>
                <w:szCs w:val="12"/>
              </w:rPr>
              <w:t>12,453</w:t>
            </w:r>
          </w:p>
        </w:tc>
        <w:tc>
          <w:tcPr>
            <w:tcW w:w="1260" w:type="dxa"/>
            <w:vAlign w:val="bottom"/>
          </w:tcPr>
          <w:p w14:paraId="1395B851"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71CCADD0"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5434F777"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0F066BDF"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0465031C"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32350C62"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5D45C31E" w14:textId="77777777" w:rsidTr="002E3411">
        <w:tc>
          <w:tcPr>
            <w:tcW w:w="2790" w:type="dxa"/>
          </w:tcPr>
          <w:p w14:paraId="13925641"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xml:space="preserve">- Condominium </w:t>
            </w:r>
          </w:p>
        </w:tc>
        <w:tc>
          <w:tcPr>
            <w:tcW w:w="902" w:type="dxa"/>
            <w:vAlign w:val="bottom"/>
          </w:tcPr>
          <w:p w14:paraId="7003A56C" w14:textId="6DF19997" w:rsidR="00113C17" w:rsidRPr="00AB3D81" w:rsidRDefault="00EC49CD" w:rsidP="0020724D">
            <w:pPr>
              <w:pBdr>
                <w:bottom w:val="single" w:sz="4" w:space="1" w:color="auto"/>
              </w:pBdr>
              <w:tabs>
                <w:tab w:val="decimal" w:pos="615"/>
              </w:tabs>
              <w:spacing w:line="200" w:lineRule="exact"/>
              <w:ind w:right="-36"/>
              <w:rPr>
                <w:rFonts w:ascii="Arial" w:hAnsi="Arial" w:cs="Arial"/>
                <w:sz w:val="12"/>
                <w:szCs w:val="12"/>
              </w:rPr>
            </w:pPr>
            <w:r>
              <w:rPr>
                <w:rFonts w:ascii="Arial" w:hAnsi="Arial" w:cs="Arial"/>
                <w:sz w:val="12"/>
                <w:szCs w:val="12"/>
              </w:rPr>
              <w:t>7,292</w:t>
            </w:r>
          </w:p>
        </w:tc>
        <w:tc>
          <w:tcPr>
            <w:tcW w:w="1260" w:type="dxa"/>
            <w:vAlign w:val="bottom"/>
          </w:tcPr>
          <w:p w14:paraId="56EE07B6"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04AAA51E"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218D14C4"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3C6264C4"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25C08A92"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6690D4EF"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229F5591" w14:textId="77777777" w:rsidTr="002E3411">
        <w:tc>
          <w:tcPr>
            <w:tcW w:w="2790" w:type="dxa"/>
          </w:tcPr>
          <w:p w14:paraId="585B3E1F"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Total</w:t>
            </w:r>
          </w:p>
        </w:tc>
        <w:tc>
          <w:tcPr>
            <w:tcW w:w="902" w:type="dxa"/>
            <w:vAlign w:val="bottom"/>
          </w:tcPr>
          <w:p w14:paraId="3F6B1E80" w14:textId="7E6AAB15" w:rsidR="00113C17" w:rsidRPr="00AB3D81" w:rsidRDefault="00EC49CD" w:rsidP="0020724D">
            <w:pPr>
              <w:tabs>
                <w:tab w:val="decimal" w:pos="615"/>
              </w:tabs>
              <w:spacing w:line="200" w:lineRule="exact"/>
              <w:ind w:right="-36"/>
              <w:rPr>
                <w:rFonts w:ascii="Arial" w:hAnsi="Arial" w:cs="Arial"/>
                <w:sz w:val="12"/>
                <w:szCs w:val="12"/>
              </w:rPr>
            </w:pPr>
            <w:r>
              <w:rPr>
                <w:rFonts w:ascii="Arial" w:hAnsi="Arial" w:cs="Arial"/>
                <w:sz w:val="12"/>
                <w:szCs w:val="12"/>
              </w:rPr>
              <w:t>19,745</w:t>
            </w:r>
          </w:p>
        </w:tc>
        <w:tc>
          <w:tcPr>
            <w:tcW w:w="1260" w:type="dxa"/>
            <w:vAlign w:val="bottom"/>
          </w:tcPr>
          <w:p w14:paraId="0B7DFC47"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7B43F93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79BCD9D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5CFE2116"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1C483F4E"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1AB165E9"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16BD1215" w14:textId="77777777" w:rsidTr="002E3411">
        <w:tc>
          <w:tcPr>
            <w:tcW w:w="2790" w:type="dxa"/>
          </w:tcPr>
          <w:p w14:paraId="55A25ECF"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xml:space="preserve">Revenues from sales of </w:t>
            </w:r>
          </w:p>
          <w:p w14:paraId="511C21CF" w14:textId="77777777" w:rsidR="00113C17" w:rsidRPr="00AB3D81" w:rsidRDefault="00113C17" w:rsidP="00113C17">
            <w:pPr>
              <w:spacing w:line="200" w:lineRule="exact"/>
              <w:ind w:right="-108"/>
              <w:rPr>
                <w:rFonts w:ascii="Arial" w:hAnsi="Arial" w:cs="Arial"/>
                <w:sz w:val="12"/>
                <w:szCs w:val="12"/>
                <w:cs/>
              </w:rPr>
            </w:pPr>
            <w:r w:rsidRPr="00AB3D81">
              <w:rPr>
                <w:rFonts w:ascii="Arial" w:hAnsi="Arial" w:cs="Arial"/>
                <w:sz w:val="12"/>
                <w:szCs w:val="12"/>
              </w:rPr>
              <w:t xml:space="preserve">   construction materials</w:t>
            </w:r>
          </w:p>
        </w:tc>
        <w:tc>
          <w:tcPr>
            <w:tcW w:w="902" w:type="dxa"/>
            <w:vAlign w:val="bottom"/>
          </w:tcPr>
          <w:p w14:paraId="3F49F0A5" w14:textId="6B092266" w:rsidR="00113C17" w:rsidRPr="00AB3D81" w:rsidRDefault="00EC49CD" w:rsidP="0020724D">
            <w:pPr>
              <w:tabs>
                <w:tab w:val="decimal" w:pos="615"/>
              </w:tabs>
              <w:spacing w:line="200" w:lineRule="exact"/>
              <w:ind w:right="-36"/>
              <w:rPr>
                <w:rFonts w:ascii="Arial" w:hAnsi="Arial" w:cs="Arial"/>
                <w:sz w:val="12"/>
                <w:szCs w:val="12"/>
              </w:rPr>
            </w:pPr>
            <w:r>
              <w:rPr>
                <w:rFonts w:ascii="Arial" w:hAnsi="Arial" w:cs="Arial"/>
                <w:sz w:val="12"/>
                <w:szCs w:val="12"/>
              </w:rPr>
              <w:t>52</w:t>
            </w:r>
          </w:p>
        </w:tc>
        <w:tc>
          <w:tcPr>
            <w:tcW w:w="1260" w:type="dxa"/>
            <w:vAlign w:val="bottom"/>
          </w:tcPr>
          <w:p w14:paraId="12A1B9BE"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615F72A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25BE7F8F"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18305357"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10F9E189"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5D4E0FB2"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7B867CC0" w14:textId="77777777" w:rsidTr="002E3411">
        <w:tc>
          <w:tcPr>
            <w:tcW w:w="2790" w:type="dxa"/>
          </w:tcPr>
          <w:p w14:paraId="6E6B711D" w14:textId="15DAEA2B"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Revenues from projects for rent</w:t>
            </w:r>
          </w:p>
        </w:tc>
        <w:tc>
          <w:tcPr>
            <w:tcW w:w="902" w:type="dxa"/>
            <w:vAlign w:val="bottom"/>
          </w:tcPr>
          <w:p w14:paraId="2ADF5C4C" w14:textId="023EAFAB" w:rsidR="00113C17" w:rsidRPr="00AB3D81" w:rsidRDefault="00EC49CD" w:rsidP="0020724D">
            <w:pPr>
              <w:pBdr>
                <w:bottom w:val="single" w:sz="4" w:space="1" w:color="auto"/>
              </w:pBdr>
              <w:tabs>
                <w:tab w:val="decimal" w:pos="615"/>
              </w:tabs>
              <w:spacing w:line="200" w:lineRule="exact"/>
              <w:ind w:right="-36"/>
              <w:rPr>
                <w:rFonts w:ascii="Arial" w:hAnsi="Arial" w:cs="Arial"/>
                <w:sz w:val="12"/>
                <w:szCs w:val="12"/>
              </w:rPr>
            </w:pPr>
            <w:r>
              <w:rPr>
                <w:rFonts w:ascii="Arial" w:hAnsi="Arial" w:cs="Arial"/>
                <w:sz w:val="12"/>
                <w:szCs w:val="12"/>
              </w:rPr>
              <w:t>114</w:t>
            </w:r>
          </w:p>
        </w:tc>
        <w:tc>
          <w:tcPr>
            <w:tcW w:w="1260" w:type="dxa"/>
            <w:vAlign w:val="bottom"/>
          </w:tcPr>
          <w:p w14:paraId="55E4A5B3"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3FB5B8EA"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3983D0A2"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10E7B8B6"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24A5DA23"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09AE3727"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260E3E" w:rsidRPr="00AB3D81" w14:paraId="0E659B01" w14:textId="77777777" w:rsidTr="002E3411">
        <w:tc>
          <w:tcPr>
            <w:tcW w:w="2790" w:type="dxa"/>
          </w:tcPr>
          <w:p w14:paraId="0CC26989" w14:textId="43AEA17E" w:rsidR="00260E3E" w:rsidRPr="00AB3D81" w:rsidRDefault="00260E3E" w:rsidP="008175BB">
            <w:pPr>
              <w:spacing w:line="200" w:lineRule="exact"/>
              <w:ind w:right="-108"/>
              <w:rPr>
                <w:rFonts w:ascii="Arial" w:hAnsi="Arial" w:cs="Arial"/>
                <w:sz w:val="12"/>
                <w:szCs w:val="12"/>
              </w:rPr>
            </w:pPr>
            <w:r w:rsidRPr="00AB3D81">
              <w:rPr>
                <w:rFonts w:ascii="Arial" w:hAnsi="Arial" w:cs="Arial"/>
                <w:sz w:val="12"/>
                <w:szCs w:val="12"/>
              </w:rPr>
              <w:t xml:space="preserve">Total revenues from external </w:t>
            </w:r>
          </w:p>
        </w:tc>
        <w:tc>
          <w:tcPr>
            <w:tcW w:w="902" w:type="dxa"/>
            <w:vAlign w:val="bottom"/>
          </w:tcPr>
          <w:p w14:paraId="19575502" w14:textId="75B509B8" w:rsidR="00260E3E" w:rsidRPr="00AB3D81" w:rsidRDefault="00260E3E" w:rsidP="0020724D">
            <w:pPr>
              <w:tabs>
                <w:tab w:val="decimal" w:pos="615"/>
              </w:tabs>
              <w:spacing w:line="200" w:lineRule="exact"/>
              <w:ind w:right="-36"/>
              <w:rPr>
                <w:rFonts w:ascii="Arial" w:hAnsi="Arial" w:cs="Arial"/>
                <w:sz w:val="12"/>
                <w:szCs w:val="12"/>
              </w:rPr>
            </w:pPr>
          </w:p>
        </w:tc>
        <w:tc>
          <w:tcPr>
            <w:tcW w:w="1260" w:type="dxa"/>
            <w:vAlign w:val="bottom"/>
          </w:tcPr>
          <w:p w14:paraId="4664F5F5" w14:textId="77777777" w:rsidR="00260E3E" w:rsidRPr="00AB3D81" w:rsidRDefault="00260E3E" w:rsidP="008175BB">
            <w:pPr>
              <w:tabs>
                <w:tab w:val="decimal" w:pos="884"/>
              </w:tabs>
              <w:spacing w:line="200" w:lineRule="exact"/>
              <w:ind w:right="-36"/>
              <w:rPr>
                <w:rFonts w:ascii="Arial" w:hAnsi="Arial" w:cs="Arial"/>
                <w:sz w:val="12"/>
                <w:szCs w:val="12"/>
              </w:rPr>
            </w:pPr>
          </w:p>
        </w:tc>
        <w:tc>
          <w:tcPr>
            <w:tcW w:w="900" w:type="dxa"/>
          </w:tcPr>
          <w:p w14:paraId="2A3C95BE"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00" w:type="dxa"/>
            <w:vAlign w:val="bottom"/>
          </w:tcPr>
          <w:p w14:paraId="7149566A"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18" w:type="dxa"/>
          </w:tcPr>
          <w:p w14:paraId="258509C9" w14:textId="77777777" w:rsidR="00260E3E" w:rsidRPr="00AB3D81" w:rsidRDefault="00260E3E" w:rsidP="008175BB">
            <w:pPr>
              <w:tabs>
                <w:tab w:val="decimal" w:pos="618"/>
              </w:tabs>
              <w:spacing w:line="200" w:lineRule="exact"/>
              <w:ind w:right="-36"/>
              <w:rPr>
                <w:rFonts w:ascii="Arial" w:hAnsi="Arial" w:cs="Arial"/>
                <w:sz w:val="12"/>
                <w:szCs w:val="12"/>
                <w:cs/>
              </w:rPr>
            </w:pPr>
          </w:p>
        </w:tc>
        <w:tc>
          <w:tcPr>
            <w:tcW w:w="918" w:type="dxa"/>
            <w:vAlign w:val="bottom"/>
          </w:tcPr>
          <w:p w14:paraId="7BD51F6F"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18" w:type="dxa"/>
            <w:vAlign w:val="bottom"/>
          </w:tcPr>
          <w:p w14:paraId="3A23E71A" w14:textId="77777777" w:rsidR="00260E3E" w:rsidRPr="00AB3D81" w:rsidRDefault="00260E3E" w:rsidP="008175BB">
            <w:pPr>
              <w:tabs>
                <w:tab w:val="decimal" w:pos="618"/>
              </w:tabs>
              <w:spacing w:line="200" w:lineRule="exact"/>
              <w:ind w:right="-36"/>
              <w:rPr>
                <w:rFonts w:ascii="Arial" w:hAnsi="Arial" w:cs="Arial"/>
                <w:sz w:val="12"/>
                <w:szCs w:val="12"/>
              </w:rPr>
            </w:pPr>
          </w:p>
        </w:tc>
      </w:tr>
      <w:tr w:rsidR="00260E3E" w:rsidRPr="00AB3D81" w14:paraId="1676DF3F" w14:textId="77777777" w:rsidTr="002E3411">
        <w:tc>
          <w:tcPr>
            <w:tcW w:w="2790" w:type="dxa"/>
          </w:tcPr>
          <w:p w14:paraId="501098D0" w14:textId="3E03AAB1" w:rsidR="00260E3E" w:rsidRPr="00AB3D81" w:rsidRDefault="00260E3E" w:rsidP="008175BB">
            <w:pPr>
              <w:spacing w:line="200" w:lineRule="exact"/>
              <w:ind w:right="-108"/>
              <w:rPr>
                <w:rFonts w:ascii="Arial" w:hAnsi="Arial" w:cs="Arial"/>
                <w:sz w:val="12"/>
                <w:szCs w:val="12"/>
              </w:rPr>
            </w:pPr>
            <w:r w:rsidRPr="00AB3D81">
              <w:rPr>
                <w:rFonts w:ascii="Arial" w:hAnsi="Arial" w:cs="Arial"/>
                <w:sz w:val="12"/>
                <w:szCs w:val="12"/>
              </w:rPr>
              <w:t xml:space="preserve">   customers</w:t>
            </w:r>
          </w:p>
        </w:tc>
        <w:tc>
          <w:tcPr>
            <w:tcW w:w="902" w:type="dxa"/>
            <w:vAlign w:val="bottom"/>
          </w:tcPr>
          <w:p w14:paraId="27C344D2" w14:textId="0FBC4A63" w:rsidR="00260E3E" w:rsidRPr="00AB3D81" w:rsidRDefault="00E20041" w:rsidP="0020724D">
            <w:pPr>
              <w:tabs>
                <w:tab w:val="decimal" w:pos="615"/>
              </w:tabs>
              <w:spacing w:line="200" w:lineRule="exact"/>
              <w:ind w:right="-36"/>
              <w:rPr>
                <w:rFonts w:ascii="Arial" w:hAnsi="Arial" w:cs="Arial"/>
                <w:sz w:val="12"/>
                <w:szCs w:val="12"/>
              </w:rPr>
            </w:pPr>
            <w:r>
              <w:rPr>
                <w:rFonts w:ascii="Arial" w:hAnsi="Arial" w:cs="Arial"/>
                <w:sz w:val="12"/>
                <w:szCs w:val="12"/>
              </w:rPr>
              <w:t>19,911</w:t>
            </w:r>
          </w:p>
        </w:tc>
        <w:tc>
          <w:tcPr>
            <w:tcW w:w="1260" w:type="dxa"/>
            <w:vAlign w:val="bottom"/>
          </w:tcPr>
          <w:p w14:paraId="0933FD4A" w14:textId="4CFACADE" w:rsidR="00260E3E" w:rsidRPr="00AB3D81" w:rsidRDefault="00553F93" w:rsidP="008175BB">
            <w:pPr>
              <w:tabs>
                <w:tab w:val="decimal" w:pos="884"/>
              </w:tabs>
              <w:spacing w:line="200" w:lineRule="exact"/>
              <w:ind w:right="-36"/>
              <w:rPr>
                <w:rFonts w:ascii="Arial" w:hAnsi="Arial" w:cs="Arial"/>
                <w:sz w:val="12"/>
                <w:szCs w:val="12"/>
              </w:rPr>
            </w:pPr>
            <w:r>
              <w:rPr>
                <w:rFonts w:ascii="Arial" w:hAnsi="Arial" w:cs="Arial"/>
                <w:sz w:val="12"/>
                <w:szCs w:val="12"/>
              </w:rPr>
              <w:t>1,272</w:t>
            </w:r>
          </w:p>
        </w:tc>
        <w:tc>
          <w:tcPr>
            <w:tcW w:w="900" w:type="dxa"/>
          </w:tcPr>
          <w:p w14:paraId="2A88C0EC" w14:textId="16878D37" w:rsidR="00260E3E" w:rsidRPr="00AB3D81" w:rsidRDefault="00665F43" w:rsidP="008175BB">
            <w:pPr>
              <w:tabs>
                <w:tab w:val="decimal" w:pos="618"/>
              </w:tabs>
              <w:spacing w:line="200" w:lineRule="exact"/>
              <w:ind w:right="-36"/>
              <w:rPr>
                <w:rFonts w:ascii="Arial" w:hAnsi="Arial" w:cs="Arial"/>
                <w:sz w:val="12"/>
                <w:szCs w:val="12"/>
              </w:rPr>
            </w:pPr>
            <w:r>
              <w:rPr>
                <w:rFonts w:ascii="Arial" w:hAnsi="Arial" w:cs="Arial"/>
                <w:sz w:val="12"/>
                <w:szCs w:val="12"/>
              </w:rPr>
              <w:t>210</w:t>
            </w:r>
          </w:p>
        </w:tc>
        <w:tc>
          <w:tcPr>
            <w:tcW w:w="900" w:type="dxa"/>
            <w:vAlign w:val="bottom"/>
          </w:tcPr>
          <w:p w14:paraId="5B5DEAAF" w14:textId="4EB9B5FA" w:rsidR="00260E3E"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162</w:t>
            </w:r>
          </w:p>
        </w:tc>
        <w:tc>
          <w:tcPr>
            <w:tcW w:w="918" w:type="dxa"/>
          </w:tcPr>
          <w:p w14:paraId="3D012A52" w14:textId="2B6C0A60" w:rsidR="00260E3E"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21,555</w:t>
            </w:r>
          </w:p>
        </w:tc>
        <w:tc>
          <w:tcPr>
            <w:tcW w:w="918" w:type="dxa"/>
            <w:vAlign w:val="bottom"/>
          </w:tcPr>
          <w:p w14:paraId="70C15118" w14:textId="6EC2B157" w:rsidR="00260E3E" w:rsidRPr="00AB3D81" w:rsidRDefault="00D4612B" w:rsidP="008175BB">
            <w:pPr>
              <w:tabs>
                <w:tab w:val="decimal" w:pos="618"/>
              </w:tabs>
              <w:spacing w:line="200" w:lineRule="exact"/>
              <w:ind w:right="-36"/>
              <w:rPr>
                <w:rFonts w:ascii="Arial" w:hAnsi="Arial" w:cs="Arial"/>
                <w:sz w:val="12"/>
                <w:szCs w:val="12"/>
                <w:cs/>
              </w:rPr>
            </w:pPr>
            <w:r>
              <w:rPr>
                <w:rFonts w:ascii="Arial" w:hAnsi="Arial" w:cs="Arial"/>
                <w:sz w:val="12"/>
                <w:szCs w:val="12"/>
              </w:rPr>
              <w:t>-</w:t>
            </w:r>
          </w:p>
        </w:tc>
        <w:tc>
          <w:tcPr>
            <w:tcW w:w="918" w:type="dxa"/>
            <w:vAlign w:val="bottom"/>
          </w:tcPr>
          <w:p w14:paraId="43510698" w14:textId="43D0D4D8" w:rsidR="00260E3E"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21,555</w:t>
            </w:r>
          </w:p>
        </w:tc>
      </w:tr>
      <w:tr w:rsidR="008175BB" w:rsidRPr="00AB3D81" w14:paraId="26962295" w14:textId="77777777" w:rsidTr="002E3411">
        <w:tc>
          <w:tcPr>
            <w:tcW w:w="2790" w:type="dxa"/>
          </w:tcPr>
          <w:p w14:paraId="3257F43F"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Inter-segment revenues</w:t>
            </w:r>
          </w:p>
        </w:tc>
        <w:tc>
          <w:tcPr>
            <w:tcW w:w="902" w:type="dxa"/>
            <w:vAlign w:val="bottom"/>
          </w:tcPr>
          <w:p w14:paraId="7341E32F" w14:textId="041F929E" w:rsidR="008175BB" w:rsidRPr="00AB3D81" w:rsidRDefault="00EA030F" w:rsidP="0020724D">
            <w:pPr>
              <w:tabs>
                <w:tab w:val="decimal" w:pos="615"/>
              </w:tabs>
              <w:spacing w:line="200" w:lineRule="exact"/>
              <w:ind w:right="-36"/>
              <w:rPr>
                <w:rFonts w:ascii="Arial" w:hAnsi="Arial" w:cs="Arial"/>
                <w:sz w:val="12"/>
                <w:szCs w:val="12"/>
              </w:rPr>
            </w:pPr>
            <w:r>
              <w:rPr>
                <w:rFonts w:ascii="Arial" w:hAnsi="Arial" w:cs="Arial"/>
                <w:sz w:val="12"/>
                <w:szCs w:val="12"/>
              </w:rPr>
              <w:t>55</w:t>
            </w:r>
          </w:p>
        </w:tc>
        <w:tc>
          <w:tcPr>
            <w:tcW w:w="1260" w:type="dxa"/>
            <w:vAlign w:val="bottom"/>
          </w:tcPr>
          <w:p w14:paraId="41B57B29" w14:textId="32D45196" w:rsidR="008175BB" w:rsidRPr="00AB3D81" w:rsidRDefault="00553F93" w:rsidP="008175BB">
            <w:pPr>
              <w:tabs>
                <w:tab w:val="decimal" w:pos="884"/>
              </w:tabs>
              <w:spacing w:line="200" w:lineRule="exact"/>
              <w:ind w:right="-36"/>
              <w:rPr>
                <w:rFonts w:ascii="Arial" w:hAnsi="Arial" w:cs="Arial"/>
                <w:sz w:val="12"/>
                <w:szCs w:val="12"/>
              </w:rPr>
            </w:pPr>
            <w:r>
              <w:rPr>
                <w:rFonts w:ascii="Arial" w:hAnsi="Arial" w:cs="Arial"/>
                <w:sz w:val="12"/>
                <w:szCs w:val="12"/>
              </w:rPr>
              <w:t>559</w:t>
            </w:r>
          </w:p>
        </w:tc>
        <w:tc>
          <w:tcPr>
            <w:tcW w:w="900" w:type="dxa"/>
          </w:tcPr>
          <w:p w14:paraId="6A429BC0" w14:textId="69413BC3" w:rsidR="008175BB" w:rsidRPr="00AB3D81" w:rsidRDefault="00665F43" w:rsidP="008175BB">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185DF602" w14:textId="5F21E252" w:rsidR="008175BB"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22</w:t>
            </w:r>
          </w:p>
        </w:tc>
        <w:tc>
          <w:tcPr>
            <w:tcW w:w="918" w:type="dxa"/>
          </w:tcPr>
          <w:p w14:paraId="67B37BB9" w14:textId="4BE48114" w:rsidR="008175BB" w:rsidRPr="00AB3D81" w:rsidRDefault="00565DBF" w:rsidP="008175BB">
            <w:pPr>
              <w:tabs>
                <w:tab w:val="decimal" w:pos="618"/>
              </w:tabs>
              <w:spacing w:line="200" w:lineRule="exact"/>
              <w:ind w:right="-36"/>
              <w:rPr>
                <w:rFonts w:ascii="Arial" w:hAnsi="Arial" w:cs="Arial"/>
                <w:sz w:val="12"/>
                <w:szCs w:val="12"/>
                <w:cs/>
              </w:rPr>
            </w:pPr>
            <w:r>
              <w:rPr>
                <w:rFonts w:ascii="Arial" w:hAnsi="Arial" w:cs="Arial"/>
                <w:sz w:val="12"/>
                <w:szCs w:val="12"/>
              </w:rPr>
              <w:t>636</w:t>
            </w:r>
          </w:p>
        </w:tc>
        <w:tc>
          <w:tcPr>
            <w:tcW w:w="918" w:type="dxa"/>
            <w:vAlign w:val="bottom"/>
          </w:tcPr>
          <w:p w14:paraId="6B9E4F9B" w14:textId="3EA8DA12" w:rsidR="008175BB"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(636)</w:t>
            </w:r>
          </w:p>
        </w:tc>
        <w:tc>
          <w:tcPr>
            <w:tcW w:w="918" w:type="dxa"/>
            <w:vAlign w:val="bottom"/>
          </w:tcPr>
          <w:p w14:paraId="3360E0A0" w14:textId="3D8231BE" w:rsidR="008175BB"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w:t>
            </w:r>
          </w:p>
        </w:tc>
      </w:tr>
      <w:tr w:rsidR="008175BB" w:rsidRPr="00AB3D81" w14:paraId="68FC0DFC" w14:textId="77777777" w:rsidTr="002E3411">
        <w:tc>
          <w:tcPr>
            <w:tcW w:w="2790" w:type="dxa"/>
          </w:tcPr>
          <w:p w14:paraId="68B97A67"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Finance income</w:t>
            </w:r>
          </w:p>
        </w:tc>
        <w:tc>
          <w:tcPr>
            <w:tcW w:w="902" w:type="dxa"/>
            <w:vAlign w:val="bottom"/>
          </w:tcPr>
          <w:p w14:paraId="2E99BE2D" w14:textId="5C5D3AD7" w:rsidR="008175BB" w:rsidRPr="00AB3D81" w:rsidRDefault="00EA030F" w:rsidP="0020724D">
            <w:pPr>
              <w:tabs>
                <w:tab w:val="decimal" w:pos="615"/>
              </w:tabs>
              <w:spacing w:line="200" w:lineRule="exact"/>
              <w:ind w:right="-36"/>
              <w:rPr>
                <w:rFonts w:ascii="Arial" w:hAnsi="Arial" w:cs="Arial"/>
                <w:sz w:val="12"/>
                <w:szCs w:val="12"/>
              </w:rPr>
            </w:pPr>
            <w:r>
              <w:rPr>
                <w:rFonts w:ascii="Arial" w:hAnsi="Arial" w:cs="Arial"/>
                <w:sz w:val="12"/>
                <w:szCs w:val="12"/>
              </w:rPr>
              <w:t>415</w:t>
            </w:r>
          </w:p>
        </w:tc>
        <w:tc>
          <w:tcPr>
            <w:tcW w:w="1260" w:type="dxa"/>
            <w:vAlign w:val="bottom"/>
          </w:tcPr>
          <w:p w14:paraId="5B218862" w14:textId="71DE3E3B" w:rsidR="008175BB" w:rsidRPr="00AB3D81" w:rsidRDefault="00401D0A" w:rsidP="008175BB">
            <w:pPr>
              <w:tabs>
                <w:tab w:val="decimal" w:pos="884"/>
              </w:tabs>
              <w:spacing w:line="200" w:lineRule="exact"/>
              <w:ind w:right="-36"/>
              <w:rPr>
                <w:rFonts w:ascii="Arial" w:hAnsi="Arial" w:cs="Arial"/>
                <w:sz w:val="12"/>
                <w:szCs w:val="12"/>
              </w:rPr>
            </w:pPr>
            <w:r>
              <w:rPr>
                <w:rFonts w:ascii="Arial" w:hAnsi="Arial" w:cs="Arial"/>
                <w:sz w:val="12"/>
                <w:szCs w:val="12"/>
              </w:rPr>
              <w:t>35</w:t>
            </w:r>
          </w:p>
        </w:tc>
        <w:tc>
          <w:tcPr>
            <w:tcW w:w="900" w:type="dxa"/>
          </w:tcPr>
          <w:p w14:paraId="3079EEBF" w14:textId="069E9E4E" w:rsidR="008175BB" w:rsidRPr="00AB3D81" w:rsidRDefault="00665F43" w:rsidP="008175BB">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50C8D261" w14:textId="7D27D179" w:rsidR="008175BB"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5</w:t>
            </w:r>
          </w:p>
        </w:tc>
        <w:tc>
          <w:tcPr>
            <w:tcW w:w="918" w:type="dxa"/>
          </w:tcPr>
          <w:p w14:paraId="433BA788" w14:textId="5AAAD222"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455</w:t>
            </w:r>
          </w:p>
        </w:tc>
        <w:tc>
          <w:tcPr>
            <w:tcW w:w="918" w:type="dxa"/>
            <w:vAlign w:val="bottom"/>
          </w:tcPr>
          <w:p w14:paraId="6296F381" w14:textId="17D5A47C"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w:t>
            </w:r>
            <w:r w:rsidR="00D4612B">
              <w:rPr>
                <w:rFonts w:ascii="Arial" w:hAnsi="Arial" w:cs="Arial"/>
                <w:sz w:val="12"/>
                <w:szCs w:val="12"/>
              </w:rPr>
              <w:t>319)</w:t>
            </w:r>
          </w:p>
        </w:tc>
        <w:tc>
          <w:tcPr>
            <w:tcW w:w="918" w:type="dxa"/>
            <w:vAlign w:val="bottom"/>
          </w:tcPr>
          <w:p w14:paraId="540899AB" w14:textId="60EAF48D" w:rsidR="008175BB"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136</w:t>
            </w:r>
          </w:p>
        </w:tc>
      </w:tr>
      <w:tr w:rsidR="008175BB" w:rsidRPr="00AB3D81" w14:paraId="63983FA2" w14:textId="77777777" w:rsidTr="002E3411">
        <w:tc>
          <w:tcPr>
            <w:tcW w:w="2790" w:type="dxa"/>
          </w:tcPr>
          <w:p w14:paraId="28B166B9"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Finance cost</w:t>
            </w:r>
          </w:p>
        </w:tc>
        <w:tc>
          <w:tcPr>
            <w:tcW w:w="902" w:type="dxa"/>
            <w:vAlign w:val="bottom"/>
          </w:tcPr>
          <w:p w14:paraId="38BE8972" w14:textId="19DBCD36" w:rsidR="008175BB" w:rsidRPr="00AB3D81" w:rsidRDefault="00F90F91" w:rsidP="0020724D">
            <w:pPr>
              <w:tabs>
                <w:tab w:val="decimal" w:pos="615"/>
              </w:tabs>
              <w:spacing w:line="200" w:lineRule="exact"/>
              <w:ind w:right="-36"/>
              <w:rPr>
                <w:rFonts w:ascii="Arial" w:hAnsi="Arial" w:cs="Arial"/>
                <w:sz w:val="12"/>
                <w:szCs w:val="12"/>
              </w:rPr>
            </w:pPr>
            <w:r>
              <w:rPr>
                <w:rFonts w:ascii="Arial" w:hAnsi="Arial" w:cs="Arial"/>
                <w:sz w:val="12"/>
                <w:szCs w:val="12"/>
              </w:rPr>
              <w:t>(1,174)</w:t>
            </w:r>
          </w:p>
        </w:tc>
        <w:tc>
          <w:tcPr>
            <w:tcW w:w="1260" w:type="dxa"/>
            <w:vAlign w:val="bottom"/>
          </w:tcPr>
          <w:p w14:paraId="00ABA3C6" w14:textId="1B76DED2" w:rsidR="008175BB" w:rsidRPr="00AB3D81" w:rsidRDefault="00401D0A" w:rsidP="008175BB">
            <w:pPr>
              <w:tabs>
                <w:tab w:val="decimal" w:pos="884"/>
              </w:tabs>
              <w:spacing w:line="200" w:lineRule="exact"/>
              <w:ind w:right="-36"/>
              <w:rPr>
                <w:rFonts w:ascii="Arial" w:hAnsi="Arial" w:cs="Arial"/>
                <w:sz w:val="12"/>
                <w:szCs w:val="12"/>
              </w:rPr>
            </w:pPr>
            <w:r>
              <w:rPr>
                <w:rFonts w:ascii="Arial" w:hAnsi="Arial" w:cs="Arial"/>
                <w:sz w:val="12"/>
                <w:szCs w:val="12"/>
              </w:rPr>
              <w:t>(17)</w:t>
            </w:r>
          </w:p>
        </w:tc>
        <w:tc>
          <w:tcPr>
            <w:tcW w:w="900" w:type="dxa"/>
          </w:tcPr>
          <w:p w14:paraId="53B68FBC" w14:textId="42DF6175" w:rsidR="008175BB" w:rsidRPr="00AB3D81" w:rsidRDefault="00665F43" w:rsidP="008175BB">
            <w:pPr>
              <w:tabs>
                <w:tab w:val="decimal" w:pos="618"/>
              </w:tabs>
              <w:spacing w:line="200" w:lineRule="exact"/>
              <w:ind w:right="-36"/>
              <w:rPr>
                <w:rFonts w:ascii="Arial" w:hAnsi="Arial" w:cs="Arial"/>
                <w:sz w:val="12"/>
                <w:szCs w:val="12"/>
              </w:rPr>
            </w:pPr>
            <w:r>
              <w:rPr>
                <w:rFonts w:ascii="Arial" w:hAnsi="Arial" w:cs="Arial"/>
                <w:sz w:val="12"/>
                <w:szCs w:val="12"/>
              </w:rPr>
              <w:t>(5)</w:t>
            </w:r>
          </w:p>
        </w:tc>
        <w:tc>
          <w:tcPr>
            <w:tcW w:w="900" w:type="dxa"/>
            <w:vAlign w:val="bottom"/>
          </w:tcPr>
          <w:p w14:paraId="1DB510F7" w14:textId="49F2A81A" w:rsidR="008175BB"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(21)</w:t>
            </w:r>
          </w:p>
        </w:tc>
        <w:tc>
          <w:tcPr>
            <w:tcW w:w="918" w:type="dxa"/>
          </w:tcPr>
          <w:p w14:paraId="4658A7BA" w14:textId="5DD79DA3"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(1,217)</w:t>
            </w:r>
          </w:p>
        </w:tc>
        <w:tc>
          <w:tcPr>
            <w:tcW w:w="918" w:type="dxa"/>
            <w:vAlign w:val="bottom"/>
          </w:tcPr>
          <w:p w14:paraId="522755CC" w14:textId="2CD11E38"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341</w:t>
            </w:r>
          </w:p>
        </w:tc>
        <w:tc>
          <w:tcPr>
            <w:tcW w:w="918" w:type="dxa"/>
            <w:vAlign w:val="bottom"/>
          </w:tcPr>
          <w:p w14:paraId="4A135B09" w14:textId="1D21C8B1" w:rsidR="008175BB"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(876)</w:t>
            </w:r>
          </w:p>
        </w:tc>
      </w:tr>
      <w:tr w:rsidR="008175BB" w:rsidRPr="00AB3D81" w14:paraId="3F95E0A9" w14:textId="77777777" w:rsidTr="002E3411">
        <w:tc>
          <w:tcPr>
            <w:tcW w:w="2790" w:type="dxa"/>
          </w:tcPr>
          <w:p w14:paraId="62CE221C"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Depreciation and amortisation</w:t>
            </w:r>
          </w:p>
        </w:tc>
        <w:tc>
          <w:tcPr>
            <w:tcW w:w="902" w:type="dxa"/>
            <w:vAlign w:val="bottom"/>
          </w:tcPr>
          <w:p w14:paraId="18FF7A78" w14:textId="540BAFD5" w:rsidR="008175BB" w:rsidRPr="00AB3D81" w:rsidRDefault="00F90F91" w:rsidP="0020724D">
            <w:pPr>
              <w:tabs>
                <w:tab w:val="decimal" w:pos="615"/>
              </w:tabs>
              <w:spacing w:line="200" w:lineRule="exact"/>
              <w:ind w:right="-36"/>
              <w:rPr>
                <w:rFonts w:ascii="Arial" w:hAnsi="Arial" w:cs="Arial"/>
                <w:sz w:val="12"/>
                <w:szCs w:val="12"/>
              </w:rPr>
            </w:pPr>
            <w:r>
              <w:rPr>
                <w:rFonts w:ascii="Arial" w:hAnsi="Arial" w:cs="Arial"/>
                <w:sz w:val="12"/>
                <w:szCs w:val="12"/>
              </w:rPr>
              <w:t>(304)</w:t>
            </w:r>
          </w:p>
        </w:tc>
        <w:tc>
          <w:tcPr>
            <w:tcW w:w="1260" w:type="dxa"/>
            <w:vAlign w:val="bottom"/>
          </w:tcPr>
          <w:p w14:paraId="1C0A0F75" w14:textId="14F333B2" w:rsidR="008175BB" w:rsidRPr="00AB3D81" w:rsidRDefault="00401D0A" w:rsidP="008175BB">
            <w:pPr>
              <w:tabs>
                <w:tab w:val="decimal" w:pos="884"/>
              </w:tabs>
              <w:spacing w:line="200" w:lineRule="exact"/>
              <w:ind w:right="-36"/>
              <w:rPr>
                <w:rFonts w:ascii="Arial" w:hAnsi="Arial" w:cs="Arial"/>
                <w:sz w:val="12"/>
                <w:szCs w:val="12"/>
              </w:rPr>
            </w:pPr>
            <w:r>
              <w:rPr>
                <w:rFonts w:ascii="Arial" w:hAnsi="Arial" w:cs="Arial"/>
                <w:sz w:val="12"/>
                <w:szCs w:val="12"/>
              </w:rPr>
              <w:t>(14)</w:t>
            </w:r>
          </w:p>
        </w:tc>
        <w:tc>
          <w:tcPr>
            <w:tcW w:w="900" w:type="dxa"/>
          </w:tcPr>
          <w:p w14:paraId="48FFC861" w14:textId="618372B2" w:rsidR="008175BB" w:rsidRPr="00AB3D81" w:rsidRDefault="00665F43" w:rsidP="008175BB">
            <w:pPr>
              <w:tabs>
                <w:tab w:val="decimal" w:pos="618"/>
              </w:tabs>
              <w:spacing w:line="200" w:lineRule="exact"/>
              <w:ind w:right="-36"/>
              <w:rPr>
                <w:rFonts w:ascii="Arial" w:hAnsi="Arial" w:cs="Arial"/>
                <w:sz w:val="12"/>
                <w:szCs w:val="12"/>
              </w:rPr>
            </w:pPr>
            <w:r>
              <w:rPr>
                <w:rFonts w:ascii="Arial" w:hAnsi="Arial" w:cs="Arial"/>
                <w:sz w:val="12"/>
                <w:szCs w:val="12"/>
              </w:rPr>
              <w:t>(57)</w:t>
            </w:r>
          </w:p>
        </w:tc>
        <w:tc>
          <w:tcPr>
            <w:tcW w:w="900" w:type="dxa"/>
            <w:vAlign w:val="bottom"/>
          </w:tcPr>
          <w:p w14:paraId="17B71904" w14:textId="11F0481F" w:rsidR="008175BB" w:rsidRPr="00AB3D81" w:rsidRDefault="00565DBF" w:rsidP="008175BB">
            <w:pPr>
              <w:tabs>
                <w:tab w:val="decimal" w:pos="618"/>
              </w:tabs>
              <w:spacing w:line="200" w:lineRule="exact"/>
              <w:ind w:right="-36"/>
              <w:rPr>
                <w:rFonts w:ascii="Arial" w:hAnsi="Arial" w:cs="Arial"/>
                <w:sz w:val="12"/>
                <w:szCs w:val="12"/>
              </w:rPr>
            </w:pPr>
            <w:r>
              <w:rPr>
                <w:rFonts w:ascii="Arial" w:hAnsi="Arial" w:cs="Arial"/>
                <w:sz w:val="12"/>
                <w:szCs w:val="12"/>
              </w:rPr>
              <w:t>(2)</w:t>
            </w:r>
          </w:p>
        </w:tc>
        <w:tc>
          <w:tcPr>
            <w:tcW w:w="918" w:type="dxa"/>
          </w:tcPr>
          <w:p w14:paraId="664777E1" w14:textId="31662E90"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(377)</w:t>
            </w:r>
          </w:p>
        </w:tc>
        <w:tc>
          <w:tcPr>
            <w:tcW w:w="918" w:type="dxa"/>
            <w:vAlign w:val="bottom"/>
          </w:tcPr>
          <w:p w14:paraId="5ECEF33D" w14:textId="3F283F65" w:rsidR="008175BB" w:rsidRPr="00AB3D81" w:rsidRDefault="00F21F33" w:rsidP="008175BB">
            <w:pPr>
              <w:tabs>
                <w:tab w:val="decimal" w:pos="61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445658B5" w14:textId="012062A5" w:rsidR="008175BB" w:rsidRPr="00AB3D81" w:rsidRDefault="00D4612B" w:rsidP="008175BB">
            <w:pPr>
              <w:tabs>
                <w:tab w:val="decimal" w:pos="618"/>
              </w:tabs>
              <w:spacing w:line="200" w:lineRule="exact"/>
              <w:ind w:right="-36"/>
              <w:rPr>
                <w:rFonts w:ascii="Arial" w:hAnsi="Arial" w:cs="Arial"/>
                <w:sz w:val="12"/>
                <w:szCs w:val="12"/>
              </w:rPr>
            </w:pPr>
            <w:r>
              <w:rPr>
                <w:rFonts w:ascii="Arial" w:hAnsi="Arial" w:cs="Arial"/>
                <w:sz w:val="12"/>
                <w:szCs w:val="12"/>
              </w:rPr>
              <w:t>(377)</w:t>
            </w:r>
          </w:p>
        </w:tc>
      </w:tr>
      <w:tr w:rsidR="008175BB" w:rsidRPr="00AB3D81" w14:paraId="2CD82D88" w14:textId="77777777" w:rsidTr="002E3411">
        <w:tc>
          <w:tcPr>
            <w:tcW w:w="2790" w:type="dxa"/>
          </w:tcPr>
          <w:p w14:paraId="03F33C45" w14:textId="77777777" w:rsidR="008175BB" w:rsidRPr="00AB3D81" w:rsidRDefault="008175BB" w:rsidP="008175BB">
            <w:pPr>
              <w:spacing w:line="200" w:lineRule="exact"/>
              <w:ind w:right="-108"/>
              <w:rPr>
                <w:rFonts w:ascii="Arial" w:hAnsi="Arial" w:cs="Arial"/>
                <w:sz w:val="12"/>
                <w:szCs w:val="12"/>
              </w:rPr>
            </w:pPr>
          </w:p>
        </w:tc>
        <w:tc>
          <w:tcPr>
            <w:tcW w:w="902" w:type="dxa"/>
            <w:vAlign w:val="bottom"/>
          </w:tcPr>
          <w:p w14:paraId="255BE741" w14:textId="77777777" w:rsidR="008175BB" w:rsidRPr="00AB3D81" w:rsidRDefault="008175BB" w:rsidP="0020724D">
            <w:pPr>
              <w:tabs>
                <w:tab w:val="decimal" w:pos="615"/>
              </w:tabs>
              <w:spacing w:line="200" w:lineRule="exact"/>
              <w:ind w:right="-36"/>
              <w:rPr>
                <w:rFonts w:ascii="Arial" w:hAnsi="Arial" w:cs="Arial"/>
                <w:sz w:val="12"/>
                <w:szCs w:val="12"/>
              </w:rPr>
            </w:pPr>
          </w:p>
        </w:tc>
        <w:tc>
          <w:tcPr>
            <w:tcW w:w="1260" w:type="dxa"/>
            <w:vAlign w:val="bottom"/>
          </w:tcPr>
          <w:p w14:paraId="51C36754" w14:textId="77777777" w:rsidR="008175BB" w:rsidRPr="00AB3D81" w:rsidRDefault="008175BB" w:rsidP="008175BB">
            <w:pPr>
              <w:tabs>
                <w:tab w:val="decimal" w:pos="884"/>
              </w:tabs>
              <w:spacing w:line="200" w:lineRule="exact"/>
              <w:ind w:right="-36"/>
              <w:rPr>
                <w:rFonts w:ascii="Arial" w:hAnsi="Arial" w:cs="Arial"/>
                <w:sz w:val="12"/>
                <w:szCs w:val="12"/>
              </w:rPr>
            </w:pPr>
          </w:p>
        </w:tc>
        <w:tc>
          <w:tcPr>
            <w:tcW w:w="900" w:type="dxa"/>
          </w:tcPr>
          <w:p w14:paraId="505FDCA1"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00" w:type="dxa"/>
            <w:vAlign w:val="bottom"/>
          </w:tcPr>
          <w:p w14:paraId="089FE189"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tcPr>
          <w:p w14:paraId="789BFE76"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vAlign w:val="bottom"/>
          </w:tcPr>
          <w:p w14:paraId="137DEFD4"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vAlign w:val="bottom"/>
          </w:tcPr>
          <w:p w14:paraId="61664E56" w14:textId="77777777" w:rsidR="008175BB" w:rsidRPr="00AB3D81" w:rsidRDefault="008175BB" w:rsidP="008175BB">
            <w:pPr>
              <w:tabs>
                <w:tab w:val="decimal" w:pos="618"/>
              </w:tabs>
              <w:spacing w:line="200" w:lineRule="exact"/>
              <w:ind w:right="-36"/>
              <w:rPr>
                <w:rFonts w:ascii="Arial" w:hAnsi="Arial" w:cs="Arial"/>
                <w:sz w:val="12"/>
                <w:szCs w:val="12"/>
              </w:rPr>
            </w:pPr>
          </w:p>
        </w:tc>
      </w:tr>
      <w:tr w:rsidR="008175BB" w:rsidRPr="00AB3D81" w14:paraId="0CCCD393" w14:textId="77777777" w:rsidTr="002E3411">
        <w:tc>
          <w:tcPr>
            <w:tcW w:w="2790" w:type="dxa"/>
          </w:tcPr>
          <w:p w14:paraId="0F71C3B8" w14:textId="77777777" w:rsidR="008175BB" w:rsidRPr="00AB3D81" w:rsidRDefault="008175BB" w:rsidP="008175BB">
            <w:pPr>
              <w:spacing w:line="200" w:lineRule="exact"/>
              <w:ind w:left="72" w:right="-108" w:hanging="72"/>
              <w:rPr>
                <w:rFonts w:ascii="Arial" w:hAnsi="Arial" w:cs="Arial"/>
                <w:b/>
                <w:bCs/>
                <w:sz w:val="12"/>
                <w:szCs w:val="12"/>
              </w:rPr>
            </w:pPr>
            <w:r w:rsidRPr="00AB3D81">
              <w:rPr>
                <w:rFonts w:ascii="Arial" w:hAnsi="Arial" w:cs="Arial"/>
                <w:b/>
                <w:bCs/>
                <w:sz w:val="12"/>
                <w:szCs w:val="12"/>
              </w:rPr>
              <w:t xml:space="preserve">Segment profit </w:t>
            </w:r>
            <w:r w:rsidRPr="008F7A7A">
              <w:rPr>
                <w:rFonts w:ascii="Arial" w:hAnsi="Arial" w:cs="Arial"/>
                <w:b/>
                <w:bCs/>
                <w:sz w:val="12"/>
                <w:szCs w:val="12"/>
              </w:rPr>
              <w:t>(loss)</w:t>
            </w:r>
          </w:p>
        </w:tc>
        <w:tc>
          <w:tcPr>
            <w:tcW w:w="902" w:type="dxa"/>
            <w:vAlign w:val="bottom"/>
          </w:tcPr>
          <w:p w14:paraId="1A6E226B" w14:textId="43F89DC2" w:rsidR="008175BB" w:rsidRPr="00545BD4" w:rsidRDefault="002F16D2" w:rsidP="0020724D">
            <w:pPr>
              <w:tabs>
                <w:tab w:val="decimal" w:pos="615"/>
              </w:tabs>
              <w:spacing w:line="200" w:lineRule="exact"/>
              <w:ind w:right="-36"/>
              <w:rPr>
                <w:rFonts w:ascii="Arial" w:hAnsi="Arial" w:cs="Arial"/>
                <w:b/>
                <w:bCs/>
                <w:sz w:val="12"/>
                <w:szCs w:val="12"/>
              </w:rPr>
            </w:pPr>
            <w:r>
              <w:rPr>
                <w:rFonts w:ascii="Arial" w:hAnsi="Arial" w:cs="Arial"/>
                <w:b/>
                <w:bCs/>
                <w:sz w:val="12"/>
                <w:szCs w:val="12"/>
              </w:rPr>
              <w:t>3,</w:t>
            </w:r>
            <w:r w:rsidR="00553F93">
              <w:rPr>
                <w:rFonts w:ascii="Arial" w:hAnsi="Arial" w:cs="Arial"/>
                <w:b/>
                <w:bCs/>
                <w:sz w:val="12"/>
                <w:szCs w:val="12"/>
              </w:rPr>
              <w:t>984</w:t>
            </w:r>
          </w:p>
        </w:tc>
        <w:tc>
          <w:tcPr>
            <w:tcW w:w="1260" w:type="dxa"/>
            <w:vAlign w:val="bottom"/>
          </w:tcPr>
          <w:p w14:paraId="0E2B2A0A" w14:textId="622F62AF" w:rsidR="008175BB" w:rsidRPr="00AB3D81" w:rsidRDefault="00665F43" w:rsidP="008175BB">
            <w:pPr>
              <w:tabs>
                <w:tab w:val="decimal" w:pos="884"/>
              </w:tabs>
              <w:spacing w:line="200" w:lineRule="exact"/>
              <w:ind w:right="-36"/>
              <w:rPr>
                <w:rFonts w:ascii="Arial" w:hAnsi="Arial" w:cs="Arial"/>
                <w:b/>
                <w:bCs/>
                <w:sz w:val="12"/>
                <w:szCs w:val="12"/>
              </w:rPr>
            </w:pPr>
            <w:r>
              <w:rPr>
                <w:rFonts w:ascii="Arial" w:hAnsi="Arial" w:cs="Arial"/>
                <w:b/>
                <w:bCs/>
                <w:sz w:val="12"/>
                <w:szCs w:val="12"/>
              </w:rPr>
              <w:t>977</w:t>
            </w:r>
          </w:p>
        </w:tc>
        <w:tc>
          <w:tcPr>
            <w:tcW w:w="900" w:type="dxa"/>
          </w:tcPr>
          <w:p w14:paraId="28F86C06" w14:textId="3F149616" w:rsidR="008175BB" w:rsidRPr="00AB3D81" w:rsidRDefault="00565DBF" w:rsidP="008175BB">
            <w:pPr>
              <w:tabs>
                <w:tab w:val="decimal" w:pos="618"/>
              </w:tabs>
              <w:spacing w:line="200" w:lineRule="exact"/>
              <w:ind w:right="-36"/>
              <w:rPr>
                <w:rFonts w:ascii="Arial" w:hAnsi="Arial" w:cs="Arial"/>
                <w:b/>
                <w:bCs/>
                <w:sz w:val="12"/>
                <w:szCs w:val="12"/>
              </w:rPr>
            </w:pPr>
            <w:r>
              <w:rPr>
                <w:rFonts w:ascii="Arial" w:hAnsi="Arial" w:cs="Arial"/>
                <w:b/>
                <w:bCs/>
                <w:sz w:val="12"/>
                <w:szCs w:val="12"/>
              </w:rPr>
              <w:t>(298)</w:t>
            </w:r>
          </w:p>
        </w:tc>
        <w:tc>
          <w:tcPr>
            <w:tcW w:w="900" w:type="dxa"/>
            <w:vAlign w:val="bottom"/>
          </w:tcPr>
          <w:p w14:paraId="5D54FC86" w14:textId="42F49E9E" w:rsidR="008175BB" w:rsidRPr="00AB3D81" w:rsidRDefault="00565DBF" w:rsidP="008175BB">
            <w:pPr>
              <w:tabs>
                <w:tab w:val="decimal" w:pos="618"/>
              </w:tabs>
              <w:spacing w:line="200" w:lineRule="exact"/>
              <w:ind w:right="-36"/>
              <w:rPr>
                <w:rFonts w:ascii="Arial" w:hAnsi="Arial" w:cs="Arial"/>
                <w:b/>
                <w:bCs/>
                <w:sz w:val="12"/>
                <w:szCs w:val="12"/>
              </w:rPr>
            </w:pPr>
            <w:r>
              <w:rPr>
                <w:rFonts w:ascii="Arial" w:hAnsi="Arial" w:cs="Arial"/>
                <w:b/>
                <w:bCs/>
                <w:sz w:val="12"/>
                <w:szCs w:val="12"/>
              </w:rPr>
              <w:t>(8)</w:t>
            </w:r>
          </w:p>
        </w:tc>
        <w:tc>
          <w:tcPr>
            <w:tcW w:w="918" w:type="dxa"/>
          </w:tcPr>
          <w:p w14:paraId="206884A3" w14:textId="047B1930" w:rsidR="008175BB" w:rsidRPr="00AB3D81" w:rsidRDefault="00F21F33" w:rsidP="008175BB">
            <w:pPr>
              <w:tabs>
                <w:tab w:val="decimal" w:pos="618"/>
              </w:tabs>
              <w:spacing w:line="200" w:lineRule="exact"/>
              <w:ind w:right="-36"/>
              <w:rPr>
                <w:rFonts w:ascii="Arial" w:hAnsi="Arial" w:cs="Arial"/>
                <w:b/>
                <w:bCs/>
                <w:sz w:val="12"/>
                <w:szCs w:val="12"/>
              </w:rPr>
            </w:pPr>
            <w:r>
              <w:rPr>
                <w:rFonts w:ascii="Arial" w:hAnsi="Arial" w:cs="Arial"/>
                <w:b/>
                <w:bCs/>
                <w:sz w:val="12"/>
                <w:szCs w:val="12"/>
              </w:rPr>
              <w:t>4,655</w:t>
            </w:r>
          </w:p>
        </w:tc>
        <w:tc>
          <w:tcPr>
            <w:tcW w:w="918" w:type="dxa"/>
            <w:vAlign w:val="bottom"/>
          </w:tcPr>
          <w:p w14:paraId="64B52087" w14:textId="06352064" w:rsidR="008175BB" w:rsidRPr="00AB3D81" w:rsidRDefault="00F21F33" w:rsidP="008175BB">
            <w:pPr>
              <w:tabs>
                <w:tab w:val="decimal" w:pos="618"/>
              </w:tabs>
              <w:spacing w:line="200" w:lineRule="exact"/>
              <w:ind w:right="-36"/>
              <w:rPr>
                <w:rFonts w:ascii="Arial" w:hAnsi="Arial" w:cs="Arial"/>
                <w:b/>
                <w:bCs/>
                <w:sz w:val="12"/>
                <w:szCs w:val="12"/>
              </w:rPr>
            </w:pPr>
            <w:r>
              <w:rPr>
                <w:rFonts w:ascii="Arial" w:hAnsi="Arial" w:cs="Arial"/>
                <w:b/>
                <w:bCs/>
                <w:sz w:val="12"/>
                <w:szCs w:val="12"/>
              </w:rPr>
              <w:t>(614)</w:t>
            </w:r>
          </w:p>
        </w:tc>
        <w:tc>
          <w:tcPr>
            <w:tcW w:w="918" w:type="dxa"/>
            <w:vAlign w:val="bottom"/>
          </w:tcPr>
          <w:p w14:paraId="13ADC78B" w14:textId="4C717CAD" w:rsidR="008175BB" w:rsidRPr="00AB3D81" w:rsidRDefault="00D4612B" w:rsidP="008175BB">
            <w:pPr>
              <w:tabs>
                <w:tab w:val="decimal" w:pos="618"/>
              </w:tabs>
              <w:spacing w:line="200" w:lineRule="exact"/>
              <w:ind w:right="-36"/>
              <w:rPr>
                <w:rFonts w:ascii="Arial" w:hAnsi="Arial" w:cs="Arial"/>
                <w:b/>
                <w:bCs/>
                <w:sz w:val="12"/>
                <w:szCs w:val="12"/>
              </w:rPr>
            </w:pPr>
            <w:r>
              <w:rPr>
                <w:rFonts w:ascii="Arial" w:hAnsi="Arial" w:cs="Arial"/>
                <w:b/>
                <w:bCs/>
                <w:sz w:val="12"/>
                <w:szCs w:val="12"/>
              </w:rPr>
              <w:t>4,</w:t>
            </w:r>
            <w:r w:rsidR="000E07BA">
              <w:rPr>
                <w:rFonts w:ascii="Arial" w:hAnsi="Arial" w:cs="Arial"/>
                <w:b/>
                <w:bCs/>
                <w:sz w:val="12"/>
                <w:szCs w:val="12"/>
              </w:rPr>
              <w:t>0</w:t>
            </w:r>
            <w:r w:rsidR="00A83108">
              <w:rPr>
                <w:rFonts w:ascii="Arial" w:hAnsi="Arial" w:cs="Arial"/>
                <w:b/>
                <w:bCs/>
                <w:sz w:val="12"/>
                <w:szCs w:val="12"/>
              </w:rPr>
              <w:t>41</w:t>
            </w:r>
          </w:p>
        </w:tc>
      </w:tr>
      <w:tr w:rsidR="008175BB" w:rsidRPr="00AB3D81" w14:paraId="66B6940F" w14:textId="77777777" w:rsidTr="002E3411">
        <w:tc>
          <w:tcPr>
            <w:tcW w:w="2790" w:type="dxa"/>
          </w:tcPr>
          <w:p w14:paraId="28DD6B19" w14:textId="77777777" w:rsidR="008175BB" w:rsidRPr="00AB3D81" w:rsidRDefault="008175BB" w:rsidP="008175BB">
            <w:pPr>
              <w:spacing w:line="200" w:lineRule="exact"/>
              <w:ind w:right="-108"/>
              <w:rPr>
                <w:rFonts w:ascii="Arial" w:hAnsi="Arial" w:cs="Arial"/>
                <w:sz w:val="12"/>
                <w:szCs w:val="12"/>
                <w:cs/>
              </w:rPr>
            </w:pPr>
            <w:r w:rsidRPr="00AB3D81">
              <w:rPr>
                <w:rFonts w:ascii="Arial" w:hAnsi="Arial" w:cs="Arial"/>
                <w:sz w:val="12"/>
                <w:szCs w:val="12"/>
              </w:rPr>
              <w:t>Other income</w:t>
            </w:r>
          </w:p>
        </w:tc>
        <w:tc>
          <w:tcPr>
            <w:tcW w:w="902" w:type="dxa"/>
            <w:vAlign w:val="bottom"/>
          </w:tcPr>
          <w:p w14:paraId="5162568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449D6416" w14:textId="77777777" w:rsidR="008175BB" w:rsidRPr="00AB3D81" w:rsidRDefault="008175BB" w:rsidP="008175BB">
            <w:pPr>
              <w:tabs>
                <w:tab w:val="decimal" w:pos="685"/>
                <w:tab w:val="decimal" w:pos="878"/>
              </w:tabs>
              <w:spacing w:line="200" w:lineRule="exact"/>
              <w:ind w:right="-36"/>
              <w:rPr>
                <w:rFonts w:ascii="Arial" w:hAnsi="Arial" w:cs="Arial"/>
                <w:sz w:val="12"/>
                <w:szCs w:val="12"/>
              </w:rPr>
            </w:pPr>
          </w:p>
        </w:tc>
        <w:tc>
          <w:tcPr>
            <w:tcW w:w="900" w:type="dxa"/>
          </w:tcPr>
          <w:p w14:paraId="651575EF"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00" w:type="dxa"/>
            <w:vAlign w:val="bottom"/>
          </w:tcPr>
          <w:p w14:paraId="035A38C8"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tcPr>
          <w:p w14:paraId="3740F3CC"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vAlign w:val="bottom"/>
          </w:tcPr>
          <w:p w14:paraId="51D5BA37"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vAlign w:val="bottom"/>
          </w:tcPr>
          <w:p w14:paraId="0F55B968" w14:textId="6DBB83F9" w:rsidR="008175BB" w:rsidRPr="00AB3D81" w:rsidRDefault="00A83108" w:rsidP="008175BB">
            <w:pPr>
              <w:tabs>
                <w:tab w:val="decimal" w:pos="618"/>
              </w:tabs>
              <w:spacing w:line="200" w:lineRule="exact"/>
              <w:ind w:right="-36"/>
              <w:rPr>
                <w:rFonts w:ascii="Arial" w:hAnsi="Arial" w:cs="Arial"/>
                <w:sz w:val="12"/>
                <w:szCs w:val="12"/>
                <w:cs/>
              </w:rPr>
            </w:pPr>
            <w:r>
              <w:rPr>
                <w:rFonts w:ascii="Arial" w:hAnsi="Arial" w:cs="Arial"/>
                <w:sz w:val="12"/>
                <w:szCs w:val="12"/>
              </w:rPr>
              <w:t>542</w:t>
            </w:r>
          </w:p>
        </w:tc>
      </w:tr>
      <w:tr w:rsidR="008175BB" w:rsidRPr="00AB3D81" w14:paraId="15E3131A" w14:textId="77777777" w:rsidTr="002E3411">
        <w:tc>
          <w:tcPr>
            <w:tcW w:w="3691" w:type="dxa"/>
            <w:gridSpan w:val="2"/>
          </w:tcPr>
          <w:p w14:paraId="055AF605" w14:textId="67D6C666" w:rsidR="008175BB" w:rsidRPr="00AB3D81" w:rsidRDefault="008175BB" w:rsidP="008175BB">
            <w:pPr>
              <w:tabs>
                <w:tab w:val="decimal" w:pos="685"/>
              </w:tabs>
              <w:spacing w:line="200" w:lineRule="exact"/>
              <w:ind w:right="-36"/>
              <w:rPr>
                <w:rFonts w:ascii="Arial" w:hAnsi="Arial" w:cs="Arial"/>
                <w:sz w:val="12"/>
                <w:szCs w:val="12"/>
              </w:rPr>
            </w:pPr>
            <w:r w:rsidRPr="00AB3D81">
              <w:rPr>
                <w:rFonts w:ascii="Arial" w:hAnsi="Arial" w:cs="Arial"/>
                <w:sz w:val="12"/>
                <w:szCs w:val="12"/>
              </w:rPr>
              <w:t xml:space="preserve">Share of </w:t>
            </w:r>
            <w:r w:rsidR="00260E3E" w:rsidRPr="00AB3D81">
              <w:rPr>
                <w:rFonts w:ascii="Arial" w:hAnsi="Arial" w:cs="Arial"/>
                <w:sz w:val="12"/>
                <w:szCs w:val="12"/>
              </w:rPr>
              <w:t>loss</w:t>
            </w:r>
            <w:r w:rsidRPr="00AB3D81">
              <w:rPr>
                <w:rFonts w:ascii="Arial" w:hAnsi="Arial" w:cs="Arial"/>
                <w:sz w:val="12"/>
                <w:szCs w:val="12"/>
              </w:rPr>
              <w:t xml:space="preserve"> from investments in joint ventures </w:t>
            </w:r>
            <w:r w:rsidRPr="00AB3D81">
              <w:rPr>
                <w:rFonts w:ascii="Arial" w:hAnsi="Arial" w:cs="Arial"/>
                <w:sz w:val="12"/>
                <w:szCs w:val="12"/>
              </w:rPr>
              <w:tab/>
            </w:r>
          </w:p>
        </w:tc>
        <w:tc>
          <w:tcPr>
            <w:tcW w:w="1260" w:type="dxa"/>
            <w:vAlign w:val="bottom"/>
          </w:tcPr>
          <w:p w14:paraId="0D9CC6E1" w14:textId="77777777" w:rsidR="008175BB" w:rsidRPr="00AB3D81" w:rsidRDefault="008175BB" w:rsidP="008175BB">
            <w:pPr>
              <w:tabs>
                <w:tab w:val="decimal" w:pos="685"/>
                <w:tab w:val="decimal" w:pos="878"/>
                <w:tab w:val="decimal" w:pos="1062"/>
              </w:tabs>
              <w:spacing w:line="200" w:lineRule="exact"/>
              <w:ind w:right="-36"/>
              <w:rPr>
                <w:rFonts w:ascii="Arial" w:hAnsi="Arial" w:cs="Arial"/>
                <w:sz w:val="12"/>
                <w:szCs w:val="12"/>
              </w:rPr>
            </w:pPr>
          </w:p>
        </w:tc>
        <w:tc>
          <w:tcPr>
            <w:tcW w:w="900" w:type="dxa"/>
          </w:tcPr>
          <w:p w14:paraId="52866DE5"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0A32C0F6"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58215DE1"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131B69A4"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1DB07772" w14:textId="23959B32" w:rsidR="008175BB" w:rsidRPr="00AB3D81" w:rsidRDefault="00A83108" w:rsidP="008175BB">
            <w:pPr>
              <w:tabs>
                <w:tab w:val="decimal" w:pos="618"/>
              </w:tabs>
              <w:spacing w:line="200" w:lineRule="exact"/>
              <w:ind w:right="-36"/>
              <w:rPr>
                <w:rFonts w:ascii="Arial" w:hAnsi="Arial" w:cs="Arial"/>
                <w:sz w:val="12"/>
                <w:szCs w:val="12"/>
              </w:rPr>
            </w:pPr>
            <w:r>
              <w:rPr>
                <w:rFonts w:ascii="Arial" w:hAnsi="Arial" w:cs="Arial"/>
                <w:sz w:val="12"/>
                <w:szCs w:val="12"/>
              </w:rPr>
              <w:t>(25)</w:t>
            </w:r>
          </w:p>
        </w:tc>
      </w:tr>
      <w:tr w:rsidR="008175BB" w:rsidRPr="00AB3D81" w14:paraId="0BA7A726" w14:textId="77777777" w:rsidTr="002E3411">
        <w:tc>
          <w:tcPr>
            <w:tcW w:w="3691" w:type="dxa"/>
            <w:gridSpan w:val="2"/>
          </w:tcPr>
          <w:p w14:paraId="4360993F" w14:textId="281C58B3" w:rsidR="008175BB" w:rsidRPr="00AB3D81" w:rsidRDefault="008175BB" w:rsidP="008175BB">
            <w:pPr>
              <w:tabs>
                <w:tab w:val="decimal" w:pos="685"/>
              </w:tabs>
              <w:spacing w:line="200" w:lineRule="exact"/>
              <w:ind w:right="-36"/>
              <w:rPr>
                <w:rFonts w:ascii="Arial" w:hAnsi="Arial" w:cs="Arial"/>
                <w:sz w:val="12"/>
                <w:szCs w:val="12"/>
              </w:rPr>
            </w:pPr>
            <w:r w:rsidRPr="00AB3D81">
              <w:rPr>
                <w:rFonts w:ascii="Arial" w:hAnsi="Arial" w:cs="Arial"/>
                <w:sz w:val="12"/>
                <w:szCs w:val="12"/>
              </w:rPr>
              <w:t>Share of loss from investments in associates</w:t>
            </w:r>
          </w:p>
        </w:tc>
        <w:tc>
          <w:tcPr>
            <w:tcW w:w="1260" w:type="dxa"/>
            <w:vAlign w:val="bottom"/>
          </w:tcPr>
          <w:p w14:paraId="6BE3E6B1"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21160838"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6545FFD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4973ECF6"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7F5672C1"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327D4AB4" w14:textId="0B073520" w:rsidR="008175BB" w:rsidRPr="00AB3D81" w:rsidRDefault="002D3EB8" w:rsidP="008175BB">
            <w:pPr>
              <w:tabs>
                <w:tab w:val="decimal" w:pos="618"/>
              </w:tabs>
              <w:spacing w:line="200" w:lineRule="exact"/>
              <w:ind w:right="-36"/>
              <w:rPr>
                <w:rFonts w:ascii="Arial" w:hAnsi="Arial" w:cs="Arial"/>
                <w:sz w:val="12"/>
                <w:szCs w:val="12"/>
              </w:rPr>
            </w:pPr>
            <w:r>
              <w:rPr>
                <w:rFonts w:ascii="Arial" w:hAnsi="Arial" w:cs="Arial"/>
                <w:sz w:val="12"/>
                <w:szCs w:val="12"/>
              </w:rPr>
              <w:t>(6)</w:t>
            </w:r>
          </w:p>
        </w:tc>
      </w:tr>
      <w:tr w:rsidR="008175BB" w:rsidRPr="00AB3D81" w14:paraId="75FBB11B" w14:textId="77777777" w:rsidTr="002E3411">
        <w:tc>
          <w:tcPr>
            <w:tcW w:w="2790" w:type="dxa"/>
          </w:tcPr>
          <w:p w14:paraId="39C4026B"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Common expense</w:t>
            </w:r>
          </w:p>
        </w:tc>
        <w:tc>
          <w:tcPr>
            <w:tcW w:w="902" w:type="dxa"/>
            <w:vAlign w:val="bottom"/>
          </w:tcPr>
          <w:p w14:paraId="2F9DA3C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4D9FF7A2"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0CEBD77F"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4EB6EE37"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tcPr>
          <w:p w14:paraId="5ADD8DF8"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009C42B5"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05B7C48B" w14:textId="1CF90D5B" w:rsidR="008175BB" w:rsidRPr="00AB3D81" w:rsidRDefault="002D3EB8" w:rsidP="008175BB">
            <w:pPr>
              <w:pBdr>
                <w:bottom w:val="single" w:sz="4" w:space="1" w:color="auto"/>
              </w:pBdr>
              <w:tabs>
                <w:tab w:val="decimal" w:pos="618"/>
              </w:tabs>
              <w:spacing w:line="200" w:lineRule="exact"/>
              <w:ind w:right="-36"/>
              <w:rPr>
                <w:rFonts w:ascii="Arial" w:hAnsi="Arial" w:cs="Arial"/>
                <w:sz w:val="12"/>
                <w:szCs w:val="12"/>
              </w:rPr>
            </w:pPr>
            <w:r>
              <w:rPr>
                <w:rFonts w:ascii="Arial" w:hAnsi="Arial" w:cs="Arial"/>
                <w:sz w:val="12"/>
                <w:szCs w:val="12"/>
              </w:rPr>
              <w:t>(2,252)</w:t>
            </w:r>
          </w:p>
        </w:tc>
      </w:tr>
      <w:tr w:rsidR="008175BB" w:rsidRPr="00AB3D81" w14:paraId="47184FB4" w14:textId="77777777" w:rsidTr="002E3411">
        <w:tc>
          <w:tcPr>
            <w:tcW w:w="2790" w:type="dxa"/>
          </w:tcPr>
          <w:p w14:paraId="53C64F61" w14:textId="77777777" w:rsidR="008175BB" w:rsidRPr="00AB3D81" w:rsidRDefault="008175BB" w:rsidP="008175BB">
            <w:pPr>
              <w:spacing w:line="200" w:lineRule="exact"/>
              <w:ind w:left="72" w:right="-108" w:hanging="72"/>
              <w:rPr>
                <w:rFonts w:ascii="Arial" w:hAnsi="Arial" w:cs="Arial"/>
                <w:sz w:val="12"/>
                <w:szCs w:val="12"/>
              </w:rPr>
            </w:pPr>
            <w:r w:rsidRPr="00AB3D81">
              <w:rPr>
                <w:rFonts w:ascii="Arial" w:hAnsi="Arial" w:cs="Arial"/>
                <w:sz w:val="12"/>
                <w:szCs w:val="12"/>
              </w:rPr>
              <w:t>Profit before income tax expenses</w:t>
            </w:r>
          </w:p>
        </w:tc>
        <w:tc>
          <w:tcPr>
            <w:tcW w:w="902" w:type="dxa"/>
            <w:vAlign w:val="bottom"/>
          </w:tcPr>
          <w:p w14:paraId="79E00C7C"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234BDF7E"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30C9B4B9"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4526EFC7"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01C98594"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2B1641E7"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0FEB0B2C" w14:textId="6D8C4F07" w:rsidR="008175BB" w:rsidRPr="00AB3D81" w:rsidRDefault="002D3EB8" w:rsidP="008175BB">
            <w:pPr>
              <w:tabs>
                <w:tab w:val="decimal" w:pos="618"/>
              </w:tabs>
              <w:spacing w:line="200" w:lineRule="exact"/>
              <w:ind w:right="-36"/>
              <w:rPr>
                <w:rFonts w:ascii="Arial" w:hAnsi="Arial" w:cs="Arial"/>
                <w:sz w:val="12"/>
                <w:szCs w:val="12"/>
              </w:rPr>
            </w:pPr>
            <w:r>
              <w:rPr>
                <w:rFonts w:ascii="Arial" w:hAnsi="Arial" w:cs="Arial"/>
                <w:sz w:val="12"/>
                <w:szCs w:val="12"/>
              </w:rPr>
              <w:t>2,300</w:t>
            </w:r>
          </w:p>
        </w:tc>
      </w:tr>
      <w:tr w:rsidR="008175BB" w:rsidRPr="00AB3D81" w14:paraId="6560D7D2" w14:textId="77777777" w:rsidTr="002E3411">
        <w:tc>
          <w:tcPr>
            <w:tcW w:w="2790" w:type="dxa"/>
          </w:tcPr>
          <w:p w14:paraId="0AB6997D"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Income tax expenses</w:t>
            </w:r>
          </w:p>
        </w:tc>
        <w:tc>
          <w:tcPr>
            <w:tcW w:w="902" w:type="dxa"/>
            <w:vAlign w:val="bottom"/>
          </w:tcPr>
          <w:p w14:paraId="1A2B15DF"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01F2CE1A"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5AD976DD"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63B1D7B3"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38ACCF96"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58A47400" w14:textId="77777777" w:rsidR="008175BB" w:rsidRPr="00AB3D81" w:rsidRDefault="008175BB" w:rsidP="008175BB">
            <w:pPr>
              <w:tabs>
                <w:tab w:val="decimal" w:pos="685"/>
                <w:tab w:val="decimal" w:pos="972"/>
              </w:tabs>
              <w:spacing w:line="200" w:lineRule="exact"/>
              <w:ind w:right="-36"/>
              <w:rPr>
                <w:rFonts w:ascii="Arial" w:hAnsi="Arial" w:cs="Arial"/>
                <w:sz w:val="12"/>
                <w:szCs w:val="12"/>
              </w:rPr>
            </w:pPr>
          </w:p>
        </w:tc>
        <w:tc>
          <w:tcPr>
            <w:tcW w:w="918" w:type="dxa"/>
            <w:vAlign w:val="bottom"/>
          </w:tcPr>
          <w:p w14:paraId="3802FAEB" w14:textId="2038FA5D" w:rsidR="008175BB" w:rsidRPr="00AB3D81" w:rsidRDefault="002D3EB8" w:rsidP="008175BB">
            <w:pPr>
              <w:pBdr>
                <w:bottom w:val="single" w:sz="4" w:space="1" w:color="auto"/>
              </w:pBdr>
              <w:tabs>
                <w:tab w:val="decimal" w:pos="618"/>
              </w:tabs>
              <w:spacing w:line="200" w:lineRule="exact"/>
              <w:ind w:right="-36"/>
              <w:rPr>
                <w:rFonts w:ascii="Arial" w:hAnsi="Arial" w:cs="Arial"/>
                <w:sz w:val="12"/>
                <w:szCs w:val="12"/>
              </w:rPr>
            </w:pPr>
            <w:r>
              <w:rPr>
                <w:rFonts w:ascii="Arial" w:hAnsi="Arial" w:cs="Arial"/>
                <w:sz w:val="12"/>
                <w:szCs w:val="12"/>
              </w:rPr>
              <w:t>(669)</w:t>
            </w:r>
          </w:p>
        </w:tc>
      </w:tr>
      <w:tr w:rsidR="008175BB" w:rsidRPr="00AB3D81" w14:paraId="4D4D0907" w14:textId="77777777" w:rsidTr="002E3411">
        <w:trPr>
          <w:trHeight w:val="315"/>
        </w:trPr>
        <w:tc>
          <w:tcPr>
            <w:tcW w:w="2790" w:type="dxa"/>
          </w:tcPr>
          <w:p w14:paraId="4F4473F2"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Profit for the period</w:t>
            </w:r>
          </w:p>
        </w:tc>
        <w:tc>
          <w:tcPr>
            <w:tcW w:w="902" w:type="dxa"/>
            <w:vAlign w:val="bottom"/>
          </w:tcPr>
          <w:p w14:paraId="1020F0E5"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5AC63CD5" w14:textId="77777777" w:rsidR="008175BB" w:rsidRPr="00AB3D81" w:rsidRDefault="008175BB" w:rsidP="008175BB">
            <w:pPr>
              <w:tabs>
                <w:tab w:val="decimal" w:pos="685"/>
                <w:tab w:val="decimal" w:pos="972"/>
              </w:tabs>
              <w:spacing w:line="200" w:lineRule="exact"/>
              <w:ind w:right="-36"/>
              <w:rPr>
                <w:rFonts w:ascii="Arial" w:hAnsi="Arial" w:cs="Arial"/>
                <w:sz w:val="12"/>
                <w:szCs w:val="12"/>
              </w:rPr>
            </w:pPr>
          </w:p>
        </w:tc>
        <w:tc>
          <w:tcPr>
            <w:tcW w:w="900" w:type="dxa"/>
          </w:tcPr>
          <w:p w14:paraId="0218A7B3" w14:textId="77777777" w:rsidR="008175BB" w:rsidRPr="00AB3D81" w:rsidRDefault="008175BB" w:rsidP="008175BB">
            <w:pPr>
              <w:tabs>
                <w:tab w:val="decimal" w:pos="522"/>
                <w:tab w:val="decimal" w:pos="685"/>
              </w:tabs>
              <w:spacing w:line="200" w:lineRule="exact"/>
              <w:ind w:right="-36"/>
              <w:rPr>
                <w:rFonts w:ascii="Arial" w:hAnsi="Arial" w:cs="Arial"/>
                <w:sz w:val="12"/>
                <w:szCs w:val="12"/>
              </w:rPr>
            </w:pPr>
          </w:p>
        </w:tc>
        <w:tc>
          <w:tcPr>
            <w:tcW w:w="900" w:type="dxa"/>
            <w:vAlign w:val="bottom"/>
          </w:tcPr>
          <w:p w14:paraId="06E63C39"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49A1010B"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40B1E585" w14:textId="77777777" w:rsidR="008175BB" w:rsidRPr="00AB3D81" w:rsidRDefault="008175BB" w:rsidP="008175BB">
            <w:pPr>
              <w:tabs>
                <w:tab w:val="decimal" w:pos="593"/>
                <w:tab w:val="decimal" w:pos="685"/>
                <w:tab w:val="decimal" w:pos="972"/>
              </w:tabs>
              <w:spacing w:line="200" w:lineRule="exact"/>
              <w:ind w:right="-36"/>
              <w:rPr>
                <w:rFonts w:ascii="Arial" w:hAnsi="Arial" w:cs="Arial"/>
                <w:sz w:val="12"/>
                <w:szCs w:val="12"/>
              </w:rPr>
            </w:pPr>
          </w:p>
        </w:tc>
        <w:tc>
          <w:tcPr>
            <w:tcW w:w="918" w:type="dxa"/>
            <w:vAlign w:val="bottom"/>
          </w:tcPr>
          <w:p w14:paraId="03BEE468" w14:textId="2858F8E7" w:rsidR="008175BB" w:rsidRPr="00AB3D81" w:rsidRDefault="002D3EB8" w:rsidP="008175BB">
            <w:pPr>
              <w:pBdr>
                <w:bottom w:val="double" w:sz="4" w:space="1" w:color="auto"/>
              </w:pBdr>
              <w:tabs>
                <w:tab w:val="decimal" w:pos="612"/>
              </w:tabs>
              <w:spacing w:line="200" w:lineRule="exact"/>
              <w:ind w:right="-36"/>
              <w:rPr>
                <w:rFonts w:ascii="Arial" w:hAnsi="Arial" w:cs="Arial"/>
                <w:sz w:val="12"/>
                <w:szCs w:val="12"/>
              </w:rPr>
            </w:pPr>
            <w:r>
              <w:rPr>
                <w:rFonts w:ascii="Arial" w:hAnsi="Arial" w:cs="Arial"/>
                <w:sz w:val="12"/>
                <w:szCs w:val="12"/>
              </w:rPr>
              <w:t>1,631</w:t>
            </w:r>
          </w:p>
        </w:tc>
      </w:tr>
    </w:tbl>
    <w:p w14:paraId="54DECE48" w14:textId="77777777" w:rsidR="00CE02A3" w:rsidRDefault="00CE02A3"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4B76557A" w14:textId="77777777" w:rsidR="00CE02A3" w:rsidRDefault="00CE02A3"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53A650C8" w14:textId="77777777" w:rsidR="002E3411" w:rsidRDefault="002E3411">
      <w:pPr>
        <w:overflowPunct/>
        <w:autoSpaceDE/>
        <w:autoSpaceDN/>
        <w:adjustRightInd/>
        <w:rPr>
          <w:rFonts w:ascii="Arial" w:hAnsi="Arial" w:cs="Arial"/>
          <w:sz w:val="12"/>
          <w:szCs w:val="12"/>
        </w:rPr>
      </w:pPr>
      <w:r>
        <w:rPr>
          <w:rFonts w:ascii="Arial" w:hAnsi="Arial" w:cs="Arial"/>
          <w:sz w:val="12"/>
          <w:szCs w:val="12"/>
        </w:rPr>
        <w:br w:type="page"/>
      </w:r>
    </w:p>
    <w:p w14:paraId="54D43375" w14:textId="1EEF0BD9" w:rsidR="00E576D1" w:rsidRPr="00005E92" w:rsidRDefault="00E576D1" w:rsidP="002E3411">
      <w:pPr>
        <w:tabs>
          <w:tab w:val="left" w:pos="2160"/>
          <w:tab w:val="right" w:pos="5040"/>
          <w:tab w:val="right" w:pos="6300"/>
          <w:tab w:val="right" w:pos="8100"/>
          <w:tab w:val="right" w:pos="9620"/>
        </w:tabs>
        <w:spacing w:before="120" w:line="380" w:lineRule="exact"/>
        <w:ind w:left="547" w:right="-320" w:hanging="547"/>
        <w:jc w:val="right"/>
        <w:rPr>
          <w:rFonts w:ascii="Arial" w:hAnsi="Arial" w:cs="Arial"/>
          <w:sz w:val="12"/>
          <w:szCs w:val="12"/>
        </w:rPr>
      </w:pPr>
      <w:r w:rsidRPr="00A20A07">
        <w:rPr>
          <w:rFonts w:ascii="Arial" w:hAnsi="Arial" w:cs="Arial"/>
          <w:sz w:val="12"/>
          <w:szCs w:val="12"/>
        </w:rPr>
        <w:t>(Unit: Million Baht)</w:t>
      </w:r>
    </w:p>
    <w:tbl>
      <w:tblPr>
        <w:tblW w:w="9378" w:type="dxa"/>
        <w:tblInd w:w="450" w:type="dxa"/>
        <w:tblLayout w:type="fixed"/>
        <w:tblLook w:val="0000" w:firstRow="0" w:lastRow="0" w:firstColumn="0" w:lastColumn="0" w:noHBand="0" w:noVBand="0"/>
      </w:tblPr>
      <w:tblGrid>
        <w:gridCol w:w="2592"/>
        <w:gridCol w:w="972"/>
        <w:gridCol w:w="1260"/>
        <w:gridCol w:w="900"/>
        <w:gridCol w:w="900"/>
        <w:gridCol w:w="918"/>
        <w:gridCol w:w="918"/>
        <w:gridCol w:w="918"/>
      </w:tblGrid>
      <w:tr w:rsidR="00E576D1" w:rsidRPr="00D20165" w14:paraId="5354B67D" w14:textId="77777777" w:rsidTr="002E3411">
        <w:tc>
          <w:tcPr>
            <w:tcW w:w="2592" w:type="dxa"/>
          </w:tcPr>
          <w:p w14:paraId="6BC6E18C" w14:textId="77777777" w:rsidR="00E576D1" w:rsidRPr="00D20165" w:rsidRDefault="00E576D1" w:rsidP="00E437BB">
            <w:pPr>
              <w:spacing w:line="200" w:lineRule="exact"/>
              <w:ind w:right="-108"/>
              <w:rPr>
                <w:rFonts w:ascii="Arial" w:hAnsi="Arial" w:cs="Arial"/>
                <w:sz w:val="12"/>
                <w:szCs w:val="12"/>
              </w:rPr>
            </w:pPr>
          </w:p>
        </w:tc>
        <w:tc>
          <w:tcPr>
            <w:tcW w:w="6786" w:type="dxa"/>
            <w:gridSpan w:val="7"/>
          </w:tcPr>
          <w:p w14:paraId="47C7B417" w14:textId="77777777" w:rsidR="00E576D1" w:rsidRPr="00D20165" w:rsidRDefault="00E576D1" w:rsidP="00E437BB">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w:t>
            </w:r>
            <w:r>
              <w:rPr>
                <w:rFonts w:ascii="Arial" w:hAnsi="Arial" w:cs="Arial"/>
                <w:sz w:val="12"/>
                <w:szCs w:val="12"/>
              </w:rPr>
              <w:t>nine</w:t>
            </w:r>
            <w:r w:rsidRPr="00D20165">
              <w:rPr>
                <w:rFonts w:ascii="Arial" w:hAnsi="Arial" w:cs="Arial"/>
                <w:sz w:val="12"/>
                <w:szCs w:val="12"/>
              </w:rPr>
              <w:t xml:space="preserve">-month period ended 30 </w:t>
            </w:r>
            <w:r>
              <w:rPr>
                <w:rFonts w:ascii="Arial" w:hAnsi="Arial" w:cs="Arial"/>
                <w:sz w:val="12"/>
                <w:szCs w:val="12"/>
              </w:rPr>
              <w:t>September</w:t>
            </w:r>
            <w:r w:rsidRPr="00D20165">
              <w:rPr>
                <w:rFonts w:ascii="Arial" w:hAnsi="Arial" w:cs="Arial"/>
                <w:sz w:val="12"/>
                <w:szCs w:val="12"/>
              </w:rPr>
              <w:t xml:space="preserve"> 2020</w:t>
            </w:r>
          </w:p>
        </w:tc>
      </w:tr>
      <w:tr w:rsidR="00E576D1" w:rsidRPr="00D20165" w14:paraId="3FEFE52E" w14:textId="77777777" w:rsidTr="002E3411">
        <w:tc>
          <w:tcPr>
            <w:tcW w:w="2592" w:type="dxa"/>
          </w:tcPr>
          <w:p w14:paraId="73E9B4F8"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br w:type="page"/>
            </w:r>
          </w:p>
        </w:tc>
        <w:tc>
          <w:tcPr>
            <w:tcW w:w="972" w:type="dxa"/>
          </w:tcPr>
          <w:p w14:paraId="67D08CF2" w14:textId="77777777" w:rsidR="00E576D1" w:rsidRPr="00D20165" w:rsidRDefault="00E576D1" w:rsidP="00E437BB">
            <w:pPr>
              <w:spacing w:line="200" w:lineRule="exact"/>
              <w:ind w:right="-36"/>
              <w:jc w:val="center"/>
              <w:rPr>
                <w:rFonts w:ascii="Arial" w:hAnsi="Arial" w:cs="Arial"/>
                <w:sz w:val="12"/>
                <w:szCs w:val="12"/>
              </w:rPr>
            </w:pPr>
          </w:p>
        </w:tc>
        <w:tc>
          <w:tcPr>
            <w:tcW w:w="1260" w:type="dxa"/>
          </w:tcPr>
          <w:p w14:paraId="46BC0DAF" w14:textId="77777777" w:rsidR="00E576D1" w:rsidRPr="00D20165" w:rsidRDefault="00E576D1" w:rsidP="00E437BB">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14:paraId="3765D063" w14:textId="77777777" w:rsidR="00E576D1" w:rsidRPr="00D20165" w:rsidRDefault="00E576D1" w:rsidP="00E437BB">
            <w:pPr>
              <w:spacing w:line="200" w:lineRule="exact"/>
              <w:ind w:right="-36"/>
              <w:jc w:val="center"/>
              <w:rPr>
                <w:rFonts w:ascii="Arial" w:hAnsi="Arial" w:cs="Arial"/>
                <w:sz w:val="12"/>
                <w:szCs w:val="12"/>
              </w:rPr>
            </w:pPr>
          </w:p>
        </w:tc>
        <w:tc>
          <w:tcPr>
            <w:tcW w:w="900" w:type="dxa"/>
          </w:tcPr>
          <w:p w14:paraId="57F82953" w14:textId="77777777" w:rsidR="00E576D1" w:rsidRPr="00D20165" w:rsidRDefault="00E576D1" w:rsidP="00E437BB">
            <w:pPr>
              <w:spacing w:line="200" w:lineRule="exact"/>
              <w:ind w:right="-36"/>
              <w:jc w:val="center"/>
              <w:rPr>
                <w:rFonts w:ascii="Arial" w:hAnsi="Arial" w:cs="Arial"/>
                <w:sz w:val="12"/>
                <w:szCs w:val="12"/>
              </w:rPr>
            </w:pPr>
          </w:p>
        </w:tc>
        <w:tc>
          <w:tcPr>
            <w:tcW w:w="918" w:type="dxa"/>
          </w:tcPr>
          <w:p w14:paraId="66563A4E" w14:textId="77777777" w:rsidR="00E576D1" w:rsidRPr="00D20165" w:rsidRDefault="00E576D1" w:rsidP="00E437BB">
            <w:pPr>
              <w:spacing w:line="200" w:lineRule="exact"/>
              <w:ind w:right="-36"/>
              <w:jc w:val="center"/>
              <w:rPr>
                <w:rFonts w:ascii="Arial" w:hAnsi="Arial" w:cs="Arial"/>
                <w:sz w:val="12"/>
                <w:szCs w:val="12"/>
                <w:cs/>
              </w:rPr>
            </w:pPr>
          </w:p>
        </w:tc>
        <w:tc>
          <w:tcPr>
            <w:tcW w:w="918" w:type="dxa"/>
          </w:tcPr>
          <w:p w14:paraId="1507A46C" w14:textId="77777777" w:rsidR="00E576D1" w:rsidRPr="00D20165" w:rsidRDefault="00E576D1" w:rsidP="00E437BB">
            <w:pPr>
              <w:spacing w:line="200" w:lineRule="exact"/>
              <w:ind w:right="-36"/>
              <w:jc w:val="center"/>
              <w:rPr>
                <w:rFonts w:ascii="Arial" w:hAnsi="Arial" w:cs="Arial"/>
                <w:sz w:val="12"/>
                <w:szCs w:val="12"/>
                <w:cs/>
              </w:rPr>
            </w:pPr>
          </w:p>
        </w:tc>
        <w:tc>
          <w:tcPr>
            <w:tcW w:w="918" w:type="dxa"/>
          </w:tcPr>
          <w:p w14:paraId="613B6DCB"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07FC1DEA" w14:textId="77777777" w:rsidTr="002E3411">
        <w:tc>
          <w:tcPr>
            <w:tcW w:w="2592" w:type="dxa"/>
          </w:tcPr>
          <w:p w14:paraId="7137E6C8" w14:textId="77777777" w:rsidR="00E576D1" w:rsidRPr="00D20165" w:rsidRDefault="00E576D1" w:rsidP="00E437BB">
            <w:pPr>
              <w:spacing w:line="200" w:lineRule="exact"/>
              <w:ind w:right="-108"/>
              <w:rPr>
                <w:rFonts w:ascii="Arial" w:hAnsi="Arial" w:cs="Arial"/>
                <w:sz w:val="12"/>
                <w:szCs w:val="12"/>
              </w:rPr>
            </w:pPr>
          </w:p>
        </w:tc>
        <w:tc>
          <w:tcPr>
            <w:tcW w:w="972" w:type="dxa"/>
          </w:tcPr>
          <w:p w14:paraId="089D7508" w14:textId="77777777" w:rsidR="00E576D1" w:rsidRPr="00D20165" w:rsidRDefault="00E576D1" w:rsidP="00E437BB">
            <w:pPr>
              <w:spacing w:line="200" w:lineRule="exact"/>
              <w:ind w:right="-36"/>
              <w:jc w:val="center"/>
              <w:rPr>
                <w:rFonts w:ascii="Arial" w:hAnsi="Arial" w:cs="Arial"/>
                <w:sz w:val="12"/>
                <w:szCs w:val="12"/>
              </w:rPr>
            </w:pPr>
          </w:p>
        </w:tc>
        <w:tc>
          <w:tcPr>
            <w:tcW w:w="1260" w:type="dxa"/>
          </w:tcPr>
          <w:p w14:paraId="1B9F5673" w14:textId="77777777" w:rsidR="00E576D1" w:rsidRPr="00D20165" w:rsidRDefault="00E576D1" w:rsidP="00E437BB">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14:paraId="4AC44980" w14:textId="77777777" w:rsidR="00E576D1" w:rsidRPr="00D20165" w:rsidRDefault="00E576D1" w:rsidP="00E437BB">
            <w:pPr>
              <w:spacing w:line="200" w:lineRule="exact"/>
              <w:ind w:right="-36"/>
              <w:jc w:val="center"/>
              <w:rPr>
                <w:rFonts w:ascii="Arial" w:hAnsi="Arial" w:cs="Arial"/>
                <w:sz w:val="12"/>
                <w:szCs w:val="12"/>
              </w:rPr>
            </w:pPr>
          </w:p>
        </w:tc>
        <w:tc>
          <w:tcPr>
            <w:tcW w:w="900" w:type="dxa"/>
          </w:tcPr>
          <w:p w14:paraId="67449787" w14:textId="77777777" w:rsidR="00E576D1" w:rsidRPr="00D20165" w:rsidRDefault="00E576D1" w:rsidP="00E437BB">
            <w:pPr>
              <w:spacing w:line="200" w:lineRule="exact"/>
              <w:ind w:right="-36"/>
              <w:jc w:val="center"/>
              <w:rPr>
                <w:rFonts w:ascii="Arial" w:hAnsi="Arial" w:cs="Arial"/>
                <w:sz w:val="12"/>
                <w:szCs w:val="12"/>
              </w:rPr>
            </w:pPr>
          </w:p>
        </w:tc>
        <w:tc>
          <w:tcPr>
            <w:tcW w:w="918" w:type="dxa"/>
          </w:tcPr>
          <w:p w14:paraId="4D7602B0" w14:textId="77777777" w:rsidR="00E576D1" w:rsidRPr="00D20165" w:rsidRDefault="00E576D1" w:rsidP="00E437BB">
            <w:pPr>
              <w:spacing w:line="200" w:lineRule="exact"/>
              <w:ind w:right="-36"/>
              <w:jc w:val="center"/>
              <w:rPr>
                <w:rFonts w:ascii="Arial" w:hAnsi="Arial" w:cs="Arial"/>
                <w:sz w:val="12"/>
                <w:szCs w:val="12"/>
                <w:cs/>
              </w:rPr>
            </w:pPr>
          </w:p>
        </w:tc>
        <w:tc>
          <w:tcPr>
            <w:tcW w:w="918" w:type="dxa"/>
          </w:tcPr>
          <w:p w14:paraId="43520250" w14:textId="77777777" w:rsidR="00E576D1" w:rsidRPr="00D20165" w:rsidRDefault="00E576D1" w:rsidP="00E437BB">
            <w:pPr>
              <w:spacing w:line="200" w:lineRule="exact"/>
              <w:ind w:right="-36"/>
              <w:jc w:val="center"/>
              <w:rPr>
                <w:rFonts w:ascii="Arial" w:hAnsi="Arial" w:cs="Arial"/>
                <w:sz w:val="12"/>
                <w:szCs w:val="12"/>
                <w:cs/>
              </w:rPr>
            </w:pPr>
          </w:p>
        </w:tc>
        <w:tc>
          <w:tcPr>
            <w:tcW w:w="918" w:type="dxa"/>
          </w:tcPr>
          <w:p w14:paraId="3C2F91E0"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558943D1" w14:textId="77777777" w:rsidTr="002E3411">
        <w:tc>
          <w:tcPr>
            <w:tcW w:w="2592" w:type="dxa"/>
          </w:tcPr>
          <w:p w14:paraId="6E143DD2" w14:textId="77777777" w:rsidR="00E576D1" w:rsidRPr="00D20165" w:rsidRDefault="00E576D1" w:rsidP="00E437BB">
            <w:pPr>
              <w:spacing w:line="200" w:lineRule="exact"/>
              <w:ind w:right="-108"/>
              <w:rPr>
                <w:rFonts w:ascii="Arial" w:hAnsi="Arial" w:cs="Arial"/>
                <w:sz w:val="12"/>
                <w:szCs w:val="12"/>
              </w:rPr>
            </w:pPr>
          </w:p>
        </w:tc>
        <w:tc>
          <w:tcPr>
            <w:tcW w:w="972" w:type="dxa"/>
          </w:tcPr>
          <w:p w14:paraId="19949AC0" w14:textId="77777777" w:rsidR="00E576D1" w:rsidRPr="00D20165" w:rsidRDefault="00E576D1" w:rsidP="00E437BB">
            <w:pPr>
              <w:spacing w:line="200" w:lineRule="exact"/>
              <w:ind w:right="-36"/>
              <w:jc w:val="center"/>
              <w:rPr>
                <w:rFonts w:ascii="Arial" w:hAnsi="Arial" w:cs="Arial"/>
                <w:sz w:val="12"/>
                <w:szCs w:val="12"/>
              </w:rPr>
            </w:pPr>
          </w:p>
        </w:tc>
        <w:tc>
          <w:tcPr>
            <w:tcW w:w="1260" w:type="dxa"/>
          </w:tcPr>
          <w:p w14:paraId="75017C28" w14:textId="77777777" w:rsidR="00E576D1" w:rsidRPr="00D20165" w:rsidRDefault="00E576D1" w:rsidP="00E437BB">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14:paraId="55050483" w14:textId="77777777" w:rsidR="00E576D1" w:rsidRPr="00D20165" w:rsidRDefault="00E576D1" w:rsidP="00E437BB">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14:paraId="3C8B0AB4" w14:textId="77777777" w:rsidR="00E576D1" w:rsidRPr="00D20165" w:rsidRDefault="00E576D1" w:rsidP="00E437BB">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18" w:type="dxa"/>
          </w:tcPr>
          <w:p w14:paraId="3D26718F" w14:textId="77777777" w:rsidR="00E576D1" w:rsidRPr="00D20165" w:rsidRDefault="00E576D1" w:rsidP="00E437BB">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918" w:type="dxa"/>
          </w:tcPr>
          <w:p w14:paraId="06DF5072" w14:textId="77777777" w:rsidR="00E576D1" w:rsidRPr="00D20165" w:rsidRDefault="00E576D1" w:rsidP="00E437BB">
            <w:pPr>
              <w:spacing w:line="200" w:lineRule="exact"/>
              <w:ind w:right="-36"/>
              <w:jc w:val="center"/>
              <w:rPr>
                <w:rFonts w:ascii="Arial" w:hAnsi="Arial" w:cs="Arial"/>
                <w:sz w:val="12"/>
                <w:szCs w:val="12"/>
                <w:cs/>
              </w:rPr>
            </w:pPr>
          </w:p>
        </w:tc>
        <w:tc>
          <w:tcPr>
            <w:tcW w:w="918" w:type="dxa"/>
          </w:tcPr>
          <w:p w14:paraId="401DE28E" w14:textId="77777777" w:rsidR="00E576D1" w:rsidRPr="00D20165" w:rsidRDefault="00E576D1" w:rsidP="00E437BB">
            <w:pPr>
              <w:spacing w:line="200" w:lineRule="exact"/>
              <w:ind w:right="-36"/>
              <w:jc w:val="right"/>
              <w:rPr>
                <w:rFonts w:ascii="Arial" w:hAnsi="Arial" w:cs="Arial"/>
                <w:sz w:val="12"/>
                <w:szCs w:val="12"/>
              </w:rPr>
            </w:pPr>
          </w:p>
        </w:tc>
      </w:tr>
      <w:tr w:rsidR="00E576D1" w:rsidRPr="00D20165" w14:paraId="089A268E" w14:textId="77777777" w:rsidTr="002E3411">
        <w:tc>
          <w:tcPr>
            <w:tcW w:w="2592" w:type="dxa"/>
          </w:tcPr>
          <w:p w14:paraId="0DFB87CA" w14:textId="77777777" w:rsidR="00E576D1" w:rsidRPr="00D20165" w:rsidRDefault="00E576D1" w:rsidP="00E437BB">
            <w:pPr>
              <w:spacing w:line="200" w:lineRule="exact"/>
              <w:ind w:right="-108"/>
              <w:rPr>
                <w:rFonts w:ascii="Arial" w:hAnsi="Arial" w:cs="Arial"/>
                <w:sz w:val="12"/>
                <w:szCs w:val="12"/>
              </w:rPr>
            </w:pPr>
          </w:p>
        </w:tc>
        <w:tc>
          <w:tcPr>
            <w:tcW w:w="972" w:type="dxa"/>
          </w:tcPr>
          <w:p w14:paraId="05950237"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60" w:type="dxa"/>
          </w:tcPr>
          <w:p w14:paraId="4082A370"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14:paraId="6EC4E703"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14:paraId="12DF4A70"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18" w:type="dxa"/>
          </w:tcPr>
          <w:p w14:paraId="1B377757" w14:textId="660B5723" w:rsidR="00E576D1" w:rsidRPr="00D20165" w:rsidRDefault="002D0532" w:rsidP="008D2CFF">
            <w:pPr>
              <w:pBdr>
                <w:bottom w:val="single" w:sz="4" w:space="1" w:color="auto"/>
              </w:pBdr>
              <w:spacing w:line="200" w:lineRule="exact"/>
              <w:ind w:right="-36"/>
              <w:jc w:val="center"/>
              <w:rPr>
                <w:rFonts w:ascii="Arial" w:hAnsi="Arial" w:cs="Arial"/>
                <w:sz w:val="12"/>
                <w:szCs w:val="12"/>
                <w:cs/>
              </w:rPr>
            </w:pPr>
            <w:r>
              <w:rPr>
                <w:rFonts w:ascii="Arial" w:hAnsi="Arial" w:cs="Arial"/>
                <w:sz w:val="12"/>
                <w:szCs w:val="12"/>
              </w:rPr>
              <w:t>s</w:t>
            </w:r>
            <w:r w:rsidR="00E576D1" w:rsidRPr="00D20165">
              <w:rPr>
                <w:rFonts w:ascii="Arial" w:hAnsi="Arial" w:cs="Arial"/>
                <w:sz w:val="12"/>
                <w:szCs w:val="12"/>
              </w:rPr>
              <w:t>egments</w:t>
            </w:r>
          </w:p>
        </w:tc>
        <w:tc>
          <w:tcPr>
            <w:tcW w:w="918" w:type="dxa"/>
          </w:tcPr>
          <w:p w14:paraId="39EA177A"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18" w:type="dxa"/>
          </w:tcPr>
          <w:p w14:paraId="6493791C" w14:textId="77777777" w:rsidR="00E576D1" w:rsidRPr="00D20165" w:rsidRDefault="00E576D1" w:rsidP="008D2CFF">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E576D1" w:rsidRPr="00D20165" w14:paraId="7AC4D556" w14:textId="77777777" w:rsidTr="002E3411">
        <w:tc>
          <w:tcPr>
            <w:tcW w:w="2592" w:type="dxa"/>
          </w:tcPr>
          <w:p w14:paraId="1CC5C0F9"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Revenue from sale</w:t>
            </w:r>
            <w:r>
              <w:rPr>
                <w:rFonts w:ascii="Arial" w:hAnsi="Arial" w:cs="Arial"/>
                <w:sz w:val="12"/>
                <w:szCs w:val="12"/>
              </w:rPr>
              <w:t>s</w:t>
            </w:r>
            <w:r w:rsidRPr="00D20165">
              <w:rPr>
                <w:rFonts w:ascii="Arial" w:hAnsi="Arial" w:cs="Arial"/>
                <w:sz w:val="12"/>
                <w:szCs w:val="12"/>
              </w:rPr>
              <w:t xml:space="preserve"> of real estate</w:t>
            </w:r>
          </w:p>
        </w:tc>
        <w:tc>
          <w:tcPr>
            <w:tcW w:w="972" w:type="dxa"/>
          </w:tcPr>
          <w:p w14:paraId="6988CA73" w14:textId="77777777" w:rsidR="00E576D1" w:rsidRPr="00D20165" w:rsidRDefault="00E576D1" w:rsidP="008D2CFF">
            <w:pPr>
              <w:tabs>
                <w:tab w:val="decimal" w:pos="882"/>
              </w:tabs>
              <w:spacing w:line="200" w:lineRule="exact"/>
              <w:rPr>
                <w:rFonts w:ascii="Arial" w:hAnsi="Arial" w:cs="Arial"/>
                <w:sz w:val="12"/>
                <w:szCs w:val="12"/>
              </w:rPr>
            </w:pPr>
          </w:p>
        </w:tc>
        <w:tc>
          <w:tcPr>
            <w:tcW w:w="1260" w:type="dxa"/>
          </w:tcPr>
          <w:p w14:paraId="3FCB8E3F" w14:textId="77777777" w:rsidR="00E576D1" w:rsidRPr="00D20165" w:rsidRDefault="00E576D1" w:rsidP="008D2CFF">
            <w:pPr>
              <w:tabs>
                <w:tab w:val="decimal" w:pos="522"/>
              </w:tabs>
              <w:spacing w:line="200" w:lineRule="exact"/>
              <w:ind w:right="-36"/>
              <w:rPr>
                <w:rFonts w:ascii="Arial" w:hAnsi="Arial" w:cs="Arial"/>
                <w:sz w:val="12"/>
                <w:szCs w:val="12"/>
                <w:cs/>
              </w:rPr>
            </w:pPr>
          </w:p>
        </w:tc>
        <w:tc>
          <w:tcPr>
            <w:tcW w:w="900" w:type="dxa"/>
          </w:tcPr>
          <w:p w14:paraId="7F1CD303"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00" w:type="dxa"/>
          </w:tcPr>
          <w:p w14:paraId="0FD808E9"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18" w:type="dxa"/>
          </w:tcPr>
          <w:p w14:paraId="6DDA9EFE"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18" w:type="dxa"/>
          </w:tcPr>
          <w:p w14:paraId="771279FF" w14:textId="77777777" w:rsidR="00E576D1" w:rsidRPr="00D20165" w:rsidRDefault="00E576D1" w:rsidP="008D2CFF">
            <w:pPr>
              <w:tabs>
                <w:tab w:val="decimal" w:pos="522"/>
              </w:tabs>
              <w:spacing w:line="200" w:lineRule="exact"/>
              <w:ind w:right="-36"/>
              <w:rPr>
                <w:rFonts w:ascii="Arial" w:hAnsi="Arial" w:cs="Arial"/>
                <w:sz w:val="12"/>
                <w:szCs w:val="12"/>
              </w:rPr>
            </w:pPr>
          </w:p>
        </w:tc>
        <w:tc>
          <w:tcPr>
            <w:tcW w:w="918" w:type="dxa"/>
          </w:tcPr>
          <w:p w14:paraId="1ADF1211" w14:textId="77777777" w:rsidR="00E576D1" w:rsidRPr="00D20165" w:rsidRDefault="00E576D1" w:rsidP="008D2CFF">
            <w:pPr>
              <w:tabs>
                <w:tab w:val="decimal" w:pos="522"/>
              </w:tabs>
              <w:spacing w:line="200" w:lineRule="exact"/>
              <w:ind w:right="-36"/>
              <w:rPr>
                <w:rFonts w:ascii="Arial" w:hAnsi="Arial" w:cs="Arial"/>
                <w:sz w:val="12"/>
                <w:szCs w:val="12"/>
              </w:rPr>
            </w:pPr>
          </w:p>
        </w:tc>
      </w:tr>
      <w:tr w:rsidR="00E576D1" w:rsidRPr="00D20165" w14:paraId="41E7EA4A" w14:textId="77777777" w:rsidTr="002E3411">
        <w:tc>
          <w:tcPr>
            <w:tcW w:w="2592" w:type="dxa"/>
          </w:tcPr>
          <w:p w14:paraId="6C39492A"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Houses</w:t>
            </w:r>
          </w:p>
        </w:tc>
        <w:tc>
          <w:tcPr>
            <w:tcW w:w="972" w:type="dxa"/>
            <w:vAlign w:val="bottom"/>
          </w:tcPr>
          <w:p w14:paraId="6CB8B316" w14:textId="77777777" w:rsidR="00E576D1" w:rsidRPr="00D20165"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13,938</w:t>
            </w:r>
          </w:p>
        </w:tc>
        <w:tc>
          <w:tcPr>
            <w:tcW w:w="1260" w:type="dxa"/>
            <w:vAlign w:val="bottom"/>
          </w:tcPr>
          <w:p w14:paraId="04BB4350"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1F121255"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1355F82F"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tcPr>
          <w:p w14:paraId="641EEA7B"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vAlign w:val="bottom"/>
          </w:tcPr>
          <w:p w14:paraId="11164E7F"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18" w:type="dxa"/>
            <w:vAlign w:val="bottom"/>
          </w:tcPr>
          <w:p w14:paraId="1FCE2180"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2CEA90BD" w14:textId="77777777" w:rsidTr="002E3411">
        <w:tc>
          <w:tcPr>
            <w:tcW w:w="2592" w:type="dxa"/>
          </w:tcPr>
          <w:p w14:paraId="7913FAF6"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 Condominium </w:t>
            </w:r>
          </w:p>
        </w:tc>
        <w:tc>
          <w:tcPr>
            <w:tcW w:w="972" w:type="dxa"/>
            <w:vAlign w:val="bottom"/>
          </w:tcPr>
          <w:p w14:paraId="0E8FA6A8" w14:textId="77777777" w:rsidR="00E576D1" w:rsidRPr="00D20165" w:rsidRDefault="00E576D1" w:rsidP="00E437BB">
            <w:pPr>
              <w:pBdr>
                <w:bottom w:val="single" w:sz="4" w:space="1" w:color="auto"/>
              </w:pBdr>
              <w:tabs>
                <w:tab w:val="decimal" w:pos="616"/>
              </w:tabs>
              <w:spacing w:line="200" w:lineRule="exact"/>
              <w:ind w:right="-36"/>
              <w:rPr>
                <w:rFonts w:ascii="Arial" w:hAnsi="Arial" w:cs="Arial"/>
                <w:sz w:val="12"/>
                <w:szCs w:val="12"/>
              </w:rPr>
            </w:pPr>
            <w:r>
              <w:rPr>
                <w:rFonts w:ascii="Arial" w:hAnsi="Arial" w:cs="Arial"/>
                <w:sz w:val="12"/>
                <w:szCs w:val="12"/>
              </w:rPr>
              <w:t>9,418</w:t>
            </w:r>
          </w:p>
        </w:tc>
        <w:tc>
          <w:tcPr>
            <w:tcW w:w="1260" w:type="dxa"/>
            <w:vAlign w:val="bottom"/>
          </w:tcPr>
          <w:p w14:paraId="37F9351A"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6E76F784"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65027152"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tcPr>
          <w:p w14:paraId="29C2460F" w14:textId="77777777" w:rsidR="00E576D1" w:rsidRPr="00D20165" w:rsidRDefault="00E576D1" w:rsidP="00E437BB">
            <w:pPr>
              <w:tabs>
                <w:tab w:val="decimal" w:pos="626"/>
              </w:tabs>
              <w:spacing w:line="200" w:lineRule="exact"/>
              <w:ind w:right="-36"/>
              <w:rPr>
                <w:rFonts w:ascii="Arial" w:hAnsi="Arial" w:cs="Arial"/>
                <w:sz w:val="12"/>
                <w:szCs w:val="12"/>
              </w:rPr>
            </w:pPr>
          </w:p>
        </w:tc>
        <w:tc>
          <w:tcPr>
            <w:tcW w:w="918" w:type="dxa"/>
            <w:vAlign w:val="bottom"/>
          </w:tcPr>
          <w:p w14:paraId="1D067D2D"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18" w:type="dxa"/>
            <w:vAlign w:val="bottom"/>
          </w:tcPr>
          <w:p w14:paraId="1CFCE504"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2204E020" w14:textId="77777777" w:rsidTr="002E3411">
        <w:tc>
          <w:tcPr>
            <w:tcW w:w="2592" w:type="dxa"/>
          </w:tcPr>
          <w:p w14:paraId="3DBF64AC"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Total</w:t>
            </w:r>
          </w:p>
        </w:tc>
        <w:tc>
          <w:tcPr>
            <w:tcW w:w="972" w:type="dxa"/>
            <w:vAlign w:val="bottom"/>
          </w:tcPr>
          <w:p w14:paraId="7285F54B" w14:textId="77777777" w:rsidR="00E576D1" w:rsidRPr="00D20165"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23,356</w:t>
            </w:r>
          </w:p>
        </w:tc>
        <w:tc>
          <w:tcPr>
            <w:tcW w:w="1260" w:type="dxa"/>
            <w:vAlign w:val="bottom"/>
          </w:tcPr>
          <w:p w14:paraId="18204425" w14:textId="77777777" w:rsidR="00E576D1" w:rsidRPr="00D20165" w:rsidRDefault="00E576D1" w:rsidP="00E437BB">
            <w:pPr>
              <w:tabs>
                <w:tab w:val="decimal" w:pos="899"/>
              </w:tabs>
              <w:spacing w:line="200" w:lineRule="exact"/>
              <w:ind w:right="-36"/>
              <w:rPr>
                <w:rFonts w:ascii="Arial" w:hAnsi="Arial" w:cs="Arial"/>
                <w:sz w:val="12"/>
                <w:szCs w:val="12"/>
              </w:rPr>
            </w:pPr>
          </w:p>
        </w:tc>
        <w:tc>
          <w:tcPr>
            <w:tcW w:w="900" w:type="dxa"/>
          </w:tcPr>
          <w:p w14:paraId="28E309B2"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28F7CBBB" w14:textId="77777777" w:rsidR="00E576D1" w:rsidRPr="00D20165" w:rsidRDefault="00E576D1" w:rsidP="00E437BB">
            <w:pPr>
              <w:tabs>
                <w:tab w:val="decimal" w:pos="539"/>
              </w:tabs>
              <w:spacing w:line="200" w:lineRule="exact"/>
              <w:ind w:right="-36"/>
              <w:rPr>
                <w:rFonts w:ascii="Arial" w:hAnsi="Arial" w:cs="Arial"/>
                <w:sz w:val="12"/>
                <w:szCs w:val="12"/>
              </w:rPr>
            </w:pPr>
          </w:p>
        </w:tc>
        <w:tc>
          <w:tcPr>
            <w:tcW w:w="918" w:type="dxa"/>
          </w:tcPr>
          <w:p w14:paraId="454F8526" w14:textId="77777777" w:rsidR="00E576D1" w:rsidRPr="00D20165"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16B3CFD5" w14:textId="77777777" w:rsidR="00E576D1" w:rsidRPr="00D20165"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0B38EDBB"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317FBD75" w14:textId="77777777" w:rsidTr="002E3411">
        <w:tc>
          <w:tcPr>
            <w:tcW w:w="2592" w:type="dxa"/>
          </w:tcPr>
          <w:p w14:paraId="3016E027"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14:paraId="78A1F84E" w14:textId="77777777" w:rsidR="00E576D1" w:rsidRPr="00D20165" w:rsidRDefault="00E576D1" w:rsidP="00E437BB">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72" w:type="dxa"/>
            <w:vAlign w:val="bottom"/>
          </w:tcPr>
          <w:p w14:paraId="78BFB4C1"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45</w:t>
            </w:r>
          </w:p>
        </w:tc>
        <w:tc>
          <w:tcPr>
            <w:tcW w:w="1260" w:type="dxa"/>
            <w:vAlign w:val="bottom"/>
          </w:tcPr>
          <w:p w14:paraId="6D864A05" w14:textId="77777777" w:rsidR="00E576D1" w:rsidRPr="00DE7537" w:rsidRDefault="00E576D1" w:rsidP="00E437BB">
            <w:pPr>
              <w:tabs>
                <w:tab w:val="decimal" w:pos="899"/>
              </w:tabs>
              <w:spacing w:line="200" w:lineRule="exact"/>
              <w:ind w:right="-36"/>
              <w:rPr>
                <w:rFonts w:ascii="Arial" w:hAnsi="Arial" w:cs="Arial"/>
                <w:sz w:val="12"/>
                <w:szCs w:val="12"/>
              </w:rPr>
            </w:pPr>
          </w:p>
        </w:tc>
        <w:tc>
          <w:tcPr>
            <w:tcW w:w="900" w:type="dxa"/>
          </w:tcPr>
          <w:p w14:paraId="53D29009"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4FEC8A9A"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18" w:type="dxa"/>
          </w:tcPr>
          <w:p w14:paraId="408E0DE9"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24B886ED"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561CFF6C"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54E2F03F" w14:textId="77777777" w:rsidTr="002E3411">
        <w:tc>
          <w:tcPr>
            <w:tcW w:w="2592" w:type="dxa"/>
          </w:tcPr>
          <w:p w14:paraId="0C940893"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Revenue from project</w:t>
            </w:r>
            <w:r>
              <w:rPr>
                <w:rFonts w:ascii="Arial" w:hAnsi="Arial" w:cs="Arial"/>
                <w:sz w:val="12"/>
                <w:szCs w:val="12"/>
              </w:rPr>
              <w:t>s</w:t>
            </w:r>
            <w:r w:rsidRPr="00D20165">
              <w:rPr>
                <w:rFonts w:ascii="Arial" w:hAnsi="Arial" w:cs="Arial"/>
                <w:sz w:val="12"/>
                <w:szCs w:val="12"/>
              </w:rPr>
              <w:t xml:space="preserve"> for rent</w:t>
            </w:r>
          </w:p>
        </w:tc>
        <w:tc>
          <w:tcPr>
            <w:tcW w:w="972" w:type="dxa"/>
            <w:vAlign w:val="bottom"/>
          </w:tcPr>
          <w:p w14:paraId="2619A56D" w14:textId="77777777" w:rsidR="00E576D1" w:rsidRPr="00DE7537" w:rsidRDefault="00E576D1" w:rsidP="00E437BB">
            <w:pPr>
              <w:pBdr>
                <w:bottom w:val="single" w:sz="4" w:space="1" w:color="auto"/>
              </w:pBdr>
              <w:tabs>
                <w:tab w:val="decimal" w:pos="616"/>
              </w:tabs>
              <w:spacing w:line="200" w:lineRule="exact"/>
              <w:ind w:right="-36"/>
              <w:rPr>
                <w:rFonts w:ascii="Arial" w:hAnsi="Arial" w:cs="Arial"/>
                <w:sz w:val="12"/>
                <w:szCs w:val="12"/>
              </w:rPr>
            </w:pPr>
            <w:r>
              <w:rPr>
                <w:rFonts w:ascii="Arial" w:hAnsi="Arial" w:cs="Arial"/>
                <w:sz w:val="12"/>
                <w:szCs w:val="12"/>
              </w:rPr>
              <w:t>74</w:t>
            </w:r>
          </w:p>
        </w:tc>
        <w:tc>
          <w:tcPr>
            <w:tcW w:w="1260" w:type="dxa"/>
            <w:vAlign w:val="bottom"/>
          </w:tcPr>
          <w:p w14:paraId="40EC1F03" w14:textId="77777777" w:rsidR="00E576D1" w:rsidRPr="00DE7537" w:rsidRDefault="00E576D1" w:rsidP="00E437BB">
            <w:pPr>
              <w:tabs>
                <w:tab w:val="decimal" w:pos="899"/>
              </w:tabs>
              <w:spacing w:line="200" w:lineRule="exact"/>
              <w:ind w:right="-36"/>
              <w:rPr>
                <w:rFonts w:ascii="Arial" w:hAnsi="Arial" w:cs="Arial"/>
                <w:sz w:val="12"/>
                <w:szCs w:val="12"/>
              </w:rPr>
            </w:pPr>
          </w:p>
        </w:tc>
        <w:tc>
          <w:tcPr>
            <w:tcW w:w="900" w:type="dxa"/>
          </w:tcPr>
          <w:p w14:paraId="3D6E9CD1"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5782D8E3"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18" w:type="dxa"/>
          </w:tcPr>
          <w:p w14:paraId="51C769EF"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6A37DE1F"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7C514577" w14:textId="77777777" w:rsidR="00E576D1" w:rsidRPr="00D20165" w:rsidRDefault="00E576D1" w:rsidP="00E437BB">
            <w:pPr>
              <w:tabs>
                <w:tab w:val="decimal" w:pos="612"/>
              </w:tabs>
              <w:spacing w:line="200" w:lineRule="exact"/>
              <w:ind w:right="-36"/>
              <w:rPr>
                <w:rFonts w:ascii="Arial" w:hAnsi="Arial" w:cs="Arial"/>
                <w:sz w:val="12"/>
                <w:szCs w:val="12"/>
              </w:rPr>
            </w:pPr>
          </w:p>
        </w:tc>
      </w:tr>
      <w:tr w:rsidR="00E576D1" w:rsidRPr="00D20165" w14:paraId="16668F3B" w14:textId="77777777" w:rsidTr="002E3411">
        <w:tc>
          <w:tcPr>
            <w:tcW w:w="2592" w:type="dxa"/>
          </w:tcPr>
          <w:p w14:paraId="21279135"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14:paraId="05FA5C73"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72" w:type="dxa"/>
            <w:vAlign w:val="bottom"/>
          </w:tcPr>
          <w:p w14:paraId="70B9521C"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23,475</w:t>
            </w:r>
          </w:p>
        </w:tc>
        <w:tc>
          <w:tcPr>
            <w:tcW w:w="1260" w:type="dxa"/>
            <w:vAlign w:val="bottom"/>
          </w:tcPr>
          <w:p w14:paraId="108FEE11"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2,076</w:t>
            </w:r>
          </w:p>
        </w:tc>
        <w:tc>
          <w:tcPr>
            <w:tcW w:w="900" w:type="dxa"/>
          </w:tcPr>
          <w:p w14:paraId="7CACB93F" w14:textId="77777777" w:rsidR="00E576D1" w:rsidRDefault="00E576D1" w:rsidP="00E437BB">
            <w:pPr>
              <w:tabs>
                <w:tab w:val="decimal" w:pos="522"/>
              </w:tabs>
              <w:spacing w:line="200" w:lineRule="exact"/>
              <w:ind w:right="-36"/>
              <w:rPr>
                <w:rFonts w:ascii="Arial" w:hAnsi="Arial" w:cs="Arial"/>
                <w:sz w:val="12"/>
                <w:szCs w:val="12"/>
              </w:rPr>
            </w:pPr>
          </w:p>
          <w:p w14:paraId="094B9323"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105</w:t>
            </w:r>
          </w:p>
        </w:tc>
        <w:tc>
          <w:tcPr>
            <w:tcW w:w="900" w:type="dxa"/>
            <w:vAlign w:val="bottom"/>
          </w:tcPr>
          <w:p w14:paraId="335852E6"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142</w:t>
            </w:r>
          </w:p>
        </w:tc>
        <w:tc>
          <w:tcPr>
            <w:tcW w:w="918" w:type="dxa"/>
          </w:tcPr>
          <w:p w14:paraId="5E710956" w14:textId="77777777" w:rsidR="00E576D1" w:rsidRDefault="00E576D1" w:rsidP="00E437BB">
            <w:pPr>
              <w:tabs>
                <w:tab w:val="decimal" w:pos="536"/>
              </w:tabs>
              <w:spacing w:line="200" w:lineRule="exact"/>
              <w:ind w:right="-36"/>
              <w:rPr>
                <w:rFonts w:ascii="Arial" w:hAnsi="Arial" w:cs="Arial"/>
                <w:sz w:val="12"/>
                <w:szCs w:val="12"/>
              </w:rPr>
            </w:pPr>
          </w:p>
          <w:p w14:paraId="31800288" w14:textId="77777777" w:rsidR="00E576D1" w:rsidRPr="00DE7537" w:rsidRDefault="00E576D1" w:rsidP="00E437BB">
            <w:pPr>
              <w:tabs>
                <w:tab w:val="decimal" w:pos="536"/>
              </w:tabs>
              <w:spacing w:line="200" w:lineRule="exact"/>
              <w:ind w:right="-36"/>
              <w:rPr>
                <w:rFonts w:ascii="Arial" w:hAnsi="Arial" w:cs="Arial"/>
                <w:sz w:val="12"/>
                <w:szCs w:val="12"/>
                <w:cs/>
              </w:rPr>
            </w:pPr>
            <w:r>
              <w:rPr>
                <w:rFonts w:ascii="Arial" w:hAnsi="Arial" w:cs="Arial"/>
                <w:sz w:val="12"/>
                <w:szCs w:val="12"/>
              </w:rPr>
              <w:t>25,798</w:t>
            </w:r>
          </w:p>
        </w:tc>
        <w:tc>
          <w:tcPr>
            <w:tcW w:w="918" w:type="dxa"/>
            <w:vAlign w:val="bottom"/>
          </w:tcPr>
          <w:p w14:paraId="16EDF087"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41312BB5"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25,798</w:t>
            </w:r>
          </w:p>
        </w:tc>
      </w:tr>
      <w:tr w:rsidR="00E576D1" w:rsidRPr="00D20165" w14:paraId="5F063F77" w14:textId="77777777" w:rsidTr="002E3411">
        <w:tc>
          <w:tcPr>
            <w:tcW w:w="2592" w:type="dxa"/>
          </w:tcPr>
          <w:p w14:paraId="7791810E"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72" w:type="dxa"/>
            <w:vAlign w:val="bottom"/>
          </w:tcPr>
          <w:p w14:paraId="2410DFE3"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103</w:t>
            </w:r>
          </w:p>
        </w:tc>
        <w:tc>
          <w:tcPr>
            <w:tcW w:w="1260" w:type="dxa"/>
            <w:vAlign w:val="bottom"/>
          </w:tcPr>
          <w:p w14:paraId="3669CD39"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1,251</w:t>
            </w:r>
          </w:p>
        </w:tc>
        <w:tc>
          <w:tcPr>
            <w:tcW w:w="900" w:type="dxa"/>
          </w:tcPr>
          <w:p w14:paraId="13F2E1AC"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7C82E6B"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32</w:t>
            </w:r>
          </w:p>
        </w:tc>
        <w:tc>
          <w:tcPr>
            <w:tcW w:w="918" w:type="dxa"/>
          </w:tcPr>
          <w:p w14:paraId="05A99BC9" w14:textId="77777777" w:rsidR="00E576D1" w:rsidRPr="00DE7537" w:rsidRDefault="00E576D1" w:rsidP="00E437BB">
            <w:pPr>
              <w:tabs>
                <w:tab w:val="decimal" w:pos="536"/>
              </w:tabs>
              <w:spacing w:line="200" w:lineRule="exact"/>
              <w:ind w:right="-36"/>
              <w:rPr>
                <w:rFonts w:ascii="Arial" w:hAnsi="Arial" w:cs="Arial"/>
                <w:sz w:val="12"/>
                <w:szCs w:val="12"/>
                <w:cs/>
              </w:rPr>
            </w:pPr>
            <w:r>
              <w:rPr>
                <w:rFonts w:ascii="Arial" w:hAnsi="Arial" w:cs="Arial"/>
                <w:sz w:val="12"/>
                <w:szCs w:val="12"/>
              </w:rPr>
              <w:t>1,386</w:t>
            </w:r>
          </w:p>
        </w:tc>
        <w:tc>
          <w:tcPr>
            <w:tcW w:w="918" w:type="dxa"/>
            <w:vAlign w:val="bottom"/>
          </w:tcPr>
          <w:p w14:paraId="56CA2A7C"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(1,386)</w:t>
            </w:r>
          </w:p>
        </w:tc>
        <w:tc>
          <w:tcPr>
            <w:tcW w:w="918" w:type="dxa"/>
            <w:vAlign w:val="bottom"/>
          </w:tcPr>
          <w:p w14:paraId="24CCC74B"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w:t>
            </w:r>
          </w:p>
        </w:tc>
      </w:tr>
      <w:tr w:rsidR="00E576D1" w:rsidRPr="00D20165" w14:paraId="5540513E" w14:textId="77777777" w:rsidTr="002E3411">
        <w:tc>
          <w:tcPr>
            <w:tcW w:w="2592" w:type="dxa"/>
            <w:shd w:val="clear" w:color="auto" w:fill="auto"/>
          </w:tcPr>
          <w:p w14:paraId="0DBDB36A" w14:textId="5C132034" w:rsidR="00E576D1" w:rsidRPr="00D20165" w:rsidRDefault="009A2CC2" w:rsidP="00E437BB">
            <w:pPr>
              <w:spacing w:line="200" w:lineRule="exact"/>
              <w:ind w:right="-108"/>
              <w:rPr>
                <w:rFonts w:ascii="Arial" w:hAnsi="Arial" w:cs="Arial"/>
                <w:sz w:val="12"/>
                <w:szCs w:val="12"/>
              </w:rPr>
            </w:pPr>
            <w:r>
              <w:rPr>
                <w:rFonts w:ascii="Arial" w:hAnsi="Arial" w:cs="Arial"/>
                <w:sz w:val="12"/>
                <w:szCs w:val="12"/>
              </w:rPr>
              <w:t>Finance</w:t>
            </w:r>
            <w:r w:rsidR="00E576D1" w:rsidRPr="00D20165">
              <w:rPr>
                <w:rFonts w:ascii="Arial" w:hAnsi="Arial" w:cs="Arial"/>
                <w:sz w:val="12"/>
                <w:szCs w:val="12"/>
              </w:rPr>
              <w:t xml:space="preserve"> </w:t>
            </w:r>
            <w:r w:rsidR="00E576D1">
              <w:rPr>
                <w:rFonts w:ascii="Arial" w:hAnsi="Arial" w:cs="Arial"/>
                <w:sz w:val="12"/>
                <w:szCs w:val="12"/>
              </w:rPr>
              <w:t>income</w:t>
            </w:r>
          </w:p>
        </w:tc>
        <w:tc>
          <w:tcPr>
            <w:tcW w:w="972" w:type="dxa"/>
            <w:shd w:val="clear" w:color="auto" w:fill="auto"/>
            <w:vAlign w:val="bottom"/>
          </w:tcPr>
          <w:p w14:paraId="4198B4A9"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437</w:t>
            </w:r>
          </w:p>
        </w:tc>
        <w:tc>
          <w:tcPr>
            <w:tcW w:w="1260" w:type="dxa"/>
            <w:shd w:val="clear" w:color="auto" w:fill="auto"/>
            <w:vAlign w:val="bottom"/>
          </w:tcPr>
          <w:p w14:paraId="1A57985B"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17</w:t>
            </w:r>
          </w:p>
        </w:tc>
        <w:tc>
          <w:tcPr>
            <w:tcW w:w="900" w:type="dxa"/>
            <w:shd w:val="clear" w:color="auto" w:fill="auto"/>
          </w:tcPr>
          <w:p w14:paraId="2D7C902F"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shd w:val="clear" w:color="auto" w:fill="auto"/>
            <w:vAlign w:val="bottom"/>
          </w:tcPr>
          <w:p w14:paraId="1EB42C99"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5</w:t>
            </w:r>
          </w:p>
        </w:tc>
        <w:tc>
          <w:tcPr>
            <w:tcW w:w="918" w:type="dxa"/>
            <w:shd w:val="clear" w:color="auto" w:fill="auto"/>
          </w:tcPr>
          <w:p w14:paraId="011FB50A"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459</w:t>
            </w:r>
          </w:p>
        </w:tc>
        <w:tc>
          <w:tcPr>
            <w:tcW w:w="918" w:type="dxa"/>
            <w:shd w:val="clear" w:color="auto" w:fill="auto"/>
            <w:vAlign w:val="bottom"/>
          </w:tcPr>
          <w:p w14:paraId="3870F0BD"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(230)</w:t>
            </w:r>
          </w:p>
        </w:tc>
        <w:tc>
          <w:tcPr>
            <w:tcW w:w="918" w:type="dxa"/>
            <w:shd w:val="clear" w:color="auto" w:fill="auto"/>
            <w:vAlign w:val="bottom"/>
          </w:tcPr>
          <w:p w14:paraId="5FD04DAA"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229</w:t>
            </w:r>
          </w:p>
        </w:tc>
      </w:tr>
      <w:tr w:rsidR="00E576D1" w:rsidRPr="00D20165" w14:paraId="67D382BF" w14:textId="77777777" w:rsidTr="002E3411">
        <w:tc>
          <w:tcPr>
            <w:tcW w:w="2592" w:type="dxa"/>
          </w:tcPr>
          <w:p w14:paraId="1F79933D"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Finance cost</w:t>
            </w:r>
          </w:p>
        </w:tc>
        <w:tc>
          <w:tcPr>
            <w:tcW w:w="972" w:type="dxa"/>
            <w:vAlign w:val="bottom"/>
          </w:tcPr>
          <w:p w14:paraId="16124B3A"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(897)</w:t>
            </w:r>
          </w:p>
        </w:tc>
        <w:tc>
          <w:tcPr>
            <w:tcW w:w="1260" w:type="dxa"/>
            <w:vAlign w:val="bottom"/>
          </w:tcPr>
          <w:p w14:paraId="56DCAF29"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(4)</w:t>
            </w:r>
          </w:p>
        </w:tc>
        <w:tc>
          <w:tcPr>
            <w:tcW w:w="900" w:type="dxa"/>
          </w:tcPr>
          <w:p w14:paraId="6B388F7C"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(11)</w:t>
            </w:r>
          </w:p>
        </w:tc>
        <w:tc>
          <w:tcPr>
            <w:tcW w:w="900" w:type="dxa"/>
            <w:vAlign w:val="bottom"/>
          </w:tcPr>
          <w:p w14:paraId="73E56ED8"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(17)</w:t>
            </w:r>
          </w:p>
        </w:tc>
        <w:tc>
          <w:tcPr>
            <w:tcW w:w="918" w:type="dxa"/>
          </w:tcPr>
          <w:p w14:paraId="43DA5CC3"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(929)</w:t>
            </w:r>
          </w:p>
        </w:tc>
        <w:tc>
          <w:tcPr>
            <w:tcW w:w="918" w:type="dxa"/>
            <w:vAlign w:val="bottom"/>
          </w:tcPr>
          <w:p w14:paraId="2B258E44"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211</w:t>
            </w:r>
          </w:p>
        </w:tc>
        <w:tc>
          <w:tcPr>
            <w:tcW w:w="918" w:type="dxa"/>
            <w:vAlign w:val="bottom"/>
          </w:tcPr>
          <w:p w14:paraId="5ACF8FFB"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(718)</w:t>
            </w:r>
          </w:p>
        </w:tc>
      </w:tr>
      <w:tr w:rsidR="00E576D1" w:rsidRPr="00D20165" w14:paraId="100515DD" w14:textId="77777777" w:rsidTr="002E3411">
        <w:tc>
          <w:tcPr>
            <w:tcW w:w="2592" w:type="dxa"/>
          </w:tcPr>
          <w:p w14:paraId="384BCF2D" w14:textId="77777777" w:rsidR="00E576D1" w:rsidRPr="00D20165" w:rsidRDefault="00E576D1" w:rsidP="00E437BB">
            <w:pPr>
              <w:spacing w:line="200" w:lineRule="exact"/>
              <w:ind w:right="-108"/>
              <w:rPr>
                <w:rFonts w:ascii="Arial" w:hAnsi="Arial" w:cs="Arial"/>
                <w:sz w:val="12"/>
                <w:szCs w:val="12"/>
              </w:rPr>
            </w:pPr>
            <w:r w:rsidRPr="00D20165">
              <w:rPr>
                <w:rFonts w:ascii="Arial" w:hAnsi="Arial" w:cs="Arial"/>
                <w:sz w:val="12"/>
                <w:szCs w:val="12"/>
              </w:rPr>
              <w:t>Depreciation and amortisation</w:t>
            </w:r>
          </w:p>
        </w:tc>
        <w:tc>
          <w:tcPr>
            <w:tcW w:w="972" w:type="dxa"/>
            <w:vAlign w:val="bottom"/>
          </w:tcPr>
          <w:p w14:paraId="4F57B981"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(286)</w:t>
            </w:r>
          </w:p>
        </w:tc>
        <w:tc>
          <w:tcPr>
            <w:tcW w:w="1260" w:type="dxa"/>
            <w:vAlign w:val="bottom"/>
          </w:tcPr>
          <w:p w14:paraId="737460A1"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(15)</w:t>
            </w:r>
          </w:p>
        </w:tc>
        <w:tc>
          <w:tcPr>
            <w:tcW w:w="900" w:type="dxa"/>
          </w:tcPr>
          <w:p w14:paraId="52ABE75D"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(71)</w:t>
            </w:r>
          </w:p>
        </w:tc>
        <w:tc>
          <w:tcPr>
            <w:tcW w:w="900" w:type="dxa"/>
            <w:vAlign w:val="bottom"/>
          </w:tcPr>
          <w:p w14:paraId="27D7C3C3"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(2)</w:t>
            </w:r>
          </w:p>
        </w:tc>
        <w:tc>
          <w:tcPr>
            <w:tcW w:w="918" w:type="dxa"/>
          </w:tcPr>
          <w:p w14:paraId="1B7DD5AD"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(374)</w:t>
            </w:r>
          </w:p>
        </w:tc>
        <w:tc>
          <w:tcPr>
            <w:tcW w:w="918" w:type="dxa"/>
            <w:vAlign w:val="bottom"/>
          </w:tcPr>
          <w:p w14:paraId="457B0C6A"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1C980BB0"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(374)</w:t>
            </w:r>
          </w:p>
        </w:tc>
      </w:tr>
      <w:tr w:rsidR="00E576D1" w:rsidRPr="00D20165" w14:paraId="5762D3B3" w14:textId="77777777" w:rsidTr="002E3411">
        <w:tc>
          <w:tcPr>
            <w:tcW w:w="2592" w:type="dxa"/>
          </w:tcPr>
          <w:p w14:paraId="2E24783B" w14:textId="77777777" w:rsidR="00E576D1" w:rsidRPr="00D20165" w:rsidRDefault="00E576D1" w:rsidP="00E437BB">
            <w:pPr>
              <w:spacing w:line="200" w:lineRule="exact"/>
              <w:ind w:left="148" w:right="-108" w:hanging="148"/>
              <w:rPr>
                <w:rFonts w:ascii="Arial" w:hAnsi="Arial" w:cs="Arial"/>
                <w:sz w:val="12"/>
                <w:szCs w:val="12"/>
              </w:rPr>
            </w:pPr>
            <w:r w:rsidRPr="00D20165">
              <w:rPr>
                <w:rFonts w:ascii="Arial" w:hAnsi="Arial" w:cs="Arial"/>
                <w:sz w:val="12"/>
                <w:szCs w:val="12"/>
              </w:rPr>
              <w:t xml:space="preserve">Reversal of loss </w:t>
            </w:r>
            <w:r>
              <w:rPr>
                <w:rFonts w:ascii="Arial" w:hAnsi="Arial" w:cs="Arial"/>
                <w:sz w:val="12"/>
                <w:szCs w:val="12"/>
              </w:rPr>
              <w:t>on</w:t>
            </w:r>
            <w:r w:rsidRPr="00D20165">
              <w:rPr>
                <w:rFonts w:ascii="Arial" w:hAnsi="Arial" w:cs="Arial"/>
                <w:sz w:val="12"/>
                <w:szCs w:val="12"/>
              </w:rPr>
              <w:t xml:space="preserve"> diminution in value of </w:t>
            </w:r>
            <w:r>
              <w:rPr>
                <w:rFonts w:ascii="Arial" w:hAnsi="Arial" w:cs="Arial"/>
                <w:sz w:val="12"/>
                <w:szCs w:val="12"/>
              </w:rPr>
              <w:t>land held for development</w:t>
            </w:r>
          </w:p>
        </w:tc>
        <w:tc>
          <w:tcPr>
            <w:tcW w:w="972" w:type="dxa"/>
            <w:vAlign w:val="bottom"/>
          </w:tcPr>
          <w:p w14:paraId="48254B12"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52</w:t>
            </w:r>
          </w:p>
        </w:tc>
        <w:tc>
          <w:tcPr>
            <w:tcW w:w="1260" w:type="dxa"/>
            <w:vAlign w:val="bottom"/>
          </w:tcPr>
          <w:p w14:paraId="59BDD0FF"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w:t>
            </w:r>
          </w:p>
        </w:tc>
        <w:tc>
          <w:tcPr>
            <w:tcW w:w="900" w:type="dxa"/>
          </w:tcPr>
          <w:p w14:paraId="6207B035" w14:textId="77777777" w:rsidR="00E576D1" w:rsidRDefault="00E576D1" w:rsidP="00E437BB">
            <w:pPr>
              <w:tabs>
                <w:tab w:val="decimal" w:pos="522"/>
              </w:tabs>
              <w:spacing w:line="200" w:lineRule="exact"/>
              <w:ind w:right="-36"/>
              <w:rPr>
                <w:rFonts w:ascii="Arial" w:hAnsi="Arial" w:cs="Arial"/>
                <w:sz w:val="12"/>
                <w:szCs w:val="12"/>
              </w:rPr>
            </w:pPr>
          </w:p>
          <w:p w14:paraId="5BFFDED5"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02147BB5"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66DA7890" w14:textId="77777777" w:rsidR="00E576D1" w:rsidRDefault="00E576D1" w:rsidP="00E437BB">
            <w:pPr>
              <w:tabs>
                <w:tab w:val="decimal" w:pos="536"/>
              </w:tabs>
              <w:spacing w:line="200" w:lineRule="exact"/>
              <w:ind w:right="-36"/>
              <w:rPr>
                <w:rFonts w:ascii="Arial" w:hAnsi="Arial" w:cs="Arial"/>
                <w:sz w:val="12"/>
                <w:szCs w:val="12"/>
              </w:rPr>
            </w:pPr>
          </w:p>
          <w:p w14:paraId="665013CA"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52</w:t>
            </w:r>
          </w:p>
        </w:tc>
        <w:tc>
          <w:tcPr>
            <w:tcW w:w="918" w:type="dxa"/>
            <w:vAlign w:val="bottom"/>
          </w:tcPr>
          <w:p w14:paraId="2914174F"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02CEECE6"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52</w:t>
            </w:r>
          </w:p>
        </w:tc>
      </w:tr>
      <w:tr w:rsidR="00E576D1" w:rsidRPr="00D20165" w14:paraId="5FC8EA6A" w14:textId="77777777" w:rsidTr="002E3411">
        <w:tc>
          <w:tcPr>
            <w:tcW w:w="2592" w:type="dxa"/>
          </w:tcPr>
          <w:p w14:paraId="056050F3" w14:textId="77777777" w:rsidR="00E576D1" w:rsidRPr="00D20165" w:rsidRDefault="00E576D1" w:rsidP="00E437BB">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5B0E395E" w14:textId="77777777" w:rsidR="00E576D1" w:rsidRPr="00DE7537"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4BBBA2BD" w14:textId="77777777" w:rsidR="00E576D1" w:rsidRPr="00DE7537" w:rsidRDefault="00E576D1" w:rsidP="00E437BB">
            <w:pPr>
              <w:tabs>
                <w:tab w:val="decimal" w:pos="899"/>
              </w:tabs>
              <w:spacing w:line="200" w:lineRule="exact"/>
              <w:ind w:right="-36"/>
              <w:rPr>
                <w:rFonts w:ascii="Arial" w:hAnsi="Arial" w:cs="Arial"/>
                <w:sz w:val="12"/>
                <w:szCs w:val="12"/>
              </w:rPr>
            </w:pPr>
          </w:p>
        </w:tc>
        <w:tc>
          <w:tcPr>
            <w:tcW w:w="900" w:type="dxa"/>
          </w:tcPr>
          <w:p w14:paraId="785F1375"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727A77CC"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18" w:type="dxa"/>
          </w:tcPr>
          <w:p w14:paraId="5F52B688"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03316F21"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1A80F1CC" w14:textId="77777777" w:rsidR="00E576D1" w:rsidRPr="00DE7537" w:rsidRDefault="00E576D1" w:rsidP="00E437BB">
            <w:pPr>
              <w:tabs>
                <w:tab w:val="decimal" w:pos="600"/>
              </w:tabs>
              <w:spacing w:line="200" w:lineRule="exact"/>
              <w:ind w:right="-36"/>
              <w:rPr>
                <w:rFonts w:ascii="Arial" w:hAnsi="Arial" w:cs="Arial"/>
                <w:sz w:val="12"/>
                <w:szCs w:val="12"/>
              </w:rPr>
            </w:pPr>
          </w:p>
        </w:tc>
      </w:tr>
      <w:tr w:rsidR="00E576D1" w:rsidRPr="00D20165" w14:paraId="58E41B3C" w14:textId="77777777" w:rsidTr="002E3411">
        <w:tc>
          <w:tcPr>
            <w:tcW w:w="2592" w:type="dxa"/>
          </w:tcPr>
          <w:p w14:paraId="39D5C40B" w14:textId="77777777" w:rsidR="00E576D1" w:rsidRPr="00DE7537" w:rsidRDefault="00E576D1" w:rsidP="00E437BB">
            <w:pPr>
              <w:spacing w:line="200" w:lineRule="exact"/>
              <w:ind w:left="148" w:right="-108" w:hanging="148"/>
              <w:rPr>
                <w:rFonts w:ascii="Arial" w:hAnsi="Arial" w:cs="Browallia New"/>
                <w:sz w:val="12"/>
                <w:szCs w:val="15"/>
              </w:rPr>
            </w:pPr>
            <w:r w:rsidRPr="00D20165">
              <w:rPr>
                <w:rFonts w:ascii="Arial" w:hAnsi="Arial" w:cs="Arial"/>
                <w:sz w:val="12"/>
                <w:szCs w:val="12"/>
              </w:rPr>
              <w:tab/>
            </w:r>
            <w:r>
              <w:rPr>
                <w:rFonts w:ascii="Arial" w:hAnsi="Arial" w:cs="Browallia New"/>
                <w:sz w:val="12"/>
                <w:szCs w:val="15"/>
              </w:rPr>
              <w:t>loan to related parties</w:t>
            </w:r>
          </w:p>
        </w:tc>
        <w:tc>
          <w:tcPr>
            <w:tcW w:w="972" w:type="dxa"/>
            <w:vAlign w:val="bottom"/>
          </w:tcPr>
          <w:p w14:paraId="58CEA42D" w14:textId="77777777" w:rsidR="00E576D1" w:rsidRPr="00DE7537" w:rsidRDefault="00E576D1" w:rsidP="00E437BB">
            <w:pPr>
              <w:tabs>
                <w:tab w:val="decimal" w:pos="616"/>
              </w:tabs>
              <w:spacing w:line="200" w:lineRule="exact"/>
              <w:ind w:right="-36"/>
              <w:rPr>
                <w:rFonts w:ascii="Arial" w:hAnsi="Arial" w:cs="Arial"/>
                <w:sz w:val="12"/>
                <w:szCs w:val="12"/>
              </w:rPr>
            </w:pPr>
            <w:r>
              <w:rPr>
                <w:rFonts w:ascii="Arial" w:hAnsi="Arial" w:cs="Arial"/>
                <w:sz w:val="12"/>
                <w:szCs w:val="12"/>
              </w:rPr>
              <w:t>(109)</w:t>
            </w:r>
          </w:p>
        </w:tc>
        <w:tc>
          <w:tcPr>
            <w:tcW w:w="1260" w:type="dxa"/>
            <w:vAlign w:val="bottom"/>
          </w:tcPr>
          <w:p w14:paraId="0A7D2572" w14:textId="77777777" w:rsidR="00E576D1" w:rsidRPr="00DE7537" w:rsidRDefault="00E576D1" w:rsidP="00E437BB">
            <w:pPr>
              <w:tabs>
                <w:tab w:val="decimal" w:pos="899"/>
              </w:tabs>
              <w:spacing w:line="200" w:lineRule="exact"/>
              <w:ind w:right="-36"/>
              <w:rPr>
                <w:rFonts w:ascii="Arial" w:hAnsi="Arial" w:cs="Arial"/>
                <w:sz w:val="12"/>
                <w:szCs w:val="12"/>
              </w:rPr>
            </w:pPr>
            <w:r>
              <w:rPr>
                <w:rFonts w:ascii="Arial" w:hAnsi="Arial" w:cs="Arial"/>
                <w:sz w:val="12"/>
                <w:szCs w:val="12"/>
              </w:rPr>
              <w:t>-</w:t>
            </w:r>
          </w:p>
        </w:tc>
        <w:tc>
          <w:tcPr>
            <w:tcW w:w="900" w:type="dxa"/>
          </w:tcPr>
          <w:p w14:paraId="7E124ABF"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1ECA7467" w14:textId="77777777" w:rsidR="00E576D1" w:rsidRPr="00DE7537" w:rsidRDefault="00E576D1" w:rsidP="00E437BB">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57E0665D"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(109)</w:t>
            </w:r>
          </w:p>
        </w:tc>
        <w:tc>
          <w:tcPr>
            <w:tcW w:w="918" w:type="dxa"/>
            <w:vAlign w:val="bottom"/>
          </w:tcPr>
          <w:p w14:paraId="56C3DA8C" w14:textId="77777777" w:rsidR="00E576D1" w:rsidRPr="00DE7537" w:rsidRDefault="00E576D1" w:rsidP="00E437BB">
            <w:pPr>
              <w:tabs>
                <w:tab w:val="decimal" w:pos="536"/>
              </w:tabs>
              <w:spacing w:line="200" w:lineRule="exact"/>
              <w:ind w:right="-36"/>
              <w:rPr>
                <w:rFonts w:ascii="Arial" w:hAnsi="Arial" w:cs="Arial"/>
                <w:sz w:val="12"/>
                <w:szCs w:val="12"/>
              </w:rPr>
            </w:pPr>
            <w:r>
              <w:rPr>
                <w:rFonts w:ascii="Arial" w:hAnsi="Arial" w:cs="Arial"/>
                <w:sz w:val="12"/>
                <w:szCs w:val="12"/>
              </w:rPr>
              <w:t>94</w:t>
            </w:r>
          </w:p>
        </w:tc>
        <w:tc>
          <w:tcPr>
            <w:tcW w:w="918" w:type="dxa"/>
            <w:vAlign w:val="bottom"/>
          </w:tcPr>
          <w:p w14:paraId="32A401C1"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(15)</w:t>
            </w:r>
          </w:p>
        </w:tc>
      </w:tr>
      <w:tr w:rsidR="00E576D1" w:rsidRPr="00D20165" w14:paraId="285100DA" w14:textId="77777777" w:rsidTr="002E3411">
        <w:tc>
          <w:tcPr>
            <w:tcW w:w="2592" w:type="dxa"/>
          </w:tcPr>
          <w:p w14:paraId="41F5A9A2" w14:textId="77777777" w:rsidR="00E576D1" w:rsidRPr="00D20165" w:rsidRDefault="00E576D1" w:rsidP="00E437BB">
            <w:pPr>
              <w:spacing w:line="200" w:lineRule="exact"/>
              <w:ind w:left="148" w:right="-108" w:hanging="148"/>
              <w:rPr>
                <w:rFonts w:ascii="Arial" w:hAnsi="Arial" w:cs="Arial"/>
                <w:sz w:val="12"/>
                <w:szCs w:val="12"/>
              </w:rPr>
            </w:pPr>
          </w:p>
        </w:tc>
        <w:tc>
          <w:tcPr>
            <w:tcW w:w="972" w:type="dxa"/>
            <w:vAlign w:val="bottom"/>
          </w:tcPr>
          <w:p w14:paraId="087987B8" w14:textId="77777777" w:rsidR="00E576D1" w:rsidRPr="00DE7537"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3958457B" w14:textId="77777777" w:rsidR="00E576D1" w:rsidRPr="00DE7537" w:rsidRDefault="00E576D1" w:rsidP="00E437BB">
            <w:pPr>
              <w:tabs>
                <w:tab w:val="decimal" w:pos="899"/>
              </w:tabs>
              <w:spacing w:line="200" w:lineRule="exact"/>
              <w:ind w:right="-36"/>
              <w:rPr>
                <w:rFonts w:ascii="Arial" w:hAnsi="Arial" w:cs="Arial"/>
                <w:sz w:val="12"/>
                <w:szCs w:val="12"/>
              </w:rPr>
            </w:pPr>
          </w:p>
        </w:tc>
        <w:tc>
          <w:tcPr>
            <w:tcW w:w="900" w:type="dxa"/>
          </w:tcPr>
          <w:p w14:paraId="0A6E5CE6"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46EE9588"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18" w:type="dxa"/>
          </w:tcPr>
          <w:p w14:paraId="49EB622A"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6621C457"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38762AB4" w14:textId="77777777" w:rsidR="00E576D1" w:rsidRPr="00DE7537" w:rsidRDefault="00E576D1" w:rsidP="00E437BB">
            <w:pPr>
              <w:tabs>
                <w:tab w:val="decimal" w:pos="600"/>
              </w:tabs>
              <w:spacing w:line="200" w:lineRule="exact"/>
              <w:ind w:right="-36"/>
              <w:rPr>
                <w:rFonts w:ascii="Arial" w:hAnsi="Arial" w:cs="Arial"/>
                <w:sz w:val="12"/>
                <w:szCs w:val="12"/>
              </w:rPr>
            </w:pPr>
          </w:p>
        </w:tc>
      </w:tr>
      <w:tr w:rsidR="00E576D1" w:rsidRPr="00D20165" w14:paraId="682919A7" w14:textId="77777777" w:rsidTr="002E3411">
        <w:tc>
          <w:tcPr>
            <w:tcW w:w="2592" w:type="dxa"/>
          </w:tcPr>
          <w:p w14:paraId="469A6D48" w14:textId="43D32B6D" w:rsidR="00E576D1" w:rsidRPr="00D20165" w:rsidRDefault="00E576D1" w:rsidP="00E437BB">
            <w:pPr>
              <w:spacing w:line="200" w:lineRule="exact"/>
              <w:ind w:left="72" w:right="-108" w:hanging="72"/>
              <w:rPr>
                <w:rFonts w:ascii="Arial" w:hAnsi="Arial" w:cs="Arial"/>
                <w:b/>
                <w:bCs/>
                <w:sz w:val="12"/>
                <w:szCs w:val="12"/>
              </w:rPr>
            </w:pPr>
            <w:r w:rsidRPr="00D20165">
              <w:rPr>
                <w:rFonts w:ascii="Arial" w:hAnsi="Arial" w:cs="Arial"/>
                <w:b/>
                <w:bCs/>
                <w:sz w:val="12"/>
                <w:szCs w:val="12"/>
              </w:rPr>
              <w:t xml:space="preserve">Segment </w:t>
            </w:r>
            <w:r w:rsidRPr="003E1A2C">
              <w:rPr>
                <w:rFonts w:ascii="Arial" w:hAnsi="Arial" w:cs="Arial"/>
                <w:b/>
                <w:bCs/>
                <w:sz w:val="12"/>
                <w:szCs w:val="12"/>
              </w:rPr>
              <w:t>profit</w:t>
            </w:r>
            <w:r w:rsidR="006F6A31" w:rsidRPr="003E1A2C">
              <w:rPr>
                <w:rFonts w:ascii="Arial" w:hAnsi="Arial" w:cstheme="minorBidi" w:hint="cs"/>
                <w:b/>
                <w:bCs/>
                <w:sz w:val="12"/>
                <w:szCs w:val="12"/>
                <w:cs/>
              </w:rPr>
              <w:t xml:space="preserve"> </w:t>
            </w:r>
            <w:r w:rsidR="006F6A31" w:rsidRPr="003E1A2C">
              <w:rPr>
                <w:rFonts w:ascii="Arial" w:hAnsi="Arial" w:cstheme="minorBidi"/>
                <w:b/>
                <w:bCs/>
                <w:sz w:val="12"/>
                <w:szCs w:val="12"/>
              </w:rPr>
              <w:t>(loss)</w:t>
            </w:r>
          </w:p>
        </w:tc>
        <w:tc>
          <w:tcPr>
            <w:tcW w:w="972" w:type="dxa"/>
            <w:vAlign w:val="bottom"/>
          </w:tcPr>
          <w:p w14:paraId="2D5F44F0" w14:textId="77777777" w:rsidR="00E576D1" w:rsidRPr="00DE7537" w:rsidRDefault="00E576D1" w:rsidP="00E437BB">
            <w:pPr>
              <w:tabs>
                <w:tab w:val="decimal" w:pos="616"/>
              </w:tabs>
              <w:spacing w:line="200" w:lineRule="exact"/>
              <w:ind w:right="-36"/>
              <w:rPr>
                <w:rFonts w:ascii="Arial" w:hAnsi="Arial" w:cs="Arial"/>
                <w:b/>
                <w:bCs/>
                <w:sz w:val="12"/>
                <w:szCs w:val="12"/>
              </w:rPr>
            </w:pPr>
            <w:r>
              <w:rPr>
                <w:rFonts w:ascii="Arial" w:hAnsi="Arial" w:cs="Arial"/>
                <w:b/>
                <w:bCs/>
                <w:sz w:val="12"/>
                <w:szCs w:val="12"/>
              </w:rPr>
              <w:t>2,578</w:t>
            </w:r>
          </w:p>
        </w:tc>
        <w:tc>
          <w:tcPr>
            <w:tcW w:w="1260" w:type="dxa"/>
            <w:vAlign w:val="bottom"/>
          </w:tcPr>
          <w:p w14:paraId="3AE4869A" w14:textId="77777777" w:rsidR="00E576D1" w:rsidRPr="00DE7537" w:rsidRDefault="00E576D1" w:rsidP="00E437BB">
            <w:pPr>
              <w:tabs>
                <w:tab w:val="decimal" w:pos="899"/>
              </w:tabs>
              <w:spacing w:line="200" w:lineRule="exact"/>
              <w:ind w:right="-36"/>
              <w:rPr>
                <w:rFonts w:ascii="Arial" w:hAnsi="Arial" w:cs="Arial"/>
                <w:b/>
                <w:bCs/>
                <w:sz w:val="12"/>
                <w:szCs w:val="12"/>
              </w:rPr>
            </w:pPr>
            <w:r>
              <w:rPr>
                <w:rFonts w:ascii="Arial" w:hAnsi="Arial" w:cs="Arial"/>
                <w:b/>
                <w:bCs/>
                <w:sz w:val="12"/>
                <w:szCs w:val="12"/>
              </w:rPr>
              <w:t>1,820</w:t>
            </w:r>
          </w:p>
        </w:tc>
        <w:tc>
          <w:tcPr>
            <w:tcW w:w="900" w:type="dxa"/>
          </w:tcPr>
          <w:p w14:paraId="6C0C8C7F" w14:textId="77777777" w:rsidR="00E576D1" w:rsidRPr="00DE7537" w:rsidRDefault="00E576D1" w:rsidP="00E437BB">
            <w:pPr>
              <w:tabs>
                <w:tab w:val="decimal" w:pos="522"/>
              </w:tabs>
              <w:spacing w:line="200" w:lineRule="exact"/>
              <w:ind w:right="-36"/>
              <w:rPr>
                <w:rFonts w:ascii="Arial" w:hAnsi="Arial" w:cs="Arial"/>
                <w:b/>
                <w:bCs/>
                <w:sz w:val="12"/>
                <w:szCs w:val="12"/>
              </w:rPr>
            </w:pPr>
            <w:r>
              <w:rPr>
                <w:rFonts w:ascii="Arial" w:hAnsi="Arial" w:cs="Arial"/>
                <w:b/>
                <w:bCs/>
                <w:sz w:val="12"/>
                <w:szCs w:val="12"/>
              </w:rPr>
              <w:t>(342)</w:t>
            </w:r>
          </w:p>
        </w:tc>
        <w:tc>
          <w:tcPr>
            <w:tcW w:w="900" w:type="dxa"/>
            <w:vAlign w:val="bottom"/>
          </w:tcPr>
          <w:p w14:paraId="3876DA13" w14:textId="77777777" w:rsidR="00E576D1" w:rsidRPr="00DE7537" w:rsidRDefault="00E576D1" w:rsidP="00E437BB">
            <w:pPr>
              <w:tabs>
                <w:tab w:val="decimal" w:pos="522"/>
              </w:tabs>
              <w:spacing w:line="200" w:lineRule="exact"/>
              <w:ind w:right="-36"/>
              <w:rPr>
                <w:rFonts w:ascii="Arial" w:hAnsi="Arial" w:cs="Arial"/>
                <w:b/>
                <w:bCs/>
                <w:sz w:val="12"/>
                <w:szCs w:val="12"/>
              </w:rPr>
            </w:pPr>
            <w:r>
              <w:rPr>
                <w:rFonts w:ascii="Arial" w:hAnsi="Arial" w:cs="Arial"/>
                <w:b/>
                <w:bCs/>
                <w:sz w:val="12"/>
                <w:szCs w:val="12"/>
              </w:rPr>
              <w:t>(33)</w:t>
            </w:r>
          </w:p>
        </w:tc>
        <w:tc>
          <w:tcPr>
            <w:tcW w:w="918" w:type="dxa"/>
          </w:tcPr>
          <w:p w14:paraId="4298E125" w14:textId="77777777" w:rsidR="00E576D1" w:rsidRPr="00DE7537" w:rsidRDefault="00E576D1" w:rsidP="00E437BB">
            <w:pPr>
              <w:tabs>
                <w:tab w:val="decimal" w:pos="536"/>
              </w:tabs>
              <w:spacing w:line="200" w:lineRule="exact"/>
              <w:ind w:right="-36"/>
              <w:rPr>
                <w:rFonts w:ascii="Arial" w:hAnsi="Arial" w:cs="Arial"/>
                <w:b/>
                <w:bCs/>
                <w:sz w:val="12"/>
                <w:szCs w:val="12"/>
              </w:rPr>
            </w:pPr>
            <w:r>
              <w:rPr>
                <w:rFonts w:ascii="Arial" w:hAnsi="Arial" w:cs="Arial"/>
                <w:b/>
                <w:bCs/>
                <w:sz w:val="12"/>
                <w:szCs w:val="12"/>
              </w:rPr>
              <w:t>4,023</w:t>
            </w:r>
          </w:p>
        </w:tc>
        <w:tc>
          <w:tcPr>
            <w:tcW w:w="918" w:type="dxa"/>
            <w:vAlign w:val="bottom"/>
          </w:tcPr>
          <w:p w14:paraId="7E0224E6" w14:textId="77777777" w:rsidR="00E576D1" w:rsidRPr="00DE7537" w:rsidRDefault="00E576D1" w:rsidP="00E437BB">
            <w:pPr>
              <w:tabs>
                <w:tab w:val="decimal" w:pos="536"/>
              </w:tabs>
              <w:spacing w:line="200" w:lineRule="exact"/>
              <w:ind w:right="-36"/>
              <w:rPr>
                <w:rFonts w:ascii="Arial" w:hAnsi="Arial" w:cs="Arial"/>
                <w:b/>
                <w:bCs/>
                <w:sz w:val="12"/>
                <w:szCs w:val="12"/>
              </w:rPr>
            </w:pPr>
            <w:r>
              <w:rPr>
                <w:rFonts w:ascii="Arial" w:hAnsi="Arial" w:cs="Arial"/>
                <w:b/>
                <w:bCs/>
                <w:sz w:val="12"/>
                <w:szCs w:val="12"/>
              </w:rPr>
              <w:t>(930)</w:t>
            </w:r>
          </w:p>
        </w:tc>
        <w:tc>
          <w:tcPr>
            <w:tcW w:w="918" w:type="dxa"/>
            <w:vAlign w:val="bottom"/>
          </w:tcPr>
          <w:p w14:paraId="334E914E" w14:textId="77777777" w:rsidR="00E576D1" w:rsidRPr="00E658A7" w:rsidRDefault="00E576D1" w:rsidP="00E437BB">
            <w:pPr>
              <w:tabs>
                <w:tab w:val="decimal" w:pos="600"/>
              </w:tabs>
              <w:spacing w:line="200" w:lineRule="exact"/>
              <w:ind w:right="-36"/>
              <w:rPr>
                <w:rFonts w:ascii="Arial" w:hAnsi="Arial" w:cs="Arial"/>
                <w:b/>
                <w:bCs/>
                <w:sz w:val="12"/>
                <w:szCs w:val="12"/>
              </w:rPr>
            </w:pPr>
            <w:r w:rsidRPr="00E658A7">
              <w:rPr>
                <w:rFonts w:ascii="Arial" w:hAnsi="Arial" w:cs="Arial"/>
                <w:b/>
                <w:bCs/>
                <w:sz w:val="12"/>
                <w:szCs w:val="12"/>
              </w:rPr>
              <w:t>3,</w:t>
            </w:r>
            <w:r>
              <w:rPr>
                <w:rFonts w:ascii="Arial" w:hAnsi="Arial" w:cs="Arial"/>
                <w:b/>
                <w:bCs/>
                <w:sz w:val="12"/>
                <w:szCs w:val="12"/>
              </w:rPr>
              <w:t>093</w:t>
            </w:r>
          </w:p>
        </w:tc>
      </w:tr>
      <w:tr w:rsidR="00E576D1" w:rsidRPr="00D20165" w14:paraId="186D0A15" w14:textId="77777777" w:rsidTr="002E3411">
        <w:tc>
          <w:tcPr>
            <w:tcW w:w="2592" w:type="dxa"/>
          </w:tcPr>
          <w:p w14:paraId="0BC9FDFA" w14:textId="77777777" w:rsidR="00E576D1" w:rsidRPr="00D20165" w:rsidRDefault="00E576D1" w:rsidP="00E437BB">
            <w:pPr>
              <w:spacing w:line="200" w:lineRule="exact"/>
              <w:ind w:right="-108"/>
              <w:rPr>
                <w:rFonts w:ascii="Arial" w:hAnsi="Arial" w:cs="Arial"/>
                <w:sz w:val="12"/>
                <w:szCs w:val="12"/>
                <w:cs/>
              </w:rPr>
            </w:pPr>
            <w:r w:rsidRPr="00D20165">
              <w:rPr>
                <w:rFonts w:ascii="Arial" w:hAnsi="Arial" w:cs="Arial"/>
                <w:sz w:val="12"/>
                <w:szCs w:val="12"/>
              </w:rPr>
              <w:t>Other income</w:t>
            </w:r>
          </w:p>
        </w:tc>
        <w:tc>
          <w:tcPr>
            <w:tcW w:w="972" w:type="dxa"/>
            <w:vAlign w:val="bottom"/>
          </w:tcPr>
          <w:p w14:paraId="5F211F48" w14:textId="77777777" w:rsidR="00E576D1" w:rsidRPr="00DE7537"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14BA0798" w14:textId="77777777" w:rsidR="00E576D1" w:rsidRPr="00DE7537" w:rsidRDefault="00E576D1" w:rsidP="00E437BB">
            <w:pPr>
              <w:tabs>
                <w:tab w:val="decimal" w:pos="899"/>
              </w:tabs>
              <w:spacing w:line="200" w:lineRule="exact"/>
              <w:ind w:right="-36"/>
              <w:rPr>
                <w:rFonts w:ascii="Arial" w:hAnsi="Arial" w:cs="Arial"/>
                <w:sz w:val="12"/>
                <w:szCs w:val="12"/>
              </w:rPr>
            </w:pPr>
          </w:p>
        </w:tc>
        <w:tc>
          <w:tcPr>
            <w:tcW w:w="900" w:type="dxa"/>
          </w:tcPr>
          <w:p w14:paraId="3FC1FE0D"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103C1C88" w14:textId="77777777" w:rsidR="00E576D1" w:rsidRPr="00DE7537" w:rsidRDefault="00E576D1" w:rsidP="00E437BB">
            <w:pPr>
              <w:tabs>
                <w:tab w:val="decimal" w:pos="522"/>
              </w:tabs>
              <w:spacing w:line="200" w:lineRule="exact"/>
              <w:ind w:right="-36"/>
              <w:rPr>
                <w:rFonts w:ascii="Arial" w:hAnsi="Arial" w:cs="Arial"/>
                <w:sz w:val="12"/>
                <w:szCs w:val="12"/>
              </w:rPr>
            </w:pPr>
          </w:p>
        </w:tc>
        <w:tc>
          <w:tcPr>
            <w:tcW w:w="918" w:type="dxa"/>
          </w:tcPr>
          <w:p w14:paraId="6D1F3EC8"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62B87365" w14:textId="77777777" w:rsidR="00E576D1" w:rsidRPr="00DE7537" w:rsidRDefault="00E576D1" w:rsidP="00E437BB">
            <w:pPr>
              <w:tabs>
                <w:tab w:val="decimal" w:pos="536"/>
              </w:tabs>
              <w:spacing w:line="200" w:lineRule="exact"/>
              <w:ind w:right="-36"/>
              <w:rPr>
                <w:rFonts w:ascii="Arial" w:hAnsi="Arial" w:cs="Arial"/>
                <w:sz w:val="12"/>
                <w:szCs w:val="12"/>
              </w:rPr>
            </w:pPr>
          </w:p>
        </w:tc>
        <w:tc>
          <w:tcPr>
            <w:tcW w:w="918" w:type="dxa"/>
            <w:vAlign w:val="bottom"/>
          </w:tcPr>
          <w:p w14:paraId="592FC387" w14:textId="77777777" w:rsidR="00E576D1" w:rsidRPr="00DE7537" w:rsidRDefault="00E576D1" w:rsidP="00E437BB">
            <w:pPr>
              <w:tabs>
                <w:tab w:val="decimal" w:pos="600"/>
              </w:tabs>
              <w:spacing w:line="200" w:lineRule="exact"/>
              <w:ind w:right="-36"/>
              <w:rPr>
                <w:rFonts w:ascii="Arial" w:hAnsi="Arial" w:cs="Arial"/>
                <w:sz w:val="12"/>
                <w:szCs w:val="12"/>
                <w:cs/>
              </w:rPr>
            </w:pPr>
            <w:r>
              <w:rPr>
                <w:rFonts w:ascii="Arial" w:hAnsi="Arial" w:cs="Arial"/>
                <w:sz w:val="12"/>
                <w:szCs w:val="12"/>
              </w:rPr>
              <w:t>483</w:t>
            </w:r>
          </w:p>
        </w:tc>
      </w:tr>
      <w:tr w:rsidR="0062156E" w:rsidRPr="00D20165" w14:paraId="679378ED" w14:textId="77777777" w:rsidTr="006A7D5D">
        <w:tc>
          <w:tcPr>
            <w:tcW w:w="3564" w:type="dxa"/>
            <w:gridSpan w:val="2"/>
          </w:tcPr>
          <w:p w14:paraId="6DF64D41" w14:textId="6A81A26D" w:rsidR="0062156E" w:rsidRPr="00DE7537" w:rsidRDefault="0062156E" w:rsidP="00E437BB">
            <w:pPr>
              <w:tabs>
                <w:tab w:val="decimal" w:pos="616"/>
              </w:tabs>
              <w:spacing w:line="200" w:lineRule="exact"/>
              <w:ind w:right="-36"/>
              <w:rPr>
                <w:rFonts w:ascii="Arial" w:hAnsi="Arial" w:cs="Arial"/>
                <w:sz w:val="12"/>
                <w:szCs w:val="12"/>
              </w:rPr>
            </w:pPr>
            <w:r w:rsidRPr="00D20165">
              <w:rPr>
                <w:rFonts w:ascii="Arial" w:hAnsi="Arial" w:cs="Arial"/>
                <w:sz w:val="12"/>
                <w:szCs w:val="12"/>
              </w:rPr>
              <w:t>Share of profit from investments in joint ventures</w:t>
            </w:r>
          </w:p>
        </w:tc>
        <w:tc>
          <w:tcPr>
            <w:tcW w:w="1260" w:type="dxa"/>
            <w:vAlign w:val="bottom"/>
          </w:tcPr>
          <w:p w14:paraId="1CFEA8BB" w14:textId="77777777" w:rsidR="0062156E" w:rsidRPr="00DE7537" w:rsidRDefault="0062156E" w:rsidP="00E437BB">
            <w:pPr>
              <w:tabs>
                <w:tab w:val="decimal" w:pos="899"/>
              </w:tabs>
              <w:spacing w:line="200" w:lineRule="exact"/>
              <w:ind w:right="-36"/>
              <w:rPr>
                <w:rFonts w:ascii="Arial" w:hAnsi="Arial" w:cs="Arial"/>
                <w:sz w:val="12"/>
                <w:szCs w:val="12"/>
              </w:rPr>
            </w:pPr>
          </w:p>
        </w:tc>
        <w:tc>
          <w:tcPr>
            <w:tcW w:w="900" w:type="dxa"/>
          </w:tcPr>
          <w:p w14:paraId="709BD9FC" w14:textId="77777777" w:rsidR="0062156E" w:rsidRPr="00DE7537" w:rsidRDefault="0062156E" w:rsidP="00E437BB">
            <w:pPr>
              <w:tabs>
                <w:tab w:val="decimal" w:pos="522"/>
              </w:tabs>
              <w:spacing w:line="200" w:lineRule="exact"/>
              <w:ind w:right="-36"/>
              <w:rPr>
                <w:rFonts w:ascii="Arial" w:hAnsi="Arial" w:cs="Arial"/>
                <w:sz w:val="12"/>
                <w:szCs w:val="12"/>
              </w:rPr>
            </w:pPr>
          </w:p>
        </w:tc>
        <w:tc>
          <w:tcPr>
            <w:tcW w:w="900" w:type="dxa"/>
            <w:vAlign w:val="bottom"/>
          </w:tcPr>
          <w:p w14:paraId="26068066" w14:textId="77777777" w:rsidR="0062156E" w:rsidRPr="00DE7537" w:rsidRDefault="0062156E" w:rsidP="00E437BB">
            <w:pPr>
              <w:tabs>
                <w:tab w:val="decimal" w:pos="522"/>
              </w:tabs>
              <w:spacing w:line="200" w:lineRule="exact"/>
              <w:ind w:right="-36"/>
              <w:rPr>
                <w:rFonts w:ascii="Arial" w:hAnsi="Arial" w:cs="Arial"/>
                <w:sz w:val="12"/>
                <w:szCs w:val="12"/>
              </w:rPr>
            </w:pPr>
          </w:p>
        </w:tc>
        <w:tc>
          <w:tcPr>
            <w:tcW w:w="918" w:type="dxa"/>
          </w:tcPr>
          <w:p w14:paraId="6278999A" w14:textId="77777777" w:rsidR="0062156E" w:rsidRPr="00DE7537" w:rsidRDefault="0062156E" w:rsidP="00E437BB">
            <w:pPr>
              <w:tabs>
                <w:tab w:val="decimal" w:pos="536"/>
              </w:tabs>
              <w:spacing w:line="200" w:lineRule="exact"/>
              <w:ind w:right="-36"/>
              <w:rPr>
                <w:rFonts w:ascii="Arial" w:hAnsi="Arial" w:cs="Arial"/>
                <w:sz w:val="12"/>
                <w:szCs w:val="12"/>
              </w:rPr>
            </w:pPr>
          </w:p>
        </w:tc>
        <w:tc>
          <w:tcPr>
            <w:tcW w:w="918" w:type="dxa"/>
            <w:vAlign w:val="bottom"/>
          </w:tcPr>
          <w:p w14:paraId="47A98CE6" w14:textId="77777777" w:rsidR="0062156E" w:rsidRPr="00DE7537" w:rsidRDefault="0062156E" w:rsidP="00E437BB">
            <w:pPr>
              <w:tabs>
                <w:tab w:val="decimal" w:pos="536"/>
              </w:tabs>
              <w:spacing w:line="200" w:lineRule="exact"/>
              <w:ind w:right="-36"/>
              <w:rPr>
                <w:rFonts w:ascii="Arial" w:hAnsi="Arial" w:cs="Arial"/>
                <w:sz w:val="12"/>
                <w:szCs w:val="12"/>
              </w:rPr>
            </w:pPr>
          </w:p>
        </w:tc>
        <w:tc>
          <w:tcPr>
            <w:tcW w:w="918" w:type="dxa"/>
            <w:vAlign w:val="bottom"/>
          </w:tcPr>
          <w:p w14:paraId="4E8F393B" w14:textId="63E4F44D" w:rsidR="0062156E" w:rsidRPr="00DE7537" w:rsidRDefault="008D2CFF" w:rsidP="00E437BB">
            <w:pPr>
              <w:tabs>
                <w:tab w:val="decimal" w:pos="600"/>
              </w:tabs>
              <w:spacing w:line="200" w:lineRule="exact"/>
              <w:ind w:right="-36"/>
              <w:rPr>
                <w:rFonts w:ascii="Arial" w:hAnsi="Arial" w:cs="Arial"/>
                <w:sz w:val="12"/>
                <w:szCs w:val="12"/>
              </w:rPr>
            </w:pPr>
            <w:r>
              <w:rPr>
                <w:rFonts w:ascii="Arial" w:hAnsi="Arial" w:cs="Arial"/>
                <w:sz w:val="12"/>
                <w:szCs w:val="12"/>
              </w:rPr>
              <w:t>370</w:t>
            </w:r>
          </w:p>
        </w:tc>
      </w:tr>
      <w:tr w:rsidR="00E576D1" w:rsidRPr="00D20165" w14:paraId="6A3B0CB6" w14:textId="77777777" w:rsidTr="002E3411">
        <w:tc>
          <w:tcPr>
            <w:tcW w:w="2592" w:type="dxa"/>
          </w:tcPr>
          <w:p w14:paraId="2D4F1972" w14:textId="06FFB0CE" w:rsidR="00E576D1" w:rsidRPr="00D20165" w:rsidRDefault="00E576D1" w:rsidP="00E437BB">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r w:rsidR="0062156E" w:rsidRPr="00D20165">
              <w:rPr>
                <w:rFonts w:ascii="Arial" w:hAnsi="Arial" w:cs="Arial"/>
                <w:sz w:val="12"/>
                <w:szCs w:val="12"/>
              </w:rPr>
              <w:t xml:space="preserve"> </w:t>
            </w:r>
            <w:r w:rsidR="0062156E">
              <w:rPr>
                <w:rFonts w:ascii="Arial" w:hAnsi="Arial" w:cs="Arial"/>
                <w:sz w:val="12"/>
                <w:szCs w:val="12"/>
              </w:rPr>
              <w:t>i</w:t>
            </w:r>
            <w:r w:rsidR="0062156E" w:rsidRPr="00D20165">
              <w:rPr>
                <w:rFonts w:ascii="Arial" w:hAnsi="Arial" w:cs="Arial"/>
                <w:sz w:val="12"/>
                <w:szCs w:val="12"/>
              </w:rPr>
              <w:t>n associates</w:t>
            </w:r>
          </w:p>
        </w:tc>
        <w:tc>
          <w:tcPr>
            <w:tcW w:w="972" w:type="dxa"/>
            <w:vAlign w:val="bottom"/>
          </w:tcPr>
          <w:p w14:paraId="4E900860" w14:textId="77777777" w:rsidR="00E576D1" w:rsidRPr="00D20165"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069E1C2D" w14:textId="77777777" w:rsidR="00E576D1" w:rsidRPr="00D20165" w:rsidRDefault="00E576D1" w:rsidP="00E437BB">
            <w:pPr>
              <w:tabs>
                <w:tab w:val="decimal" w:pos="899"/>
              </w:tabs>
              <w:spacing w:line="200" w:lineRule="exact"/>
              <w:ind w:right="-36"/>
              <w:rPr>
                <w:rFonts w:ascii="Arial" w:hAnsi="Arial" w:cs="Arial"/>
                <w:sz w:val="12"/>
                <w:szCs w:val="12"/>
              </w:rPr>
            </w:pPr>
          </w:p>
        </w:tc>
        <w:tc>
          <w:tcPr>
            <w:tcW w:w="900" w:type="dxa"/>
          </w:tcPr>
          <w:p w14:paraId="7AABA0E4"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25485406"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tcPr>
          <w:p w14:paraId="62CC3422"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vAlign w:val="bottom"/>
          </w:tcPr>
          <w:p w14:paraId="4EF8E0E8"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18" w:type="dxa"/>
            <w:vAlign w:val="bottom"/>
          </w:tcPr>
          <w:p w14:paraId="3CD8F4FB" w14:textId="611BC2F4" w:rsidR="00E576D1" w:rsidRPr="00DE7537" w:rsidRDefault="008D2CFF" w:rsidP="00E437BB">
            <w:pPr>
              <w:tabs>
                <w:tab w:val="decimal" w:pos="600"/>
              </w:tabs>
              <w:spacing w:line="200" w:lineRule="exact"/>
              <w:ind w:right="-36"/>
              <w:rPr>
                <w:rFonts w:ascii="Arial" w:hAnsi="Arial" w:cs="Arial"/>
                <w:sz w:val="12"/>
                <w:szCs w:val="12"/>
              </w:rPr>
            </w:pPr>
            <w:r>
              <w:rPr>
                <w:rFonts w:ascii="Arial" w:hAnsi="Arial" w:cs="Arial"/>
                <w:sz w:val="12"/>
                <w:szCs w:val="12"/>
              </w:rPr>
              <w:t>(22)</w:t>
            </w:r>
          </w:p>
        </w:tc>
      </w:tr>
      <w:tr w:rsidR="00E576D1" w:rsidRPr="00D20165" w14:paraId="0229B512" w14:textId="77777777" w:rsidTr="002E3411">
        <w:tc>
          <w:tcPr>
            <w:tcW w:w="2592" w:type="dxa"/>
          </w:tcPr>
          <w:p w14:paraId="35E803F9" w14:textId="77777777" w:rsidR="00E576D1" w:rsidRPr="00D20165" w:rsidRDefault="00E576D1" w:rsidP="00E437BB">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72" w:type="dxa"/>
            <w:vAlign w:val="bottom"/>
          </w:tcPr>
          <w:p w14:paraId="20ED2D38" w14:textId="77777777" w:rsidR="00E576D1" w:rsidRPr="00D20165"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45EC74F1"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1B4F12DA"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4392EBBE"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tcPr>
          <w:p w14:paraId="766ABADA"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vAlign w:val="bottom"/>
          </w:tcPr>
          <w:p w14:paraId="778F2D6F"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18" w:type="dxa"/>
            <w:vAlign w:val="bottom"/>
          </w:tcPr>
          <w:p w14:paraId="4ACEFF6C" w14:textId="77777777" w:rsidR="00E576D1" w:rsidRPr="00DE7537" w:rsidRDefault="00E576D1" w:rsidP="00E437BB">
            <w:pPr>
              <w:pBdr>
                <w:bottom w:val="single" w:sz="4" w:space="1" w:color="auto"/>
              </w:pBdr>
              <w:tabs>
                <w:tab w:val="decimal" w:pos="600"/>
              </w:tabs>
              <w:spacing w:line="200" w:lineRule="exact"/>
              <w:ind w:right="-36"/>
              <w:rPr>
                <w:rFonts w:ascii="Arial" w:hAnsi="Arial" w:cs="Arial"/>
                <w:sz w:val="12"/>
                <w:szCs w:val="12"/>
              </w:rPr>
            </w:pPr>
            <w:r>
              <w:rPr>
                <w:rFonts w:ascii="Arial" w:hAnsi="Arial" w:cs="Arial"/>
                <w:sz w:val="12"/>
                <w:szCs w:val="12"/>
              </w:rPr>
              <w:t>(2,411)</w:t>
            </w:r>
          </w:p>
        </w:tc>
      </w:tr>
      <w:tr w:rsidR="00E576D1" w:rsidRPr="00D20165" w14:paraId="11A0CA4B" w14:textId="77777777" w:rsidTr="002E3411">
        <w:tc>
          <w:tcPr>
            <w:tcW w:w="2592" w:type="dxa"/>
          </w:tcPr>
          <w:p w14:paraId="1514170F" w14:textId="77777777" w:rsidR="00E576D1" w:rsidRPr="00D20165" w:rsidRDefault="00E576D1" w:rsidP="00E437BB">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72" w:type="dxa"/>
            <w:vAlign w:val="bottom"/>
          </w:tcPr>
          <w:p w14:paraId="3EC551AD" w14:textId="77777777" w:rsidR="00E576D1" w:rsidRPr="00D20165"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32DB1F4F"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1B4CDBCA"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6E988FCC"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tcPr>
          <w:p w14:paraId="6DD186E2"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vAlign w:val="bottom"/>
          </w:tcPr>
          <w:p w14:paraId="1A307D05" w14:textId="77777777" w:rsidR="00E576D1" w:rsidRPr="00D20165" w:rsidRDefault="00E576D1" w:rsidP="00E437BB">
            <w:pPr>
              <w:tabs>
                <w:tab w:val="decimal" w:pos="882"/>
              </w:tabs>
              <w:spacing w:line="200" w:lineRule="exact"/>
              <w:ind w:right="-36"/>
              <w:rPr>
                <w:rFonts w:ascii="Arial" w:hAnsi="Arial" w:cs="Arial"/>
                <w:sz w:val="12"/>
                <w:szCs w:val="12"/>
              </w:rPr>
            </w:pPr>
          </w:p>
        </w:tc>
        <w:tc>
          <w:tcPr>
            <w:tcW w:w="918" w:type="dxa"/>
            <w:vAlign w:val="bottom"/>
          </w:tcPr>
          <w:p w14:paraId="5138F877" w14:textId="77777777" w:rsidR="00E576D1" w:rsidRPr="00DE7537" w:rsidRDefault="00E576D1" w:rsidP="00E437BB">
            <w:pPr>
              <w:tabs>
                <w:tab w:val="decimal" w:pos="600"/>
              </w:tabs>
              <w:spacing w:line="200" w:lineRule="exact"/>
              <w:ind w:right="-36"/>
              <w:rPr>
                <w:rFonts w:ascii="Arial" w:hAnsi="Arial" w:cs="Arial"/>
                <w:sz w:val="12"/>
                <w:szCs w:val="12"/>
              </w:rPr>
            </w:pPr>
            <w:r>
              <w:rPr>
                <w:rFonts w:ascii="Arial" w:hAnsi="Arial" w:cs="Arial"/>
                <w:sz w:val="12"/>
                <w:szCs w:val="12"/>
              </w:rPr>
              <w:t>1,513</w:t>
            </w:r>
          </w:p>
        </w:tc>
      </w:tr>
      <w:tr w:rsidR="00E576D1" w:rsidRPr="00D20165" w14:paraId="264FE130" w14:textId="77777777" w:rsidTr="002E3411">
        <w:tc>
          <w:tcPr>
            <w:tcW w:w="2592" w:type="dxa"/>
          </w:tcPr>
          <w:p w14:paraId="607D69A6" w14:textId="77777777" w:rsidR="00E576D1" w:rsidRPr="00D20165" w:rsidRDefault="00E576D1" w:rsidP="00E437BB">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72" w:type="dxa"/>
            <w:vAlign w:val="bottom"/>
          </w:tcPr>
          <w:p w14:paraId="464AED4E" w14:textId="77777777" w:rsidR="00E576D1" w:rsidRPr="00D20165" w:rsidRDefault="00E576D1" w:rsidP="00E437BB">
            <w:pPr>
              <w:tabs>
                <w:tab w:val="decimal" w:pos="616"/>
              </w:tabs>
              <w:spacing w:line="200" w:lineRule="exact"/>
              <w:ind w:right="-36"/>
              <w:rPr>
                <w:rFonts w:ascii="Arial" w:hAnsi="Arial" w:cs="Arial"/>
                <w:sz w:val="12"/>
                <w:szCs w:val="12"/>
              </w:rPr>
            </w:pPr>
          </w:p>
        </w:tc>
        <w:tc>
          <w:tcPr>
            <w:tcW w:w="1260" w:type="dxa"/>
            <w:vAlign w:val="bottom"/>
          </w:tcPr>
          <w:p w14:paraId="437EA7AC"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00" w:type="dxa"/>
          </w:tcPr>
          <w:p w14:paraId="6CF33F42"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00" w:type="dxa"/>
            <w:vAlign w:val="bottom"/>
          </w:tcPr>
          <w:p w14:paraId="4ACEB5A5" w14:textId="77777777" w:rsidR="00E576D1" w:rsidRPr="00D20165" w:rsidRDefault="00E576D1" w:rsidP="00E437BB">
            <w:pPr>
              <w:tabs>
                <w:tab w:val="decimal" w:pos="522"/>
              </w:tabs>
              <w:spacing w:line="200" w:lineRule="exact"/>
              <w:ind w:right="-36"/>
              <w:rPr>
                <w:rFonts w:ascii="Arial" w:hAnsi="Arial" w:cs="Arial"/>
                <w:sz w:val="12"/>
                <w:szCs w:val="12"/>
              </w:rPr>
            </w:pPr>
          </w:p>
        </w:tc>
        <w:tc>
          <w:tcPr>
            <w:tcW w:w="918" w:type="dxa"/>
            <w:vAlign w:val="bottom"/>
          </w:tcPr>
          <w:p w14:paraId="771B5FB8" w14:textId="77777777" w:rsidR="00E576D1" w:rsidRPr="00D20165" w:rsidRDefault="00E576D1" w:rsidP="00E437BB">
            <w:pPr>
              <w:tabs>
                <w:tab w:val="decimal" w:pos="792"/>
              </w:tabs>
              <w:spacing w:line="200" w:lineRule="exact"/>
              <w:ind w:right="-36"/>
              <w:rPr>
                <w:rFonts w:ascii="Arial" w:hAnsi="Arial" w:cs="Arial"/>
                <w:sz w:val="12"/>
                <w:szCs w:val="12"/>
              </w:rPr>
            </w:pPr>
          </w:p>
        </w:tc>
        <w:tc>
          <w:tcPr>
            <w:tcW w:w="918" w:type="dxa"/>
            <w:vAlign w:val="bottom"/>
          </w:tcPr>
          <w:p w14:paraId="7033FB72" w14:textId="77777777" w:rsidR="00E576D1" w:rsidRPr="00D20165" w:rsidRDefault="00E576D1" w:rsidP="00E437BB">
            <w:pPr>
              <w:tabs>
                <w:tab w:val="decimal" w:pos="972"/>
              </w:tabs>
              <w:spacing w:line="200" w:lineRule="exact"/>
              <w:ind w:right="-36"/>
              <w:rPr>
                <w:rFonts w:ascii="Arial" w:hAnsi="Arial" w:cs="Arial"/>
                <w:sz w:val="12"/>
                <w:szCs w:val="12"/>
              </w:rPr>
            </w:pPr>
          </w:p>
        </w:tc>
        <w:tc>
          <w:tcPr>
            <w:tcW w:w="918" w:type="dxa"/>
            <w:vAlign w:val="bottom"/>
          </w:tcPr>
          <w:p w14:paraId="154229F2" w14:textId="77777777" w:rsidR="00E576D1" w:rsidRPr="00DE7537" w:rsidRDefault="00E576D1" w:rsidP="00E437BB">
            <w:pPr>
              <w:pBdr>
                <w:bottom w:val="single" w:sz="4" w:space="1" w:color="auto"/>
              </w:pBdr>
              <w:tabs>
                <w:tab w:val="decimal" w:pos="600"/>
              </w:tabs>
              <w:spacing w:line="200" w:lineRule="exact"/>
              <w:ind w:right="-36"/>
              <w:rPr>
                <w:rFonts w:ascii="Arial" w:hAnsi="Arial" w:cs="Arial"/>
                <w:sz w:val="12"/>
                <w:szCs w:val="12"/>
              </w:rPr>
            </w:pPr>
            <w:r>
              <w:rPr>
                <w:rFonts w:ascii="Arial" w:hAnsi="Arial" w:cs="Arial"/>
                <w:sz w:val="12"/>
                <w:szCs w:val="12"/>
              </w:rPr>
              <w:t>(583)</w:t>
            </w:r>
          </w:p>
        </w:tc>
      </w:tr>
      <w:tr w:rsidR="006B4A4C" w:rsidRPr="00D20165" w14:paraId="20CF5883" w14:textId="77777777" w:rsidTr="002E3411">
        <w:trPr>
          <w:trHeight w:val="207"/>
        </w:trPr>
        <w:tc>
          <w:tcPr>
            <w:tcW w:w="2592" w:type="dxa"/>
          </w:tcPr>
          <w:p w14:paraId="567AF6DE" w14:textId="65C9D292" w:rsidR="006B4A4C" w:rsidRPr="00D20165" w:rsidRDefault="006B4A4C" w:rsidP="00E437BB">
            <w:pPr>
              <w:spacing w:line="200" w:lineRule="exact"/>
              <w:ind w:left="72" w:right="-108" w:hanging="72"/>
              <w:rPr>
                <w:rFonts w:ascii="Arial" w:hAnsi="Arial" w:cs="Arial"/>
                <w:sz w:val="12"/>
                <w:szCs w:val="12"/>
              </w:rPr>
            </w:pPr>
            <w:r w:rsidRPr="00D20165">
              <w:rPr>
                <w:rFonts w:ascii="Arial" w:hAnsi="Arial" w:cs="Arial"/>
                <w:sz w:val="12"/>
                <w:szCs w:val="12"/>
              </w:rPr>
              <w:t>Profit for the period</w:t>
            </w:r>
          </w:p>
        </w:tc>
        <w:tc>
          <w:tcPr>
            <w:tcW w:w="972" w:type="dxa"/>
            <w:vAlign w:val="bottom"/>
          </w:tcPr>
          <w:p w14:paraId="465D8567" w14:textId="77777777" w:rsidR="006B4A4C" w:rsidRPr="00D20165" w:rsidRDefault="006B4A4C" w:rsidP="00E437BB">
            <w:pPr>
              <w:tabs>
                <w:tab w:val="decimal" w:pos="616"/>
              </w:tabs>
              <w:spacing w:line="200" w:lineRule="exact"/>
              <w:ind w:right="-36"/>
              <w:rPr>
                <w:rFonts w:ascii="Arial" w:hAnsi="Arial" w:cs="Arial"/>
                <w:sz w:val="12"/>
                <w:szCs w:val="12"/>
              </w:rPr>
            </w:pPr>
          </w:p>
        </w:tc>
        <w:tc>
          <w:tcPr>
            <w:tcW w:w="1260" w:type="dxa"/>
            <w:vAlign w:val="bottom"/>
          </w:tcPr>
          <w:p w14:paraId="0CD3A9B2" w14:textId="77777777" w:rsidR="006B4A4C" w:rsidRPr="00D20165" w:rsidRDefault="006B4A4C" w:rsidP="00E437BB">
            <w:pPr>
              <w:tabs>
                <w:tab w:val="decimal" w:pos="972"/>
              </w:tabs>
              <w:spacing w:line="200" w:lineRule="exact"/>
              <w:ind w:right="-36"/>
              <w:rPr>
                <w:rFonts w:ascii="Arial" w:hAnsi="Arial" w:cs="Arial"/>
                <w:sz w:val="12"/>
                <w:szCs w:val="12"/>
              </w:rPr>
            </w:pPr>
          </w:p>
        </w:tc>
        <w:tc>
          <w:tcPr>
            <w:tcW w:w="900" w:type="dxa"/>
          </w:tcPr>
          <w:p w14:paraId="2F21CD02" w14:textId="77777777" w:rsidR="006B4A4C" w:rsidRPr="00D20165" w:rsidRDefault="006B4A4C" w:rsidP="00E437BB">
            <w:pPr>
              <w:tabs>
                <w:tab w:val="decimal" w:pos="522"/>
              </w:tabs>
              <w:spacing w:line="200" w:lineRule="exact"/>
              <w:ind w:right="-36"/>
              <w:rPr>
                <w:rFonts w:ascii="Arial" w:hAnsi="Arial" w:cs="Arial"/>
                <w:sz w:val="12"/>
                <w:szCs w:val="12"/>
              </w:rPr>
            </w:pPr>
          </w:p>
        </w:tc>
        <w:tc>
          <w:tcPr>
            <w:tcW w:w="900" w:type="dxa"/>
            <w:vAlign w:val="bottom"/>
          </w:tcPr>
          <w:p w14:paraId="3EC29A2C" w14:textId="77777777" w:rsidR="006B4A4C" w:rsidRPr="00D20165" w:rsidRDefault="006B4A4C" w:rsidP="00E437BB">
            <w:pPr>
              <w:tabs>
                <w:tab w:val="decimal" w:pos="522"/>
              </w:tabs>
              <w:spacing w:line="200" w:lineRule="exact"/>
              <w:ind w:right="-36"/>
              <w:rPr>
                <w:rFonts w:ascii="Arial" w:hAnsi="Arial" w:cs="Arial"/>
                <w:sz w:val="12"/>
                <w:szCs w:val="12"/>
              </w:rPr>
            </w:pPr>
          </w:p>
        </w:tc>
        <w:tc>
          <w:tcPr>
            <w:tcW w:w="918" w:type="dxa"/>
            <w:vAlign w:val="bottom"/>
          </w:tcPr>
          <w:p w14:paraId="4AA158A9" w14:textId="77777777" w:rsidR="006B4A4C" w:rsidRPr="00D20165" w:rsidRDefault="006B4A4C" w:rsidP="00E437BB">
            <w:pPr>
              <w:tabs>
                <w:tab w:val="decimal" w:pos="792"/>
              </w:tabs>
              <w:spacing w:line="200" w:lineRule="exact"/>
              <w:ind w:right="-36"/>
              <w:rPr>
                <w:rFonts w:ascii="Arial" w:hAnsi="Arial" w:cs="Arial"/>
                <w:sz w:val="12"/>
                <w:szCs w:val="12"/>
              </w:rPr>
            </w:pPr>
          </w:p>
        </w:tc>
        <w:tc>
          <w:tcPr>
            <w:tcW w:w="918" w:type="dxa"/>
            <w:vAlign w:val="bottom"/>
          </w:tcPr>
          <w:p w14:paraId="2AD31A98" w14:textId="77777777" w:rsidR="006B4A4C" w:rsidRPr="00D20165" w:rsidRDefault="006B4A4C" w:rsidP="00E437BB">
            <w:pPr>
              <w:tabs>
                <w:tab w:val="decimal" w:pos="972"/>
              </w:tabs>
              <w:spacing w:line="200" w:lineRule="exact"/>
              <w:ind w:right="-36"/>
              <w:rPr>
                <w:rFonts w:ascii="Arial" w:hAnsi="Arial" w:cs="Arial"/>
                <w:sz w:val="12"/>
                <w:szCs w:val="12"/>
              </w:rPr>
            </w:pPr>
          </w:p>
        </w:tc>
        <w:tc>
          <w:tcPr>
            <w:tcW w:w="918" w:type="dxa"/>
            <w:vAlign w:val="bottom"/>
          </w:tcPr>
          <w:p w14:paraId="7FB012D4" w14:textId="6282CABA" w:rsidR="006B4A4C" w:rsidRDefault="006B4A4C" w:rsidP="00040572">
            <w:pPr>
              <w:pBdr>
                <w:bottom w:val="double" w:sz="4" w:space="1" w:color="auto"/>
              </w:pBdr>
              <w:tabs>
                <w:tab w:val="decimal" w:pos="600"/>
              </w:tabs>
              <w:spacing w:line="200" w:lineRule="exact"/>
              <w:ind w:right="-36"/>
              <w:rPr>
                <w:rFonts w:ascii="Arial" w:hAnsi="Arial" w:cs="Arial"/>
                <w:sz w:val="12"/>
                <w:szCs w:val="12"/>
              </w:rPr>
            </w:pPr>
            <w:r w:rsidRPr="009F1559">
              <w:rPr>
                <w:rFonts w:ascii="Arial" w:hAnsi="Arial" w:cs="Arial"/>
                <w:sz w:val="12"/>
                <w:szCs w:val="12"/>
              </w:rPr>
              <w:t>930</w:t>
            </w:r>
          </w:p>
        </w:tc>
      </w:tr>
    </w:tbl>
    <w:p w14:paraId="7956EF14" w14:textId="0D52F8B1" w:rsidR="00304974" w:rsidRPr="00AB3D81" w:rsidRDefault="00304974" w:rsidP="00CE02A3">
      <w:pPr>
        <w:tabs>
          <w:tab w:val="left" w:pos="2160"/>
          <w:tab w:val="right" w:pos="9620"/>
        </w:tabs>
        <w:spacing w:before="240" w:after="8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684D4F">
        <w:rPr>
          <w:rFonts w:ascii="Arial" w:hAnsi="Arial" w:cstheme="minorBidi"/>
          <w:b/>
          <w:bCs/>
          <w:sz w:val="22"/>
          <w:szCs w:val="22"/>
        </w:rPr>
        <w:t>5</w:t>
      </w:r>
      <w:r w:rsidR="00347CC6" w:rsidRPr="00AB3D81">
        <w:rPr>
          <w:rFonts w:ascii="Arial" w:hAnsi="Arial" w:cs="Arial"/>
          <w:b/>
          <w:bCs/>
          <w:sz w:val="22"/>
          <w:szCs w:val="22"/>
        </w:rPr>
        <w:t>.</w:t>
      </w:r>
      <w:r w:rsidRPr="00AB3D81">
        <w:rPr>
          <w:rFonts w:ascii="Arial" w:hAnsi="Arial" w:cs="Arial"/>
          <w:b/>
          <w:bCs/>
          <w:sz w:val="22"/>
          <w:szCs w:val="22"/>
        </w:rPr>
        <w:tab/>
        <w:t>Financial instruments</w:t>
      </w:r>
    </w:p>
    <w:p w14:paraId="57B748C0" w14:textId="564D1E50" w:rsidR="00955F98" w:rsidRPr="00AB3D81" w:rsidRDefault="00304974" w:rsidP="00955F98">
      <w:pPr>
        <w:tabs>
          <w:tab w:val="left" w:pos="2160"/>
          <w:tab w:val="right" w:pos="9620"/>
        </w:tabs>
        <w:spacing w:before="80" w:after="8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5</w:t>
      </w:r>
      <w:r w:rsidRPr="00AB3D81">
        <w:rPr>
          <w:rFonts w:ascii="Arial" w:hAnsi="Arial" w:cs="Arial"/>
          <w:b/>
          <w:bCs/>
          <w:sz w:val="22"/>
          <w:szCs w:val="22"/>
        </w:rPr>
        <w:t xml:space="preserve">.1 </w:t>
      </w:r>
      <w:r w:rsidRPr="00AB3D81">
        <w:rPr>
          <w:rFonts w:ascii="Arial" w:hAnsi="Arial" w:cs="Arial"/>
          <w:b/>
          <w:bCs/>
          <w:sz w:val="22"/>
          <w:szCs w:val="22"/>
        </w:rPr>
        <w:tab/>
        <w:t>Fair values of financial instruments</w:t>
      </w:r>
    </w:p>
    <w:p w14:paraId="2D6ECE2F" w14:textId="77777777" w:rsidR="00955F98" w:rsidRPr="00AB3D81" w:rsidRDefault="00955F98" w:rsidP="00955F98">
      <w:pPr>
        <w:spacing w:before="120" w:after="120" w:line="380" w:lineRule="exact"/>
        <w:ind w:left="547"/>
        <w:jc w:val="both"/>
        <w:rPr>
          <w:rFonts w:ascii="Arial" w:eastAsia="Arial Unicode MS" w:hAnsi="Arial" w:cs="Arial"/>
          <w:color w:val="000000"/>
          <w:sz w:val="22"/>
          <w:szCs w:val="22"/>
        </w:rPr>
      </w:pPr>
      <w:r w:rsidRPr="00AB3D81">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0EE8B226" w14:textId="77777777" w:rsidR="00955F98" w:rsidRPr="00AB3D81" w:rsidRDefault="00955F98" w:rsidP="00955F98">
      <w:pPr>
        <w:spacing w:before="120" w:after="120" w:line="380" w:lineRule="exact"/>
        <w:ind w:left="547" w:right="-43" w:hanging="547"/>
        <w:jc w:val="right"/>
        <w:rPr>
          <w:rFonts w:ascii="Arial" w:hAnsi="Arial" w:cs="Arial"/>
          <w:sz w:val="20"/>
          <w:szCs w:val="20"/>
        </w:rPr>
      </w:pPr>
      <w:r w:rsidRPr="00AB3D81">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955F98" w:rsidRPr="00AB3D81" w14:paraId="77BD0A72" w14:textId="77777777" w:rsidTr="000C5196">
        <w:trPr>
          <w:tblHeader/>
        </w:trPr>
        <w:tc>
          <w:tcPr>
            <w:tcW w:w="3330" w:type="dxa"/>
          </w:tcPr>
          <w:p w14:paraId="100723D0" w14:textId="77777777" w:rsidR="00955F98" w:rsidRPr="00AB3D81" w:rsidRDefault="00955F98" w:rsidP="000C5196">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7CF5AB64" w14:textId="77777777" w:rsidR="00955F98" w:rsidRPr="00AB3D81" w:rsidRDefault="00955F98" w:rsidP="000C5196">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AB3D81">
              <w:rPr>
                <w:rFonts w:ascii="Arial" w:eastAsia="Arial Unicode MS" w:hAnsi="Arial" w:cs="Arial"/>
                <w:sz w:val="20"/>
                <w:szCs w:val="20"/>
              </w:rPr>
              <w:t>Consolidated / Separate financial statements</w:t>
            </w:r>
          </w:p>
        </w:tc>
      </w:tr>
      <w:tr w:rsidR="00955F98" w:rsidRPr="00AB3D81" w14:paraId="771E6AD7" w14:textId="77777777" w:rsidTr="000C5196">
        <w:trPr>
          <w:tblHeader/>
        </w:trPr>
        <w:tc>
          <w:tcPr>
            <w:tcW w:w="3330" w:type="dxa"/>
          </w:tcPr>
          <w:p w14:paraId="2A469FA4" w14:textId="77777777" w:rsidR="00955F98" w:rsidRPr="00AB3D81" w:rsidRDefault="00955F98" w:rsidP="000C5196">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72672387" w14:textId="30E1386D" w:rsidR="00955F98" w:rsidRPr="00AB3D81" w:rsidRDefault="00715AA8" w:rsidP="000C5196">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Pr>
                <w:rFonts w:ascii="Arial" w:eastAsia="Arial Unicode MS" w:hAnsi="Arial" w:cstheme="minorBidi"/>
                <w:sz w:val="20"/>
                <w:szCs w:val="20"/>
              </w:rPr>
              <w:t>30 September</w:t>
            </w:r>
            <w:r w:rsidR="00955F98" w:rsidRPr="00AB3D81">
              <w:rPr>
                <w:rFonts w:ascii="Arial" w:eastAsia="Arial Unicode MS" w:hAnsi="Arial" w:cstheme="minorBidi"/>
                <w:sz w:val="20"/>
                <w:szCs w:val="20"/>
              </w:rPr>
              <w:t xml:space="preserve"> </w:t>
            </w:r>
            <w:r w:rsidR="00955F98" w:rsidRPr="00AB3D81">
              <w:rPr>
                <w:rFonts w:ascii="Arial" w:eastAsia="Arial Unicode MS" w:hAnsi="Arial" w:cs="Arial"/>
                <w:sz w:val="20"/>
                <w:szCs w:val="20"/>
              </w:rPr>
              <w:t>2021</w:t>
            </w:r>
          </w:p>
        </w:tc>
        <w:tc>
          <w:tcPr>
            <w:tcW w:w="2970" w:type="dxa"/>
            <w:gridSpan w:val="2"/>
          </w:tcPr>
          <w:p w14:paraId="79CAE0C9" w14:textId="77777777" w:rsidR="00955F98" w:rsidRPr="00AB3D81" w:rsidRDefault="00955F98" w:rsidP="000C5196">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AB3D81">
              <w:rPr>
                <w:rFonts w:ascii="Arial" w:eastAsia="Arial Unicode MS" w:hAnsi="Arial" w:cs="Arial"/>
                <w:sz w:val="20"/>
                <w:szCs w:val="20"/>
              </w:rPr>
              <w:t>31 December 2020</w:t>
            </w:r>
          </w:p>
        </w:tc>
      </w:tr>
      <w:tr w:rsidR="00955F98" w:rsidRPr="00AB3D81" w14:paraId="22C694F3" w14:textId="77777777" w:rsidTr="000C5196">
        <w:trPr>
          <w:cantSplit/>
        </w:trPr>
        <w:tc>
          <w:tcPr>
            <w:tcW w:w="3330" w:type="dxa"/>
          </w:tcPr>
          <w:p w14:paraId="64F5A2A1" w14:textId="77777777" w:rsidR="00955F98" w:rsidRPr="00AB3D81" w:rsidRDefault="00955F98" w:rsidP="000C5196">
            <w:pPr>
              <w:spacing w:line="360" w:lineRule="exact"/>
              <w:ind w:right="-43"/>
              <w:jc w:val="both"/>
              <w:rPr>
                <w:rFonts w:ascii="Arial" w:eastAsia="Arial Unicode MS" w:hAnsi="Arial" w:cs="Arial"/>
                <w:sz w:val="20"/>
                <w:szCs w:val="20"/>
                <w:u w:val="single"/>
                <w:rtl/>
                <w:cs/>
              </w:rPr>
            </w:pPr>
          </w:p>
        </w:tc>
        <w:tc>
          <w:tcPr>
            <w:tcW w:w="1440" w:type="dxa"/>
            <w:hideMark/>
          </w:tcPr>
          <w:p w14:paraId="3E6CE350" w14:textId="77777777" w:rsidR="00955F98" w:rsidRPr="00AB3D81" w:rsidRDefault="00955F98" w:rsidP="005E2453">
            <w:pPr>
              <w:pStyle w:val="Heading2"/>
              <w:pBdr>
                <w:bottom w:val="single" w:sz="4" w:space="1" w:color="auto"/>
              </w:pBdr>
              <w:tabs>
                <w:tab w:val="clear" w:pos="720"/>
              </w:tabs>
              <w:spacing w:line="360" w:lineRule="exact"/>
              <w:jc w:val="center"/>
              <w:rPr>
                <w:rFonts w:ascii="Arial" w:eastAsia="Arial Unicode MS" w:hAnsi="Arial" w:cs="Arial"/>
                <w:sz w:val="20"/>
                <w:szCs w:val="20"/>
              </w:rPr>
            </w:pPr>
            <w:r w:rsidRPr="00AB3D81">
              <w:rPr>
                <w:rFonts w:ascii="Arial" w:eastAsia="Arial Unicode MS" w:hAnsi="Arial" w:cs="Arial"/>
                <w:sz w:val="20"/>
                <w:szCs w:val="20"/>
              </w:rPr>
              <w:t>Carrying amount</w:t>
            </w:r>
          </w:p>
        </w:tc>
        <w:tc>
          <w:tcPr>
            <w:tcW w:w="1440" w:type="dxa"/>
            <w:hideMark/>
          </w:tcPr>
          <w:p w14:paraId="72595252" w14:textId="77777777" w:rsidR="00955F98" w:rsidRPr="00AB3D81" w:rsidRDefault="00955F98" w:rsidP="005E2453">
            <w:pPr>
              <w:pStyle w:val="Heading2"/>
              <w:pBdr>
                <w:bottom w:val="single" w:sz="4" w:space="1" w:color="auto"/>
              </w:pBdr>
              <w:spacing w:line="360" w:lineRule="exact"/>
              <w:ind w:left="3" w:hanging="3"/>
              <w:jc w:val="center"/>
              <w:rPr>
                <w:rFonts w:ascii="Arial" w:eastAsia="Arial Unicode MS" w:hAnsi="Arial" w:cs="Arial"/>
                <w:sz w:val="20"/>
                <w:szCs w:val="20"/>
              </w:rPr>
            </w:pPr>
            <w:r w:rsidRPr="00AB3D81">
              <w:rPr>
                <w:rFonts w:ascii="Arial" w:eastAsia="Arial Unicode MS" w:hAnsi="Arial" w:cs="Arial"/>
                <w:sz w:val="20"/>
                <w:szCs w:val="20"/>
              </w:rPr>
              <w:t>Fair               value</w:t>
            </w:r>
          </w:p>
        </w:tc>
        <w:tc>
          <w:tcPr>
            <w:tcW w:w="1530" w:type="dxa"/>
            <w:hideMark/>
          </w:tcPr>
          <w:p w14:paraId="67B800F5" w14:textId="77777777" w:rsidR="00955F98" w:rsidRPr="00AB3D81" w:rsidRDefault="00955F98" w:rsidP="005E2453">
            <w:pPr>
              <w:pStyle w:val="Heading2"/>
              <w:pBdr>
                <w:bottom w:val="single" w:sz="4" w:space="1" w:color="auto"/>
              </w:pBdr>
              <w:spacing w:line="360" w:lineRule="exact"/>
              <w:jc w:val="center"/>
              <w:rPr>
                <w:rFonts w:ascii="Arial" w:eastAsia="Arial Unicode MS" w:hAnsi="Arial" w:cs="Arial"/>
                <w:sz w:val="20"/>
                <w:szCs w:val="20"/>
              </w:rPr>
            </w:pPr>
            <w:r w:rsidRPr="00AB3D81">
              <w:rPr>
                <w:rFonts w:ascii="Arial" w:eastAsia="Arial Unicode MS" w:hAnsi="Arial" w:cs="Arial"/>
                <w:sz w:val="20"/>
                <w:szCs w:val="20"/>
              </w:rPr>
              <w:t>Carrying amount</w:t>
            </w:r>
          </w:p>
        </w:tc>
        <w:tc>
          <w:tcPr>
            <w:tcW w:w="1440" w:type="dxa"/>
            <w:hideMark/>
          </w:tcPr>
          <w:p w14:paraId="1909A9DF" w14:textId="77777777" w:rsidR="00955F98" w:rsidRPr="00AB3D81" w:rsidRDefault="00955F98" w:rsidP="005E2453">
            <w:pPr>
              <w:pStyle w:val="Heading2"/>
              <w:pBdr>
                <w:bottom w:val="single" w:sz="4" w:space="1" w:color="auto"/>
              </w:pBdr>
              <w:spacing w:line="360" w:lineRule="exact"/>
              <w:jc w:val="center"/>
              <w:rPr>
                <w:rFonts w:ascii="Arial" w:eastAsia="Arial Unicode MS" w:hAnsi="Arial" w:cs="Arial"/>
                <w:sz w:val="20"/>
                <w:szCs w:val="20"/>
              </w:rPr>
            </w:pPr>
            <w:r w:rsidRPr="00AB3D81">
              <w:rPr>
                <w:rFonts w:ascii="Arial" w:eastAsia="Arial Unicode MS" w:hAnsi="Arial" w:cs="Arial"/>
                <w:sz w:val="20"/>
                <w:szCs w:val="20"/>
              </w:rPr>
              <w:t>Fair               value</w:t>
            </w:r>
          </w:p>
        </w:tc>
      </w:tr>
      <w:tr w:rsidR="00955F98" w:rsidRPr="00AB3D81" w14:paraId="4DDF5371" w14:textId="77777777" w:rsidTr="00E576D1">
        <w:trPr>
          <w:cantSplit/>
          <w:trHeight w:val="80"/>
        </w:trPr>
        <w:tc>
          <w:tcPr>
            <w:tcW w:w="3330" w:type="dxa"/>
            <w:hideMark/>
          </w:tcPr>
          <w:p w14:paraId="374CE5F3" w14:textId="77777777" w:rsidR="00955F98" w:rsidRPr="00AB3D81" w:rsidRDefault="00955F98" w:rsidP="000C5196">
            <w:pPr>
              <w:spacing w:line="360" w:lineRule="exact"/>
              <w:ind w:right="-43"/>
              <w:jc w:val="both"/>
              <w:rPr>
                <w:rFonts w:ascii="Arial" w:eastAsia="Arial Unicode MS" w:hAnsi="Arial" w:cs="Arial"/>
                <w:b/>
                <w:bCs/>
                <w:sz w:val="20"/>
                <w:szCs w:val="20"/>
              </w:rPr>
            </w:pPr>
            <w:r w:rsidRPr="00AB3D81">
              <w:rPr>
                <w:rFonts w:ascii="Arial" w:eastAsia="Arial Unicode MS" w:hAnsi="Arial" w:cs="Arial"/>
                <w:b/>
                <w:bCs/>
                <w:sz w:val="20"/>
                <w:szCs w:val="20"/>
              </w:rPr>
              <w:t>Financial liabilities</w:t>
            </w:r>
          </w:p>
        </w:tc>
        <w:tc>
          <w:tcPr>
            <w:tcW w:w="1440" w:type="dxa"/>
          </w:tcPr>
          <w:p w14:paraId="1C1E738C"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440" w:type="dxa"/>
          </w:tcPr>
          <w:p w14:paraId="57437449"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530" w:type="dxa"/>
          </w:tcPr>
          <w:p w14:paraId="51D0F7B9"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440" w:type="dxa"/>
          </w:tcPr>
          <w:p w14:paraId="58BC60ED"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r>
      <w:tr w:rsidR="00955F98" w:rsidRPr="00AB3D81" w14:paraId="12E68104" w14:textId="77777777" w:rsidTr="000C5196">
        <w:trPr>
          <w:cantSplit/>
        </w:trPr>
        <w:tc>
          <w:tcPr>
            <w:tcW w:w="3330" w:type="dxa"/>
            <w:hideMark/>
          </w:tcPr>
          <w:p w14:paraId="0B90ECBF" w14:textId="77777777" w:rsidR="00955F98" w:rsidRPr="00AB3D81" w:rsidRDefault="00955F98" w:rsidP="000C5196">
            <w:pPr>
              <w:spacing w:line="360" w:lineRule="exact"/>
              <w:ind w:right="-43"/>
              <w:jc w:val="both"/>
              <w:rPr>
                <w:rFonts w:ascii="Arial" w:eastAsia="Arial Unicode MS" w:hAnsi="Arial" w:cs="Arial"/>
                <w:sz w:val="20"/>
                <w:szCs w:val="20"/>
              </w:rPr>
            </w:pPr>
            <w:r w:rsidRPr="00AB3D81">
              <w:rPr>
                <w:rFonts w:ascii="Arial" w:eastAsia="Arial Unicode MS" w:hAnsi="Arial" w:cs="Arial"/>
                <w:sz w:val="20"/>
                <w:szCs w:val="20"/>
              </w:rPr>
              <w:t xml:space="preserve">   Unsecured debentures</w:t>
            </w:r>
          </w:p>
        </w:tc>
        <w:tc>
          <w:tcPr>
            <w:tcW w:w="1440" w:type="dxa"/>
          </w:tcPr>
          <w:p w14:paraId="51D714EE" w14:textId="565F5037" w:rsidR="00955F98" w:rsidRPr="00AB3D81" w:rsidRDefault="008860E0" w:rsidP="002E3411">
            <w:pPr>
              <w:tabs>
                <w:tab w:val="decimal" w:pos="1055"/>
              </w:tabs>
              <w:spacing w:line="360" w:lineRule="exact"/>
              <w:ind w:left="-14"/>
              <w:rPr>
                <w:rFonts w:ascii="Arial" w:hAnsi="Arial" w:cs="Arial"/>
                <w:sz w:val="20"/>
                <w:szCs w:val="20"/>
              </w:rPr>
            </w:pPr>
            <w:r>
              <w:rPr>
                <w:rFonts w:ascii="Arial" w:hAnsi="Arial" w:cs="Arial"/>
                <w:sz w:val="20"/>
                <w:szCs w:val="20"/>
              </w:rPr>
              <w:t>37,365</w:t>
            </w:r>
          </w:p>
        </w:tc>
        <w:tc>
          <w:tcPr>
            <w:tcW w:w="1440" w:type="dxa"/>
          </w:tcPr>
          <w:p w14:paraId="434ADB7B" w14:textId="64D52D4B" w:rsidR="00955F98" w:rsidRPr="00AB3D81" w:rsidRDefault="008860E0" w:rsidP="002E3411">
            <w:pPr>
              <w:tabs>
                <w:tab w:val="decimal" w:pos="1055"/>
              </w:tabs>
              <w:spacing w:line="360" w:lineRule="exact"/>
              <w:ind w:left="-14"/>
              <w:rPr>
                <w:rFonts w:ascii="Arial" w:hAnsi="Arial" w:cs="Arial"/>
                <w:sz w:val="20"/>
                <w:szCs w:val="20"/>
              </w:rPr>
            </w:pPr>
            <w:r>
              <w:rPr>
                <w:rFonts w:ascii="Arial" w:hAnsi="Arial" w:cs="Arial"/>
                <w:sz w:val="20"/>
                <w:szCs w:val="20"/>
              </w:rPr>
              <w:t>37,616</w:t>
            </w:r>
          </w:p>
        </w:tc>
        <w:tc>
          <w:tcPr>
            <w:tcW w:w="1530" w:type="dxa"/>
          </w:tcPr>
          <w:p w14:paraId="29D2E28A" w14:textId="77777777" w:rsidR="00955F98" w:rsidRPr="00AB3D81" w:rsidRDefault="00955F98" w:rsidP="002E3411">
            <w:pPr>
              <w:tabs>
                <w:tab w:val="decimal" w:pos="1055"/>
              </w:tabs>
              <w:spacing w:line="360" w:lineRule="exact"/>
              <w:ind w:left="-14"/>
              <w:rPr>
                <w:rFonts w:ascii="Arial" w:hAnsi="Arial" w:cs="Arial"/>
                <w:sz w:val="20"/>
                <w:szCs w:val="20"/>
              </w:rPr>
            </w:pPr>
            <w:r w:rsidRPr="00AB3D81">
              <w:rPr>
                <w:rFonts w:ascii="Arial" w:hAnsi="Arial" w:cs="Arial"/>
                <w:sz w:val="20"/>
                <w:szCs w:val="20"/>
              </w:rPr>
              <w:t>31,662</w:t>
            </w:r>
          </w:p>
        </w:tc>
        <w:tc>
          <w:tcPr>
            <w:tcW w:w="1440" w:type="dxa"/>
          </w:tcPr>
          <w:p w14:paraId="1A498E58" w14:textId="77777777" w:rsidR="00955F98" w:rsidRPr="00AB3D81" w:rsidRDefault="00955F98" w:rsidP="002E3411">
            <w:pPr>
              <w:tabs>
                <w:tab w:val="decimal" w:pos="1055"/>
              </w:tabs>
              <w:spacing w:line="360" w:lineRule="exact"/>
              <w:ind w:left="-14"/>
              <w:rPr>
                <w:rFonts w:ascii="Arial" w:hAnsi="Arial" w:cs="Arial"/>
                <w:sz w:val="20"/>
                <w:szCs w:val="20"/>
              </w:rPr>
            </w:pPr>
            <w:r w:rsidRPr="00AB3D81">
              <w:rPr>
                <w:rFonts w:ascii="Arial" w:hAnsi="Arial" w:cs="Arial"/>
                <w:sz w:val="20"/>
                <w:szCs w:val="20"/>
              </w:rPr>
              <w:t>31,811</w:t>
            </w:r>
          </w:p>
        </w:tc>
      </w:tr>
    </w:tbl>
    <w:p w14:paraId="463708B2"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0F1E6C51"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0C21F363"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67197FDA" w14:textId="77777777" w:rsidR="00734EE1" w:rsidRDefault="00734EE1">
      <w:pPr>
        <w:overflowPunct/>
        <w:autoSpaceDE/>
        <w:autoSpaceDN/>
        <w:adjustRightInd/>
        <w:rPr>
          <w:rFonts w:ascii="Arial" w:hAnsi="Arial" w:cs="Arial"/>
          <w:b/>
          <w:bCs/>
          <w:sz w:val="22"/>
          <w:szCs w:val="22"/>
        </w:rPr>
      </w:pPr>
      <w:r>
        <w:rPr>
          <w:rFonts w:ascii="Arial" w:hAnsi="Arial" w:cs="Arial"/>
          <w:b/>
          <w:bCs/>
          <w:sz w:val="22"/>
          <w:szCs w:val="22"/>
        </w:rPr>
        <w:br w:type="page"/>
      </w:r>
    </w:p>
    <w:p w14:paraId="130B6B66" w14:textId="35920844" w:rsidR="00304974" w:rsidRPr="00AB3D81" w:rsidRDefault="00304974" w:rsidP="00304974">
      <w:pPr>
        <w:tabs>
          <w:tab w:val="left" w:pos="2160"/>
          <w:tab w:val="right" w:pos="9620"/>
        </w:tabs>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684D4F">
        <w:rPr>
          <w:rFonts w:ascii="Arial" w:hAnsi="Arial" w:cs="Arial"/>
          <w:b/>
          <w:bCs/>
          <w:sz w:val="22"/>
          <w:szCs w:val="22"/>
        </w:rPr>
        <w:t>5</w:t>
      </w:r>
      <w:r w:rsidRPr="00AB3D81">
        <w:rPr>
          <w:rFonts w:ascii="Arial" w:hAnsi="Arial" w:cs="Arial"/>
          <w:b/>
          <w:bCs/>
          <w:sz w:val="22"/>
          <w:szCs w:val="22"/>
        </w:rPr>
        <w:t>.2 Fair value hierarchy</w:t>
      </w:r>
    </w:p>
    <w:p w14:paraId="3823E832" w14:textId="36328424" w:rsidR="00304974" w:rsidRPr="00AB3D81" w:rsidRDefault="00304974" w:rsidP="00304974">
      <w:pPr>
        <w:tabs>
          <w:tab w:val="left" w:pos="2160"/>
          <w:tab w:val="right" w:pos="9620"/>
        </w:tabs>
        <w:spacing w:before="80" w:after="80" w:line="380" w:lineRule="exact"/>
        <w:ind w:left="547" w:right="-43" w:hanging="547"/>
        <w:jc w:val="both"/>
        <w:rPr>
          <w:rFonts w:ascii="Arial" w:hAnsi="Arial" w:cs="Arial"/>
          <w:sz w:val="22"/>
          <w:szCs w:val="22"/>
        </w:rPr>
      </w:pPr>
      <w:r w:rsidRPr="00AB3D81">
        <w:rPr>
          <w:rFonts w:ascii="Arial" w:hAnsi="Arial" w:cs="Arial"/>
          <w:sz w:val="22"/>
          <w:szCs w:val="22"/>
        </w:rPr>
        <w:tab/>
      </w:r>
      <w:r w:rsidR="00955F98" w:rsidRPr="00AB3D81">
        <w:rPr>
          <w:rFonts w:ascii="Arial" w:hAnsi="Arial" w:cs="Arial"/>
          <w:sz w:val="22"/>
          <w:szCs w:val="22"/>
        </w:rPr>
        <w:t xml:space="preserve">As at </w:t>
      </w:r>
      <w:r w:rsidR="00715AA8">
        <w:rPr>
          <w:rFonts w:ascii="Arial" w:hAnsi="Arial" w:cs="Arial"/>
          <w:sz w:val="22"/>
          <w:szCs w:val="22"/>
        </w:rPr>
        <w:t>30 September</w:t>
      </w:r>
      <w:r w:rsidR="00955F98" w:rsidRPr="00AB3D81">
        <w:rPr>
          <w:rFonts w:ascii="Arial" w:hAnsi="Arial" w:cs="Arial"/>
          <w:sz w:val="22"/>
          <w:szCs w:val="22"/>
        </w:rPr>
        <w:t xml:space="preserve"> 2021, the Group had the financial assets and liabilities that were measured at fair value using different levels of inputs as follows:</w:t>
      </w:r>
    </w:p>
    <w:tbl>
      <w:tblPr>
        <w:tblW w:w="9270" w:type="dxa"/>
        <w:tblInd w:w="360" w:type="dxa"/>
        <w:tblLayout w:type="fixed"/>
        <w:tblLook w:val="04A0" w:firstRow="1" w:lastRow="0" w:firstColumn="1" w:lastColumn="0" w:noHBand="0" w:noVBand="1"/>
      </w:tblPr>
      <w:tblGrid>
        <w:gridCol w:w="4590"/>
        <w:gridCol w:w="1170"/>
        <w:gridCol w:w="1170"/>
        <w:gridCol w:w="1170"/>
        <w:gridCol w:w="1164"/>
        <w:gridCol w:w="6"/>
      </w:tblGrid>
      <w:tr w:rsidR="00955F98" w:rsidRPr="00AB3D81" w14:paraId="7EDCC6C7" w14:textId="77777777" w:rsidTr="007164D6">
        <w:trPr>
          <w:gridAfter w:val="1"/>
          <w:wAfter w:w="6" w:type="dxa"/>
        </w:trPr>
        <w:tc>
          <w:tcPr>
            <w:tcW w:w="9264" w:type="dxa"/>
            <w:gridSpan w:val="5"/>
            <w:vAlign w:val="bottom"/>
            <w:hideMark/>
          </w:tcPr>
          <w:p w14:paraId="28E546E0" w14:textId="77777777" w:rsidR="00955F98" w:rsidRPr="00AB3D81" w:rsidRDefault="00955F98" w:rsidP="000C5196">
            <w:pPr>
              <w:spacing w:line="380" w:lineRule="exact"/>
              <w:jc w:val="right"/>
              <w:rPr>
                <w:rFonts w:ascii="Arial" w:hAnsi="Arial" w:cs="Arial"/>
                <w:kern w:val="28"/>
                <w:sz w:val="20"/>
                <w:szCs w:val="20"/>
                <w:cs/>
              </w:rPr>
            </w:pPr>
            <w:r w:rsidRPr="00AB3D81">
              <w:rPr>
                <w:rFonts w:ascii="Arial" w:hAnsi="Arial" w:cs="Arial"/>
                <w:kern w:val="28"/>
                <w:sz w:val="20"/>
                <w:szCs w:val="20"/>
              </w:rPr>
              <w:t>(Unit: Million Baht)</w:t>
            </w:r>
          </w:p>
        </w:tc>
      </w:tr>
      <w:tr w:rsidR="00955F98" w:rsidRPr="00AB3D81" w14:paraId="4B305FDE" w14:textId="77777777" w:rsidTr="007164D6">
        <w:trPr>
          <w:trHeight w:val="414"/>
        </w:trPr>
        <w:tc>
          <w:tcPr>
            <w:tcW w:w="4590" w:type="dxa"/>
            <w:vAlign w:val="bottom"/>
          </w:tcPr>
          <w:p w14:paraId="76C2C477"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4680" w:type="dxa"/>
            <w:gridSpan w:val="5"/>
            <w:hideMark/>
          </w:tcPr>
          <w:p w14:paraId="28F7F2F5"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 xml:space="preserve">Consolidated financial statements </w:t>
            </w:r>
          </w:p>
        </w:tc>
      </w:tr>
      <w:tr w:rsidR="00955F98" w:rsidRPr="00AB3D81" w14:paraId="446B2F9B" w14:textId="77777777" w:rsidTr="007164D6">
        <w:tc>
          <w:tcPr>
            <w:tcW w:w="4590" w:type="dxa"/>
            <w:vAlign w:val="bottom"/>
          </w:tcPr>
          <w:p w14:paraId="19DAB0B3"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1170" w:type="dxa"/>
            <w:hideMark/>
          </w:tcPr>
          <w:p w14:paraId="75B98FD3"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1</w:t>
            </w:r>
          </w:p>
        </w:tc>
        <w:tc>
          <w:tcPr>
            <w:tcW w:w="1170" w:type="dxa"/>
            <w:hideMark/>
          </w:tcPr>
          <w:p w14:paraId="6ACF98D2"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2</w:t>
            </w:r>
          </w:p>
        </w:tc>
        <w:tc>
          <w:tcPr>
            <w:tcW w:w="1170" w:type="dxa"/>
            <w:vAlign w:val="bottom"/>
            <w:hideMark/>
          </w:tcPr>
          <w:p w14:paraId="3926A434"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3</w:t>
            </w:r>
          </w:p>
        </w:tc>
        <w:tc>
          <w:tcPr>
            <w:tcW w:w="1170" w:type="dxa"/>
            <w:gridSpan w:val="2"/>
            <w:vAlign w:val="bottom"/>
            <w:hideMark/>
          </w:tcPr>
          <w:p w14:paraId="1A7638BB"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Total</w:t>
            </w:r>
          </w:p>
        </w:tc>
      </w:tr>
      <w:tr w:rsidR="00955F98" w:rsidRPr="00AB3D81" w14:paraId="51A489BF" w14:textId="77777777" w:rsidTr="007164D6">
        <w:trPr>
          <w:trHeight w:val="73"/>
        </w:trPr>
        <w:tc>
          <w:tcPr>
            <w:tcW w:w="4590" w:type="dxa"/>
            <w:hideMark/>
          </w:tcPr>
          <w:p w14:paraId="5F0E26B2" w14:textId="77777777" w:rsidR="00955F98" w:rsidRPr="00AB3D81" w:rsidRDefault="00955F98" w:rsidP="000C5196">
            <w:pPr>
              <w:spacing w:line="380" w:lineRule="exact"/>
              <w:ind w:left="243" w:hanging="180"/>
              <w:rPr>
                <w:rFonts w:ascii="Arial" w:hAnsi="Arial" w:cs="Arial"/>
                <w:b/>
                <w:bCs/>
                <w:kern w:val="28"/>
                <w:sz w:val="20"/>
                <w:szCs w:val="20"/>
              </w:rPr>
            </w:pPr>
            <w:r w:rsidRPr="00AB3D81">
              <w:rPr>
                <w:rFonts w:ascii="Arial" w:hAnsi="Arial" w:cs="Arial"/>
                <w:b/>
                <w:bCs/>
                <w:sz w:val="20"/>
                <w:szCs w:val="20"/>
              </w:rPr>
              <w:t>Financial assets measured at FVOCI</w:t>
            </w:r>
          </w:p>
        </w:tc>
        <w:tc>
          <w:tcPr>
            <w:tcW w:w="1170" w:type="dxa"/>
          </w:tcPr>
          <w:p w14:paraId="3CEF6F41" w14:textId="77777777" w:rsidR="00955F98" w:rsidRPr="00AB3D81" w:rsidRDefault="00955F98" w:rsidP="000C5196">
            <w:pPr>
              <w:tabs>
                <w:tab w:val="right" w:pos="792"/>
              </w:tabs>
              <w:spacing w:line="380" w:lineRule="exact"/>
              <w:ind w:hanging="18"/>
              <w:jc w:val="right"/>
              <w:rPr>
                <w:rFonts w:ascii="Arial" w:hAnsi="Arial" w:cs="Arial"/>
                <w:kern w:val="28"/>
                <w:sz w:val="20"/>
                <w:szCs w:val="20"/>
                <w:cs/>
              </w:rPr>
            </w:pPr>
          </w:p>
        </w:tc>
        <w:tc>
          <w:tcPr>
            <w:tcW w:w="1170" w:type="dxa"/>
          </w:tcPr>
          <w:p w14:paraId="488BDC5E"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3891CE20"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gridSpan w:val="2"/>
          </w:tcPr>
          <w:p w14:paraId="4C9D8282"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r>
      <w:tr w:rsidR="00955F98" w:rsidRPr="00AB3D81" w14:paraId="047CEFD5" w14:textId="77777777" w:rsidTr="007164D6">
        <w:trPr>
          <w:trHeight w:val="73"/>
        </w:trPr>
        <w:tc>
          <w:tcPr>
            <w:tcW w:w="4590" w:type="dxa"/>
            <w:hideMark/>
          </w:tcPr>
          <w:p w14:paraId="30453A08"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sz w:val="20"/>
                <w:szCs w:val="20"/>
              </w:rPr>
              <w:t>Equity investments</w:t>
            </w:r>
          </w:p>
        </w:tc>
        <w:tc>
          <w:tcPr>
            <w:tcW w:w="1170" w:type="dxa"/>
          </w:tcPr>
          <w:p w14:paraId="6AD00FFB" w14:textId="1FD549F9" w:rsidR="00955F98" w:rsidRPr="00A915B5" w:rsidRDefault="00A915B5" w:rsidP="002E3411">
            <w:pPr>
              <w:tabs>
                <w:tab w:val="decimal" w:pos="791"/>
              </w:tabs>
              <w:spacing w:line="380" w:lineRule="exact"/>
              <w:ind w:hanging="18"/>
              <w:jc w:val="both"/>
              <w:rPr>
                <w:rFonts w:ascii="Arial" w:hAnsi="Arial" w:cs="Browallia New"/>
                <w:kern w:val="28"/>
                <w:sz w:val="20"/>
                <w:szCs w:val="25"/>
                <w:cs/>
              </w:rPr>
            </w:pPr>
            <w:r>
              <w:rPr>
                <w:rFonts w:ascii="Arial" w:hAnsi="Arial" w:cs="Browallia New"/>
                <w:kern w:val="28"/>
                <w:sz w:val="20"/>
                <w:szCs w:val="25"/>
              </w:rPr>
              <w:t>-</w:t>
            </w:r>
          </w:p>
        </w:tc>
        <w:tc>
          <w:tcPr>
            <w:tcW w:w="1170" w:type="dxa"/>
          </w:tcPr>
          <w:p w14:paraId="4B021089" w14:textId="62FDD62A" w:rsidR="00955F98" w:rsidRPr="00AB3D81" w:rsidRDefault="009936C9"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67</w:t>
            </w:r>
          </w:p>
        </w:tc>
        <w:tc>
          <w:tcPr>
            <w:tcW w:w="1170" w:type="dxa"/>
          </w:tcPr>
          <w:p w14:paraId="29413774" w14:textId="4CFC6E56" w:rsidR="00955F98" w:rsidRPr="00AB3D81" w:rsidRDefault="009936C9"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1,341</w:t>
            </w:r>
          </w:p>
        </w:tc>
        <w:tc>
          <w:tcPr>
            <w:tcW w:w="1170" w:type="dxa"/>
            <w:gridSpan w:val="2"/>
          </w:tcPr>
          <w:p w14:paraId="45F93542" w14:textId="39B2E110" w:rsidR="00955F98" w:rsidRPr="00AB3D81" w:rsidRDefault="00076FB7"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1,408</w:t>
            </w:r>
          </w:p>
        </w:tc>
      </w:tr>
      <w:tr w:rsidR="00955F98" w:rsidRPr="00AB3D81" w14:paraId="71709BC3" w14:textId="77777777" w:rsidTr="007164D6">
        <w:trPr>
          <w:trHeight w:val="73"/>
        </w:trPr>
        <w:tc>
          <w:tcPr>
            <w:tcW w:w="4590" w:type="dxa"/>
            <w:vAlign w:val="bottom"/>
          </w:tcPr>
          <w:p w14:paraId="48098376"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b/>
                <w:bCs/>
                <w:kern w:val="28"/>
                <w:sz w:val="20"/>
                <w:szCs w:val="20"/>
              </w:rPr>
              <w:t>Financial liabilities measured at FVTPL</w:t>
            </w:r>
          </w:p>
        </w:tc>
        <w:tc>
          <w:tcPr>
            <w:tcW w:w="1170" w:type="dxa"/>
          </w:tcPr>
          <w:p w14:paraId="300531D7" w14:textId="77777777" w:rsidR="00955F98" w:rsidRPr="00AB3D81" w:rsidRDefault="00955F98" w:rsidP="002E3411">
            <w:pPr>
              <w:tabs>
                <w:tab w:val="decimal" w:pos="791"/>
              </w:tabs>
              <w:spacing w:line="380" w:lineRule="exact"/>
              <w:ind w:hanging="18"/>
              <w:jc w:val="both"/>
              <w:rPr>
                <w:rFonts w:ascii="Arial" w:hAnsi="Arial" w:cs="Arial"/>
                <w:kern w:val="28"/>
                <w:sz w:val="20"/>
                <w:szCs w:val="20"/>
                <w:cs/>
              </w:rPr>
            </w:pPr>
          </w:p>
        </w:tc>
        <w:tc>
          <w:tcPr>
            <w:tcW w:w="1170" w:type="dxa"/>
          </w:tcPr>
          <w:p w14:paraId="5255D521" w14:textId="77777777" w:rsidR="00955F98" w:rsidRPr="00AB3D81" w:rsidRDefault="00955F98" w:rsidP="002E3411">
            <w:pPr>
              <w:tabs>
                <w:tab w:val="decimal" w:pos="791"/>
              </w:tabs>
              <w:spacing w:line="380" w:lineRule="exact"/>
              <w:ind w:hanging="18"/>
              <w:jc w:val="both"/>
              <w:rPr>
                <w:rFonts w:ascii="Arial" w:hAnsi="Arial" w:cs="Arial"/>
                <w:kern w:val="28"/>
                <w:sz w:val="20"/>
                <w:szCs w:val="20"/>
              </w:rPr>
            </w:pPr>
          </w:p>
        </w:tc>
        <w:tc>
          <w:tcPr>
            <w:tcW w:w="1170" w:type="dxa"/>
          </w:tcPr>
          <w:p w14:paraId="41DE2C87" w14:textId="77777777" w:rsidR="00955F98" w:rsidRPr="00AB3D81" w:rsidRDefault="00955F98" w:rsidP="002E3411">
            <w:pPr>
              <w:tabs>
                <w:tab w:val="decimal" w:pos="791"/>
              </w:tabs>
              <w:spacing w:line="380" w:lineRule="exact"/>
              <w:ind w:hanging="18"/>
              <w:jc w:val="both"/>
              <w:rPr>
                <w:rFonts w:ascii="Arial" w:hAnsi="Arial" w:cs="Arial"/>
                <w:kern w:val="28"/>
                <w:sz w:val="20"/>
                <w:szCs w:val="20"/>
              </w:rPr>
            </w:pPr>
          </w:p>
        </w:tc>
        <w:tc>
          <w:tcPr>
            <w:tcW w:w="1170" w:type="dxa"/>
            <w:gridSpan w:val="2"/>
          </w:tcPr>
          <w:p w14:paraId="035F1335" w14:textId="142256C5" w:rsidR="00955F98" w:rsidRPr="00AB3D81" w:rsidRDefault="00955F98" w:rsidP="002E3411">
            <w:pPr>
              <w:tabs>
                <w:tab w:val="decimal" w:pos="791"/>
              </w:tabs>
              <w:spacing w:line="380" w:lineRule="exact"/>
              <w:ind w:hanging="18"/>
              <w:jc w:val="both"/>
              <w:rPr>
                <w:rFonts w:ascii="Arial" w:hAnsi="Arial" w:cs="Arial"/>
                <w:kern w:val="28"/>
                <w:sz w:val="20"/>
                <w:szCs w:val="20"/>
              </w:rPr>
            </w:pPr>
          </w:p>
        </w:tc>
      </w:tr>
      <w:tr w:rsidR="00955F98" w:rsidRPr="00AB3D81" w14:paraId="30D83E90" w14:textId="77777777" w:rsidTr="007164D6">
        <w:trPr>
          <w:trHeight w:val="73"/>
        </w:trPr>
        <w:tc>
          <w:tcPr>
            <w:tcW w:w="4590" w:type="dxa"/>
            <w:vAlign w:val="bottom"/>
          </w:tcPr>
          <w:p w14:paraId="08147AEF"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kern w:val="28"/>
                <w:sz w:val="20"/>
                <w:szCs w:val="20"/>
              </w:rPr>
              <w:t xml:space="preserve">Derivatives </w:t>
            </w:r>
            <w:r w:rsidRPr="00AB3D81">
              <w:rPr>
                <w:rFonts w:ascii="Arial" w:hAnsi="Arial" w:cs="Arial"/>
                <w:kern w:val="28"/>
                <w:sz w:val="20"/>
                <w:szCs w:val="20"/>
                <w:cs/>
              </w:rPr>
              <w:t xml:space="preserve"> </w:t>
            </w:r>
          </w:p>
        </w:tc>
        <w:tc>
          <w:tcPr>
            <w:tcW w:w="1170" w:type="dxa"/>
          </w:tcPr>
          <w:p w14:paraId="14BCD64E" w14:textId="77777777" w:rsidR="00955F98" w:rsidRPr="00AB3D81" w:rsidRDefault="00955F98" w:rsidP="002E3411">
            <w:pPr>
              <w:tabs>
                <w:tab w:val="decimal" w:pos="791"/>
              </w:tabs>
              <w:spacing w:line="380" w:lineRule="exact"/>
              <w:ind w:hanging="18"/>
              <w:jc w:val="both"/>
              <w:rPr>
                <w:rFonts w:ascii="Arial" w:hAnsi="Arial" w:cs="Arial"/>
                <w:kern w:val="28"/>
                <w:sz w:val="20"/>
                <w:szCs w:val="20"/>
                <w:cs/>
              </w:rPr>
            </w:pPr>
          </w:p>
        </w:tc>
        <w:tc>
          <w:tcPr>
            <w:tcW w:w="1170" w:type="dxa"/>
          </w:tcPr>
          <w:p w14:paraId="2B7619A5" w14:textId="77777777" w:rsidR="00955F98" w:rsidRPr="00AB3D81" w:rsidRDefault="00955F98" w:rsidP="002E3411">
            <w:pPr>
              <w:tabs>
                <w:tab w:val="decimal" w:pos="791"/>
              </w:tabs>
              <w:spacing w:line="380" w:lineRule="exact"/>
              <w:ind w:hanging="18"/>
              <w:jc w:val="both"/>
              <w:rPr>
                <w:rFonts w:ascii="Arial" w:hAnsi="Arial" w:cs="Arial"/>
                <w:kern w:val="28"/>
                <w:sz w:val="20"/>
                <w:szCs w:val="20"/>
              </w:rPr>
            </w:pPr>
          </w:p>
        </w:tc>
        <w:tc>
          <w:tcPr>
            <w:tcW w:w="1170" w:type="dxa"/>
          </w:tcPr>
          <w:p w14:paraId="6CC2A854" w14:textId="77777777" w:rsidR="00955F98" w:rsidRPr="00AB3D81" w:rsidRDefault="00955F98" w:rsidP="002E3411">
            <w:pPr>
              <w:tabs>
                <w:tab w:val="decimal" w:pos="791"/>
              </w:tabs>
              <w:spacing w:line="380" w:lineRule="exact"/>
              <w:ind w:hanging="18"/>
              <w:jc w:val="both"/>
              <w:rPr>
                <w:rFonts w:ascii="Arial" w:hAnsi="Arial" w:cs="Arial"/>
                <w:kern w:val="28"/>
                <w:sz w:val="20"/>
                <w:szCs w:val="20"/>
              </w:rPr>
            </w:pPr>
          </w:p>
        </w:tc>
        <w:tc>
          <w:tcPr>
            <w:tcW w:w="1170" w:type="dxa"/>
            <w:gridSpan w:val="2"/>
          </w:tcPr>
          <w:p w14:paraId="02C0931C" w14:textId="77777777" w:rsidR="00955F98" w:rsidRPr="00AB3D81" w:rsidRDefault="00955F98" w:rsidP="002E3411">
            <w:pPr>
              <w:tabs>
                <w:tab w:val="decimal" w:pos="791"/>
              </w:tabs>
              <w:spacing w:line="380" w:lineRule="exact"/>
              <w:ind w:hanging="18"/>
              <w:jc w:val="both"/>
              <w:rPr>
                <w:rFonts w:ascii="Arial" w:hAnsi="Arial" w:cs="Arial"/>
                <w:kern w:val="28"/>
                <w:sz w:val="20"/>
                <w:szCs w:val="20"/>
              </w:rPr>
            </w:pPr>
          </w:p>
        </w:tc>
      </w:tr>
      <w:tr w:rsidR="00955F98" w:rsidRPr="00AB3D81" w14:paraId="591C8DB3" w14:textId="77777777" w:rsidTr="007164D6">
        <w:trPr>
          <w:trHeight w:val="73"/>
        </w:trPr>
        <w:tc>
          <w:tcPr>
            <w:tcW w:w="4590" w:type="dxa"/>
            <w:vAlign w:val="bottom"/>
          </w:tcPr>
          <w:p w14:paraId="72E4E64A" w14:textId="77777777" w:rsidR="00955F98" w:rsidRPr="00AB3D81" w:rsidRDefault="00955F98" w:rsidP="000C5196">
            <w:pPr>
              <w:spacing w:line="380" w:lineRule="exact"/>
              <w:ind w:left="258"/>
              <w:jc w:val="thaiDistribute"/>
              <w:rPr>
                <w:rFonts w:ascii="Arial" w:hAnsi="Arial" w:cs="Arial"/>
                <w:kern w:val="28"/>
                <w:sz w:val="20"/>
                <w:szCs w:val="20"/>
              </w:rPr>
            </w:pPr>
            <w:r w:rsidRPr="00AB3D81">
              <w:rPr>
                <w:rFonts w:ascii="Arial" w:hAnsi="Arial" w:cs="Arial"/>
                <w:kern w:val="28"/>
                <w:sz w:val="20"/>
                <w:szCs w:val="20"/>
              </w:rPr>
              <w:t>Foreign currency forward contracts</w:t>
            </w:r>
          </w:p>
        </w:tc>
        <w:tc>
          <w:tcPr>
            <w:tcW w:w="1170" w:type="dxa"/>
          </w:tcPr>
          <w:p w14:paraId="52639CC4" w14:textId="06902DDD" w:rsidR="00955F98" w:rsidRPr="00AB3D81" w:rsidRDefault="003E49B6" w:rsidP="002E3411">
            <w:pPr>
              <w:tabs>
                <w:tab w:val="decimal" w:pos="791"/>
              </w:tabs>
              <w:spacing w:line="380" w:lineRule="exact"/>
              <w:ind w:hanging="18"/>
              <w:jc w:val="both"/>
              <w:rPr>
                <w:rFonts w:ascii="Arial" w:hAnsi="Arial" w:cs="Arial"/>
                <w:kern w:val="28"/>
                <w:sz w:val="20"/>
                <w:szCs w:val="20"/>
                <w:cs/>
              </w:rPr>
            </w:pPr>
            <w:r>
              <w:rPr>
                <w:rFonts w:ascii="Arial" w:hAnsi="Arial" w:cs="Arial"/>
                <w:kern w:val="28"/>
                <w:sz w:val="20"/>
                <w:szCs w:val="20"/>
              </w:rPr>
              <w:t>-</w:t>
            </w:r>
          </w:p>
        </w:tc>
        <w:tc>
          <w:tcPr>
            <w:tcW w:w="1170" w:type="dxa"/>
          </w:tcPr>
          <w:p w14:paraId="5281FD05" w14:textId="3F0DFE4C" w:rsidR="00955F98" w:rsidRPr="00AB3D81" w:rsidRDefault="009936C9"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1</w:t>
            </w:r>
          </w:p>
        </w:tc>
        <w:tc>
          <w:tcPr>
            <w:tcW w:w="1170" w:type="dxa"/>
          </w:tcPr>
          <w:p w14:paraId="5FD47F48" w14:textId="0B21BD80" w:rsidR="00955F98" w:rsidRPr="00AB3D81" w:rsidRDefault="009936C9"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w:t>
            </w:r>
          </w:p>
        </w:tc>
        <w:tc>
          <w:tcPr>
            <w:tcW w:w="1170" w:type="dxa"/>
            <w:gridSpan w:val="2"/>
          </w:tcPr>
          <w:p w14:paraId="7623DE85" w14:textId="45B81515" w:rsidR="00955F98" w:rsidRPr="00AB3D81" w:rsidRDefault="006F31CA" w:rsidP="002E3411">
            <w:pPr>
              <w:tabs>
                <w:tab w:val="decimal" w:pos="791"/>
              </w:tabs>
              <w:spacing w:line="380" w:lineRule="exact"/>
              <w:ind w:hanging="18"/>
              <w:jc w:val="both"/>
              <w:rPr>
                <w:rFonts w:ascii="Arial" w:hAnsi="Arial" w:cs="Arial"/>
                <w:kern w:val="28"/>
                <w:sz w:val="20"/>
                <w:szCs w:val="20"/>
              </w:rPr>
            </w:pPr>
            <w:r>
              <w:rPr>
                <w:rFonts w:ascii="Arial" w:hAnsi="Arial" w:cs="Arial"/>
                <w:kern w:val="28"/>
                <w:sz w:val="20"/>
                <w:szCs w:val="20"/>
              </w:rPr>
              <w:t>1</w:t>
            </w:r>
          </w:p>
        </w:tc>
      </w:tr>
    </w:tbl>
    <w:p w14:paraId="3774EFC2" w14:textId="77777777" w:rsidR="00955F98" w:rsidRPr="00AB3D81" w:rsidRDefault="00955F98" w:rsidP="00955F98">
      <w:pPr>
        <w:tabs>
          <w:tab w:val="left" w:pos="540"/>
        </w:tabs>
        <w:spacing w:line="380" w:lineRule="exact"/>
        <w:ind w:left="900" w:hanging="360"/>
        <w:rPr>
          <w:rFonts w:ascii="Arial" w:hAnsi="Arial" w:cs="Arial"/>
          <w:b/>
          <w:bCs/>
          <w:sz w:val="22"/>
          <w:szCs w:val="22"/>
        </w:rPr>
      </w:pPr>
    </w:p>
    <w:tbl>
      <w:tblPr>
        <w:tblW w:w="9270" w:type="dxa"/>
        <w:tblInd w:w="360" w:type="dxa"/>
        <w:tblLayout w:type="fixed"/>
        <w:tblLook w:val="04A0" w:firstRow="1" w:lastRow="0" w:firstColumn="1" w:lastColumn="0" w:noHBand="0" w:noVBand="1"/>
      </w:tblPr>
      <w:tblGrid>
        <w:gridCol w:w="4590"/>
        <w:gridCol w:w="1170"/>
        <w:gridCol w:w="1170"/>
        <w:gridCol w:w="1170"/>
        <w:gridCol w:w="1164"/>
        <w:gridCol w:w="6"/>
      </w:tblGrid>
      <w:tr w:rsidR="00955F98" w:rsidRPr="00AB3D81" w14:paraId="614287BF" w14:textId="77777777" w:rsidTr="007164D6">
        <w:trPr>
          <w:gridAfter w:val="1"/>
          <w:wAfter w:w="6" w:type="dxa"/>
        </w:trPr>
        <w:tc>
          <w:tcPr>
            <w:tcW w:w="9264" w:type="dxa"/>
            <w:gridSpan w:val="5"/>
            <w:vAlign w:val="bottom"/>
            <w:hideMark/>
          </w:tcPr>
          <w:p w14:paraId="1C1EB640" w14:textId="77777777" w:rsidR="00955F98" w:rsidRPr="00AB3D81" w:rsidRDefault="00955F98" w:rsidP="000C5196">
            <w:pPr>
              <w:spacing w:line="380" w:lineRule="exact"/>
              <w:jc w:val="right"/>
              <w:rPr>
                <w:rFonts w:ascii="Arial" w:hAnsi="Arial" w:cs="Arial"/>
                <w:kern w:val="28"/>
                <w:sz w:val="20"/>
                <w:szCs w:val="20"/>
                <w:cs/>
              </w:rPr>
            </w:pPr>
            <w:r w:rsidRPr="00AB3D81">
              <w:rPr>
                <w:rFonts w:ascii="Arial" w:hAnsi="Arial" w:cs="Arial"/>
                <w:kern w:val="28"/>
                <w:sz w:val="20"/>
                <w:szCs w:val="20"/>
              </w:rPr>
              <w:t>(Unit: Million Baht)</w:t>
            </w:r>
          </w:p>
        </w:tc>
      </w:tr>
      <w:tr w:rsidR="00955F98" w:rsidRPr="00AB3D81" w14:paraId="7D024B2D" w14:textId="77777777" w:rsidTr="007164D6">
        <w:trPr>
          <w:trHeight w:val="414"/>
        </w:trPr>
        <w:tc>
          <w:tcPr>
            <w:tcW w:w="4590" w:type="dxa"/>
            <w:vAlign w:val="bottom"/>
          </w:tcPr>
          <w:p w14:paraId="505E83B3"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4680" w:type="dxa"/>
            <w:gridSpan w:val="5"/>
            <w:hideMark/>
          </w:tcPr>
          <w:p w14:paraId="54EF57A5"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 xml:space="preserve">Separate financial statements </w:t>
            </w:r>
          </w:p>
        </w:tc>
      </w:tr>
      <w:tr w:rsidR="00955F98" w:rsidRPr="00AB3D81" w14:paraId="134D6BB0" w14:textId="77777777" w:rsidTr="007164D6">
        <w:tc>
          <w:tcPr>
            <w:tcW w:w="4590" w:type="dxa"/>
            <w:vAlign w:val="bottom"/>
          </w:tcPr>
          <w:p w14:paraId="5C0AEF50"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1170" w:type="dxa"/>
            <w:hideMark/>
          </w:tcPr>
          <w:p w14:paraId="2A8BB48B"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1</w:t>
            </w:r>
          </w:p>
        </w:tc>
        <w:tc>
          <w:tcPr>
            <w:tcW w:w="1170" w:type="dxa"/>
            <w:hideMark/>
          </w:tcPr>
          <w:p w14:paraId="4C9A023A"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2</w:t>
            </w:r>
          </w:p>
        </w:tc>
        <w:tc>
          <w:tcPr>
            <w:tcW w:w="1170" w:type="dxa"/>
            <w:vAlign w:val="bottom"/>
            <w:hideMark/>
          </w:tcPr>
          <w:p w14:paraId="4B543AB8"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3</w:t>
            </w:r>
          </w:p>
        </w:tc>
        <w:tc>
          <w:tcPr>
            <w:tcW w:w="1170" w:type="dxa"/>
            <w:gridSpan w:val="2"/>
            <w:vAlign w:val="bottom"/>
            <w:hideMark/>
          </w:tcPr>
          <w:p w14:paraId="795D81E7"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Total</w:t>
            </w:r>
          </w:p>
        </w:tc>
      </w:tr>
      <w:tr w:rsidR="00955F98" w:rsidRPr="00AB3D81" w14:paraId="59852B1F" w14:textId="77777777" w:rsidTr="007164D6">
        <w:trPr>
          <w:trHeight w:val="73"/>
        </w:trPr>
        <w:tc>
          <w:tcPr>
            <w:tcW w:w="4590" w:type="dxa"/>
            <w:hideMark/>
          </w:tcPr>
          <w:p w14:paraId="1C2900A7" w14:textId="77777777" w:rsidR="00955F98" w:rsidRPr="00AB3D81" w:rsidRDefault="00955F98" w:rsidP="000C5196">
            <w:pPr>
              <w:spacing w:line="380" w:lineRule="exact"/>
              <w:ind w:left="243" w:hanging="180"/>
              <w:rPr>
                <w:rFonts w:ascii="Arial" w:hAnsi="Arial" w:cs="Arial"/>
                <w:b/>
                <w:bCs/>
                <w:kern w:val="28"/>
                <w:sz w:val="20"/>
                <w:szCs w:val="20"/>
              </w:rPr>
            </w:pPr>
            <w:r w:rsidRPr="00AB3D81">
              <w:rPr>
                <w:rFonts w:ascii="Arial" w:hAnsi="Arial" w:cs="Arial"/>
                <w:b/>
                <w:bCs/>
                <w:sz w:val="20"/>
                <w:szCs w:val="20"/>
              </w:rPr>
              <w:t>Financial assets measured at FVOCI</w:t>
            </w:r>
          </w:p>
        </w:tc>
        <w:tc>
          <w:tcPr>
            <w:tcW w:w="1170" w:type="dxa"/>
          </w:tcPr>
          <w:p w14:paraId="6C0AC59B" w14:textId="77777777" w:rsidR="00955F98" w:rsidRPr="00AB3D81" w:rsidRDefault="00955F98" w:rsidP="000C5196">
            <w:pPr>
              <w:tabs>
                <w:tab w:val="right" w:pos="792"/>
              </w:tabs>
              <w:spacing w:line="380" w:lineRule="exact"/>
              <w:ind w:hanging="18"/>
              <w:jc w:val="right"/>
              <w:rPr>
                <w:rFonts w:ascii="Arial" w:hAnsi="Arial" w:cs="Arial"/>
                <w:kern w:val="28"/>
                <w:sz w:val="20"/>
                <w:szCs w:val="20"/>
                <w:cs/>
              </w:rPr>
            </w:pPr>
          </w:p>
        </w:tc>
        <w:tc>
          <w:tcPr>
            <w:tcW w:w="1170" w:type="dxa"/>
          </w:tcPr>
          <w:p w14:paraId="744BBB53"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185E4E46"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gridSpan w:val="2"/>
          </w:tcPr>
          <w:p w14:paraId="74ED954A"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r>
      <w:tr w:rsidR="00955F98" w:rsidRPr="00AB3D81" w14:paraId="369C0D90" w14:textId="77777777" w:rsidTr="007164D6">
        <w:trPr>
          <w:trHeight w:val="73"/>
        </w:trPr>
        <w:tc>
          <w:tcPr>
            <w:tcW w:w="4590" w:type="dxa"/>
            <w:hideMark/>
          </w:tcPr>
          <w:p w14:paraId="64D42C2F"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sz w:val="20"/>
                <w:szCs w:val="20"/>
              </w:rPr>
              <w:t>Equity investments</w:t>
            </w:r>
          </w:p>
        </w:tc>
        <w:tc>
          <w:tcPr>
            <w:tcW w:w="1170" w:type="dxa"/>
          </w:tcPr>
          <w:p w14:paraId="3AB004CE" w14:textId="2BB9FC41" w:rsidR="00955F98" w:rsidRPr="002E3411" w:rsidRDefault="00C028AA" w:rsidP="002E3411">
            <w:pPr>
              <w:tabs>
                <w:tab w:val="decimal" w:pos="791"/>
              </w:tabs>
              <w:spacing w:line="380" w:lineRule="exact"/>
              <w:ind w:hanging="18"/>
              <w:jc w:val="both"/>
              <w:rPr>
                <w:rFonts w:ascii="Arial" w:hAnsi="Arial" w:cs="Browallia New"/>
                <w:kern w:val="28"/>
                <w:sz w:val="20"/>
                <w:szCs w:val="25"/>
                <w:cs/>
              </w:rPr>
            </w:pPr>
            <w:r w:rsidRPr="002E3411">
              <w:rPr>
                <w:rFonts w:ascii="Arial" w:hAnsi="Arial" w:cs="Browallia New"/>
                <w:kern w:val="28"/>
                <w:sz w:val="20"/>
                <w:szCs w:val="25"/>
              </w:rPr>
              <w:t>-</w:t>
            </w:r>
          </w:p>
        </w:tc>
        <w:tc>
          <w:tcPr>
            <w:tcW w:w="1170" w:type="dxa"/>
          </w:tcPr>
          <w:p w14:paraId="0DB524BC" w14:textId="71E1AC90" w:rsidR="00955F98" w:rsidRPr="002E3411" w:rsidRDefault="00C028AA" w:rsidP="002E3411">
            <w:pPr>
              <w:tabs>
                <w:tab w:val="decimal" w:pos="791"/>
              </w:tabs>
              <w:spacing w:line="380" w:lineRule="exact"/>
              <w:ind w:hanging="18"/>
              <w:jc w:val="both"/>
              <w:rPr>
                <w:rFonts w:ascii="Arial" w:hAnsi="Arial" w:cs="Browallia New"/>
                <w:kern w:val="28"/>
                <w:sz w:val="20"/>
                <w:szCs w:val="25"/>
              </w:rPr>
            </w:pPr>
            <w:r w:rsidRPr="002E3411">
              <w:rPr>
                <w:rFonts w:ascii="Arial" w:hAnsi="Arial" w:cs="Browallia New"/>
                <w:kern w:val="28"/>
                <w:sz w:val="20"/>
                <w:szCs w:val="25"/>
              </w:rPr>
              <w:t>-</w:t>
            </w:r>
          </w:p>
        </w:tc>
        <w:tc>
          <w:tcPr>
            <w:tcW w:w="1170" w:type="dxa"/>
          </w:tcPr>
          <w:p w14:paraId="794F083A" w14:textId="6B01A0C2" w:rsidR="00955F98" w:rsidRPr="002E3411" w:rsidRDefault="00C028AA" w:rsidP="002E3411">
            <w:pPr>
              <w:tabs>
                <w:tab w:val="decimal" w:pos="791"/>
              </w:tabs>
              <w:spacing w:line="380" w:lineRule="exact"/>
              <w:ind w:hanging="18"/>
              <w:jc w:val="both"/>
              <w:rPr>
                <w:rFonts w:ascii="Arial" w:hAnsi="Arial" w:cs="Browallia New"/>
                <w:kern w:val="28"/>
                <w:sz w:val="20"/>
                <w:szCs w:val="25"/>
              </w:rPr>
            </w:pPr>
            <w:r w:rsidRPr="002E3411">
              <w:rPr>
                <w:rFonts w:ascii="Arial" w:hAnsi="Arial" w:cs="Browallia New"/>
                <w:kern w:val="28"/>
                <w:sz w:val="20"/>
                <w:szCs w:val="25"/>
              </w:rPr>
              <w:t>144</w:t>
            </w:r>
          </w:p>
        </w:tc>
        <w:tc>
          <w:tcPr>
            <w:tcW w:w="1170" w:type="dxa"/>
            <w:gridSpan w:val="2"/>
          </w:tcPr>
          <w:p w14:paraId="67FB814B" w14:textId="342CCD86" w:rsidR="00955F98" w:rsidRPr="002E3411" w:rsidRDefault="00EA389D" w:rsidP="002E3411">
            <w:pPr>
              <w:tabs>
                <w:tab w:val="decimal" w:pos="791"/>
              </w:tabs>
              <w:spacing w:line="380" w:lineRule="exact"/>
              <w:ind w:hanging="18"/>
              <w:jc w:val="both"/>
              <w:rPr>
                <w:rFonts w:ascii="Arial" w:hAnsi="Arial" w:cs="Browallia New"/>
                <w:kern w:val="28"/>
                <w:sz w:val="20"/>
                <w:szCs w:val="25"/>
                <w:cs/>
              </w:rPr>
            </w:pPr>
            <w:r w:rsidRPr="002E3411">
              <w:rPr>
                <w:rFonts w:ascii="Arial" w:hAnsi="Arial" w:cs="Browallia New"/>
                <w:kern w:val="28"/>
                <w:sz w:val="20"/>
                <w:szCs w:val="25"/>
              </w:rPr>
              <w:t>144</w:t>
            </w:r>
          </w:p>
        </w:tc>
      </w:tr>
      <w:tr w:rsidR="00955F98" w:rsidRPr="00AB3D81" w14:paraId="065CF2EA" w14:textId="77777777" w:rsidTr="007164D6">
        <w:trPr>
          <w:trHeight w:val="73"/>
        </w:trPr>
        <w:tc>
          <w:tcPr>
            <w:tcW w:w="4590" w:type="dxa"/>
            <w:vAlign w:val="bottom"/>
          </w:tcPr>
          <w:p w14:paraId="1BC115B2"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b/>
                <w:bCs/>
                <w:kern w:val="28"/>
                <w:sz w:val="20"/>
                <w:szCs w:val="20"/>
              </w:rPr>
              <w:t>Financial liabilities measured at FVTPL</w:t>
            </w:r>
          </w:p>
        </w:tc>
        <w:tc>
          <w:tcPr>
            <w:tcW w:w="1170" w:type="dxa"/>
          </w:tcPr>
          <w:p w14:paraId="596A12F9"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cs/>
              </w:rPr>
            </w:pPr>
          </w:p>
        </w:tc>
        <w:tc>
          <w:tcPr>
            <w:tcW w:w="1170" w:type="dxa"/>
          </w:tcPr>
          <w:p w14:paraId="5566B4F8"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c>
          <w:tcPr>
            <w:tcW w:w="1170" w:type="dxa"/>
          </w:tcPr>
          <w:p w14:paraId="6039781E"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c>
          <w:tcPr>
            <w:tcW w:w="1170" w:type="dxa"/>
            <w:gridSpan w:val="2"/>
          </w:tcPr>
          <w:p w14:paraId="17C1F190"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r>
      <w:tr w:rsidR="00955F98" w:rsidRPr="00AB3D81" w14:paraId="034FAE12" w14:textId="77777777" w:rsidTr="007164D6">
        <w:trPr>
          <w:trHeight w:val="73"/>
        </w:trPr>
        <w:tc>
          <w:tcPr>
            <w:tcW w:w="4590" w:type="dxa"/>
            <w:vAlign w:val="bottom"/>
          </w:tcPr>
          <w:p w14:paraId="36DFA711"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kern w:val="28"/>
                <w:sz w:val="20"/>
                <w:szCs w:val="20"/>
              </w:rPr>
              <w:t xml:space="preserve">Derivatives </w:t>
            </w:r>
            <w:r w:rsidRPr="00AB3D81">
              <w:rPr>
                <w:rFonts w:ascii="Arial" w:hAnsi="Arial" w:cs="Arial"/>
                <w:kern w:val="28"/>
                <w:sz w:val="20"/>
                <w:szCs w:val="20"/>
                <w:cs/>
              </w:rPr>
              <w:t xml:space="preserve"> </w:t>
            </w:r>
          </w:p>
        </w:tc>
        <w:tc>
          <w:tcPr>
            <w:tcW w:w="1170" w:type="dxa"/>
          </w:tcPr>
          <w:p w14:paraId="3D190986"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cs/>
              </w:rPr>
            </w:pPr>
          </w:p>
        </w:tc>
        <w:tc>
          <w:tcPr>
            <w:tcW w:w="1170" w:type="dxa"/>
          </w:tcPr>
          <w:p w14:paraId="048F2510"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c>
          <w:tcPr>
            <w:tcW w:w="1170" w:type="dxa"/>
          </w:tcPr>
          <w:p w14:paraId="028D7FF4"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c>
          <w:tcPr>
            <w:tcW w:w="1170" w:type="dxa"/>
            <w:gridSpan w:val="2"/>
          </w:tcPr>
          <w:p w14:paraId="09725C68" w14:textId="77777777" w:rsidR="00955F98" w:rsidRPr="002E3411" w:rsidRDefault="00955F98" w:rsidP="002E3411">
            <w:pPr>
              <w:tabs>
                <w:tab w:val="decimal" w:pos="791"/>
              </w:tabs>
              <w:spacing w:line="380" w:lineRule="exact"/>
              <w:ind w:hanging="18"/>
              <w:jc w:val="both"/>
              <w:rPr>
                <w:rFonts w:ascii="Arial" w:hAnsi="Arial" w:cs="Browallia New"/>
                <w:kern w:val="28"/>
                <w:sz w:val="20"/>
                <w:szCs w:val="25"/>
              </w:rPr>
            </w:pPr>
          </w:p>
        </w:tc>
      </w:tr>
      <w:tr w:rsidR="00955F98" w:rsidRPr="00AB3D81" w14:paraId="3A2CE2F1" w14:textId="77777777" w:rsidTr="007164D6">
        <w:trPr>
          <w:trHeight w:val="73"/>
        </w:trPr>
        <w:tc>
          <w:tcPr>
            <w:tcW w:w="4590" w:type="dxa"/>
            <w:vAlign w:val="bottom"/>
          </w:tcPr>
          <w:p w14:paraId="22D59A0F" w14:textId="0DA8DF40" w:rsidR="008175BB" w:rsidRPr="00AB3D81" w:rsidRDefault="00955F98" w:rsidP="00DF577C">
            <w:pPr>
              <w:spacing w:line="380" w:lineRule="exact"/>
              <w:ind w:left="258"/>
              <w:jc w:val="thaiDistribute"/>
              <w:rPr>
                <w:rFonts w:ascii="Arial" w:hAnsi="Arial" w:cs="Arial"/>
                <w:kern w:val="28"/>
                <w:sz w:val="20"/>
                <w:szCs w:val="20"/>
              </w:rPr>
            </w:pPr>
            <w:r w:rsidRPr="00AB3D81">
              <w:rPr>
                <w:rFonts w:ascii="Arial" w:hAnsi="Arial" w:cs="Arial"/>
                <w:kern w:val="28"/>
                <w:sz w:val="20"/>
                <w:szCs w:val="20"/>
              </w:rPr>
              <w:t>Foreign currency forward contracts</w:t>
            </w:r>
          </w:p>
        </w:tc>
        <w:tc>
          <w:tcPr>
            <w:tcW w:w="1170" w:type="dxa"/>
          </w:tcPr>
          <w:p w14:paraId="7783FE81" w14:textId="190F0FE6" w:rsidR="00955F98" w:rsidRPr="002E3411" w:rsidRDefault="00C028AA" w:rsidP="002E3411">
            <w:pPr>
              <w:tabs>
                <w:tab w:val="decimal" w:pos="791"/>
              </w:tabs>
              <w:spacing w:line="380" w:lineRule="exact"/>
              <w:ind w:hanging="18"/>
              <w:jc w:val="both"/>
              <w:rPr>
                <w:rFonts w:ascii="Arial" w:hAnsi="Arial" w:cs="Browallia New"/>
                <w:kern w:val="28"/>
                <w:sz w:val="20"/>
                <w:szCs w:val="25"/>
                <w:cs/>
              </w:rPr>
            </w:pPr>
            <w:r w:rsidRPr="002E3411">
              <w:rPr>
                <w:rFonts w:ascii="Arial" w:hAnsi="Arial" w:cs="Browallia New"/>
                <w:kern w:val="28"/>
                <w:sz w:val="20"/>
                <w:szCs w:val="25"/>
              </w:rPr>
              <w:t>-</w:t>
            </w:r>
          </w:p>
        </w:tc>
        <w:tc>
          <w:tcPr>
            <w:tcW w:w="1170" w:type="dxa"/>
          </w:tcPr>
          <w:p w14:paraId="1DC788A3" w14:textId="79A6117C" w:rsidR="00955F98" w:rsidRPr="002E3411" w:rsidRDefault="00C028AA" w:rsidP="002E3411">
            <w:pPr>
              <w:tabs>
                <w:tab w:val="decimal" w:pos="791"/>
              </w:tabs>
              <w:spacing w:line="380" w:lineRule="exact"/>
              <w:ind w:hanging="18"/>
              <w:jc w:val="both"/>
              <w:rPr>
                <w:rFonts w:ascii="Arial" w:hAnsi="Arial" w:cs="Browallia New"/>
                <w:kern w:val="28"/>
                <w:sz w:val="20"/>
                <w:szCs w:val="25"/>
              </w:rPr>
            </w:pPr>
            <w:r w:rsidRPr="002E3411">
              <w:rPr>
                <w:rFonts w:ascii="Arial" w:hAnsi="Arial" w:cs="Browallia New"/>
                <w:kern w:val="28"/>
                <w:sz w:val="20"/>
                <w:szCs w:val="25"/>
              </w:rPr>
              <w:t>1</w:t>
            </w:r>
          </w:p>
        </w:tc>
        <w:tc>
          <w:tcPr>
            <w:tcW w:w="1170" w:type="dxa"/>
          </w:tcPr>
          <w:p w14:paraId="0AD18CBE" w14:textId="38812019" w:rsidR="00955F98" w:rsidRPr="002E3411" w:rsidRDefault="00C028AA" w:rsidP="002E3411">
            <w:pPr>
              <w:tabs>
                <w:tab w:val="decimal" w:pos="791"/>
              </w:tabs>
              <w:spacing w:line="380" w:lineRule="exact"/>
              <w:ind w:hanging="18"/>
              <w:jc w:val="both"/>
              <w:rPr>
                <w:rFonts w:ascii="Arial" w:hAnsi="Arial" w:cs="Browallia New"/>
                <w:kern w:val="28"/>
                <w:sz w:val="20"/>
                <w:szCs w:val="25"/>
              </w:rPr>
            </w:pPr>
            <w:r w:rsidRPr="002E3411">
              <w:rPr>
                <w:rFonts w:ascii="Arial" w:hAnsi="Arial" w:cs="Browallia New"/>
                <w:kern w:val="28"/>
                <w:sz w:val="20"/>
                <w:szCs w:val="25"/>
              </w:rPr>
              <w:t>-</w:t>
            </w:r>
          </w:p>
        </w:tc>
        <w:tc>
          <w:tcPr>
            <w:tcW w:w="1170" w:type="dxa"/>
            <w:gridSpan w:val="2"/>
          </w:tcPr>
          <w:p w14:paraId="2410F8FE" w14:textId="4C90D0E9" w:rsidR="00955F98" w:rsidRPr="002E3411" w:rsidRDefault="00682DC9" w:rsidP="002E3411">
            <w:pPr>
              <w:tabs>
                <w:tab w:val="decimal" w:pos="791"/>
              </w:tabs>
              <w:spacing w:line="380" w:lineRule="exact"/>
              <w:ind w:hanging="18"/>
              <w:jc w:val="both"/>
              <w:rPr>
                <w:rFonts w:ascii="Arial" w:hAnsi="Arial" w:cs="Browallia New"/>
                <w:kern w:val="28"/>
                <w:sz w:val="20"/>
                <w:szCs w:val="25"/>
              </w:rPr>
            </w:pPr>
            <w:r>
              <w:rPr>
                <w:rFonts w:ascii="Arial" w:hAnsi="Arial" w:cs="Browallia New"/>
                <w:kern w:val="28"/>
                <w:sz w:val="20"/>
                <w:szCs w:val="25"/>
              </w:rPr>
              <w:t>1</w:t>
            </w:r>
          </w:p>
        </w:tc>
      </w:tr>
    </w:tbl>
    <w:p w14:paraId="733A4554" w14:textId="798AF292" w:rsidR="00304974" w:rsidRPr="00AB3D81" w:rsidRDefault="002D0554" w:rsidP="00DF577C">
      <w:pPr>
        <w:tabs>
          <w:tab w:val="left" w:pos="2160"/>
          <w:tab w:val="right" w:pos="9620"/>
        </w:tabs>
        <w:spacing w:before="240" w:after="120" w:line="380" w:lineRule="exact"/>
        <w:ind w:left="547" w:right="-43" w:hanging="547"/>
        <w:jc w:val="both"/>
        <w:rPr>
          <w:rFonts w:ascii="Arial" w:hAnsi="Arial" w:cs="Arial"/>
          <w:sz w:val="22"/>
          <w:szCs w:val="22"/>
        </w:rPr>
      </w:pPr>
      <w:r w:rsidRPr="00AB3D81">
        <w:rPr>
          <w:rFonts w:ascii="Arial" w:hAnsi="Arial" w:cs="Arial"/>
          <w:sz w:val="22"/>
          <w:szCs w:val="22"/>
        </w:rPr>
        <w:t xml:space="preserve">         </w:t>
      </w:r>
      <w:r w:rsidR="008175BB" w:rsidRPr="00AB3D81">
        <w:rPr>
          <w:rFonts w:ascii="Arial" w:hAnsi="Arial" w:cs="Arial"/>
          <w:sz w:val="22"/>
          <w:szCs w:val="22"/>
        </w:rPr>
        <w:t xml:space="preserve">During the current period, </w:t>
      </w:r>
      <w:r w:rsidRPr="00AB3D81">
        <w:rPr>
          <w:rFonts w:ascii="Arial" w:hAnsi="Arial" w:cs="Arial"/>
          <w:sz w:val="22"/>
          <w:szCs w:val="22"/>
        </w:rPr>
        <w:t xml:space="preserve">the Company were no changes of method and assumption in fair value estimation of financial instrument and </w:t>
      </w:r>
      <w:r w:rsidR="008175BB" w:rsidRPr="00AB3D81">
        <w:rPr>
          <w:rFonts w:ascii="Arial" w:hAnsi="Arial" w:cs="Arial"/>
          <w:sz w:val="22"/>
          <w:szCs w:val="22"/>
        </w:rPr>
        <w:t>the</w:t>
      </w:r>
      <w:r w:rsidRPr="00AB3D81">
        <w:rPr>
          <w:rFonts w:ascii="Arial" w:hAnsi="Arial" w:cs="Arial"/>
          <w:sz w:val="22"/>
          <w:szCs w:val="22"/>
        </w:rPr>
        <w:t xml:space="preserve">re were no transfers </w:t>
      </w:r>
      <w:r w:rsidR="009A218B" w:rsidRPr="00AB3D81">
        <w:rPr>
          <w:rFonts w:ascii="Arial" w:hAnsi="Arial" w:cs="Arial"/>
          <w:sz w:val="22"/>
          <w:szCs w:val="22"/>
        </w:rPr>
        <w:t>between level</w:t>
      </w:r>
      <w:r w:rsidR="008737BD" w:rsidRPr="00AB3D81">
        <w:rPr>
          <w:rFonts w:ascii="Arial" w:hAnsi="Arial" w:cs="Arial"/>
          <w:sz w:val="22"/>
          <w:szCs w:val="22"/>
        </w:rPr>
        <w:t>s</w:t>
      </w:r>
      <w:r w:rsidR="009A218B" w:rsidRPr="00AB3D81">
        <w:rPr>
          <w:rFonts w:ascii="Arial" w:hAnsi="Arial" w:cs="Arial"/>
          <w:sz w:val="22"/>
          <w:szCs w:val="22"/>
        </w:rPr>
        <w:t xml:space="preserve"> of</w:t>
      </w:r>
      <w:r w:rsidRPr="00AB3D81">
        <w:rPr>
          <w:rFonts w:ascii="Arial" w:hAnsi="Arial" w:cs="Arial"/>
          <w:sz w:val="22"/>
          <w:szCs w:val="22"/>
        </w:rPr>
        <w:t xml:space="preserve"> the fair value hierarchy.</w:t>
      </w:r>
    </w:p>
    <w:p w14:paraId="7E52BF47" w14:textId="5F19E56D" w:rsidR="00CF332E" w:rsidRPr="00CF332E" w:rsidRDefault="00CF332E" w:rsidP="00CF332E">
      <w:pPr>
        <w:tabs>
          <w:tab w:val="left" w:pos="2160"/>
          <w:tab w:val="right" w:pos="9620"/>
        </w:tabs>
        <w:spacing w:before="120" w:after="120" w:line="380" w:lineRule="exact"/>
        <w:ind w:left="547" w:right="-43" w:hanging="547"/>
        <w:jc w:val="both"/>
        <w:rPr>
          <w:rFonts w:ascii="Arial" w:hAnsi="Arial" w:cs="Arial"/>
          <w:b/>
          <w:bCs/>
          <w:sz w:val="22"/>
          <w:szCs w:val="22"/>
        </w:rPr>
      </w:pPr>
      <w:r w:rsidRPr="00CF332E">
        <w:rPr>
          <w:rFonts w:ascii="Arial" w:hAnsi="Arial" w:cs="Arial"/>
          <w:b/>
          <w:bCs/>
          <w:sz w:val="22"/>
          <w:szCs w:val="22"/>
        </w:rPr>
        <w:t xml:space="preserve">36.  </w:t>
      </w:r>
      <w:r w:rsidRPr="00CF332E">
        <w:rPr>
          <w:rFonts w:ascii="Arial" w:hAnsi="Arial" w:cs="Arial"/>
          <w:b/>
          <w:bCs/>
          <w:sz w:val="22"/>
          <w:szCs w:val="22"/>
          <w:cs/>
        </w:rPr>
        <w:tab/>
      </w:r>
      <w:r w:rsidRPr="00CF332E">
        <w:rPr>
          <w:rFonts w:ascii="Arial" w:hAnsi="Arial" w:cs="Arial"/>
          <w:b/>
          <w:bCs/>
          <w:sz w:val="22"/>
          <w:szCs w:val="22"/>
        </w:rPr>
        <w:t>Events after the reporting period</w:t>
      </w:r>
    </w:p>
    <w:p w14:paraId="47811528" w14:textId="474218C8" w:rsidR="00CF332E" w:rsidRPr="00CF332E" w:rsidRDefault="00CF332E" w:rsidP="00CF332E">
      <w:pPr>
        <w:tabs>
          <w:tab w:val="left" w:pos="2160"/>
          <w:tab w:val="right" w:pos="9620"/>
        </w:tabs>
        <w:spacing w:before="120" w:after="120" w:line="380" w:lineRule="exact"/>
        <w:ind w:left="547" w:right="-43" w:hanging="547"/>
        <w:jc w:val="both"/>
        <w:rPr>
          <w:rFonts w:ascii="Arial" w:hAnsi="Arial" w:cs="Arial"/>
          <w:sz w:val="22"/>
          <w:szCs w:val="22"/>
        </w:rPr>
      </w:pPr>
      <w:r w:rsidRPr="00CF332E">
        <w:rPr>
          <w:rFonts w:ascii="Arial" w:hAnsi="Arial" w:cs="Arial"/>
          <w:sz w:val="22"/>
          <w:szCs w:val="22"/>
        </w:rPr>
        <w:t>36.1</w:t>
      </w:r>
      <w:r w:rsidRPr="00CF332E">
        <w:rPr>
          <w:rFonts w:ascii="Arial" w:hAnsi="Arial" w:cs="Arial"/>
          <w:sz w:val="22"/>
          <w:szCs w:val="22"/>
        </w:rPr>
        <w:tab/>
        <w:t xml:space="preserve">On 4 October 2021, the Company invested in </w:t>
      </w:r>
      <w:r w:rsidR="00EA7C08">
        <w:rPr>
          <w:rFonts w:ascii="Arial" w:hAnsi="Arial" w:cs="Browallia New"/>
          <w:sz w:val="22"/>
        </w:rPr>
        <w:t>i</w:t>
      </w:r>
      <w:r w:rsidR="009A1A43">
        <w:rPr>
          <w:rFonts w:ascii="Arial" w:hAnsi="Arial" w:cs="Arial"/>
          <w:sz w:val="22"/>
          <w:szCs w:val="22"/>
        </w:rPr>
        <w:t xml:space="preserve">nvestment </w:t>
      </w:r>
      <w:r w:rsidR="00F0163B">
        <w:rPr>
          <w:rFonts w:ascii="Arial" w:hAnsi="Arial" w:cs="Arial"/>
          <w:sz w:val="22"/>
          <w:szCs w:val="22"/>
        </w:rPr>
        <w:t>t</w:t>
      </w:r>
      <w:r w:rsidR="009A1A43">
        <w:rPr>
          <w:rFonts w:ascii="Arial" w:hAnsi="Arial" w:cs="Arial"/>
          <w:sz w:val="22"/>
          <w:szCs w:val="22"/>
        </w:rPr>
        <w:t xml:space="preserve">oken, which refer to the </w:t>
      </w:r>
      <w:r w:rsidR="00124526">
        <w:rPr>
          <w:rFonts w:ascii="Arial" w:hAnsi="Arial" w:cs="Browallia New"/>
          <w:sz w:val="22"/>
        </w:rPr>
        <w:t>source</w:t>
      </w:r>
      <w:r w:rsidR="009A1A43">
        <w:rPr>
          <w:rFonts w:ascii="Arial" w:hAnsi="Arial" w:cs="Arial"/>
          <w:sz w:val="22"/>
          <w:szCs w:val="22"/>
        </w:rPr>
        <w:t xml:space="preserve"> of income from underlying property (</w:t>
      </w:r>
      <w:r w:rsidR="00F0163B">
        <w:rPr>
          <w:rFonts w:ascii="Arial" w:hAnsi="Arial" w:cs="Arial"/>
          <w:sz w:val="22"/>
          <w:szCs w:val="22"/>
        </w:rPr>
        <w:t>real estate-backed token</w:t>
      </w:r>
      <w:r w:rsidR="009A1A43">
        <w:rPr>
          <w:rFonts w:ascii="Arial" w:hAnsi="Arial" w:cs="Arial"/>
          <w:sz w:val="22"/>
          <w:szCs w:val="22"/>
        </w:rPr>
        <w:t>)</w:t>
      </w:r>
      <w:r w:rsidR="00B6752A">
        <w:rPr>
          <w:rFonts w:ascii="Arial" w:hAnsi="Arial" w:cs="Arial"/>
          <w:sz w:val="22"/>
          <w:szCs w:val="22"/>
        </w:rPr>
        <w:t xml:space="preserve">, called </w:t>
      </w:r>
      <w:r w:rsidR="00C714DA">
        <w:rPr>
          <w:rFonts w:ascii="Arial" w:hAnsi="Arial" w:cs="Arial"/>
          <w:sz w:val="22"/>
          <w:szCs w:val="22"/>
        </w:rPr>
        <w:t>“</w:t>
      </w:r>
      <w:r w:rsidRPr="00CF332E">
        <w:rPr>
          <w:rFonts w:ascii="Arial" w:hAnsi="Arial" w:cs="Arial"/>
          <w:sz w:val="22"/>
          <w:szCs w:val="22"/>
        </w:rPr>
        <w:t>SiriHub A digital tokens</w:t>
      </w:r>
      <w:r w:rsidR="00C714DA">
        <w:rPr>
          <w:rFonts w:ascii="Arial" w:hAnsi="Arial" w:cs="Arial"/>
          <w:sz w:val="22"/>
          <w:szCs w:val="22"/>
        </w:rPr>
        <w:t>”</w:t>
      </w:r>
      <w:r w:rsidR="00B6752A">
        <w:rPr>
          <w:rFonts w:ascii="Arial" w:hAnsi="Arial" w:cs="Arial"/>
          <w:sz w:val="22"/>
          <w:szCs w:val="22"/>
        </w:rPr>
        <w:t>,</w:t>
      </w:r>
      <w:r w:rsidRPr="00CF332E">
        <w:rPr>
          <w:rFonts w:ascii="Arial" w:hAnsi="Arial" w:cs="Arial"/>
          <w:sz w:val="22"/>
          <w:szCs w:val="22"/>
        </w:rPr>
        <w:t xml:space="preserve"> issued by SPV77 Company Limited, </w:t>
      </w:r>
      <w:r w:rsidR="00B6752A">
        <w:rPr>
          <w:rFonts w:ascii="Arial" w:hAnsi="Arial" w:cs="Browallia New"/>
          <w:sz w:val="22"/>
        </w:rPr>
        <w:t xml:space="preserve">amounted to 20 million token </w:t>
      </w:r>
      <w:r w:rsidRPr="00CF332E">
        <w:rPr>
          <w:rFonts w:ascii="Arial" w:hAnsi="Arial" w:cs="Arial"/>
          <w:sz w:val="22"/>
          <w:szCs w:val="22"/>
        </w:rPr>
        <w:t xml:space="preserve">at the offering price of Baht 10 </w:t>
      </w:r>
      <w:r w:rsidR="00B6752A">
        <w:rPr>
          <w:rFonts w:ascii="Arial" w:hAnsi="Arial" w:cs="Arial"/>
          <w:sz w:val="22"/>
          <w:szCs w:val="22"/>
        </w:rPr>
        <w:t>each</w:t>
      </w:r>
      <w:r w:rsidRPr="00CF332E">
        <w:rPr>
          <w:rFonts w:ascii="Arial" w:hAnsi="Arial" w:cs="Arial"/>
          <w:sz w:val="22"/>
          <w:szCs w:val="22"/>
        </w:rPr>
        <w:t>, or a total value of Baht 200 million</w:t>
      </w:r>
      <w:r w:rsidR="00B6752A">
        <w:rPr>
          <w:rFonts w:ascii="Arial" w:hAnsi="Arial" w:cs="Arial"/>
          <w:sz w:val="22"/>
          <w:szCs w:val="22"/>
        </w:rPr>
        <w:t xml:space="preserve">. The Company’s investment objective is </w:t>
      </w:r>
      <w:r w:rsidRPr="00CF332E">
        <w:rPr>
          <w:rFonts w:ascii="Arial" w:hAnsi="Arial" w:cs="Arial"/>
          <w:sz w:val="22"/>
          <w:szCs w:val="22"/>
        </w:rPr>
        <w:t>to achieve returns from holding or owning digital tokens.</w:t>
      </w:r>
    </w:p>
    <w:p w14:paraId="56999033" w14:textId="77777777" w:rsidR="000E5BC5" w:rsidRDefault="000E5BC5">
      <w:pPr>
        <w:overflowPunct/>
        <w:autoSpaceDE/>
        <w:autoSpaceDN/>
        <w:adjustRightInd/>
        <w:rPr>
          <w:rFonts w:ascii="Arial" w:hAnsi="Arial" w:cs="Arial"/>
          <w:sz w:val="22"/>
          <w:szCs w:val="22"/>
        </w:rPr>
      </w:pPr>
      <w:r>
        <w:rPr>
          <w:rFonts w:ascii="Arial" w:hAnsi="Arial" w:cs="Arial"/>
          <w:sz w:val="22"/>
          <w:szCs w:val="22"/>
        </w:rPr>
        <w:br w:type="page"/>
      </w:r>
    </w:p>
    <w:p w14:paraId="3E157DDE" w14:textId="512CB3DE" w:rsidR="00CF332E" w:rsidRPr="00CF332E" w:rsidRDefault="00CF332E" w:rsidP="00CF332E">
      <w:pPr>
        <w:tabs>
          <w:tab w:val="left" w:pos="2160"/>
          <w:tab w:val="right" w:pos="9620"/>
        </w:tabs>
        <w:spacing w:before="120" w:after="120" w:line="380" w:lineRule="exact"/>
        <w:ind w:left="547" w:right="-43" w:hanging="547"/>
        <w:jc w:val="both"/>
        <w:rPr>
          <w:rFonts w:ascii="Arial" w:hAnsi="Arial" w:cs="Arial"/>
          <w:sz w:val="22"/>
          <w:szCs w:val="22"/>
        </w:rPr>
      </w:pPr>
      <w:r w:rsidRPr="00CF332E">
        <w:rPr>
          <w:rFonts w:ascii="Arial" w:hAnsi="Arial" w:cs="Arial"/>
          <w:sz w:val="22"/>
          <w:szCs w:val="22"/>
        </w:rPr>
        <w:t>36.2</w:t>
      </w:r>
      <w:r w:rsidRPr="00CF332E">
        <w:rPr>
          <w:rFonts w:ascii="Arial" w:hAnsi="Arial" w:cs="Arial"/>
          <w:sz w:val="22"/>
          <w:szCs w:val="22"/>
        </w:rPr>
        <w:tab/>
        <w:t xml:space="preserve">On 12 November 2021, the Company’s Board of Directors’ meeting </w:t>
      </w:r>
      <w:r w:rsidR="009A1A43">
        <w:rPr>
          <w:rFonts w:ascii="Arial" w:hAnsi="Arial" w:cs="Arial"/>
          <w:sz w:val="22"/>
          <w:szCs w:val="22"/>
        </w:rPr>
        <w:t>passed resolutions to approve various matters as follows</w:t>
      </w:r>
      <w:r w:rsidRPr="00CF332E">
        <w:rPr>
          <w:rFonts w:ascii="Arial" w:hAnsi="Arial" w:cs="Arial"/>
          <w:sz w:val="22"/>
          <w:szCs w:val="22"/>
        </w:rPr>
        <w:t>.</w:t>
      </w:r>
    </w:p>
    <w:p w14:paraId="598A7B6C" w14:textId="2DFF06D0" w:rsidR="00CF332E" w:rsidRPr="00CF332E" w:rsidRDefault="00CF332E" w:rsidP="00CF332E">
      <w:pPr>
        <w:pStyle w:val="ListParagraph"/>
        <w:numPr>
          <w:ilvl w:val="0"/>
          <w:numId w:val="38"/>
        </w:numPr>
        <w:tabs>
          <w:tab w:val="left" w:pos="2160"/>
          <w:tab w:val="right" w:pos="9620"/>
        </w:tabs>
        <w:spacing w:before="120" w:after="120" w:line="380" w:lineRule="exact"/>
        <w:ind w:left="900" w:right="-43"/>
        <w:jc w:val="both"/>
        <w:rPr>
          <w:rFonts w:ascii="Arial" w:hAnsi="Arial" w:cs="Arial"/>
          <w:szCs w:val="22"/>
        </w:rPr>
      </w:pPr>
      <w:r w:rsidRPr="00CF332E">
        <w:rPr>
          <w:rFonts w:ascii="Arial" w:hAnsi="Arial" w:cs="Arial"/>
          <w:szCs w:val="22"/>
        </w:rPr>
        <w:t xml:space="preserve">Approved the </w:t>
      </w:r>
      <w:r w:rsidR="009A1A43">
        <w:rPr>
          <w:rFonts w:ascii="Arial" w:hAnsi="Arial" w:cs="Arial"/>
          <w:szCs w:val="22"/>
        </w:rPr>
        <w:t xml:space="preserve">Company to </w:t>
      </w:r>
      <w:r w:rsidRPr="00CF332E">
        <w:rPr>
          <w:rFonts w:ascii="Arial" w:hAnsi="Arial" w:cs="Arial"/>
          <w:szCs w:val="22"/>
        </w:rPr>
        <w:t>issue and offer of unsecured and unsubordinated debentures No. 6/2021, for a total value of Baht 1,000 million and with interest at a rate of 3.5% and 4.5% per annum, which will be redeemable in 2024 and 2026. The debentures will be issued and offered 2 December 2021.</w:t>
      </w:r>
    </w:p>
    <w:p w14:paraId="30ADCCE8" w14:textId="0E05AAA4" w:rsidR="00CF332E" w:rsidRPr="00CF332E" w:rsidRDefault="00CF332E" w:rsidP="00CF332E">
      <w:pPr>
        <w:pStyle w:val="ListParagraph"/>
        <w:numPr>
          <w:ilvl w:val="0"/>
          <w:numId w:val="38"/>
        </w:numPr>
        <w:tabs>
          <w:tab w:val="left" w:pos="2160"/>
          <w:tab w:val="right" w:pos="9620"/>
        </w:tabs>
        <w:spacing w:before="120" w:after="120" w:line="380" w:lineRule="exact"/>
        <w:ind w:left="900" w:right="-43"/>
        <w:jc w:val="both"/>
        <w:rPr>
          <w:rFonts w:ascii="Arial" w:hAnsi="Arial" w:cs="Arial"/>
          <w:szCs w:val="22"/>
        </w:rPr>
      </w:pPr>
      <w:r w:rsidRPr="00CF332E">
        <w:rPr>
          <w:rFonts w:ascii="Arial" w:hAnsi="Arial" w:cs="Arial"/>
          <w:szCs w:val="22"/>
        </w:rPr>
        <w:t xml:space="preserve">Approved the </w:t>
      </w:r>
      <w:r w:rsidR="009A1A43">
        <w:rPr>
          <w:rFonts w:ascii="Arial" w:hAnsi="Arial" w:cs="Arial"/>
          <w:szCs w:val="22"/>
        </w:rPr>
        <w:t xml:space="preserve">Company to </w:t>
      </w:r>
      <w:r w:rsidRPr="00CF332E">
        <w:rPr>
          <w:rFonts w:ascii="Arial" w:hAnsi="Arial" w:cs="Arial"/>
          <w:szCs w:val="22"/>
        </w:rPr>
        <w:t xml:space="preserve">issue and offer of unsecured and unsubordinated debentures No. 7/2021, for a total value of Baht 500 million and with interest at a rate of 3.5% per annum, which will be redeemable in 2024. The debentures will be issued and offered </w:t>
      </w:r>
      <w:r w:rsidR="009A1A43">
        <w:rPr>
          <w:rFonts w:ascii="Arial" w:hAnsi="Arial" w:cs="Arial"/>
          <w:szCs w:val="22"/>
        </w:rPr>
        <w:t xml:space="preserve">                      </w:t>
      </w:r>
      <w:r w:rsidRPr="00CF332E">
        <w:rPr>
          <w:rFonts w:ascii="Arial" w:hAnsi="Arial" w:cs="Arial"/>
          <w:szCs w:val="22"/>
        </w:rPr>
        <w:t>3 December 2021.</w:t>
      </w:r>
    </w:p>
    <w:p w14:paraId="1C8C30B8" w14:textId="5DF0DE07" w:rsidR="00955F98" w:rsidRPr="00AB3D81" w:rsidRDefault="00955F98" w:rsidP="00955F98">
      <w:pPr>
        <w:tabs>
          <w:tab w:val="left" w:pos="2160"/>
          <w:tab w:val="right" w:pos="9620"/>
        </w:tabs>
        <w:spacing w:before="120" w:after="120" w:line="380" w:lineRule="exact"/>
        <w:ind w:left="547" w:right="-43" w:hanging="547"/>
        <w:jc w:val="both"/>
        <w:rPr>
          <w:rFonts w:ascii="Arial" w:hAnsi="Arial" w:cstheme="minorBidi"/>
          <w:b/>
          <w:bCs/>
          <w:sz w:val="22"/>
          <w:szCs w:val="22"/>
          <w:cs/>
        </w:rPr>
      </w:pPr>
      <w:r w:rsidRPr="00AB3D81">
        <w:rPr>
          <w:rFonts w:ascii="Arial" w:hAnsi="Arial" w:cs="Arial"/>
          <w:b/>
          <w:bCs/>
          <w:sz w:val="22"/>
          <w:szCs w:val="22"/>
        </w:rPr>
        <w:t>3</w:t>
      </w:r>
      <w:r w:rsidR="00684D4F">
        <w:rPr>
          <w:rFonts w:ascii="Arial" w:hAnsi="Arial" w:cs="Arial"/>
          <w:b/>
          <w:bCs/>
          <w:sz w:val="22"/>
          <w:szCs w:val="22"/>
        </w:rPr>
        <w:t>7</w:t>
      </w:r>
      <w:r w:rsidRPr="00AB3D81">
        <w:rPr>
          <w:rFonts w:ascii="Arial" w:hAnsi="Arial" w:cs="Arial"/>
          <w:b/>
          <w:bCs/>
          <w:sz w:val="22"/>
          <w:szCs w:val="22"/>
        </w:rPr>
        <w:t>.</w:t>
      </w:r>
      <w:r w:rsidRPr="00AB3D81">
        <w:rPr>
          <w:rFonts w:ascii="Arial" w:hAnsi="Arial" w:cs="Arial"/>
          <w:b/>
          <w:bCs/>
          <w:sz w:val="22"/>
          <w:szCs w:val="22"/>
        </w:rPr>
        <w:tab/>
        <w:t>Approval of interim financial information</w:t>
      </w:r>
    </w:p>
    <w:p w14:paraId="5E54D221" w14:textId="3556BB02" w:rsidR="00434FB2" w:rsidRPr="000569A8" w:rsidRDefault="00955F98" w:rsidP="000569A8">
      <w:pPr>
        <w:tabs>
          <w:tab w:val="left" w:pos="2160"/>
          <w:tab w:val="right" w:pos="9620"/>
        </w:tabs>
        <w:spacing w:before="120" w:after="120" w:line="380" w:lineRule="exact"/>
        <w:ind w:left="547" w:right="-43" w:hanging="547"/>
        <w:jc w:val="both"/>
        <w:rPr>
          <w:rFonts w:ascii="Arial" w:hAnsi="Arial"/>
          <w:sz w:val="22"/>
          <w:szCs w:val="22"/>
        </w:rPr>
      </w:pPr>
      <w:r w:rsidRPr="00AB3D81">
        <w:rPr>
          <w:rFonts w:ascii="Arial" w:hAnsi="Arial" w:cs="Arial"/>
          <w:sz w:val="22"/>
          <w:szCs w:val="22"/>
        </w:rPr>
        <w:tab/>
        <w:t xml:space="preserve">These interim financial information were authorised for issue by the Company’s Board of Directors on </w:t>
      </w:r>
      <w:r w:rsidR="00BE6C98">
        <w:rPr>
          <w:rFonts w:ascii="Arial" w:hAnsi="Arial" w:cs="Browallia New"/>
          <w:sz w:val="22"/>
        </w:rPr>
        <w:t>12 November</w:t>
      </w:r>
      <w:r w:rsidRPr="00AB3D81">
        <w:rPr>
          <w:rFonts w:ascii="Arial" w:hAnsi="Arial" w:cs="Browallia New"/>
          <w:sz w:val="22"/>
        </w:rPr>
        <w:t xml:space="preserve"> 2021.</w:t>
      </w:r>
    </w:p>
    <w:sectPr w:rsidR="00434FB2" w:rsidRPr="000569A8" w:rsidSect="00120B2E">
      <w:headerReference w:type="default" r:id="rId11"/>
      <w:footerReference w:type="default" r:id="rId12"/>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1A616" w14:textId="77777777" w:rsidR="002D422F" w:rsidRDefault="002D422F">
      <w:r>
        <w:separator/>
      </w:r>
    </w:p>
  </w:endnote>
  <w:endnote w:type="continuationSeparator" w:id="0">
    <w:p w14:paraId="2DCC157A" w14:textId="77777777" w:rsidR="002D422F" w:rsidRDefault="002D422F">
      <w:r>
        <w:continuationSeparator/>
      </w:r>
    </w:p>
  </w:endnote>
  <w:endnote w:type="continuationNotice" w:id="1">
    <w:p w14:paraId="5FEF7048" w14:textId="77777777" w:rsidR="002D422F" w:rsidRDefault="002D4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A4EA4" w14:textId="77777777" w:rsidR="002D422F" w:rsidRPr="00E40658" w:rsidRDefault="002D422F"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557A48D" w14:textId="77777777" w:rsidR="002D422F" w:rsidRPr="00E40658" w:rsidRDefault="002D422F"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E75BF" w14:textId="77777777" w:rsidR="002D422F" w:rsidRDefault="002D422F">
      <w:r>
        <w:separator/>
      </w:r>
    </w:p>
  </w:footnote>
  <w:footnote w:type="continuationSeparator" w:id="0">
    <w:p w14:paraId="274B3C1A" w14:textId="77777777" w:rsidR="002D422F" w:rsidRDefault="002D422F">
      <w:r>
        <w:continuationSeparator/>
      </w:r>
    </w:p>
  </w:footnote>
  <w:footnote w:type="continuationNotice" w:id="1">
    <w:p w14:paraId="12E8A398" w14:textId="77777777" w:rsidR="002D422F" w:rsidRDefault="002D42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041F2" w14:textId="77777777" w:rsidR="002D422F" w:rsidRPr="002636E5" w:rsidRDefault="002D422F" w:rsidP="002636E5">
    <w:pPr>
      <w:tabs>
        <w:tab w:val="left" w:pos="720"/>
      </w:tabs>
      <w:spacing w:before="120" w:after="120" w:line="380" w:lineRule="exact"/>
      <w:jc w:val="right"/>
      <w:rPr>
        <w:rFonts w:ascii="Arial" w:hAnsi="Arial" w:cs="Arial"/>
        <w:sz w:val="22"/>
        <w:szCs w:val="22"/>
      </w:rPr>
    </w:pPr>
    <w:r>
      <w:rPr>
        <w:rFonts w:ascii="Arial" w:hAnsi="Arial" w:cs="Arial"/>
        <w:sz w:val="22"/>
        <w:szCs w:val="22"/>
      </w:rPr>
      <w:t>(</w:t>
    </w: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1C0B80"/>
    <w:multiLevelType w:val="hybridMultilevel"/>
    <w:tmpl w:val="8F80BD7C"/>
    <w:lvl w:ilvl="0" w:tplc="76B0D20C">
      <w:start w:val="1"/>
      <w:numFmt w:val="decimal"/>
      <w:lvlText w:val="(%1)"/>
      <w:lvlJc w:val="left"/>
      <w:pPr>
        <w:ind w:left="720" w:hanging="360"/>
      </w:pPr>
      <w:rPr>
        <w:rFonts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FF59C1"/>
    <w:multiLevelType w:val="hybridMultilevel"/>
    <w:tmpl w:val="6CDCB1EE"/>
    <w:lvl w:ilvl="0" w:tplc="4B543C6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C3F0131"/>
    <w:multiLevelType w:val="hybridMultilevel"/>
    <w:tmpl w:val="F0E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A4DAB"/>
    <w:multiLevelType w:val="hybridMultilevel"/>
    <w:tmpl w:val="D140F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34470F"/>
    <w:multiLevelType w:val="hybridMultilevel"/>
    <w:tmpl w:val="1CC06D00"/>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AA6C1F"/>
    <w:multiLevelType w:val="hybridMultilevel"/>
    <w:tmpl w:val="2AFA29A4"/>
    <w:lvl w:ilvl="0" w:tplc="2C28700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CD59D2"/>
    <w:multiLevelType w:val="hybridMultilevel"/>
    <w:tmpl w:val="AEB25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41028"/>
    <w:multiLevelType w:val="hybridMultilevel"/>
    <w:tmpl w:val="90FA650C"/>
    <w:lvl w:ilvl="0" w:tplc="7BEEFBC0">
      <w:start w:val="51"/>
      <w:numFmt w:val="bullet"/>
      <w:lvlText w:val=""/>
      <w:lvlJc w:val="left"/>
      <w:pPr>
        <w:ind w:left="720" w:hanging="360"/>
      </w:pPr>
      <w:rPr>
        <w:rFonts w:ascii="Wingdings" w:eastAsia="Times New Roman" w:hAnsi="Wingdings"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27376"/>
    <w:multiLevelType w:val="hybridMultilevel"/>
    <w:tmpl w:val="7B968DFA"/>
    <w:lvl w:ilvl="0" w:tplc="37BED9C2">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23033A"/>
    <w:multiLevelType w:val="hybridMultilevel"/>
    <w:tmpl w:val="09D80A68"/>
    <w:lvl w:ilvl="0" w:tplc="04090017">
      <w:start w:val="1"/>
      <w:numFmt w:val="lowerLetter"/>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0" w15:restartNumberingAfterBreak="0">
    <w:nsid w:val="534D6662"/>
    <w:multiLevelType w:val="hybridMultilevel"/>
    <w:tmpl w:val="CBF0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3E058A"/>
    <w:multiLevelType w:val="hybridMultilevel"/>
    <w:tmpl w:val="6F3017FE"/>
    <w:lvl w:ilvl="0" w:tplc="753AA4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abstractNum w:abstractNumId="31" w15:restartNumberingAfterBreak="0">
    <w:nsid w:val="6D5225F3"/>
    <w:multiLevelType w:val="hybridMultilevel"/>
    <w:tmpl w:val="BA561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7C4698"/>
    <w:multiLevelType w:val="hybridMultilevel"/>
    <w:tmpl w:val="6FD24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0"/>
  </w:num>
  <w:num w:numId="4">
    <w:abstractNumId w:val="28"/>
  </w:num>
  <w:num w:numId="5">
    <w:abstractNumId w:val="29"/>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7"/>
  </w:num>
  <w:num w:numId="12">
    <w:abstractNumId w:val="11"/>
  </w:num>
  <w:num w:numId="13">
    <w:abstractNumId w:val="23"/>
  </w:num>
  <w:num w:numId="14">
    <w:abstractNumId w:val="12"/>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5"/>
  </w:num>
  <w:num w:numId="19">
    <w:abstractNumId w:val="3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10"/>
  </w:num>
  <w:num w:numId="24">
    <w:abstractNumId w:val="22"/>
  </w:num>
  <w:num w:numId="25">
    <w:abstractNumId w:val="4"/>
  </w:num>
  <w:num w:numId="26">
    <w:abstractNumId w:val="8"/>
  </w:num>
  <w:num w:numId="27">
    <w:abstractNumId w:val="21"/>
  </w:num>
  <w:num w:numId="28">
    <w:abstractNumId w:val="34"/>
  </w:num>
  <w:num w:numId="29">
    <w:abstractNumId w:val="17"/>
  </w:num>
  <w:num w:numId="30">
    <w:abstractNumId w:val="5"/>
  </w:num>
  <w:num w:numId="31">
    <w:abstractNumId w:val="16"/>
  </w:num>
  <w:num w:numId="32">
    <w:abstractNumId w:val="20"/>
  </w:num>
  <w:num w:numId="33">
    <w:abstractNumId w:val="32"/>
  </w:num>
  <w:num w:numId="34">
    <w:abstractNumId w:val="6"/>
  </w:num>
  <w:num w:numId="35">
    <w:abstractNumId w:val="31"/>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0E13"/>
    <w:rsid w:val="00001349"/>
    <w:rsid w:val="00001F98"/>
    <w:rsid w:val="0000210A"/>
    <w:rsid w:val="00002510"/>
    <w:rsid w:val="000025FC"/>
    <w:rsid w:val="00002EC7"/>
    <w:rsid w:val="000033AE"/>
    <w:rsid w:val="00003CFC"/>
    <w:rsid w:val="00003E8C"/>
    <w:rsid w:val="000041AB"/>
    <w:rsid w:val="0000423C"/>
    <w:rsid w:val="00004C98"/>
    <w:rsid w:val="00005597"/>
    <w:rsid w:val="000056A5"/>
    <w:rsid w:val="00005E92"/>
    <w:rsid w:val="00006026"/>
    <w:rsid w:val="000061BC"/>
    <w:rsid w:val="00006BE7"/>
    <w:rsid w:val="00006EEC"/>
    <w:rsid w:val="00006FA4"/>
    <w:rsid w:val="00007435"/>
    <w:rsid w:val="00007483"/>
    <w:rsid w:val="0001115E"/>
    <w:rsid w:val="00011470"/>
    <w:rsid w:val="000118A5"/>
    <w:rsid w:val="00011916"/>
    <w:rsid w:val="00012BA3"/>
    <w:rsid w:val="00012D77"/>
    <w:rsid w:val="00012DF3"/>
    <w:rsid w:val="000131DB"/>
    <w:rsid w:val="0001395D"/>
    <w:rsid w:val="0001440C"/>
    <w:rsid w:val="0001483A"/>
    <w:rsid w:val="000148D8"/>
    <w:rsid w:val="00015197"/>
    <w:rsid w:val="00015916"/>
    <w:rsid w:val="0001621C"/>
    <w:rsid w:val="00016A7A"/>
    <w:rsid w:val="00016E6B"/>
    <w:rsid w:val="0001779C"/>
    <w:rsid w:val="00020906"/>
    <w:rsid w:val="000212C7"/>
    <w:rsid w:val="000216C3"/>
    <w:rsid w:val="00021872"/>
    <w:rsid w:val="00021EBA"/>
    <w:rsid w:val="00022E3D"/>
    <w:rsid w:val="0002345C"/>
    <w:rsid w:val="00023AD7"/>
    <w:rsid w:val="00023AE2"/>
    <w:rsid w:val="00023DF0"/>
    <w:rsid w:val="00024138"/>
    <w:rsid w:val="00024CDF"/>
    <w:rsid w:val="00024D4C"/>
    <w:rsid w:val="000251B8"/>
    <w:rsid w:val="00025302"/>
    <w:rsid w:val="0002674D"/>
    <w:rsid w:val="00026B97"/>
    <w:rsid w:val="000272FA"/>
    <w:rsid w:val="00027910"/>
    <w:rsid w:val="00027A24"/>
    <w:rsid w:val="00027CB0"/>
    <w:rsid w:val="00027E4A"/>
    <w:rsid w:val="00031668"/>
    <w:rsid w:val="00031D76"/>
    <w:rsid w:val="00031EC9"/>
    <w:rsid w:val="0003256F"/>
    <w:rsid w:val="00032F22"/>
    <w:rsid w:val="0003306F"/>
    <w:rsid w:val="000335F4"/>
    <w:rsid w:val="00033AF4"/>
    <w:rsid w:val="00033DE5"/>
    <w:rsid w:val="00033F5A"/>
    <w:rsid w:val="000340CF"/>
    <w:rsid w:val="000349B6"/>
    <w:rsid w:val="0003535D"/>
    <w:rsid w:val="0003602D"/>
    <w:rsid w:val="0003631F"/>
    <w:rsid w:val="0003797E"/>
    <w:rsid w:val="00037CAE"/>
    <w:rsid w:val="00040572"/>
    <w:rsid w:val="00041352"/>
    <w:rsid w:val="00041A13"/>
    <w:rsid w:val="00041A67"/>
    <w:rsid w:val="00041EF9"/>
    <w:rsid w:val="0004219B"/>
    <w:rsid w:val="000422C8"/>
    <w:rsid w:val="00042562"/>
    <w:rsid w:val="0004298D"/>
    <w:rsid w:val="00042B64"/>
    <w:rsid w:val="000432F2"/>
    <w:rsid w:val="000437FE"/>
    <w:rsid w:val="00043CB8"/>
    <w:rsid w:val="00044793"/>
    <w:rsid w:val="000455D1"/>
    <w:rsid w:val="00045AA2"/>
    <w:rsid w:val="00046222"/>
    <w:rsid w:val="00046E3E"/>
    <w:rsid w:val="000472A9"/>
    <w:rsid w:val="00047754"/>
    <w:rsid w:val="00047AF1"/>
    <w:rsid w:val="0005042B"/>
    <w:rsid w:val="000505F7"/>
    <w:rsid w:val="00050A93"/>
    <w:rsid w:val="00050D8E"/>
    <w:rsid w:val="00050D95"/>
    <w:rsid w:val="0005163A"/>
    <w:rsid w:val="00052147"/>
    <w:rsid w:val="00052713"/>
    <w:rsid w:val="00052782"/>
    <w:rsid w:val="0005306A"/>
    <w:rsid w:val="0005332B"/>
    <w:rsid w:val="00053AD7"/>
    <w:rsid w:val="00053BB8"/>
    <w:rsid w:val="00053D49"/>
    <w:rsid w:val="00054B18"/>
    <w:rsid w:val="00054C78"/>
    <w:rsid w:val="00054EFE"/>
    <w:rsid w:val="000550B8"/>
    <w:rsid w:val="00055517"/>
    <w:rsid w:val="000556EC"/>
    <w:rsid w:val="000559E4"/>
    <w:rsid w:val="00055C68"/>
    <w:rsid w:val="00055CAB"/>
    <w:rsid w:val="00056318"/>
    <w:rsid w:val="00056801"/>
    <w:rsid w:val="000569A8"/>
    <w:rsid w:val="00057258"/>
    <w:rsid w:val="000578EC"/>
    <w:rsid w:val="0005795D"/>
    <w:rsid w:val="00060375"/>
    <w:rsid w:val="00060846"/>
    <w:rsid w:val="00060AC8"/>
    <w:rsid w:val="00060AD3"/>
    <w:rsid w:val="00060CDF"/>
    <w:rsid w:val="0006187E"/>
    <w:rsid w:val="00061CDF"/>
    <w:rsid w:val="00062449"/>
    <w:rsid w:val="00062A37"/>
    <w:rsid w:val="00063454"/>
    <w:rsid w:val="000638C4"/>
    <w:rsid w:val="00063977"/>
    <w:rsid w:val="000639F1"/>
    <w:rsid w:val="00063E6C"/>
    <w:rsid w:val="00064ADB"/>
    <w:rsid w:val="0006500B"/>
    <w:rsid w:val="000650EA"/>
    <w:rsid w:val="00065AEC"/>
    <w:rsid w:val="000661FB"/>
    <w:rsid w:val="00066272"/>
    <w:rsid w:val="000672DD"/>
    <w:rsid w:val="00067B1B"/>
    <w:rsid w:val="00070F8B"/>
    <w:rsid w:val="000710BE"/>
    <w:rsid w:val="00071925"/>
    <w:rsid w:val="00071B39"/>
    <w:rsid w:val="000721F5"/>
    <w:rsid w:val="0007284B"/>
    <w:rsid w:val="00072E67"/>
    <w:rsid w:val="00073217"/>
    <w:rsid w:val="000736F1"/>
    <w:rsid w:val="00073768"/>
    <w:rsid w:val="00073806"/>
    <w:rsid w:val="00073A85"/>
    <w:rsid w:val="00073B35"/>
    <w:rsid w:val="00073F41"/>
    <w:rsid w:val="00074C90"/>
    <w:rsid w:val="00074DFE"/>
    <w:rsid w:val="0007575D"/>
    <w:rsid w:val="00075AE7"/>
    <w:rsid w:val="00075E40"/>
    <w:rsid w:val="000764B3"/>
    <w:rsid w:val="00076839"/>
    <w:rsid w:val="00076FB7"/>
    <w:rsid w:val="00077B4D"/>
    <w:rsid w:val="000806CF"/>
    <w:rsid w:val="000807C0"/>
    <w:rsid w:val="00080D32"/>
    <w:rsid w:val="0008111A"/>
    <w:rsid w:val="000814E7"/>
    <w:rsid w:val="00082168"/>
    <w:rsid w:val="00082E63"/>
    <w:rsid w:val="00082F6B"/>
    <w:rsid w:val="00083BF1"/>
    <w:rsid w:val="00083CC9"/>
    <w:rsid w:val="00084381"/>
    <w:rsid w:val="0008579D"/>
    <w:rsid w:val="00085883"/>
    <w:rsid w:val="000858D8"/>
    <w:rsid w:val="00085D38"/>
    <w:rsid w:val="0008606D"/>
    <w:rsid w:val="000869A6"/>
    <w:rsid w:val="00086E78"/>
    <w:rsid w:val="00086FBD"/>
    <w:rsid w:val="00087CB1"/>
    <w:rsid w:val="00091C9B"/>
    <w:rsid w:val="000920E4"/>
    <w:rsid w:val="0009224B"/>
    <w:rsid w:val="000922FB"/>
    <w:rsid w:val="00092CA5"/>
    <w:rsid w:val="00093677"/>
    <w:rsid w:val="000937DF"/>
    <w:rsid w:val="00093C85"/>
    <w:rsid w:val="00093CC0"/>
    <w:rsid w:val="00093CC5"/>
    <w:rsid w:val="00095602"/>
    <w:rsid w:val="00095A24"/>
    <w:rsid w:val="00095BEE"/>
    <w:rsid w:val="0009625B"/>
    <w:rsid w:val="00096BD9"/>
    <w:rsid w:val="00097384"/>
    <w:rsid w:val="00097EF9"/>
    <w:rsid w:val="00097F96"/>
    <w:rsid w:val="000A14A6"/>
    <w:rsid w:val="000A2135"/>
    <w:rsid w:val="000A4A7C"/>
    <w:rsid w:val="000A4E8A"/>
    <w:rsid w:val="000A50CA"/>
    <w:rsid w:val="000A5574"/>
    <w:rsid w:val="000A5CD9"/>
    <w:rsid w:val="000A6348"/>
    <w:rsid w:val="000A638E"/>
    <w:rsid w:val="000A6C66"/>
    <w:rsid w:val="000A6F72"/>
    <w:rsid w:val="000A6FE7"/>
    <w:rsid w:val="000A7DC4"/>
    <w:rsid w:val="000B00FA"/>
    <w:rsid w:val="000B04F9"/>
    <w:rsid w:val="000B06A3"/>
    <w:rsid w:val="000B081A"/>
    <w:rsid w:val="000B0A7D"/>
    <w:rsid w:val="000B13FC"/>
    <w:rsid w:val="000B2451"/>
    <w:rsid w:val="000B2886"/>
    <w:rsid w:val="000B28E7"/>
    <w:rsid w:val="000B2C67"/>
    <w:rsid w:val="000B2FFF"/>
    <w:rsid w:val="000B3C4B"/>
    <w:rsid w:val="000B4546"/>
    <w:rsid w:val="000B4A9B"/>
    <w:rsid w:val="000B4BA1"/>
    <w:rsid w:val="000B54BA"/>
    <w:rsid w:val="000B55D7"/>
    <w:rsid w:val="000B5C97"/>
    <w:rsid w:val="000B6022"/>
    <w:rsid w:val="000B6198"/>
    <w:rsid w:val="000B6206"/>
    <w:rsid w:val="000B68E1"/>
    <w:rsid w:val="000B69B7"/>
    <w:rsid w:val="000B75A7"/>
    <w:rsid w:val="000B7830"/>
    <w:rsid w:val="000B7E52"/>
    <w:rsid w:val="000C04B3"/>
    <w:rsid w:val="000C05D0"/>
    <w:rsid w:val="000C0E02"/>
    <w:rsid w:val="000C0F18"/>
    <w:rsid w:val="000C130E"/>
    <w:rsid w:val="000C1472"/>
    <w:rsid w:val="000C17EB"/>
    <w:rsid w:val="000C2585"/>
    <w:rsid w:val="000C3089"/>
    <w:rsid w:val="000C33A0"/>
    <w:rsid w:val="000C3BDB"/>
    <w:rsid w:val="000C44A5"/>
    <w:rsid w:val="000C5196"/>
    <w:rsid w:val="000C535F"/>
    <w:rsid w:val="000C6043"/>
    <w:rsid w:val="000C64B9"/>
    <w:rsid w:val="000C6E7C"/>
    <w:rsid w:val="000C78B3"/>
    <w:rsid w:val="000D0448"/>
    <w:rsid w:val="000D0A39"/>
    <w:rsid w:val="000D0EE9"/>
    <w:rsid w:val="000D106A"/>
    <w:rsid w:val="000D1303"/>
    <w:rsid w:val="000D16F5"/>
    <w:rsid w:val="000D1EA0"/>
    <w:rsid w:val="000D2123"/>
    <w:rsid w:val="000D25FC"/>
    <w:rsid w:val="000D28A1"/>
    <w:rsid w:val="000D28DF"/>
    <w:rsid w:val="000D3641"/>
    <w:rsid w:val="000D3B7B"/>
    <w:rsid w:val="000D45AF"/>
    <w:rsid w:val="000D4779"/>
    <w:rsid w:val="000D47F6"/>
    <w:rsid w:val="000D4B0C"/>
    <w:rsid w:val="000D4B67"/>
    <w:rsid w:val="000D4DF7"/>
    <w:rsid w:val="000D5891"/>
    <w:rsid w:val="000D592E"/>
    <w:rsid w:val="000D5999"/>
    <w:rsid w:val="000D5CAA"/>
    <w:rsid w:val="000D5E75"/>
    <w:rsid w:val="000D6594"/>
    <w:rsid w:val="000D695A"/>
    <w:rsid w:val="000D7190"/>
    <w:rsid w:val="000D7448"/>
    <w:rsid w:val="000D7839"/>
    <w:rsid w:val="000E042A"/>
    <w:rsid w:val="000E058E"/>
    <w:rsid w:val="000E07BA"/>
    <w:rsid w:val="000E16FC"/>
    <w:rsid w:val="000E25DC"/>
    <w:rsid w:val="000E27B4"/>
    <w:rsid w:val="000E347D"/>
    <w:rsid w:val="000E3B02"/>
    <w:rsid w:val="000E3E2A"/>
    <w:rsid w:val="000E3E96"/>
    <w:rsid w:val="000E41B3"/>
    <w:rsid w:val="000E42D5"/>
    <w:rsid w:val="000E4556"/>
    <w:rsid w:val="000E4A7C"/>
    <w:rsid w:val="000E53A1"/>
    <w:rsid w:val="000E5BC5"/>
    <w:rsid w:val="000E6818"/>
    <w:rsid w:val="000E6AE1"/>
    <w:rsid w:val="000E6CA3"/>
    <w:rsid w:val="000E74A9"/>
    <w:rsid w:val="000E7730"/>
    <w:rsid w:val="000E78B5"/>
    <w:rsid w:val="000E7CC0"/>
    <w:rsid w:val="000E7F2B"/>
    <w:rsid w:val="000F0045"/>
    <w:rsid w:val="000F0073"/>
    <w:rsid w:val="000F026B"/>
    <w:rsid w:val="000F038C"/>
    <w:rsid w:val="000F06C6"/>
    <w:rsid w:val="000F0A4D"/>
    <w:rsid w:val="000F13AA"/>
    <w:rsid w:val="000F1D45"/>
    <w:rsid w:val="000F1FB6"/>
    <w:rsid w:val="000F2750"/>
    <w:rsid w:val="000F30F7"/>
    <w:rsid w:val="000F32D4"/>
    <w:rsid w:val="000F4485"/>
    <w:rsid w:val="000F4EB8"/>
    <w:rsid w:val="000F5B31"/>
    <w:rsid w:val="000F5E4B"/>
    <w:rsid w:val="000F68BF"/>
    <w:rsid w:val="000F7AA9"/>
    <w:rsid w:val="000F7B07"/>
    <w:rsid w:val="00100991"/>
    <w:rsid w:val="00101495"/>
    <w:rsid w:val="00101687"/>
    <w:rsid w:val="00101AE0"/>
    <w:rsid w:val="00101C8D"/>
    <w:rsid w:val="00102C8E"/>
    <w:rsid w:val="00102ED1"/>
    <w:rsid w:val="00102F85"/>
    <w:rsid w:val="001033E2"/>
    <w:rsid w:val="001034FC"/>
    <w:rsid w:val="001035A9"/>
    <w:rsid w:val="00103881"/>
    <w:rsid w:val="00103B7A"/>
    <w:rsid w:val="00104255"/>
    <w:rsid w:val="00105352"/>
    <w:rsid w:val="001058A6"/>
    <w:rsid w:val="00105DA2"/>
    <w:rsid w:val="00106447"/>
    <w:rsid w:val="0010680F"/>
    <w:rsid w:val="00106E7F"/>
    <w:rsid w:val="00107839"/>
    <w:rsid w:val="00107DFE"/>
    <w:rsid w:val="00107EF0"/>
    <w:rsid w:val="0011077F"/>
    <w:rsid w:val="00110987"/>
    <w:rsid w:val="00110FA1"/>
    <w:rsid w:val="001125C3"/>
    <w:rsid w:val="00112EA9"/>
    <w:rsid w:val="00113242"/>
    <w:rsid w:val="001136FF"/>
    <w:rsid w:val="00113C17"/>
    <w:rsid w:val="001147A0"/>
    <w:rsid w:val="001150DA"/>
    <w:rsid w:val="00115216"/>
    <w:rsid w:val="00115734"/>
    <w:rsid w:val="00115CEE"/>
    <w:rsid w:val="0011681E"/>
    <w:rsid w:val="0011691A"/>
    <w:rsid w:val="00116C19"/>
    <w:rsid w:val="0011704D"/>
    <w:rsid w:val="001172C9"/>
    <w:rsid w:val="001178F1"/>
    <w:rsid w:val="00117A1E"/>
    <w:rsid w:val="00117D8C"/>
    <w:rsid w:val="00117F9E"/>
    <w:rsid w:val="00120A49"/>
    <w:rsid w:val="00120AED"/>
    <w:rsid w:val="00120B2E"/>
    <w:rsid w:val="00120F97"/>
    <w:rsid w:val="00121823"/>
    <w:rsid w:val="0012194C"/>
    <w:rsid w:val="00121A2D"/>
    <w:rsid w:val="001221B3"/>
    <w:rsid w:val="00122B6C"/>
    <w:rsid w:val="00123708"/>
    <w:rsid w:val="00123AB4"/>
    <w:rsid w:val="00123F0D"/>
    <w:rsid w:val="00123FB6"/>
    <w:rsid w:val="001244EE"/>
    <w:rsid w:val="00124526"/>
    <w:rsid w:val="00124850"/>
    <w:rsid w:val="00125397"/>
    <w:rsid w:val="00125B6E"/>
    <w:rsid w:val="00125E2D"/>
    <w:rsid w:val="00126732"/>
    <w:rsid w:val="00127669"/>
    <w:rsid w:val="001279EB"/>
    <w:rsid w:val="00127D6C"/>
    <w:rsid w:val="00130368"/>
    <w:rsid w:val="00130550"/>
    <w:rsid w:val="00130A5A"/>
    <w:rsid w:val="001310E8"/>
    <w:rsid w:val="0013203D"/>
    <w:rsid w:val="00132241"/>
    <w:rsid w:val="0013250B"/>
    <w:rsid w:val="00132772"/>
    <w:rsid w:val="00132F2D"/>
    <w:rsid w:val="00132FD6"/>
    <w:rsid w:val="00133344"/>
    <w:rsid w:val="00133615"/>
    <w:rsid w:val="00134080"/>
    <w:rsid w:val="001346EB"/>
    <w:rsid w:val="0013519F"/>
    <w:rsid w:val="00135933"/>
    <w:rsid w:val="00136AA0"/>
    <w:rsid w:val="00137614"/>
    <w:rsid w:val="001400F2"/>
    <w:rsid w:val="00140323"/>
    <w:rsid w:val="00140977"/>
    <w:rsid w:val="00140A0B"/>
    <w:rsid w:val="00140D11"/>
    <w:rsid w:val="00140FFB"/>
    <w:rsid w:val="00141011"/>
    <w:rsid w:val="00141D93"/>
    <w:rsid w:val="0014224D"/>
    <w:rsid w:val="0014241D"/>
    <w:rsid w:val="00142465"/>
    <w:rsid w:val="001424A9"/>
    <w:rsid w:val="00142A5D"/>
    <w:rsid w:val="00142D63"/>
    <w:rsid w:val="0014310F"/>
    <w:rsid w:val="001439E4"/>
    <w:rsid w:val="00143A39"/>
    <w:rsid w:val="00143E92"/>
    <w:rsid w:val="00144292"/>
    <w:rsid w:val="00144319"/>
    <w:rsid w:val="001444B4"/>
    <w:rsid w:val="001448E0"/>
    <w:rsid w:val="00144DBE"/>
    <w:rsid w:val="00144E3F"/>
    <w:rsid w:val="00145136"/>
    <w:rsid w:val="001451BA"/>
    <w:rsid w:val="00145206"/>
    <w:rsid w:val="00145449"/>
    <w:rsid w:val="0014641A"/>
    <w:rsid w:val="00146DC2"/>
    <w:rsid w:val="00147FBE"/>
    <w:rsid w:val="001505A4"/>
    <w:rsid w:val="001508FC"/>
    <w:rsid w:val="00150C35"/>
    <w:rsid w:val="00150E95"/>
    <w:rsid w:val="0015133E"/>
    <w:rsid w:val="001521D8"/>
    <w:rsid w:val="00152214"/>
    <w:rsid w:val="0015243C"/>
    <w:rsid w:val="0015373E"/>
    <w:rsid w:val="00153832"/>
    <w:rsid w:val="00153C92"/>
    <w:rsid w:val="001545B5"/>
    <w:rsid w:val="0015465D"/>
    <w:rsid w:val="00154A16"/>
    <w:rsid w:val="00154ED7"/>
    <w:rsid w:val="00155C4A"/>
    <w:rsid w:val="0015622D"/>
    <w:rsid w:val="0015629A"/>
    <w:rsid w:val="001566F7"/>
    <w:rsid w:val="001566F8"/>
    <w:rsid w:val="001567C5"/>
    <w:rsid w:val="00156BED"/>
    <w:rsid w:val="00156CD3"/>
    <w:rsid w:val="00157101"/>
    <w:rsid w:val="001577E0"/>
    <w:rsid w:val="00157C3E"/>
    <w:rsid w:val="00157C83"/>
    <w:rsid w:val="00157F51"/>
    <w:rsid w:val="00160557"/>
    <w:rsid w:val="00161852"/>
    <w:rsid w:val="0016199C"/>
    <w:rsid w:val="00161A36"/>
    <w:rsid w:val="00162B79"/>
    <w:rsid w:val="00163453"/>
    <w:rsid w:val="00163B27"/>
    <w:rsid w:val="0016427D"/>
    <w:rsid w:val="00164788"/>
    <w:rsid w:val="00164BA9"/>
    <w:rsid w:val="00164D65"/>
    <w:rsid w:val="00164ED2"/>
    <w:rsid w:val="00165326"/>
    <w:rsid w:val="001654CE"/>
    <w:rsid w:val="00165D33"/>
    <w:rsid w:val="00165E16"/>
    <w:rsid w:val="0016626D"/>
    <w:rsid w:val="001664BF"/>
    <w:rsid w:val="00166B4C"/>
    <w:rsid w:val="00166CB0"/>
    <w:rsid w:val="00166CC7"/>
    <w:rsid w:val="00166E03"/>
    <w:rsid w:val="001678F3"/>
    <w:rsid w:val="001702BE"/>
    <w:rsid w:val="00170631"/>
    <w:rsid w:val="00170F80"/>
    <w:rsid w:val="00171034"/>
    <w:rsid w:val="00171AD4"/>
    <w:rsid w:val="00171D22"/>
    <w:rsid w:val="00172355"/>
    <w:rsid w:val="001723CD"/>
    <w:rsid w:val="00172E49"/>
    <w:rsid w:val="0017305B"/>
    <w:rsid w:val="001733C6"/>
    <w:rsid w:val="00174484"/>
    <w:rsid w:val="00174DAE"/>
    <w:rsid w:val="001752D5"/>
    <w:rsid w:val="00175521"/>
    <w:rsid w:val="00175996"/>
    <w:rsid w:val="001764F3"/>
    <w:rsid w:val="001767E3"/>
    <w:rsid w:val="00176B5F"/>
    <w:rsid w:val="00177792"/>
    <w:rsid w:val="00177E4E"/>
    <w:rsid w:val="00180999"/>
    <w:rsid w:val="00180C92"/>
    <w:rsid w:val="00180DDA"/>
    <w:rsid w:val="00180F7D"/>
    <w:rsid w:val="00181492"/>
    <w:rsid w:val="00182CFA"/>
    <w:rsid w:val="00183465"/>
    <w:rsid w:val="00183579"/>
    <w:rsid w:val="00183955"/>
    <w:rsid w:val="00185116"/>
    <w:rsid w:val="00185A07"/>
    <w:rsid w:val="00185B68"/>
    <w:rsid w:val="00186394"/>
    <w:rsid w:val="001864FD"/>
    <w:rsid w:val="00186BE3"/>
    <w:rsid w:val="0018735C"/>
    <w:rsid w:val="00187544"/>
    <w:rsid w:val="00187B9C"/>
    <w:rsid w:val="001901D4"/>
    <w:rsid w:val="00190F41"/>
    <w:rsid w:val="00191156"/>
    <w:rsid w:val="001913B8"/>
    <w:rsid w:val="00191AB0"/>
    <w:rsid w:val="00191F2A"/>
    <w:rsid w:val="001925BC"/>
    <w:rsid w:val="00192BEF"/>
    <w:rsid w:val="00193A3B"/>
    <w:rsid w:val="00194524"/>
    <w:rsid w:val="001946AA"/>
    <w:rsid w:val="00194C06"/>
    <w:rsid w:val="00194DFC"/>
    <w:rsid w:val="001950C1"/>
    <w:rsid w:val="00195369"/>
    <w:rsid w:val="00195883"/>
    <w:rsid w:val="00197210"/>
    <w:rsid w:val="001A0491"/>
    <w:rsid w:val="001A1008"/>
    <w:rsid w:val="001A29C7"/>
    <w:rsid w:val="001A2B81"/>
    <w:rsid w:val="001A3614"/>
    <w:rsid w:val="001A415F"/>
    <w:rsid w:val="001A42D7"/>
    <w:rsid w:val="001A4A3E"/>
    <w:rsid w:val="001A4DEB"/>
    <w:rsid w:val="001A53D4"/>
    <w:rsid w:val="001A5826"/>
    <w:rsid w:val="001A5829"/>
    <w:rsid w:val="001A5B0E"/>
    <w:rsid w:val="001A5B6F"/>
    <w:rsid w:val="001A75DD"/>
    <w:rsid w:val="001A7A8F"/>
    <w:rsid w:val="001A7E44"/>
    <w:rsid w:val="001A7E5E"/>
    <w:rsid w:val="001B034B"/>
    <w:rsid w:val="001B0B70"/>
    <w:rsid w:val="001B2751"/>
    <w:rsid w:val="001B36F4"/>
    <w:rsid w:val="001B3D41"/>
    <w:rsid w:val="001B3F61"/>
    <w:rsid w:val="001B44F6"/>
    <w:rsid w:val="001B4726"/>
    <w:rsid w:val="001B47CA"/>
    <w:rsid w:val="001B49E8"/>
    <w:rsid w:val="001B4FD5"/>
    <w:rsid w:val="001B533C"/>
    <w:rsid w:val="001B56B7"/>
    <w:rsid w:val="001B5CB9"/>
    <w:rsid w:val="001B60DB"/>
    <w:rsid w:val="001B65BA"/>
    <w:rsid w:val="001B6600"/>
    <w:rsid w:val="001B6A31"/>
    <w:rsid w:val="001B7788"/>
    <w:rsid w:val="001C0455"/>
    <w:rsid w:val="001C0B2D"/>
    <w:rsid w:val="001C19FE"/>
    <w:rsid w:val="001C1A0A"/>
    <w:rsid w:val="001C1F58"/>
    <w:rsid w:val="001C2A21"/>
    <w:rsid w:val="001C2A5F"/>
    <w:rsid w:val="001C2D73"/>
    <w:rsid w:val="001C3103"/>
    <w:rsid w:val="001C41D8"/>
    <w:rsid w:val="001C4887"/>
    <w:rsid w:val="001C4933"/>
    <w:rsid w:val="001C4E72"/>
    <w:rsid w:val="001C4E7F"/>
    <w:rsid w:val="001C5008"/>
    <w:rsid w:val="001C5102"/>
    <w:rsid w:val="001C5900"/>
    <w:rsid w:val="001C6377"/>
    <w:rsid w:val="001C69B7"/>
    <w:rsid w:val="001C6B70"/>
    <w:rsid w:val="001C7071"/>
    <w:rsid w:val="001C7A76"/>
    <w:rsid w:val="001C7CEA"/>
    <w:rsid w:val="001D0397"/>
    <w:rsid w:val="001D0439"/>
    <w:rsid w:val="001D08BF"/>
    <w:rsid w:val="001D17DA"/>
    <w:rsid w:val="001D2296"/>
    <w:rsid w:val="001D2D41"/>
    <w:rsid w:val="001D2D90"/>
    <w:rsid w:val="001D307C"/>
    <w:rsid w:val="001D33A1"/>
    <w:rsid w:val="001D35AE"/>
    <w:rsid w:val="001D37E2"/>
    <w:rsid w:val="001D402C"/>
    <w:rsid w:val="001D4FE1"/>
    <w:rsid w:val="001D50BF"/>
    <w:rsid w:val="001D5972"/>
    <w:rsid w:val="001D5F37"/>
    <w:rsid w:val="001D5FAD"/>
    <w:rsid w:val="001D6AC4"/>
    <w:rsid w:val="001D6ADF"/>
    <w:rsid w:val="001D6EB0"/>
    <w:rsid w:val="001D73F2"/>
    <w:rsid w:val="001D7494"/>
    <w:rsid w:val="001D7CA0"/>
    <w:rsid w:val="001E0376"/>
    <w:rsid w:val="001E108B"/>
    <w:rsid w:val="001E10D7"/>
    <w:rsid w:val="001E169F"/>
    <w:rsid w:val="001E1B72"/>
    <w:rsid w:val="001E2365"/>
    <w:rsid w:val="001E28FC"/>
    <w:rsid w:val="001E2A5C"/>
    <w:rsid w:val="001E3769"/>
    <w:rsid w:val="001E39DA"/>
    <w:rsid w:val="001E41FD"/>
    <w:rsid w:val="001E44FF"/>
    <w:rsid w:val="001E48D0"/>
    <w:rsid w:val="001E49D9"/>
    <w:rsid w:val="001E4E86"/>
    <w:rsid w:val="001E578C"/>
    <w:rsid w:val="001E58A8"/>
    <w:rsid w:val="001E58EA"/>
    <w:rsid w:val="001E61CB"/>
    <w:rsid w:val="001E62B2"/>
    <w:rsid w:val="001E62D2"/>
    <w:rsid w:val="001E6708"/>
    <w:rsid w:val="001E76FE"/>
    <w:rsid w:val="001E7C63"/>
    <w:rsid w:val="001E7C85"/>
    <w:rsid w:val="001E7D88"/>
    <w:rsid w:val="001F06C3"/>
    <w:rsid w:val="001F09BA"/>
    <w:rsid w:val="001F0BE4"/>
    <w:rsid w:val="001F0D89"/>
    <w:rsid w:val="001F11C6"/>
    <w:rsid w:val="001F1449"/>
    <w:rsid w:val="001F1A16"/>
    <w:rsid w:val="001F2BD0"/>
    <w:rsid w:val="001F2C8C"/>
    <w:rsid w:val="001F2CC0"/>
    <w:rsid w:val="001F3C8A"/>
    <w:rsid w:val="001F434C"/>
    <w:rsid w:val="001F46A5"/>
    <w:rsid w:val="001F5652"/>
    <w:rsid w:val="001F57E9"/>
    <w:rsid w:val="001F5836"/>
    <w:rsid w:val="001F5B66"/>
    <w:rsid w:val="001F651E"/>
    <w:rsid w:val="001F6542"/>
    <w:rsid w:val="001F6698"/>
    <w:rsid w:val="001F6C4B"/>
    <w:rsid w:val="001F7393"/>
    <w:rsid w:val="001F7968"/>
    <w:rsid w:val="001F798D"/>
    <w:rsid w:val="001F7AA0"/>
    <w:rsid w:val="001F7F10"/>
    <w:rsid w:val="002002A6"/>
    <w:rsid w:val="00200319"/>
    <w:rsid w:val="00200369"/>
    <w:rsid w:val="0020036C"/>
    <w:rsid w:val="00200763"/>
    <w:rsid w:val="002007D4"/>
    <w:rsid w:val="00201D53"/>
    <w:rsid w:val="00201F39"/>
    <w:rsid w:val="00202A5E"/>
    <w:rsid w:val="00202CDC"/>
    <w:rsid w:val="00203D4B"/>
    <w:rsid w:val="00203F0D"/>
    <w:rsid w:val="00203FEF"/>
    <w:rsid w:val="002046B1"/>
    <w:rsid w:val="0020472C"/>
    <w:rsid w:val="00204E22"/>
    <w:rsid w:val="002054AF"/>
    <w:rsid w:val="002055BB"/>
    <w:rsid w:val="00205692"/>
    <w:rsid w:val="00205BD9"/>
    <w:rsid w:val="0020724D"/>
    <w:rsid w:val="002074EA"/>
    <w:rsid w:val="00207BF0"/>
    <w:rsid w:val="00207C7E"/>
    <w:rsid w:val="00207F45"/>
    <w:rsid w:val="00210B0D"/>
    <w:rsid w:val="00210B69"/>
    <w:rsid w:val="0021121E"/>
    <w:rsid w:val="0021135C"/>
    <w:rsid w:val="002118B5"/>
    <w:rsid w:val="00211C35"/>
    <w:rsid w:val="002122B9"/>
    <w:rsid w:val="002122FE"/>
    <w:rsid w:val="00212436"/>
    <w:rsid w:val="002127AC"/>
    <w:rsid w:val="002132A2"/>
    <w:rsid w:val="00213FB8"/>
    <w:rsid w:val="002147B9"/>
    <w:rsid w:val="0021571F"/>
    <w:rsid w:val="00215CA7"/>
    <w:rsid w:val="00215CCC"/>
    <w:rsid w:val="00215DC9"/>
    <w:rsid w:val="00217F4C"/>
    <w:rsid w:val="002209CD"/>
    <w:rsid w:val="00221C67"/>
    <w:rsid w:val="0022209E"/>
    <w:rsid w:val="002223E2"/>
    <w:rsid w:val="0022258F"/>
    <w:rsid w:val="00222BFD"/>
    <w:rsid w:val="00222FA2"/>
    <w:rsid w:val="00223D99"/>
    <w:rsid w:val="002243DC"/>
    <w:rsid w:val="00224C55"/>
    <w:rsid w:val="00225098"/>
    <w:rsid w:val="00225EE5"/>
    <w:rsid w:val="002264FD"/>
    <w:rsid w:val="002268B1"/>
    <w:rsid w:val="00226C96"/>
    <w:rsid w:val="002276B8"/>
    <w:rsid w:val="00227918"/>
    <w:rsid w:val="00227DE9"/>
    <w:rsid w:val="00230777"/>
    <w:rsid w:val="00230AAF"/>
    <w:rsid w:val="00230D45"/>
    <w:rsid w:val="00232063"/>
    <w:rsid w:val="00232482"/>
    <w:rsid w:val="00232862"/>
    <w:rsid w:val="00233756"/>
    <w:rsid w:val="00233C91"/>
    <w:rsid w:val="00234860"/>
    <w:rsid w:val="0023491F"/>
    <w:rsid w:val="00234D10"/>
    <w:rsid w:val="00235340"/>
    <w:rsid w:val="002354A3"/>
    <w:rsid w:val="00236237"/>
    <w:rsid w:val="00237773"/>
    <w:rsid w:val="00237F19"/>
    <w:rsid w:val="00240102"/>
    <w:rsid w:val="002404B2"/>
    <w:rsid w:val="002406DA"/>
    <w:rsid w:val="00240905"/>
    <w:rsid w:val="00240C5C"/>
    <w:rsid w:val="00241227"/>
    <w:rsid w:val="00241BAE"/>
    <w:rsid w:val="00241D40"/>
    <w:rsid w:val="00241F49"/>
    <w:rsid w:val="002428CB"/>
    <w:rsid w:val="00242DA4"/>
    <w:rsid w:val="00243096"/>
    <w:rsid w:val="002433A6"/>
    <w:rsid w:val="00243ABC"/>
    <w:rsid w:val="00243ACD"/>
    <w:rsid w:val="0024459D"/>
    <w:rsid w:val="0024516A"/>
    <w:rsid w:val="00245227"/>
    <w:rsid w:val="002458BA"/>
    <w:rsid w:val="00245ABA"/>
    <w:rsid w:val="00245E31"/>
    <w:rsid w:val="00246666"/>
    <w:rsid w:val="002469C5"/>
    <w:rsid w:val="00246B1C"/>
    <w:rsid w:val="002473E2"/>
    <w:rsid w:val="002474B4"/>
    <w:rsid w:val="00250924"/>
    <w:rsid w:val="00250CCB"/>
    <w:rsid w:val="0025115A"/>
    <w:rsid w:val="0025167D"/>
    <w:rsid w:val="0025189D"/>
    <w:rsid w:val="002518E3"/>
    <w:rsid w:val="0025221B"/>
    <w:rsid w:val="00253819"/>
    <w:rsid w:val="0025477C"/>
    <w:rsid w:val="00254810"/>
    <w:rsid w:val="002548CC"/>
    <w:rsid w:val="00254ED1"/>
    <w:rsid w:val="00254EFF"/>
    <w:rsid w:val="0025502D"/>
    <w:rsid w:val="0025589F"/>
    <w:rsid w:val="00255BF2"/>
    <w:rsid w:val="00255C4A"/>
    <w:rsid w:val="00255E70"/>
    <w:rsid w:val="00256136"/>
    <w:rsid w:val="002565E3"/>
    <w:rsid w:val="002565F5"/>
    <w:rsid w:val="0025670B"/>
    <w:rsid w:val="002569A2"/>
    <w:rsid w:val="002579FA"/>
    <w:rsid w:val="00257DDC"/>
    <w:rsid w:val="00260321"/>
    <w:rsid w:val="00260CDA"/>
    <w:rsid w:val="00260D60"/>
    <w:rsid w:val="00260E3E"/>
    <w:rsid w:val="0026106D"/>
    <w:rsid w:val="002619D6"/>
    <w:rsid w:val="002622AB"/>
    <w:rsid w:val="00262910"/>
    <w:rsid w:val="002636E5"/>
    <w:rsid w:val="00263E20"/>
    <w:rsid w:val="0026417C"/>
    <w:rsid w:val="0026547D"/>
    <w:rsid w:val="0026555C"/>
    <w:rsid w:val="002657E7"/>
    <w:rsid w:val="00265911"/>
    <w:rsid w:val="00266297"/>
    <w:rsid w:val="00266AFA"/>
    <w:rsid w:val="00266C24"/>
    <w:rsid w:val="00266E18"/>
    <w:rsid w:val="0026794E"/>
    <w:rsid w:val="00267EF3"/>
    <w:rsid w:val="00270C00"/>
    <w:rsid w:val="002712D4"/>
    <w:rsid w:val="00271C76"/>
    <w:rsid w:val="002727AB"/>
    <w:rsid w:val="002727FB"/>
    <w:rsid w:val="00272BB3"/>
    <w:rsid w:val="00272E9B"/>
    <w:rsid w:val="0027307C"/>
    <w:rsid w:val="00273A3D"/>
    <w:rsid w:val="00273D4A"/>
    <w:rsid w:val="002742FB"/>
    <w:rsid w:val="00274D72"/>
    <w:rsid w:val="00275105"/>
    <w:rsid w:val="00275133"/>
    <w:rsid w:val="002752A2"/>
    <w:rsid w:val="00275434"/>
    <w:rsid w:val="002754D2"/>
    <w:rsid w:val="0027597A"/>
    <w:rsid w:val="002774D0"/>
    <w:rsid w:val="0027772F"/>
    <w:rsid w:val="00277BD0"/>
    <w:rsid w:val="00277CAC"/>
    <w:rsid w:val="00277EA6"/>
    <w:rsid w:val="00280330"/>
    <w:rsid w:val="002804C5"/>
    <w:rsid w:val="00280532"/>
    <w:rsid w:val="00280879"/>
    <w:rsid w:val="00280986"/>
    <w:rsid w:val="0028147A"/>
    <w:rsid w:val="002818F9"/>
    <w:rsid w:val="0028192F"/>
    <w:rsid w:val="00281C10"/>
    <w:rsid w:val="00281E9C"/>
    <w:rsid w:val="00282C3F"/>
    <w:rsid w:val="002834E6"/>
    <w:rsid w:val="00283ED2"/>
    <w:rsid w:val="002844CE"/>
    <w:rsid w:val="00284E93"/>
    <w:rsid w:val="00284E9B"/>
    <w:rsid w:val="002856A7"/>
    <w:rsid w:val="0028628B"/>
    <w:rsid w:val="00286D60"/>
    <w:rsid w:val="00287431"/>
    <w:rsid w:val="00287D37"/>
    <w:rsid w:val="002903B9"/>
    <w:rsid w:val="00290449"/>
    <w:rsid w:val="002915F7"/>
    <w:rsid w:val="00291A3C"/>
    <w:rsid w:val="00292828"/>
    <w:rsid w:val="00292E59"/>
    <w:rsid w:val="002930F9"/>
    <w:rsid w:val="00293393"/>
    <w:rsid w:val="0029384A"/>
    <w:rsid w:val="00293BB6"/>
    <w:rsid w:val="00293E22"/>
    <w:rsid w:val="00293F35"/>
    <w:rsid w:val="00294141"/>
    <w:rsid w:val="0029483A"/>
    <w:rsid w:val="002949C3"/>
    <w:rsid w:val="00294C9B"/>
    <w:rsid w:val="00295761"/>
    <w:rsid w:val="00295994"/>
    <w:rsid w:val="00295E40"/>
    <w:rsid w:val="00296493"/>
    <w:rsid w:val="00296863"/>
    <w:rsid w:val="002975FE"/>
    <w:rsid w:val="00297C2E"/>
    <w:rsid w:val="002A0388"/>
    <w:rsid w:val="002A0454"/>
    <w:rsid w:val="002A0855"/>
    <w:rsid w:val="002A0AEB"/>
    <w:rsid w:val="002A0F05"/>
    <w:rsid w:val="002A2417"/>
    <w:rsid w:val="002A2577"/>
    <w:rsid w:val="002A266F"/>
    <w:rsid w:val="002A3673"/>
    <w:rsid w:val="002A3B7A"/>
    <w:rsid w:val="002A3C7E"/>
    <w:rsid w:val="002A3E19"/>
    <w:rsid w:val="002A45CB"/>
    <w:rsid w:val="002A58C2"/>
    <w:rsid w:val="002A5AA7"/>
    <w:rsid w:val="002A5B7D"/>
    <w:rsid w:val="002A620D"/>
    <w:rsid w:val="002A69FC"/>
    <w:rsid w:val="002A72EE"/>
    <w:rsid w:val="002A73EA"/>
    <w:rsid w:val="002A7E4D"/>
    <w:rsid w:val="002B03E4"/>
    <w:rsid w:val="002B0539"/>
    <w:rsid w:val="002B0EA3"/>
    <w:rsid w:val="002B100E"/>
    <w:rsid w:val="002B132E"/>
    <w:rsid w:val="002B16AC"/>
    <w:rsid w:val="002B1851"/>
    <w:rsid w:val="002B223A"/>
    <w:rsid w:val="002B2971"/>
    <w:rsid w:val="002B47CE"/>
    <w:rsid w:val="002B4D36"/>
    <w:rsid w:val="002B4F65"/>
    <w:rsid w:val="002B5C67"/>
    <w:rsid w:val="002B5D93"/>
    <w:rsid w:val="002B6172"/>
    <w:rsid w:val="002B67FF"/>
    <w:rsid w:val="002B6AA5"/>
    <w:rsid w:val="002B6D0D"/>
    <w:rsid w:val="002B705B"/>
    <w:rsid w:val="002B747F"/>
    <w:rsid w:val="002C0856"/>
    <w:rsid w:val="002C0938"/>
    <w:rsid w:val="002C09D4"/>
    <w:rsid w:val="002C0B58"/>
    <w:rsid w:val="002C118C"/>
    <w:rsid w:val="002C2384"/>
    <w:rsid w:val="002C23CA"/>
    <w:rsid w:val="002C2AEB"/>
    <w:rsid w:val="002C2E5C"/>
    <w:rsid w:val="002C2EAD"/>
    <w:rsid w:val="002C38F8"/>
    <w:rsid w:val="002C4202"/>
    <w:rsid w:val="002C4726"/>
    <w:rsid w:val="002C4CF4"/>
    <w:rsid w:val="002C4D71"/>
    <w:rsid w:val="002C4E7B"/>
    <w:rsid w:val="002C585B"/>
    <w:rsid w:val="002C5F0E"/>
    <w:rsid w:val="002C67DF"/>
    <w:rsid w:val="002C794B"/>
    <w:rsid w:val="002D0532"/>
    <w:rsid w:val="002D0554"/>
    <w:rsid w:val="002D101C"/>
    <w:rsid w:val="002D12AA"/>
    <w:rsid w:val="002D2008"/>
    <w:rsid w:val="002D281D"/>
    <w:rsid w:val="002D29C1"/>
    <w:rsid w:val="002D335F"/>
    <w:rsid w:val="002D3928"/>
    <w:rsid w:val="002D3A26"/>
    <w:rsid w:val="002D3EB8"/>
    <w:rsid w:val="002D3FF0"/>
    <w:rsid w:val="002D422F"/>
    <w:rsid w:val="002D4946"/>
    <w:rsid w:val="002D5CE7"/>
    <w:rsid w:val="002D61B1"/>
    <w:rsid w:val="002D649D"/>
    <w:rsid w:val="002D6B1F"/>
    <w:rsid w:val="002D7DF7"/>
    <w:rsid w:val="002E0C41"/>
    <w:rsid w:val="002E1311"/>
    <w:rsid w:val="002E1A27"/>
    <w:rsid w:val="002E1A3F"/>
    <w:rsid w:val="002E1A77"/>
    <w:rsid w:val="002E1BE0"/>
    <w:rsid w:val="002E22F1"/>
    <w:rsid w:val="002E30DF"/>
    <w:rsid w:val="002E3411"/>
    <w:rsid w:val="002E44E6"/>
    <w:rsid w:val="002E46E1"/>
    <w:rsid w:val="002E4944"/>
    <w:rsid w:val="002E504C"/>
    <w:rsid w:val="002E5D4E"/>
    <w:rsid w:val="002E5EBE"/>
    <w:rsid w:val="002E6257"/>
    <w:rsid w:val="002F0838"/>
    <w:rsid w:val="002F092A"/>
    <w:rsid w:val="002F0AC0"/>
    <w:rsid w:val="002F0DD9"/>
    <w:rsid w:val="002F1472"/>
    <w:rsid w:val="002F151F"/>
    <w:rsid w:val="002F16D2"/>
    <w:rsid w:val="002F179A"/>
    <w:rsid w:val="002F1BE0"/>
    <w:rsid w:val="002F2AC6"/>
    <w:rsid w:val="002F2B2D"/>
    <w:rsid w:val="002F2F97"/>
    <w:rsid w:val="002F347C"/>
    <w:rsid w:val="002F351A"/>
    <w:rsid w:val="002F35DE"/>
    <w:rsid w:val="002F4329"/>
    <w:rsid w:val="002F473A"/>
    <w:rsid w:val="002F4AA9"/>
    <w:rsid w:val="002F4B93"/>
    <w:rsid w:val="002F4DAD"/>
    <w:rsid w:val="002F4DE6"/>
    <w:rsid w:val="002F54E8"/>
    <w:rsid w:val="002F5946"/>
    <w:rsid w:val="002F5980"/>
    <w:rsid w:val="002F5A69"/>
    <w:rsid w:val="002F5A7E"/>
    <w:rsid w:val="002F5F09"/>
    <w:rsid w:val="002F69A5"/>
    <w:rsid w:val="002F6CF2"/>
    <w:rsid w:val="002F6EE9"/>
    <w:rsid w:val="002F70C7"/>
    <w:rsid w:val="002F7B3F"/>
    <w:rsid w:val="0030043F"/>
    <w:rsid w:val="00300C85"/>
    <w:rsid w:val="00300D58"/>
    <w:rsid w:val="00300F09"/>
    <w:rsid w:val="00301362"/>
    <w:rsid w:val="00301A78"/>
    <w:rsid w:val="00301B6F"/>
    <w:rsid w:val="00301BA4"/>
    <w:rsid w:val="00302115"/>
    <w:rsid w:val="0030236F"/>
    <w:rsid w:val="00302B78"/>
    <w:rsid w:val="00302D2A"/>
    <w:rsid w:val="00303193"/>
    <w:rsid w:val="00303688"/>
    <w:rsid w:val="0030377F"/>
    <w:rsid w:val="00304191"/>
    <w:rsid w:val="003046BF"/>
    <w:rsid w:val="00304974"/>
    <w:rsid w:val="003049A7"/>
    <w:rsid w:val="00304AC4"/>
    <w:rsid w:val="00304D75"/>
    <w:rsid w:val="00304DF4"/>
    <w:rsid w:val="00305865"/>
    <w:rsid w:val="00305C74"/>
    <w:rsid w:val="00305F65"/>
    <w:rsid w:val="00306917"/>
    <w:rsid w:val="00306B9B"/>
    <w:rsid w:val="00306CEE"/>
    <w:rsid w:val="00306D4B"/>
    <w:rsid w:val="00306F5B"/>
    <w:rsid w:val="00307201"/>
    <w:rsid w:val="00307862"/>
    <w:rsid w:val="003079B2"/>
    <w:rsid w:val="00307A4E"/>
    <w:rsid w:val="00307BBF"/>
    <w:rsid w:val="00307CE5"/>
    <w:rsid w:val="00307EB4"/>
    <w:rsid w:val="00310041"/>
    <w:rsid w:val="003101D0"/>
    <w:rsid w:val="003105E7"/>
    <w:rsid w:val="00311463"/>
    <w:rsid w:val="00311A01"/>
    <w:rsid w:val="00311A7F"/>
    <w:rsid w:val="00311B84"/>
    <w:rsid w:val="00311F7A"/>
    <w:rsid w:val="00311F99"/>
    <w:rsid w:val="00312010"/>
    <w:rsid w:val="0031286C"/>
    <w:rsid w:val="003129CA"/>
    <w:rsid w:val="0031344E"/>
    <w:rsid w:val="00313A14"/>
    <w:rsid w:val="003145DC"/>
    <w:rsid w:val="00314D2E"/>
    <w:rsid w:val="003153E8"/>
    <w:rsid w:val="00315656"/>
    <w:rsid w:val="00315861"/>
    <w:rsid w:val="00315A27"/>
    <w:rsid w:val="00315CE4"/>
    <w:rsid w:val="00315D84"/>
    <w:rsid w:val="003168BA"/>
    <w:rsid w:val="00316AB0"/>
    <w:rsid w:val="003173E2"/>
    <w:rsid w:val="00317853"/>
    <w:rsid w:val="00317F0A"/>
    <w:rsid w:val="00317FC6"/>
    <w:rsid w:val="00320390"/>
    <w:rsid w:val="00320C90"/>
    <w:rsid w:val="00320D00"/>
    <w:rsid w:val="003212D5"/>
    <w:rsid w:val="00321D13"/>
    <w:rsid w:val="00321E06"/>
    <w:rsid w:val="003221FE"/>
    <w:rsid w:val="00322BEB"/>
    <w:rsid w:val="00322EEC"/>
    <w:rsid w:val="00322FEA"/>
    <w:rsid w:val="003234C6"/>
    <w:rsid w:val="0032399A"/>
    <w:rsid w:val="00324056"/>
    <w:rsid w:val="0032463B"/>
    <w:rsid w:val="00324843"/>
    <w:rsid w:val="00324FE4"/>
    <w:rsid w:val="003255BE"/>
    <w:rsid w:val="00325BDE"/>
    <w:rsid w:val="003264FF"/>
    <w:rsid w:val="00326884"/>
    <w:rsid w:val="003268A9"/>
    <w:rsid w:val="00326A93"/>
    <w:rsid w:val="00326CC6"/>
    <w:rsid w:val="00327FEB"/>
    <w:rsid w:val="0033062D"/>
    <w:rsid w:val="003308C2"/>
    <w:rsid w:val="00330E05"/>
    <w:rsid w:val="00331E00"/>
    <w:rsid w:val="00331E0D"/>
    <w:rsid w:val="00331F57"/>
    <w:rsid w:val="00332675"/>
    <w:rsid w:val="003327D2"/>
    <w:rsid w:val="003327D9"/>
    <w:rsid w:val="00332947"/>
    <w:rsid w:val="00333F60"/>
    <w:rsid w:val="0033440D"/>
    <w:rsid w:val="00334560"/>
    <w:rsid w:val="003348C8"/>
    <w:rsid w:val="0033507D"/>
    <w:rsid w:val="00335133"/>
    <w:rsid w:val="003357C0"/>
    <w:rsid w:val="003358DA"/>
    <w:rsid w:val="00335B6F"/>
    <w:rsid w:val="00335E47"/>
    <w:rsid w:val="0033604A"/>
    <w:rsid w:val="00336374"/>
    <w:rsid w:val="00336B32"/>
    <w:rsid w:val="00336E1A"/>
    <w:rsid w:val="00336FCD"/>
    <w:rsid w:val="0033785C"/>
    <w:rsid w:val="00337C19"/>
    <w:rsid w:val="00337CE2"/>
    <w:rsid w:val="00337E81"/>
    <w:rsid w:val="00337EC2"/>
    <w:rsid w:val="00340182"/>
    <w:rsid w:val="0034065D"/>
    <w:rsid w:val="00340819"/>
    <w:rsid w:val="00341522"/>
    <w:rsid w:val="0034182B"/>
    <w:rsid w:val="00341C72"/>
    <w:rsid w:val="00342098"/>
    <w:rsid w:val="003426EB"/>
    <w:rsid w:val="00343364"/>
    <w:rsid w:val="00343B7B"/>
    <w:rsid w:val="00344AC5"/>
    <w:rsid w:val="00345136"/>
    <w:rsid w:val="00345AB5"/>
    <w:rsid w:val="00345D25"/>
    <w:rsid w:val="00346889"/>
    <w:rsid w:val="00346D16"/>
    <w:rsid w:val="00347CC6"/>
    <w:rsid w:val="003513B4"/>
    <w:rsid w:val="00351864"/>
    <w:rsid w:val="00351B14"/>
    <w:rsid w:val="00351F49"/>
    <w:rsid w:val="00352A19"/>
    <w:rsid w:val="0035306E"/>
    <w:rsid w:val="003531CD"/>
    <w:rsid w:val="0035359E"/>
    <w:rsid w:val="00353BB4"/>
    <w:rsid w:val="00354452"/>
    <w:rsid w:val="00354B75"/>
    <w:rsid w:val="00355237"/>
    <w:rsid w:val="00356140"/>
    <w:rsid w:val="003563C5"/>
    <w:rsid w:val="00357912"/>
    <w:rsid w:val="00357D17"/>
    <w:rsid w:val="0036056C"/>
    <w:rsid w:val="003612AB"/>
    <w:rsid w:val="00361539"/>
    <w:rsid w:val="003620E4"/>
    <w:rsid w:val="003621C3"/>
    <w:rsid w:val="00362BAB"/>
    <w:rsid w:val="00362DC1"/>
    <w:rsid w:val="00362FDF"/>
    <w:rsid w:val="003639A3"/>
    <w:rsid w:val="003645DF"/>
    <w:rsid w:val="003646FC"/>
    <w:rsid w:val="00364E7D"/>
    <w:rsid w:val="00364F29"/>
    <w:rsid w:val="0036538F"/>
    <w:rsid w:val="00365572"/>
    <w:rsid w:val="00367E97"/>
    <w:rsid w:val="00370513"/>
    <w:rsid w:val="00370731"/>
    <w:rsid w:val="0037108E"/>
    <w:rsid w:val="00371A2E"/>
    <w:rsid w:val="00371E85"/>
    <w:rsid w:val="00372050"/>
    <w:rsid w:val="003721E7"/>
    <w:rsid w:val="0037287F"/>
    <w:rsid w:val="003729C5"/>
    <w:rsid w:val="00372C88"/>
    <w:rsid w:val="00373134"/>
    <w:rsid w:val="003740EB"/>
    <w:rsid w:val="003741F4"/>
    <w:rsid w:val="00374FA3"/>
    <w:rsid w:val="0037607D"/>
    <w:rsid w:val="003764BB"/>
    <w:rsid w:val="0037650C"/>
    <w:rsid w:val="00376584"/>
    <w:rsid w:val="003772CE"/>
    <w:rsid w:val="0037735F"/>
    <w:rsid w:val="003802D5"/>
    <w:rsid w:val="00380801"/>
    <w:rsid w:val="00380F2F"/>
    <w:rsid w:val="003812B3"/>
    <w:rsid w:val="00381A96"/>
    <w:rsid w:val="003821E3"/>
    <w:rsid w:val="0038226C"/>
    <w:rsid w:val="003822C2"/>
    <w:rsid w:val="00382B9B"/>
    <w:rsid w:val="00382D0B"/>
    <w:rsid w:val="003832AA"/>
    <w:rsid w:val="003836EA"/>
    <w:rsid w:val="00383A15"/>
    <w:rsid w:val="00383BCE"/>
    <w:rsid w:val="0038414A"/>
    <w:rsid w:val="00384478"/>
    <w:rsid w:val="00384559"/>
    <w:rsid w:val="0038543C"/>
    <w:rsid w:val="00385635"/>
    <w:rsid w:val="00386A42"/>
    <w:rsid w:val="00386B09"/>
    <w:rsid w:val="00386BA1"/>
    <w:rsid w:val="00387B8F"/>
    <w:rsid w:val="00387CBE"/>
    <w:rsid w:val="00387F97"/>
    <w:rsid w:val="00390159"/>
    <w:rsid w:val="003908B7"/>
    <w:rsid w:val="00390A06"/>
    <w:rsid w:val="00390B3C"/>
    <w:rsid w:val="003912BE"/>
    <w:rsid w:val="00391525"/>
    <w:rsid w:val="00391F28"/>
    <w:rsid w:val="0039223C"/>
    <w:rsid w:val="0039272B"/>
    <w:rsid w:val="003927CF"/>
    <w:rsid w:val="003936A9"/>
    <w:rsid w:val="00393824"/>
    <w:rsid w:val="00393BC4"/>
    <w:rsid w:val="00394747"/>
    <w:rsid w:val="0039478B"/>
    <w:rsid w:val="00394B9D"/>
    <w:rsid w:val="00395546"/>
    <w:rsid w:val="0039584F"/>
    <w:rsid w:val="00395873"/>
    <w:rsid w:val="00395980"/>
    <w:rsid w:val="00395AA4"/>
    <w:rsid w:val="00395DB9"/>
    <w:rsid w:val="0039616C"/>
    <w:rsid w:val="0039665B"/>
    <w:rsid w:val="00396815"/>
    <w:rsid w:val="00396B61"/>
    <w:rsid w:val="00396D27"/>
    <w:rsid w:val="003970B5"/>
    <w:rsid w:val="00397AD4"/>
    <w:rsid w:val="00397B93"/>
    <w:rsid w:val="00397C32"/>
    <w:rsid w:val="00397E00"/>
    <w:rsid w:val="003A06D3"/>
    <w:rsid w:val="003A08AA"/>
    <w:rsid w:val="003A0F77"/>
    <w:rsid w:val="003A11F2"/>
    <w:rsid w:val="003A12C9"/>
    <w:rsid w:val="003A1D5A"/>
    <w:rsid w:val="003A1F13"/>
    <w:rsid w:val="003A1FED"/>
    <w:rsid w:val="003A2470"/>
    <w:rsid w:val="003A3F83"/>
    <w:rsid w:val="003A4C0F"/>
    <w:rsid w:val="003A50F4"/>
    <w:rsid w:val="003A5457"/>
    <w:rsid w:val="003A56E3"/>
    <w:rsid w:val="003A5C75"/>
    <w:rsid w:val="003A5FF5"/>
    <w:rsid w:val="003A667A"/>
    <w:rsid w:val="003A70FB"/>
    <w:rsid w:val="003A71BD"/>
    <w:rsid w:val="003A79A0"/>
    <w:rsid w:val="003A7B97"/>
    <w:rsid w:val="003B0394"/>
    <w:rsid w:val="003B067D"/>
    <w:rsid w:val="003B0C79"/>
    <w:rsid w:val="003B1374"/>
    <w:rsid w:val="003B174D"/>
    <w:rsid w:val="003B1939"/>
    <w:rsid w:val="003B1FDD"/>
    <w:rsid w:val="003B1FDF"/>
    <w:rsid w:val="003B2116"/>
    <w:rsid w:val="003B21B4"/>
    <w:rsid w:val="003B251F"/>
    <w:rsid w:val="003B375C"/>
    <w:rsid w:val="003B4090"/>
    <w:rsid w:val="003B4557"/>
    <w:rsid w:val="003B4AF4"/>
    <w:rsid w:val="003B5339"/>
    <w:rsid w:val="003B5868"/>
    <w:rsid w:val="003B5C4C"/>
    <w:rsid w:val="003B6422"/>
    <w:rsid w:val="003B6DD2"/>
    <w:rsid w:val="003B782B"/>
    <w:rsid w:val="003B7923"/>
    <w:rsid w:val="003B7AAB"/>
    <w:rsid w:val="003B7ED6"/>
    <w:rsid w:val="003B7F2A"/>
    <w:rsid w:val="003C0296"/>
    <w:rsid w:val="003C1CF2"/>
    <w:rsid w:val="003C1F37"/>
    <w:rsid w:val="003C21C8"/>
    <w:rsid w:val="003C326B"/>
    <w:rsid w:val="003C3387"/>
    <w:rsid w:val="003C387E"/>
    <w:rsid w:val="003C39ED"/>
    <w:rsid w:val="003C3C00"/>
    <w:rsid w:val="003C3D84"/>
    <w:rsid w:val="003C4130"/>
    <w:rsid w:val="003C501A"/>
    <w:rsid w:val="003C5144"/>
    <w:rsid w:val="003C5392"/>
    <w:rsid w:val="003C5782"/>
    <w:rsid w:val="003C66FA"/>
    <w:rsid w:val="003C680D"/>
    <w:rsid w:val="003C6931"/>
    <w:rsid w:val="003C6D5C"/>
    <w:rsid w:val="003C7259"/>
    <w:rsid w:val="003C75A1"/>
    <w:rsid w:val="003C7BD7"/>
    <w:rsid w:val="003C7E32"/>
    <w:rsid w:val="003D0134"/>
    <w:rsid w:val="003D04B4"/>
    <w:rsid w:val="003D0C60"/>
    <w:rsid w:val="003D0D5F"/>
    <w:rsid w:val="003D0DD2"/>
    <w:rsid w:val="003D1638"/>
    <w:rsid w:val="003D16BA"/>
    <w:rsid w:val="003D1778"/>
    <w:rsid w:val="003D3117"/>
    <w:rsid w:val="003D36AE"/>
    <w:rsid w:val="003D3B6F"/>
    <w:rsid w:val="003D3F9E"/>
    <w:rsid w:val="003D42F4"/>
    <w:rsid w:val="003D4465"/>
    <w:rsid w:val="003D4B12"/>
    <w:rsid w:val="003D4D89"/>
    <w:rsid w:val="003D561F"/>
    <w:rsid w:val="003D5863"/>
    <w:rsid w:val="003D626D"/>
    <w:rsid w:val="003D6BBD"/>
    <w:rsid w:val="003D6E35"/>
    <w:rsid w:val="003D725A"/>
    <w:rsid w:val="003D754A"/>
    <w:rsid w:val="003D770F"/>
    <w:rsid w:val="003D7A93"/>
    <w:rsid w:val="003E00A4"/>
    <w:rsid w:val="003E0B0E"/>
    <w:rsid w:val="003E1A2C"/>
    <w:rsid w:val="003E2492"/>
    <w:rsid w:val="003E2845"/>
    <w:rsid w:val="003E2BB8"/>
    <w:rsid w:val="003E2C59"/>
    <w:rsid w:val="003E2E88"/>
    <w:rsid w:val="003E3182"/>
    <w:rsid w:val="003E3BBE"/>
    <w:rsid w:val="003E44CC"/>
    <w:rsid w:val="003E4681"/>
    <w:rsid w:val="003E49B6"/>
    <w:rsid w:val="003E5141"/>
    <w:rsid w:val="003E535C"/>
    <w:rsid w:val="003E5429"/>
    <w:rsid w:val="003E562F"/>
    <w:rsid w:val="003E59B2"/>
    <w:rsid w:val="003E5A53"/>
    <w:rsid w:val="003E5B10"/>
    <w:rsid w:val="003E5B11"/>
    <w:rsid w:val="003E64B9"/>
    <w:rsid w:val="003E685A"/>
    <w:rsid w:val="003E7B82"/>
    <w:rsid w:val="003E7C5C"/>
    <w:rsid w:val="003E7F1C"/>
    <w:rsid w:val="003F01EC"/>
    <w:rsid w:val="003F031F"/>
    <w:rsid w:val="003F06E5"/>
    <w:rsid w:val="003F096A"/>
    <w:rsid w:val="003F0B86"/>
    <w:rsid w:val="003F0DAA"/>
    <w:rsid w:val="003F18E5"/>
    <w:rsid w:val="003F1B31"/>
    <w:rsid w:val="003F2348"/>
    <w:rsid w:val="003F2A66"/>
    <w:rsid w:val="003F2AD2"/>
    <w:rsid w:val="003F2D1A"/>
    <w:rsid w:val="003F2D4C"/>
    <w:rsid w:val="003F2E39"/>
    <w:rsid w:val="003F2EF5"/>
    <w:rsid w:val="003F310C"/>
    <w:rsid w:val="003F4283"/>
    <w:rsid w:val="003F4690"/>
    <w:rsid w:val="003F534E"/>
    <w:rsid w:val="003F5772"/>
    <w:rsid w:val="003F607F"/>
    <w:rsid w:val="003F60D7"/>
    <w:rsid w:val="003F639E"/>
    <w:rsid w:val="003F6628"/>
    <w:rsid w:val="003F6B0C"/>
    <w:rsid w:val="003F6F7F"/>
    <w:rsid w:val="003F7BCD"/>
    <w:rsid w:val="004001C9"/>
    <w:rsid w:val="004009DB"/>
    <w:rsid w:val="00400CC6"/>
    <w:rsid w:val="00400F8C"/>
    <w:rsid w:val="00401592"/>
    <w:rsid w:val="0040173C"/>
    <w:rsid w:val="004017B7"/>
    <w:rsid w:val="00401D0A"/>
    <w:rsid w:val="00401E93"/>
    <w:rsid w:val="0040250F"/>
    <w:rsid w:val="00402739"/>
    <w:rsid w:val="004033A4"/>
    <w:rsid w:val="00403B0E"/>
    <w:rsid w:val="00404967"/>
    <w:rsid w:val="00404DBF"/>
    <w:rsid w:val="004053BF"/>
    <w:rsid w:val="004056CF"/>
    <w:rsid w:val="00405C20"/>
    <w:rsid w:val="00405C35"/>
    <w:rsid w:val="00405DCA"/>
    <w:rsid w:val="00406241"/>
    <w:rsid w:val="0040646F"/>
    <w:rsid w:val="00406599"/>
    <w:rsid w:val="00406B28"/>
    <w:rsid w:val="00407323"/>
    <w:rsid w:val="00410558"/>
    <w:rsid w:val="00410B8C"/>
    <w:rsid w:val="0041161E"/>
    <w:rsid w:val="00411EF4"/>
    <w:rsid w:val="00412124"/>
    <w:rsid w:val="0041235E"/>
    <w:rsid w:val="004129A8"/>
    <w:rsid w:val="00412DC0"/>
    <w:rsid w:val="00413A89"/>
    <w:rsid w:val="00413E80"/>
    <w:rsid w:val="004143EE"/>
    <w:rsid w:val="00414943"/>
    <w:rsid w:val="00414979"/>
    <w:rsid w:val="00414C69"/>
    <w:rsid w:val="0041523F"/>
    <w:rsid w:val="004155E8"/>
    <w:rsid w:val="00415750"/>
    <w:rsid w:val="00415B56"/>
    <w:rsid w:val="00415C55"/>
    <w:rsid w:val="00416379"/>
    <w:rsid w:val="0041659D"/>
    <w:rsid w:val="0041685D"/>
    <w:rsid w:val="00417337"/>
    <w:rsid w:val="004175B7"/>
    <w:rsid w:val="0042008D"/>
    <w:rsid w:val="00420212"/>
    <w:rsid w:val="00420B76"/>
    <w:rsid w:val="004218C3"/>
    <w:rsid w:val="0042190F"/>
    <w:rsid w:val="00421DEE"/>
    <w:rsid w:val="00421F01"/>
    <w:rsid w:val="004224BF"/>
    <w:rsid w:val="00422E21"/>
    <w:rsid w:val="00422F75"/>
    <w:rsid w:val="0042323F"/>
    <w:rsid w:val="004238DD"/>
    <w:rsid w:val="004245C4"/>
    <w:rsid w:val="00424A6B"/>
    <w:rsid w:val="00424B46"/>
    <w:rsid w:val="00424E2C"/>
    <w:rsid w:val="00425424"/>
    <w:rsid w:val="00425699"/>
    <w:rsid w:val="004259FF"/>
    <w:rsid w:val="00425AEC"/>
    <w:rsid w:val="00426B4B"/>
    <w:rsid w:val="00426E85"/>
    <w:rsid w:val="00426F49"/>
    <w:rsid w:val="004274BB"/>
    <w:rsid w:val="004278DB"/>
    <w:rsid w:val="00427A87"/>
    <w:rsid w:val="004300C2"/>
    <w:rsid w:val="004308E6"/>
    <w:rsid w:val="00430CDA"/>
    <w:rsid w:val="00430E2A"/>
    <w:rsid w:val="004310E7"/>
    <w:rsid w:val="00431427"/>
    <w:rsid w:val="00431636"/>
    <w:rsid w:val="004319AA"/>
    <w:rsid w:val="00432549"/>
    <w:rsid w:val="00432721"/>
    <w:rsid w:val="00432960"/>
    <w:rsid w:val="00432C4D"/>
    <w:rsid w:val="004332F5"/>
    <w:rsid w:val="0043427F"/>
    <w:rsid w:val="004343DC"/>
    <w:rsid w:val="00434F5C"/>
    <w:rsid w:val="00434FB2"/>
    <w:rsid w:val="00435884"/>
    <w:rsid w:val="00435EAE"/>
    <w:rsid w:val="00436060"/>
    <w:rsid w:val="004360CD"/>
    <w:rsid w:val="004360EA"/>
    <w:rsid w:val="00436342"/>
    <w:rsid w:val="0043664A"/>
    <w:rsid w:val="00436AE8"/>
    <w:rsid w:val="0043709D"/>
    <w:rsid w:val="00437593"/>
    <w:rsid w:val="00437FF0"/>
    <w:rsid w:val="00440672"/>
    <w:rsid w:val="004407FB"/>
    <w:rsid w:val="004413EB"/>
    <w:rsid w:val="00441647"/>
    <w:rsid w:val="00441A44"/>
    <w:rsid w:val="004432F2"/>
    <w:rsid w:val="00443451"/>
    <w:rsid w:val="00443628"/>
    <w:rsid w:val="00443B45"/>
    <w:rsid w:val="00444212"/>
    <w:rsid w:val="004451E5"/>
    <w:rsid w:val="004453FB"/>
    <w:rsid w:val="00446835"/>
    <w:rsid w:val="00447687"/>
    <w:rsid w:val="004477E1"/>
    <w:rsid w:val="00447846"/>
    <w:rsid w:val="004479D2"/>
    <w:rsid w:val="004500FF"/>
    <w:rsid w:val="00450130"/>
    <w:rsid w:val="004502F4"/>
    <w:rsid w:val="00450740"/>
    <w:rsid w:val="00451BC4"/>
    <w:rsid w:val="00452355"/>
    <w:rsid w:val="00452439"/>
    <w:rsid w:val="00452721"/>
    <w:rsid w:val="00453138"/>
    <w:rsid w:val="00453167"/>
    <w:rsid w:val="004534E9"/>
    <w:rsid w:val="00453569"/>
    <w:rsid w:val="00453B40"/>
    <w:rsid w:val="00454F28"/>
    <w:rsid w:val="00455546"/>
    <w:rsid w:val="0045563D"/>
    <w:rsid w:val="004557AB"/>
    <w:rsid w:val="00456188"/>
    <w:rsid w:val="004562B4"/>
    <w:rsid w:val="0045678A"/>
    <w:rsid w:val="00456B90"/>
    <w:rsid w:val="00457849"/>
    <w:rsid w:val="004578FB"/>
    <w:rsid w:val="00457920"/>
    <w:rsid w:val="00457D44"/>
    <w:rsid w:val="004607F9"/>
    <w:rsid w:val="004608A7"/>
    <w:rsid w:val="00460E08"/>
    <w:rsid w:val="00461E67"/>
    <w:rsid w:val="004623FD"/>
    <w:rsid w:val="00462616"/>
    <w:rsid w:val="00462625"/>
    <w:rsid w:val="00463CEB"/>
    <w:rsid w:val="00463FE5"/>
    <w:rsid w:val="0046508B"/>
    <w:rsid w:val="004654EF"/>
    <w:rsid w:val="004654F7"/>
    <w:rsid w:val="0046556F"/>
    <w:rsid w:val="004655A9"/>
    <w:rsid w:val="00465958"/>
    <w:rsid w:val="0046595E"/>
    <w:rsid w:val="0046746F"/>
    <w:rsid w:val="004675BA"/>
    <w:rsid w:val="00467B1D"/>
    <w:rsid w:val="00467D0C"/>
    <w:rsid w:val="004711F4"/>
    <w:rsid w:val="00472E91"/>
    <w:rsid w:val="00473479"/>
    <w:rsid w:val="0047374E"/>
    <w:rsid w:val="00473A8B"/>
    <w:rsid w:val="00473E70"/>
    <w:rsid w:val="0047410D"/>
    <w:rsid w:val="004741FC"/>
    <w:rsid w:val="00474322"/>
    <w:rsid w:val="004743CF"/>
    <w:rsid w:val="00474E59"/>
    <w:rsid w:val="004750E7"/>
    <w:rsid w:val="004755E5"/>
    <w:rsid w:val="00475A8C"/>
    <w:rsid w:val="004766C2"/>
    <w:rsid w:val="004767BA"/>
    <w:rsid w:val="00476BAC"/>
    <w:rsid w:val="00476C19"/>
    <w:rsid w:val="0047709F"/>
    <w:rsid w:val="0047724E"/>
    <w:rsid w:val="0047729D"/>
    <w:rsid w:val="00477350"/>
    <w:rsid w:val="004774EC"/>
    <w:rsid w:val="004775F3"/>
    <w:rsid w:val="00477DF8"/>
    <w:rsid w:val="00480043"/>
    <w:rsid w:val="0048035A"/>
    <w:rsid w:val="00480E82"/>
    <w:rsid w:val="00481054"/>
    <w:rsid w:val="00481728"/>
    <w:rsid w:val="004824E0"/>
    <w:rsid w:val="00482E39"/>
    <w:rsid w:val="00483357"/>
    <w:rsid w:val="004838CB"/>
    <w:rsid w:val="00483C0B"/>
    <w:rsid w:val="00483D74"/>
    <w:rsid w:val="0048429A"/>
    <w:rsid w:val="0048454F"/>
    <w:rsid w:val="00484CB5"/>
    <w:rsid w:val="00485ECE"/>
    <w:rsid w:val="00486D19"/>
    <w:rsid w:val="00486FB2"/>
    <w:rsid w:val="0048706C"/>
    <w:rsid w:val="004879A8"/>
    <w:rsid w:val="00487CF1"/>
    <w:rsid w:val="00487F2C"/>
    <w:rsid w:val="0049002D"/>
    <w:rsid w:val="00490EB0"/>
    <w:rsid w:val="00491689"/>
    <w:rsid w:val="004919EC"/>
    <w:rsid w:val="00493135"/>
    <w:rsid w:val="0049380F"/>
    <w:rsid w:val="004939C4"/>
    <w:rsid w:val="00493A4B"/>
    <w:rsid w:val="00493DC3"/>
    <w:rsid w:val="004947F9"/>
    <w:rsid w:val="0049493C"/>
    <w:rsid w:val="00494B74"/>
    <w:rsid w:val="00494D01"/>
    <w:rsid w:val="00495093"/>
    <w:rsid w:val="00495C07"/>
    <w:rsid w:val="004960D7"/>
    <w:rsid w:val="0049633F"/>
    <w:rsid w:val="004973F0"/>
    <w:rsid w:val="004978C2"/>
    <w:rsid w:val="004A0174"/>
    <w:rsid w:val="004A170C"/>
    <w:rsid w:val="004A2779"/>
    <w:rsid w:val="004A3260"/>
    <w:rsid w:val="004A3B5C"/>
    <w:rsid w:val="004A47C2"/>
    <w:rsid w:val="004A5199"/>
    <w:rsid w:val="004A5250"/>
    <w:rsid w:val="004A52C2"/>
    <w:rsid w:val="004A52D3"/>
    <w:rsid w:val="004A5B8F"/>
    <w:rsid w:val="004A5E46"/>
    <w:rsid w:val="004A5F6F"/>
    <w:rsid w:val="004A7B23"/>
    <w:rsid w:val="004A7ED2"/>
    <w:rsid w:val="004B08CC"/>
    <w:rsid w:val="004B1480"/>
    <w:rsid w:val="004B154D"/>
    <w:rsid w:val="004B15FB"/>
    <w:rsid w:val="004B16A8"/>
    <w:rsid w:val="004B190F"/>
    <w:rsid w:val="004B191B"/>
    <w:rsid w:val="004B1E62"/>
    <w:rsid w:val="004B30DA"/>
    <w:rsid w:val="004B3AA3"/>
    <w:rsid w:val="004B3EE3"/>
    <w:rsid w:val="004B3F07"/>
    <w:rsid w:val="004B44F6"/>
    <w:rsid w:val="004B464A"/>
    <w:rsid w:val="004B5D32"/>
    <w:rsid w:val="004B64AA"/>
    <w:rsid w:val="004B699B"/>
    <w:rsid w:val="004B722C"/>
    <w:rsid w:val="004B7531"/>
    <w:rsid w:val="004C01F1"/>
    <w:rsid w:val="004C0582"/>
    <w:rsid w:val="004C0B5E"/>
    <w:rsid w:val="004C0C6F"/>
    <w:rsid w:val="004C11BD"/>
    <w:rsid w:val="004C11EF"/>
    <w:rsid w:val="004C17D0"/>
    <w:rsid w:val="004C2216"/>
    <w:rsid w:val="004C2816"/>
    <w:rsid w:val="004C3297"/>
    <w:rsid w:val="004C3E1E"/>
    <w:rsid w:val="004C3FE6"/>
    <w:rsid w:val="004C43B2"/>
    <w:rsid w:val="004C486E"/>
    <w:rsid w:val="004C4B02"/>
    <w:rsid w:val="004C4BA7"/>
    <w:rsid w:val="004C4C28"/>
    <w:rsid w:val="004C4EDD"/>
    <w:rsid w:val="004C5D4F"/>
    <w:rsid w:val="004C6250"/>
    <w:rsid w:val="004C71C3"/>
    <w:rsid w:val="004C7904"/>
    <w:rsid w:val="004C7964"/>
    <w:rsid w:val="004D007E"/>
    <w:rsid w:val="004D0165"/>
    <w:rsid w:val="004D0798"/>
    <w:rsid w:val="004D0973"/>
    <w:rsid w:val="004D0BCD"/>
    <w:rsid w:val="004D0BDB"/>
    <w:rsid w:val="004D17C0"/>
    <w:rsid w:val="004D1EB4"/>
    <w:rsid w:val="004D2126"/>
    <w:rsid w:val="004D2C34"/>
    <w:rsid w:val="004D2E12"/>
    <w:rsid w:val="004D3324"/>
    <w:rsid w:val="004D3826"/>
    <w:rsid w:val="004D3A1C"/>
    <w:rsid w:val="004D3BED"/>
    <w:rsid w:val="004D4249"/>
    <w:rsid w:val="004D43C2"/>
    <w:rsid w:val="004D4B8F"/>
    <w:rsid w:val="004D5FC4"/>
    <w:rsid w:val="004D67E5"/>
    <w:rsid w:val="004D7A23"/>
    <w:rsid w:val="004E0A57"/>
    <w:rsid w:val="004E0A7A"/>
    <w:rsid w:val="004E1154"/>
    <w:rsid w:val="004E1623"/>
    <w:rsid w:val="004E1AA2"/>
    <w:rsid w:val="004E2312"/>
    <w:rsid w:val="004E2567"/>
    <w:rsid w:val="004E2A62"/>
    <w:rsid w:val="004E376D"/>
    <w:rsid w:val="004E3927"/>
    <w:rsid w:val="004E3BF8"/>
    <w:rsid w:val="004E3FC2"/>
    <w:rsid w:val="004E4784"/>
    <w:rsid w:val="004E499A"/>
    <w:rsid w:val="004E4B2E"/>
    <w:rsid w:val="004E4E7D"/>
    <w:rsid w:val="004E4F3D"/>
    <w:rsid w:val="004E505A"/>
    <w:rsid w:val="004E6193"/>
    <w:rsid w:val="004E63D7"/>
    <w:rsid w:val="004E6580"/>
    <w:rsid w:val="004E6E30"/>
    <w:rsid w:val="004E6E9A"/>
    <w:rsid w:val="004E7734"/>
    <w:rsid w:val="004E7738"/>
    <w:rsid w:val="004E7987"/>
    <w:rsid w:val="004E7A73"/>
    <w:rsid w:val="004E7C71"/>
    <w:rsid w:val="004E7D64"/>
    <w:rsid w:val="004F01D1"/>
    <w:rsid w:val="004F0AB0"/>
    <w:rsid w:val="004F146A"/>
    <w:rsid w:val="004F18E3"/>
    <w:rsid w:val="004F18F5"/>
    <w:rsid w:val="004F1C82"/>
    <w:rsid w:val="004F1DA9"/>
    <w:rsid w:val="004F2143"/>
    <w:rsid w:val="004F24AC"/>
    <w:rsid w:val="004F2550"/>
    <w:rsid w:val="004F3AF4"/>
    <w:rsid w:val="004F4356"/>
    <w:rsid w:val="004F48D0"/>
    <w:rsid w:val="004F4F5C"/>
    <w:rsid w:val="004F509A"/>
    <w:rsid w:val="004F5227"/>
    <w:rsid w:val="004F5277"/>
    <w:rsid w:val="004F5A50"/>
    <w:rsid w:val="004F5A90"/>
    <w:rsid w:val="004F5CFB"/>
    <w:rsid w:val="004F5D69"/>
    <w:rsid w:val="004F5E38"/>
    <w:rsid w:val="004F63E7"/>
    <w:rsid w:val="004F655E"/>
    <w:rsid w:val="004F66A2"/>
    <w:rsid w:val="004F68F1"/>
    <w:rsid w:val="004F6A8C"/>
    <w:rsid w:val="004F6FB5"/>
    <w:rsid w:val="004F7037"/>
    <w:rsid w:val="004F7173"/>
    <w:rsid w:val="004F742E"/>
    <w:rsid w:val="004F746C"/>
    <w:rsid w:val="004F7C98"/>
    <w:rsid w:val="005005B1"/>
    <w:rsid w:val="00500F4E"/>
    <w:rsid w:val="00500F85"/>
    <w:rsid w:val="00501161"/>
    <w:rsid w:val="005013B0"/>
    <w:rsid w:val="00501527"/>
    <w:rsid w:val="00501A78"/>
    <w:rsid w:val="00501B5A"/>
    <w:rsid w:val="00502CC0"/>
    <w:rsid w:val="00503645"/>
    <w:rsid w:val="005037CA"/>
    <w:rsid w:val="0050405B"/>
    <w:rsid w:val="005045E4"/>
    <w:rsid w:val="00504C72"/>
    <w:rsid w:val="005051D5"/>
    <w:rsid w:val="00505706"/>
    <w:rsid w:val="00505ACE"/>
    <w:rsid w:val="0050646A"/>
    <w:rsid w:val="00506649"/>
    <w:rsid w:val="00506D58"/>
    <w:rsid w:val="00506F0A"/>
    <w:rsid w:val="0050713F"/>
    <w:rsid w:val="005074A6"/>
    <w:rsid w:val="005076F9"/>
    <w:rsid w:val="00507726"/>
    <w:rsid w:val="00510829"/>
    <w:rsid w:val="00510AF2"/>
    <w:rsid w:val="00510D20"/>
    <w:rsid w:val="00511786"/>
    <w:rsid w:val="00511A7A"/>
    <w:rsid w:val="00511D11"/>
    <w:rsid w:val="00512C7C"/>
    <w:rsid w:val="00512DBC"/>
    <w:rsid w:val="0051332C"/>
    <w:rsid w:val="00513474"/>
    <w:rsid w:val="0051373F"/>
    <w:rsid w:val="00513CCA"/>
    <w:rsid w:val="0051429E"/>
    <w:rsid w:val="0051471E"/>
    <w:rsid w:val="005148B5"/>
    <w:rsid w:val="0051506B"/>
    <w:rsid w:val="0051570D"/>
    <w:rsid w:val="00515A33"/>
    <w:rsid w:val="00515B85"/>
    <w:rsid w:val="00515F7B"/>
    <w:rsid w:val="005171C3"/>
    <w:rsid w:val="00517A02"/>
    <w:rsid w:val="00521C61"/>
    <w:rsid w:val="005224D6"/>
    <w:rsid w:val="00522ABD"/>
    <w:rsid w:val="00523489"/>
    <w:rsid w:val="00523754"/>
    <w:rsid w:val="00523856"/>
    <w:rsid w:val="0052473A"/>
    <w:rsid w:val="00524750"/>
    <w:rsid w:val="00524ABC"/>
    <w:rsid w:val="00524B2F"/>
    <w:rsid w:val="00525F5E"/>
    <w:rsid w:val="00525FED"/>
    <w:rsid w:val="00526325"/>
    <w:rsid w:val="0052704D"/>
    <w:rsid w:val="00527A60"/>
    <w:rsid w:val="005304B1"/>
    <w:rsid w:val="005307EC"/>
    <w:rsid w:val="00531D24"/>
    <w:rsid w:val="00531D94"/>
    <w:rsid w:val="00532092"/>
    <w:rsid w:val="0053255F"/>
    <w:rsid w:val="005325BC"/>
    <w:rsid w:val="00532A2E"/>
    <w:rsid w:val="00532DA6"/>
    <w:rsid w:val="0053316F"/>
    <w:rsid w:val="0053343B"/>
    <w:rsid w:val="00533543"/>
    <w:rsid w:val="005340C1"/>
    <w:rsid w:val="00534AC3"/>
    <w:rsid w:val="00536127"/>
    <w:rsid w:val="00536DA7"/>
    <w:rsid w:val="00536E8F"/>
    <w:rsid w:val="0053766D"/>
    <w:rsid w:val="005407CC"/>
    <w:rsid w:val="005408C8"/>
    <w:rsid w:val="00541A2F"/>
    <w:rsid w:val="00541BE7"/>
    <w:rsid w:val="00541F2A"/>
    <w:rsid w:val="00541FDB"/>
    <w:rsid w:val="005422D6"/>
    <w:rsid w:val="0054265B"/>
    <w:rsid w:val="00542C8D"/>
    <w:rsid w:val="00542D6F"/>
    <w:rsid w:val="00543841"/>
    <w:rsid w:val="005438EB"/>
    <w:rsid w:val="00543D24"/>
    <w:rsid w:val="00544018"/>
    <w:rsid w:val="00544296"/>
    <w:rsid w:val="005445E2"/>
    <w:rsid w:val="0054485C"/>
    <w:rsid w:val="00544956"/>
    <w:rsid w:val="00544BF6"/>
    <w:rsid w:val="00544C41"/>
    <w:rsid w:val="00545BA0"/>
    <w:rsid w:val="00545BD4"/>
    <w:rsid w:val="0054639F"/>
    <w:rsid w:val="0054646E"/>
    <w:rsid w:val="00546AB7"/>
    <w:rsid w:val="00546DEE"/>
    <w:rsid w:val="0054700F"/>
    <w:rsid w:val="00547976"/>
    <w:rsid w:val="00550618"/>
    <w:rsid w:val="005507F5"/>
    <w:rsid w:val="00551EEE"/>
    <w:rsid w:val="00552E62"/>
    <w:rsid w:val="00552F07"/>
    <w:rsid w:val="005532C9"/>
    <w:rsid w:val="00553A5E"/>
    <w:rsid w:val="00553C75"/>
    <w:rsid w:val="00553F93"/>
    <w:rsid w:val="00554830"/>
    <w:rsid w:val="00554EC3"/>
    <w:rsid w:val="00555EF4"/>
    <w:rsid w:val="00556252"/>
    <w:rsid w:val="0055647E"/>
    <w:rsid w:val="005569A7"/>
    <w:rsid w:val="00556BA3"/>
    <w:rsid w:val="00556C9E"/>
    <w:rsid w:val="00556DBA"/>
    <w:rsid w:val="00556F30"/>
    <w:rsid w:val="00557698"/>
    <w:rsid w:val="00557B51"/>
    <w:rsid w:val="00561032"/>
    <w:rsid w:val="00561605"/>
    <w:rsid w:val="0056175F"/>
    <w:rsid w:val="00561D1C"/>
    <w:rsid w:val="00561FEF"/>
    <w:rsid w:val="0056213A"/>
    <w:rsid w:val="00562824"/>
    <w:rsid w:val="00563438"/>
    <w:rsid w:val="00563DFD"/>
    <w:rsid w:val="005643D1"/>
    <w:rsid w:val="00564FA6"/>
    <w:rsid w:val="00565624"/>
    <w:rsid w:val="00565675"/>
    <w:rsid w:val="00565D08"/>
    <w:rsid w:val="00565DBF"/>
    <w:rsid w:val="00566673"/>
    <w:rsid w:val="00566B39"/>
    <w:rsid w:val="00566C6E"/>
    <w:rsid w:val="0056757C"/>
    <w:rsid w:val="005677D8"/>
    <w:rsid w:val="0057018A"/>
    <w:rsid w:val="00570E8D"/>
    <w:rsid w:val="00571030"/>
    <w:rsid w:val="00571685"/>
    <w:rsid w:val="00571804"/>
    <w:rsid w:val="00571D91"/>
    <w:rsid w:val="005724E5"/>
    <w:rsid w:val="005724EA"/>
    <w:rsid w:val="0057313C"/>
    <w:rsid w:val="0057379D"/>
    <w:rsid w:val="00573C2F"/>
    <w:rsid w:val="00573D69"/>
    <w:rsid w:val="0057426A"/>
    <w:rsid w:val="00574812"/>
    <w:rsid w:val="00574F38"/>
    <w:rsid w:val="00574FA3"/>
    <w:rsid w:val="005765FB"/>
    <w:rsid w:val="00576744"/>
    <w:rsid w:val="00576B4A"/>
    <w:rsid w:val="0057709C"/>
    <w:rsid w:val="0057756D"/>
    <w:rsid w:val="00577598"/>
    <w:rsid w:val="005776D6"/>
    <w:rsid w:val="0058098D"/>
    <w:rsid w:val="00580A39"/>
    <w:rsid w:val="00580BBA"/>
    <w:rsid w:val="00581223"/>
    <w:rsid w:val="0058169E"/>
    <w:rsid w:val="00581DF0"/>
    <w:rsid w:val="00582566"/>
    <w:rsid w:val="0058277E"/>
    <w:rsid w:val="00583866"/>
    <w:rsid w:val="00583897"/>
    <w:rsid w:val="00583AA3"/>
    <w:rsid w:val="00583B5C"/>
    <w:rsid w:val="0058426E"/>
    <w:rsid w:val="005843FC"/>
    <w:rsid w:val="00584C3B"/>
    <w:rsid w:val="0058601F"/>
    <w:rsid w:val="0058606E"/>
    <w:rsid w:val="00586129"/>
    <w:rsid w:val="005866C3"/>
    <w:rsid w:val="00587100"/>
    <w:rsid w:val="005871DE"/>
    <w:rsid w:val="005879CF"/>
    <w:rsid w:val="00587A70"/>
    <w:rsid w:val="00590103"/>
    <w:rsid w:val="00590176"/>
    <w:rsid w:val="005903F8"/>
    <w:rsid w:val="00590BB3"/>
    <w:rsid w:val="00590D9D"/>
    <w:rsid w:val="00591A17"/>
    <w:rsid w:val="00591A4C"/>
    <w:rsid w:val="00591CF7"/>
    <w:rsid w:val="005924E4"/>
    <w:rsid w:val="00592574"/>
    <w:rsid w:val="0059266F"/>
    <w:rsid w:val="0059309C"/>
    <w:rsid w:val="00594C53"/>
    <w:rsid w:val="00594F37"/>
    <w:rsid w:val="00595E25"/>
    <w:rsid w:val="00596508"/>
    <w:rsid w:val="00596A48"/>
    <w:rsid w:val="00597C2A"/>
    <w:rsid w:val="005A02B8"/>
    <w:rsid w:val="005A05E4"/>
    <w:rsid w:val="005A0A89"/>
    <w:rsid w:val="005A0F18"/>
    <w:rsid w:val="005A2F3F"/>
    <w:rsid w:val="005A35B6"/>
    <w:rsid w:val="005A3A32"/>
    <w:rsid w:val="005A3C49"/>
    <w:rsid w:val="005A3F07"/>
    <w:rsid w:val="005A4600"/>
    <w:rsid w:val="005A4D28"/>
    <w:rsid w:val="005A4FFA"/>
    <w:rsid w:val="005A50D0"/>
    <w:rsid w:val="005A5162"/>
    <w:rsid w:val="005A568C"/>
    <w:rsid w:val="005A56ED"/>
    <w:rsid w:val="005A6BCF"/>
    <w:rsid w:val="005A7E90"/>
    <w:rsid w:val="005B127E"/>
    <w:rsid w:val="005B1CAF"/>
    <w:rsid w:val="005B1CCF"/>
    <w:rsid w:val="005B339E"/>
    <w:rsid w:val="005B35C8"/>
    <w:rsid w:val="005B3F9D"/>
    <w:rsid w:val="005B5184"/>
    <w:rsid w:val="005B53C0"/>
    <w:rsid w:val="005B59B7"/>
    <w:rsid w:val="005B6359"/>
    <w:rsid w:val="005B6AA2"/>
    <w:rsid w:val="005B78CA"/>
    <w:rsid w:val="005C0218"/>
    <w:rsid w:val="005C0A08"/>
    <w:rsid w:val="005C0CDA"/>
    <w:rsid w:val="005C1098"/>
    <w:rsid w:val="005C1194"/>
    <w:rsid w:val="005C1817"/>
    <w:rsid w:val="005C189F"/>
    <w:rsid w:val="005C24A1"/>
    <w:rsid w:val="005C26E9"/>
    <w:rsid w:val="005C3DAF"/>
    <w:rsid w:val="005C3F44"/>
    <w:rsid w:val="005C43CE"/>
    <w:rsid w:val="005C4F49"/>
    <w:rsid w:val="005C51C7"/>
    <w:rsid w:val="005C67CA"/>
    <w:rsid w:val="005C67CB"/>
    <w:rsid w:val="005C693C"/>
    <w:rsid w:val="005C7312"/>
    <w:rsid w:val="005D0119"/>
    <w:rsid w:val="005D0193"/>
    <w:rsid w:val="005D0F8D"/>
    <w:rsid w:val="005D1517"/>
    <w:rsid w:val="005D1AAD"/>
    <w:rsid w:val="005D1C58"/>
    <w:rsid w:val="005D2731"/>
    <w:rsid w:val="005D2D8E"/>
    <w:rsid w:val="005D2E4D"/>
    <w:rsid w:val="005D42AD"/>
    <w:rsid w:val="005D43FA"/>
    <w:rsid w:val="005D4589"/>
    <w:rsid w:val="005D4C06"/>
    <w:rsid w:val="005D515F"/>
    <w:rsid w:val="005D5DA3"/>
    <w:rsid w:val="005D624A"/>
    <w:rsid w:val="005D6403"/>
    <w:rsid w:val="005D64FC"/>
    <w:rsid w:val="005D6685"/>
    <w:rsid w:val="005D66C4"/>
    <w:rsid w:val="005D6820"/>
    <w:rsid w:val="005D6FD3"/>
    <w:rsid w:val="005E0617"/>
    <w:rsid w:val="005E0D23"/>
    <w:rsid w:val="005E1440"/>
    <w:rsid w:val="005E198E"/>
    <w:rsid w:val="005E22F8"/>
    <w:rsid w:val="005E2453"/>
    <w:rsid w:val="005E2A7F"/>
    <w:rsid w:val="005E339D"/>
    <w:rsid w:val="005E350C"/>
    <w:rsid w:val="005E448C"/>
    <w:rsid w:val="005E4A08"/>
    <w:rsid w:val="005E51A2"/>
    <w:rsid w:val="005E5D31"/>
    <w:rsid w:val="005E5F17"/>
    <w:rsid w:val="005E67A5"/>
    <w:rsid w:val="005E6C14"/>
    <w:rsid w:val="005E6D5D"/>
    <w:rsid w:val="005E7490"/>
    <w:rsid w:val="005E7764"/>
    <w:rsid w:val="005E7CF9"/>
    <w:rsid w:val="005E7D53"/>
    <w:rsid w:val="005E7FAF"/>
    <w:rsid w:val="005F0357"/>
    <w:rsid w:val="005F06AD"/>
    <w:rsid w:val="005F1715"/>
    <w:rsid w:val="005F18C3"/>
    <w:rsid w:val="005F1DC5"/>
    <w:rsid w:val="005F262B"/>
    <w:rsid w:val="005F2CEC"/>
    <w:rsid w:val="005F3040"/>
    <w:rsid w:val="005F3171"/>
    <w:rsid w:val="005F31EB"/>
    <w:rsid w:val="005F3828"/>
    <w:rsid w:val="005F48CE"/>
    <w:rsid w:val="005F5051"/>
    <w:rsid w:val="005F5626"/>
    <w:rsid w:val="005F5D61"/>
    <w:rsid w:val="005F5D8B"/>
    <w:rsid w:val="005F6443"/>
    <w:rsid w:val="005F6662"/>
    <w:rsid w:val="005F7358"/>
    <w:rsid w:val="005F73D1"/>
    <w:rsid w:val="005F7BE4"/>
    <w:rsid w:val="005F7C8C"/>
    <w:rsid w:val="0060022E"/>
    <w:rsid w:val="006002F2"/>
    <w:rsid w:val="00600A13"/>
    <w:rsid w:val="00600E9F"/>
    <w:rsid w:val="00600F1D"/>
    <w:rsid w:val="00601591"/>
    <w:rsid w:val="00601838"/>
    <w:rsid w:val="0060247D"/>
    <w:rsid w:val="006024CC"/>
    <w:rsid w:val="006030EF"/>
    <w:rsid w:val="0060354C"/>
    <w:rsid w:val="00604000"/>
    <w:rsid w:val="00604292"/>
    <w:rsid w:val="00604A61"/>
    <w:rsid w:val="00604BED"/>
    <w:rsid w:val="00604D46"/>
    <w:rsid w:val="006052AF"/>
    <w:rsid w:val="006053DE"/>
    <w:rsid w:val="00605FB7"/>
    <w:rsid w:val="006063E8"/>
    <w:rsid w:val="0060698E"/>
    <w:rsid w:val="00606A66"/>
    <w:rsid w:val="00606B4F"/>
    <w:rsid w:val="006078A9"/>
    <w:rsid w:val="00607C2C"/>
    <w:rsid w:val="00607CB6"/>
    <w:rsid w:val="00610E08"/>
    <w:rsid w:val="006115B0"/>
    <w:rsid w:val="00612315"/>
    <w:rsid w:val="00612706"/>
    <w:rsid w:val="0061307A"/>
    <w:rsid w:val="00613268"/>
    <w:rsid w:val="006141C5"/>
    <w:rsid w:val="00614247"/>
    <w:rsid w:val="006142A5"/>
    <w:rsid w:val="00614ABC"/>
    <w:rsid w:val="006150CC"/>
    <w:rsid w:val="00617164"/>
    <w:rsid w:val="00617480"/>
    <w:rsid w:val="00617DDE"/>
    <w:rsid w:val="00617E4E"/>
    <w:rsid w:val="00617EBC"/>
    <w:rsid w:val="006200E5"/>
    <w:rsid w:val="006202DC"/>
    <w:rsid w:val="00620961"/>
    <w:rsid w:val="00620F7B"/>
    <w:rsid w:val="006214F0"/>
    <w:rsid w:val="0062156E"/>
    <w:rsid w:val="00621A59"/>
    <w:rsid w:val="00621B9C"/>
    <w:rsid w:val="00621DDF"/>
    <w:rsid w:val="00621FE9"/>
    <w:rsid w:val="00622676"/>
    <w:rsid w:val="00622748"/>
    <w:rsid w:val="00622841"/>
    <w:rsid w:val="00622A92"/>
    <w:rsid w:val="00622ABF"/>
    <w:rsid w:val="00622B0C"/>
    <w:rsid w:val="00622C8B"/>
    <w:rsid w:val="006236B8"/>
    <w:rsid w:val="006237BC"/>
    <w:rsid w:val="00623B8C"/>
    <w:rsid w:val="00623ECE"/>
    <w:rsid w:val="0062400B"/>
    <w:rsid w:val="00624C54"/>
    <w:rsid w:val="006251FC"/>
    <w:rsid w:val="0062531A"/>
    <w:rsid w:val="006267B5"/>
    <w:rsid w:val="00626869"/>
    <w:rsid w:val="00626904"/>
    <w:rsid w:val="00626A80"/>
    <w:rsid w:val="0062749B"/>
    <w:rsid w:val="006278C8"/>
    <w:rsid w:val="006307DB"/>
    <w:rsid w:val="0063093F"/>
    <w:rsid w:val="006311F1"/>
    <w:rsid w:val="00632344"/>
    <w:rsid w:val="006341EB"/>
    <w:rsid w:val="00634714"/>
    <w:rsid w:val="00635501"/>
    <w:rsid w:val="006358E8"/>
    <w:rsid w:val="00635DD2"/>
    <w:rsid w:val="00635EF9"/>
    <w:rsid w:val="00635F08"/>
    <w:rsid w:val="0063713D"/>
    <w:rsid w:val="00637549"/>
    <w:rsid w:val="0063755C"/>
    <w:rsid w:val="00637997"/>
    <w:rsid w:val="006402DA"/>
    <w:rsid w:val="00640494"/>
    <w:rsid w:val="00640A52"/>
    <w:rsid w:val="00640BA5"/>
    <w:rsid w:val="00640BA8"/>
    <w:rsid w:val="00641D05"/>
    <w:rsid w:val="00642274"/>
    <w:rsid w:val="0064240D"/>
    <w:rsid w:val="00642843"/>
    <w:rsid w:val="00643D0E"/>
    <w:rsid w:val="00644BEF"/>
    <w:rsid w:val="00645135"/>
    <w:rsid w:val="00645EFF"/>
    <w:rsid w:val="00646486"/>
    <w:rsid w:val="00646B37"/>
    <w:rsid w:val="00646D73"/>
    <w:rsid w:val="006506BC"/>
    <w:rsid w:val="00650AB8"/>
    <w:rsid w:val="00650D2B"/>
    <w:rsid w:val="00650FB4"/>
    <w:rsid w:val="006514CA"/>
    <w:rsid w:val="00651C4D"/>
    <w:rsid w:val="00652213"/>
    <w:rsid w:val="00652739"/>
    <w:rsid w:val="00652DA3"/>
    <w:rsid w:val="0065340B"/>
    <w:rsid w:val="006536A9"/>
    <w:rsid w:val="00653F00"/>
    <w:rsid w:val="00654111"/>
    <w:rsid w:val="006546E8"/>
    <w:rsid w:val="00654B8B"/>
    <w:rsid w:val="00654EF6"/>
    <w:rsid w:val="006550AF"/>
    <w:rsid w:val="00655D0B"/>
    <w:rsid w:val="00655EC9"/>
    <w:rsid w:val="0065615F"/>
    <w:rsid w:val="00656511"/>
    <w:rsid w:val="006566DC"/>
    <w:rsid w:val="006569D3"/>
    <w:rsid w:val="00656AFD"/>
    <w:rsid w:val="00656CC2"/>
    <w:rsid w:val="0065719B"/>
    <w:rsid w:val="00657215"/>
    <w:rsid w:val="00657627"/>
    <w:rsid w:val="0065770B"/>
    <w:rsid w:val="00657AAA"/>
    <w:rsid w:val="00660167"/>
    <w:rsid w:val="00660D56"/>
    <w:rsid w:val="00661029"/>
    <w:rsid w:val="00661923"/>
    <w:rsid w:val="006622A2"/>
    <w:rsid w:val="00662A24"/>
    <w:rsid w:val="00662A47"/>
    <w:rsid w:val="00662DCF"/>
    <w:rsid w:val="00663176"/>
    <w:rsid w:val="006635FC"/>
    <w:rsid w:val="006637F2"/>
    <w:rsid w:val="00663C1B"/>
    <w:rsid w:val="00663EE5"/>
    <w:rsid w:val="0066407B"/>
    <w:rsid w:val="00664718"/>
    <w:rsid w:val="00664D57"/>
    <w:rsid w:val="00665145"/>
    <w:rsid w:val="00665A24"/>
    <w:rsid w:val="00665F43"/>
    <w:rsid w:val="00666509"/>
    <w:rsid w:val="00666A93"/>
    <w:rsid w:val="0066751B"/>
    <w:rsid w:val="00667FEE"/>
    <w:rsid w:val="0067082D"/>
    <w:rsid w:val="00671A6B"/>
    <w:rsid w:val="006721BD"/>
    <w:rsid w:val="00672A5B"/>
    <w:rsid w:val="00672B7A"/>
    <w:rsid w:val="00672E47"/>
    <w:rsid w:val="00673502"/>
    <w:rsid w:val="00673C96"/>
    <w:rsid w:val="00674119"/>
    <w:rsid w:val="0067469E"/>
    <w:rsid w:val="00674E1E"/>
    <w:rsid w:val="0067551A"/>
    <w:rsid w:val="00675BC2"/>
    <w:rsid w:val="00675E5C"/>
    <w:rsid w:val="00675F2D"/>
    <w:rsid w:val="0067624A"/>
    <w:rsid w:val="00676D49"/>
    <w:rsid w:val="00677281"/>
    <w:rsid w:val="006775EA"/>
    <w:rsid w:val="00677BC7"/>
    <w:rsid w:val="00677D51"/>
    <w:rsid w:val="00680393"/>
    <w:rsid w:val="00681198"/>
    <w:rsid w:val="0068189A"/>
    <w:rsid w:val="0068211B"/>
    <w:rsid w:val="006826FF"/>
    <w:rsid w:val="00682B50"/>
    <w:rsid w:val="00682DC9"/>
    <w:rsid w:val="00683187"/>
    <w:rsid w:val="006839AF"/>
    <w:rsid w:val="00684059"/>
    <w:rsid w:val="0068425C"/>
    <w:rsid w:val="0068484D"/>
    <w:rsid w:val="00684D4F"/>
    <w:rsid w:val="006852DC"/>
    <w:rsid w:val="00685A8E"/>
    <w:rsid w:val="00686298"/>
    <w:rsid w:val="006872EC"/>
    <w:rsid w:val="00687832"/>
    <w:rsid w:val="00687D3D"/>
    <w:rsid w:val="006904A6"/>
    <w:rsid w:val="006907F3"/>
    <w:rsid w:val="006913D4"/>
    <w:rsid w:val="00692E00"/>
    <w:rsid w:val="00692F82"/>
    <w:rsid w:val="0069314D"/>
    <w:rsid w:val="00693EA4"/>
    <w:rsid w:val="00693F7A"/>
    <w:rsid w:val="0069505F"/>
    <w:rsid w:val="00695DB1"/>
    <w:rsid w:val="0069615B"/>
    <w:rsid w:val="006966ED"/>
    <w:rsid w:val="00696877"/>
    <w:rsid w:val="00696BA2"/>
    <w:rsid w:val="006971E1"/>
    <w:rsid w:val="00697233"/>
    <w:rsid w:val="00697E1C"/>
    <w:rsid w:val="006A1D1A"/>
    <w:rsid w:val="006A2970"/>
    <w:rsid w:val="006A36C5"/>
    <w:rsid w:val="006A3CC4"/>
    <w:rsid w:val="006A3D07"/>
    <w:rsid w:val="006A4E18"/>
    <w:rsid w:val="006A50E7"/>
    <w:rsid w:val="006A5CA0"/>
    <w:rsid w:val="006A66B4"/>
    <w:rsid w:val="006A67AF"/>
    <w:rsid w:val="006A6A34"/>
    <w:rsid w:val="006A759E"/>
    <w:rsid w:val="006A7D5D"/>
    <w:rsid w:val="006B106F"/>
    <w:rsid w:val="006B15B1"/>
    <w:rsid w:val="006B1758"/>
    <w:rsid w:val="006B1F43"/>
    <w:rsid w:val="006B2D15"/>
    <w:rsid w:val="006B3ED5"/>
    <w:rsid w:val="006B4611"/>
    <w:rsid w:val="006B47E8"/>
    <w:rsid w:val="006B4A4C"/>
    <w:rsid w:val="006B50E9"/>
    <w:rsid w:val="006B574A"/>
    <w:rsid w:val="006B5FB6"/>
    <w:rsid w:val="006B6889"/>
    <w:rsid w:val="006B6A1A"/>
    <w:rsid w:val="006B77FE"/>
    <w:rsid w:val="006B7CE7"/>
    <w:rsid w:val="006C057C"/>
    <w:rsid w:val="006C05E0"/>
    <w:rsid w:val="006C0945"/>
    <w:rsid w:val="006C1FF2"/>
    <w:rsid w:val="006C20C3"/>
    <w:rsid w:val="006C2518"/>
    <w:rsid w:val="006C2EBD"/>
    <w:rsid w:val="006C347C"/>
    <w:rsid w:val="006C3D7F"/>
    <w:rsid w:val="006C3E06"/>
    <w:rsid w:val="006C41BC"/>
    <w:rsid w:val="006C4534"/>
    <w:rsid w:val="006C4B13"/>
    <w:rsid w:val="006C6438"/>
    <w:rsid w:val="006C7513"/>
    <w:rsid w:val="006C7856"/>
    <w:rsid w:val="006D057A"/>
    <w:rsid w:val="006D0583"/>
    <w:rsid w:val="006D0908"/>
    <w:rsid w:val="006D0A1C"/>
    <w:rsid w:val="006D0C70"/>
    <w:rsid w:val="006D0FF2"/>
    <w:rsid w:val="006D1097"/>
    <w:rsid w:val="006D12E2"/>
    <w:rsid w:val="006D1822"/>
    <w:rsid w:val="006D1C7E"/>
    <w:rsid w:val="006D1D8C"/>
    <w:rsid w:val="006D3040"/>
    <w:rsid w:val="006D317A"/>
    <w:rsid w:val="006D4079"/>
    <w:rsid w:val="006D4911"/>
    <w:rsid w:val="006D5298"/>
    <w:rsid w:val="006D572F"/>
    <w:rsid w:val="006D5FFA"/>
    <w:rsid w:val="006D6984"/>
    <w:rsid w:val="006D6B2A"/>
    <w:rsid w:val="006D6D56"/>
    <w:rsid w:val="006D7025"/>
    <w:rsid w:val="006D70FE"/>
    <w:rsid w:val="006D7A80"/>
    <w:rsid w:val="006D7C62"/>
    <w:rsid w:val="006E0A4E"/>
    <w:rsid w:val="006E0E70"/>
    <w:rsid w:val="006E0FC4"/>
    <w:rsid w:val="006E139A"/>
    <w:rsid w:val="006E1BFA"/>
    <w:rsid w:val="006E1BFC"/>
    <w:rsid w:val="006E23CB"/>
    <w:rsid w:val="006E26E5"/>
    <w:rsid w:val="006E2F43"/>
    <w:rsid w:val="006E3107"/>
    <w:rsid w:val="006E3542"/>
    <w:rsid w:val="006E38FC"/>
    <w:rsid w:val="006E3CBB"/>
    <w:rsid w:val="006E4356"/>
    <w:rsid w:val="006E4892"/>
    <w:rsid w:val="006E4B86"/>
    <w:rsid w:val="006E4D04"/>
    <w:rsid w:val="006E50D8"/>
    <w:rsid w:val="006E5915"/>
    <w:rsid w:val="006E5D65"/>
    <w:rsid w:val="006E5E8D"/>
    <w:rsid w:val="006E7BFE"/>
    <w:rsid w:val="006E7C33"/>
    <w:rsid w:val="006E7D2A"/>
    <w:rsid w:val="006F0B5C"/>
    <w:rsid w:val="006F0E51"/>
    <w:rsid w:val="006F13A9"/>
    <w:rsid w:val="006F1B8A"/>
    <w:rsid w:val="006F2141"/>
    <w:rsid w:val="006F2238"/>
    <w:rsid w:val="006F26BF"/>
    <w:rsid w:val="006F2DDA"/>
    <w:rsid w:val="006F3066"/>
    <w:rsid w:val="006F31CA"/>
    <w:rsid w:val="006F3659"/>
    <w:rsid w:val="006F3827"/>
    <w:rsid w:val="006F4A97"/>
    <w:rsid w:val="006F540C"/>
    <w:rsid w:val="006F5A13"/>
    <w:rsid w:val="006F618B"/>
    <w:rsid w:val="006F61D9"/>
    <w:rsid w:val="006F6683"/>
    <w:rsid w:val="006F6A31"/>
    <w:rsid w:val="006F6E41"/>
    <w:rsid w:val="006F735D"/>
    <w:rsid w:val="006F7794"/>
    <w:rsid w:val="00700BD9"/>
    <w:rsid w:val="00700C80"/>
    <w:rsid w:val="0070125A"/>
    <w:rsid w:val="00701432"/>
    <w:rsid w:val="00701491"/>
    <w:rsid w:val="00701597"/>
    <w:rsid w:val="007016DC"/>
    <w:rsid w:val="00701E54"/>
    <w:rsid w:val="00702789"/>
    <w:rsid w:val="007028E4"/>
    <w:rsid w:val="00702D7B"/>
    <w:rsid w:val="007031D9"/>
    <w:rsid w:val="007036A6"/>
    <w:rsid w:val="007037F2"/>
    <w:rsid w:val="00704430"/>
    <w:rsid w:val="007048A0"/>
    <w:rsid w:val="00705694"/>
    <w:rsid w:val="00705AB8"/>
    <w:rsid w:val="0070639D"/>
    <w:rsid w:val="00706ECC"/>
    <w:rsid w:val="00707200"/>
    <w:rsid w:val="00707715"/>
    <w:rsid w:val="0070772A"/>
    <w:rsid w:val="00710594"/>
    <w:rsid w:val="0071101C"/>
    <w:rsid w:val="00711D86"/>
    <w:rsid w:val="00712177"/>
    <w:rsid w:val="00712DDC"/>
    <w:rsid w:val="00712FD4"/>
    <w:rsid w:val="007131CB"/>
    <w:rsid w:val="00713930"/>
    <w:rsid w:val="00713D93"/>
    <w:rsid w:val="00713DFC"/>
    <w:rsid w:val="00713F87"/>
    <w:rsid w:val="00714792"/>
    <w:rsid w:val="007149D9"/>
    <w:rsid w:val="00714D96"/>
    <w:rsid w:val="0071575B"/>
    <w:rsid w:val="00715AA8"/>
    <w:rsid w:val="007164C3"/>
    <w:rsid w:val="007164D6"/>
    <w:rsid w:val="00716690"/>
    <w:rsid w:val="00717894"/>
    <w:rsid w:val="00717E53"/>
    <w:rsid w:val="00720051"/>
    <w:rsid w:val="007200C0"/>
    <w:rsid w:val="007203CE"/>
    <w:rsid w:val="007206BD"/>
    <w:rsid w:val="00720C5E"/>
    <w:rsid w:val="00721233"/>
    <w:rsid w:val="00721841"/>
    <w:rsid w:val="007223B3"/>
    <w:rsid w:val="00722A4B"/>
    <w:rsid w:val="00722BFF"/>
    <w:rsid w:val="0072374B"/>
    <w:rsid w:val="00724853"/>
    <w:rsid w:val="00725394"/>
    <w:rsid w:val="007254C5"/>
    <w:rsid w:val="0072592E"/>
    <w:rsid w:val="00726583"/>
    <w:rsid w:val="00726A8B"/>
    <w:rsid w:val="007272D2"/>
    <w:rsid w:val="00730AD1"/>
    <w:rsid w:val="00730F88"/>
    <w:rsid w:val="00730FB3"/>
    <w:rsid w:val="0073248B"/>
    <w:rsid w:val="007325FE"/>
    <w:rsid w:val="0073287B"/>
    <w:rsid w:val="007334F6"/>
    <w:rsid w:val="0073376A"/>
    <w:rsid w:val="00733D52"/>
    <w:rsid w:val="00733D80"/>
    <w:rsid w:val="00734423"/>
    <w:rsid w:val="007346C8"/>
    <w:rsid w:val="00734EE1"/>
    <w:rsid w:val="0073509C"/>
    <w:rsid w:val="007359B8"/>
    <w:rsid w:val="00735C72"/>
    <w:rsid w:val="00736060"/>
    <w:rsid w:val="0073695E"/>
    <w:rsid w:val="00736B58"/>
    <w:rsid w:val="00736C1F"/>
    <w:rsid w:val="00736E00"/>
    <w:rsid w:val="00737259"/>
    <w:rsid w:val="00740885"/>
    <w:rsid w:val="00741E18"/>
    <w:rsid w:val="00741EAD"/>
    <w:rsid w:val="007421FA"/>
    <w:rsid w:val="007425D9"/>
    <w:rsid w:val="0074274C"/>
    <w:rsid w:val="00742BA6"/>
    <w:rsid w:val="00742BD4"/>
    <w:rsid w:val="00742D5D"/>
    <w:rsid w:val="00743A84"/>
    <w:rsid w:val="00743C9E"/>
    <w:rsid w:val="00744A75"/>
    <w:rsid w:val="00744B0A"/>
    <w:rsid w:val="0074518E"/>
    <w:rsid w:val="007452EF"/>
    <w:rsid w:val="007457B6"/>
    <w:rsid w:val="00746014"/>
    <w:rsid w:val="007466AD"/>
    <w:rsid w:val="00746A20"/>
    <w:rsid w:val="00746BA7"/>
    <w:rsid w:val="007470B7"/>
    <w:rsid w:val="00747B95"/>
    <w:rsid w:val="0075078D"/>
    <w:rsid w:val="00750A7B"/>
    <w:rsid w:val="00750BED"/>
    <w:rsid w:val="00750FEF"/>
    <w:rsid w:val="00752419"/>
    <w:rsid w:val="007529AD"/>
    <w:rsid w:val="007532E8"/>
    <w:rsid w:val="0075369D"/>
    <w:rsid w:val="00753F53"/>
    <w:rsid w:val="007542A0"/>
    <w:rsid w:val="00754E46"/>
    <w:rsid w:val="007552F4"/>
    <w:rsid w:val="00755D4E"/>
    <w:rsid w:val="0075681A"/>
    <w:rsid w:val="00756B4D"/>
    <w:rsid w:val="00756D46"/>
    <w:rsid w:val="007574C2"/>
    <w:rsid w:val="00757635"/>
    <w:rsid w:val="00757D1B"/>
    <w:rsid w:val="0076092E"/>
    <w:rsid w:val="00760A55"/>
    <w:rsid w:val="00760DE5"/>
    <w:rsid w:val="00760F04"/>
    <w:rsid w:val="00761661"/>
    <w:rsid w:val="00762F66"/>
    <w:rsid w:val="00763BFF"/>
    <w:rsid w:val="00763E4B"/>
    <w:rsid w:val="00763F77"/>
    <w:rsid w:val="007641E9"/>
    <w:rsid w:val="00764405"/>
    <w:rsid w:val="00764CBE"/>
    <w:rsid w:val="007652F8"/>
    <w:rsid w:val="007654E8"/>
    <w:rsid w:val="0076557C"/>
    <w:rsid w:val="007657E3"/>
    <w:rsid w:val="007658C9"/>
    <w:rsid w:val="0076607C"/>
    <w:rsid w:val="007662B8"/>
    <w:rsid w:val="007662D9"/>
    <w:rsid w:val="007664E2"/>
    <w:rsid w:val="0076660E"/>
    <w:rsid w:val="00767065"/>
    <w:rsid w:val="007677DE"/>
    <w:rsid w:val="00767A27"/>
    <w:rsid w:val="007707C8"/>
    <w:rsid w:val="007709F1"/>
    <w:rsid w:val="0077167B"/>
    <w:rsid w:val="0077289B"/>
    <w:rsid w:val="0077350C"/>
    <w:rsid w:val="00774288"/>
    <w:rsid w:val="007744DF"/>
    <w:rsid w:val="00774714"/>
    <w:rsid w:val="00774F19"/>
    <w:rsid w:val="007756B5"/>
    <w:rsid w:val="00775709"/>
    <w:rsid w:val="007760B6"/>
    <w:rsid w:val="007762B3"/>
    <w:rsid w:val="00776302"/>
    <w:rsid w:val="00776612"/>
    <w:rsid w:val="00776912"/>
    <w:rsid w:val="007772B8"/>
    <w:rsid w:val="007772BE"/>
    <w:rsid w:val="007801E3"/>
    <w:rsid w:val="00780E0A"/>
    <w:rsid w:val="00782626"/>
    <w:rsid w:val="00782981"/>
    <w:rsid w:val="007829ED"/>
    <w:rsid w:val="00782B14"/>
    <w:rsid w:val="00784029"/>
    <w:rsid w:val="007846DD"/>
    <w:rsid w:val="0078505E"/>
    <w:rsid w:val="00785279"/>
    <w:rsid w:val="00785B51"/>
    <w:rsid w:val="00786E97"/>
    <w:rsid w:val="0078705D"/>
    <w:rsid w:val="00787B45"/>
    <w:rsid w:val="00787EAD"/>
    <w:rsid w:val="00790CC3"/>
    <w:rsid w:val="00791064"/>
    <w:rsid w:val="007910F7"/>
    <w:rsid w:val="00791697"/>
    <w:rsid w:val="00791ED2"/>
    <w:rsid w:val="00792757"/>
    <w:rsid w:val="007937D3"/>
    <w:rsid w:val="0079380E"/>
    <w:rsid w:val="00793C3A"/>
    <w:rsid w:val="00794442"/>
    <w:rsid w:val="00794538"/>
    <w:rsid w:val="00794649"/>
    <w:rsid w:val="00794F9C"/>
    <w:rsid w:val="00795591"/>
    <w:rsid w:val="00795A7C"/>
    <w:rsid w:val="00796FAE"/>
    <w:rsid w:val="0079721F"/>
    <w:rsid w:val="00797D0B"/>
    <w:rsid w:val="007A00BF"/>
    <w:rsid w:val="007A02F6"/>
    <w:rsid w:val="007A1BDE"/>
    <w:rsid w:val="007A1CBB"/>
    <w:rsid w:val="007A213C"/>
    <w:rsid w:val="007A3616"/>
    <w:rsid w:val="007A3672"/>
    <w:rsid w:val="007A3698"/>
    <w:rsid w:val="007A3A91"/>
    <w:rsid w:val="007A4334"/>
    <w:rsid w:val="007A45A9"/>
    <w:rsid w:val="007A4E96"/>
    <w:rsid w:val="007A751D"/>
    <w:rsid w:val="007A7958"/>
    <w:rsid w:val="007B03C1"/>
    <w:rsid w:val="007B047B"/>
    <w:rsid w:val="007B0563"/>
    <w:rsid w:val="007B1098"/>
    <w:rsid w:val="007B17C1"/>
    <w:rsid w:val="007B1807"/>
    <w:rsid w:val="007B1C2A"/>
    <w:rsid w:val="007B2096"/>
    <w:rsid w:val="007B23D5"/>
    <w:rsid w:val="007B2466"/>
    <w:rsid w:val="007B2A94"/>
    <w:rsid w:val="007B2E97"/>
    <w:rsid w:val="007B48B6"/>
    <w:rsid w:val="007B4F33"/>
    <w:rsid w:val="007B521E"/>
    <w:rsid w:val="007B5A98"/>
    <w:rsid w:val="007B6B97"/>
    <w:rsid w:val="007B6FFD"/>
    <w:rsid w:val="007B7BD1"/>
    <w:rsid w:val="007C00CF"/>
    <w:rsid w:val="007C00DB"/>
    <w:rsid w:val="007C0240"/>
    <w:rsid w:val="007C0465"/>
    <w:rsid w:val="007C1056"/>
    <w:rsid w:val="007C1397"/>
    <w:rsid w:val="007C14B7"/>
    <w:rsid w:val="007C1A74"/>
    <w:rsid w:val="007C2427"/>
    <w:rsid w:val="007C2D09"/>
    <w:rsid w:val="007C364F"/>
    <w:rsid w:val="007C3FD8"/>
    <w:rsid w:val="007C4A5D"/>
    <w:rsid w:val="007C508F"/>
    <w:rsid w:val="007C50D0"/>
    <w:rsid w:val="007C58CA"/>
    <w:rsid w:val="007C6276"/>
    <w:rsid w:val="007C64E2"/>
    <w:rsid w:val="007C69EB"/>
    <w:rsid w:val="007C6FFA"/>
    <w:rsid w:val="007C7091"/>
    <w:rsid w:val="007D016F"/>
    <w:rsid w:val="007D0620"/>
    <w:rsid w:val="007D100E"/>
    <w:rsid w:val="007D131C"/>
    <w:rsid w:val="007D135E"/>
    <w:rsid w:val="007D140E"/>
    <w:rsid w:val="007D1BEE"/>
    <w:rsid w:val="007D33DB"/>
    <w:rsid w:val="007D37B9"/>
    <w:rsid w:val="007D40B8"/>
    <w:rsid w:val="007D40EA"/>
    <w:rsid w:val="007D4DAB"/>
    <w:rsid w:val="007D4EDE"/>
    <w:rsid w:val="007D5191"/>
    <w:rsid w:val="007D61AB"/>
    <w:rsid w:val="007D6411"/>
    <w:rsid w:val="007D6588"/>
    <w:rsid w:val="007D6CC5"/>
    <w:rsid w:val="007D6DA0"/>
    <w:rsid w:val="007D6FBB"/>
    <w:rsid w:val="007D714F"/>
    <w:rsid w:val="007D7397"/>
    <w:rsid w:val="007D7A63"/>
    <w:rsid w:val="007D7AA2"/>
    <w:rsid w:val="007E068C"/>
    <w:rsid w:val="007E1069"/>
    <w:rsid w:val="007E1C07"/>
    <w:rsid w:val="007E1EF8"/>
    <w:rsid w:val="007E2CEA"/>
    <w:rsid w:val="007E3296"/>
    <w:rsid w:val="007E35F4"/>
    <w:rsid w:val="007E42F8"/>
    <w:rsid w:val="007E4A43"/>
    <w:rsid w:val="007E5821"/>
    <w:rsid w:val="007E5C1F"/>
    <w:rsid w:val="007E5D32"/>
    <w:rsid w:val="007E5DF1"/>
    <w:rsid w:val="007E6496"/>
    <w:rsid w:val="007E6649"/>
    <w:rsid w:val="007E6CBE"/>
    <w:rsid w:val="007E6CDE"/>
    <w:rsid w:val="007E6CF1"/>
    <w:rsid w:val="007E7689"/>
    <w:rsid w:val="007E7FDE"/>
    <w:rsid w:val="007F0378"/>
    <w:rsid w:val="007F0C0B"/>
    <w:rsid w:val="007F1573"/>
    <w:rsid w:val="007F1826"/>
    <w:rsid w:val="007F1A0A"/>
    <w:rsid w:val="007F20E1"/>
    <w:rsid w:val="007F253C"/>
    <w:rsid w:val="007F25A6"/>
    <w:rsid w:val="007F25B2"/>
    <w:rsid w:val="007F3FF9"/>
    <w:rsid w:val="007F40A1"/>
    <w:rsid w:val="007F416E"/>
    <w:rsid w:val="007F421B"/>
    <w:rsid w:val="007F432D"/>
    <w:rsid w:val="007F455F"/>
    <w:rsid w:val="007F47F0"/>
    <w:rsid w:val="007F4BB0"/>
    <w:rsid w:val="007F4C1E"/>
    <w:rsid w:val="007F4EDB"/>
    <w:rsid w:val="007F5358"/>
    <w:rsid w:val="007F549D"/>
    <w:rsid w:val="007F6064"/>
    <w:rsid w:val="007F6186"/>
    <w:rsid w:val="007F7383"/>
    <w:rsid w:val="007F780D"/>
    <w:rsid w:val="00802D29"/>
    <w:rsid w:val="00802D71"/>
    <w:rsid w:val="00803527"/>
    <w:rsid w:val="0080384C"/>
    <w:rsid w:val="00803954"/>
    <w:rsid w:val="00803CB4"/>
    <w:rsid w:val="00803F73"/>
    <w:rsid w:val="008046D6"/>
    <w:rsid w:val="00804F04"/>
    <w:rsid w:val="008054E3"/>
    <w:rsid w:val="008062C9"/>
    <w:rsid w:val="00806542"/>
    <w:rsid w:val="0080730C"/>
    <w:rsid w:val="008074BC"/>
    <w:rsid w:val="00807746"/>
    <w:rsid w:val="008079C8"/>
    <w:rsid w:val="00807D21"/>
    <w:rsid w:val="00807DCA"/>
    <w:rsid w:val="00807EBE"/>
    <w:rsid w:val="00810032"/>
    <w:rsid w:val="00810283"/>
    <w:rsid w:val="00810902"/>
    <w:rsid w:val="00810F7E"/>
    <w:rsid w:val="008113D7"/>
    <w:rsid w:val="00812C20"/>
    <w:rsid w:val="00812C82"/>
    <w:rsid w:val="00812D1D"/>
    <w:rsid w:val="00813A8C"/>
    <w:rsid w:val="00813C9E"/>
    <w:rsid w:val="00813F7E"/>
    <w:rsid w:val="00814E70"/>
    <w:rsid w:val="00814E78"/>
    <w:rsid w:val="0081501D"/>
    <w:rsid w:val="0081511A"/>
    <w:rsid w:val="00815621"/>
    <w:rsid w:val="0081656D"/>
    <w:rsid w:val="008165E9"/>
    <w:rsid w:val="00816A52"/>
    <w:rsid w:val="00817505"/>
    <w:rsid w:val="008175BB"/>
    <w:rsid w:val="00817973"/>
    <w:rsid w:val="00820299"/>
    <w:rsid w:val="0082031E"/>
    <w:rsid w:val="008205AE"/>
    <w:rsid w:val="008210B9"/>
    <w:rsid w:val="00821925"/>
    <w:rsid w:val="00821CBB"/>
    <w:rsid w:val="00821E7F"/>
    <w:rsid w:val="00821F3F"/>
    <w:rsid w:val="00823097"/>
    <w:rsid w:val="00823B06"/>
    <w:rsid w:val="00823BAE"/>
    <w:rsid w:val="008241FD"/>
    <w:rsid w:val="008245A4"/>
    <w:rsid w:val="00824753"/>
    <w:rsid w:val="0082548A"/>
    <w:rsid w:val="00825685"/>
    <w:rsid w:val="00825893"/>
    <w:rsid w:val="0082601D"/>
    <w:rsid w:val="008262C9"/>
    <w:rsid w:val="00826437"/>
    <w:rsid w:val="00827270"/>
    <w:rsid w:val="00827955"/>
    <w:rsid w:val="00827D41"/>
    <w:rsid w:val="008304AF"/>
    <w:rsid w:val="00830524"/>
    <w:rsid w:val="0083059C"/>
    <w:rsid w:val="008324DB"/>
    <w:rsid w:val="00832695"/>
    <w:rsid w:val="00832C9E"/>
    <w:rsid w:val="00832EBC"/>
    <w:rsid w:val="008331D1"/>
    <w:rsid w:val="00833581"/>
    <w:rsid w:val="008340E5"/>
    <w:rsid w:val="00834654"/>
    <w:rsid w:val="00834AD8"/>
    <w:rsid w:val="00834EF2"/>
    <w:rsid w:val="00835760"/>
    <w:rsid w:val="00835858"/>
    <w:rsid w:val="0083719E"/>
    <w:rsid w:val="008375A6"/>
    <w:rsid w:val="00840371"/>
    <w:rsid w:val="00840CF0"/>
    <w:rsid w:val="008417C6"/>
    <w:rsid w:val="00841876"/>
    <w:rsid w:val="0084211B"/>
    <w:rsid w:val="00842179"/>
    <w:rsid w:val="00842308"/>
    <w:rsid w:val="008425B5"/>
    <w:rsid w:val="008425C0"/>
    <w:rsid w:val="008428C8"/>
    <w:rsid w:val="008430EB"/>
    <w:rsid w:val="0084402C"/>
    <w:rsid w:val="00844969"/>
    <w:rsid w:val="00844C00"/>
    <w:rsid w:val="00844C0B"/>
    <w:rsid w:val="008459D1"/>
    <w:rsid w:val="008462CA"/>
    <w:rsid w:val="0084690D"/>
    <w:rsid w:val="00846B90"/>
    <w:rsid w:val="00847348"/>
    <w:rsid w:val="00847BE4"/>
    <w:rsid w:val="00850439"/>
    <w:rsid w:val="00850CA2"/>
    <w:rsid w:val="0085158A"/>
    <w:rsid w:val="00851B9E"/>
    <w:rsid w:val="00852943"/>
    <w:rsid w:val="00852960"/>
    <w:rsid w:val="00852C46"/>
    <w:rsid w:val="00852F01"/>
    <w:rsid w:val="0085324E"/>
    <w:rsid w:val="0085357B"/>
    <w:rsid w:val="00853662"/>
    <w:rsid w:val="00853756"/>
    <w:rsid w:val="00853C57"/>
    <w:rsid w:val="00854400"/>
    <w:rsid w:val="0085442A"/>
    <w:rsid w:val="00854DDD"/>
    <w:rsid w:val="00854E0E"/>
    <w:rsid w:val="00854FDF"/>
    <w:rsid w:val="00855833"/>
    <w:rsid w:val="00855AF3"/>
    <w:rsid w:val="008560ED"/>
    <w:rsid w:val="00856928"/>
    <w:rsid w:val="00856B3C"/>
    <w:rsid w:val="00856DF9"/>
    <w:rsid w:val="008574F6"/>
    <w:rsid w:val="00857899"/>
    <w:rsid w:val="00857A09"/>
    <w:rsid w:val="00860134"/>
    <w:rsid w:val="00860CC2"/>
    <w:rsid w:val="00861729"/>
    <w:rsid w:val="00861F18"/>
    <w:rsid w:val="00862428"/>
    <w:rsid w:val="00865050"/>
    <w:rsid w:val="008650FF"/>
    <w:rsid w:val="008658E0"/>
    <w:rsid w:val="00865A6D"/>
    <w:rsid w:val="00865B0C"/>
    <w:rsid w:val="0086622C"/>
    <w:rsid w:val="00867926"/>
    <w:rsid w:val="00870212"/>
    <w:rsid w:val="00870DBB"/>
    <w:rsid w:val="008713B4"/>
    <w:rsid w:val="008714C0"/>
    <w:rsid w:val="008716EE"/>
    <w:rsid w:val="00871919"/>
    <w:rsid w:val="00871E01"/>
    <w:rsid w:val="00871EC0"/>
    <w:rsid w:val="00872013"/>
    <w:rsid w:val="00872359"/>
    <w:rsid w:val="008724C7"/>
    <w:rsid w:val="00872F9C"/>
    <w:rsid w:val="008737BD"/>
    <w:rsid w:val="00873931"/>
    <w:rsid w:val="00873F25"/>
    <w:rsid w:val="00874392"/>
    <w:rsid w:val="00874663"/>
    <w:rsid w:val="00874711"/>
    <w:rsid w:val="008753A9"/>
    <w:rsid w:val="008773C4"/>
    <w:rsid w:val="00877B8E"/>
    <w:rsid w:val="00877E86"/>
    <w:rsid w:val="00880039"/>
    <w:rsid w:val="00880849"/>
    <w:rsid w:val="00881767"/>
    <w:rsid w:val="0088180A"/>
    <w:rsid w:val="00881820"/>
    <w:rsid w:val="008818F8"/>
    <w:rsid w:val="0088257E"/>
    <w:rsid w:val="00882E85"/>
    <w:rsid w:val="00883110"/>
    <w:rsid w:val="00883748"/>
    <w:rsid w:val="00883889"/>
    <w:rsid w:val="0088444A"/>
    <w:rsid w:val="00885DF0"/>
    <w:rsid w:val="00885F2A"/>
    <w:rsid w:val="008860E0"/>
    <w:rsid w:val="00886168"/>
    <w:rsid w:val="008866C7"/>
    <w:rsid w:val="0088684E"/>
    <w:rsid w:val="00886BCD"/>
    <w:rsid w:val="0088729E"/>
    <w:rsid w:val="0088769B"/>
    <w:rsid w:val="00887AE5"/>
    <w:rsid w:val="008913D1"/>
    <w:rsid w:val="008913E0"/>
    <w:rsid w:val="0089358A"/>
    <w:rsid w:val="008940BC"/>
    <w:rsid w:val="00894182"/>
    <w:rsid w:val="00894DB2"/>
    <w:rsid w:val="008951B8"/>
    <w:rsid w:val="008954BE"/>
    <w:rsid w:val="0089567F"/>
    <w:rsid w:val="0089591A"/>
    <w:rsid w:val="008959E2"/>
    <w:rsid w:val="00895A88"/>
    <w:rsid w:val="00895C0B"/>
    <w:rsid w:val="008963DE"/>
    <w:rsid w:val="00897EDA"/>
    <w:rsid w:val="008A0C3A"/>
    <w:rsid w:val="008A113C"/>
    <w:rsid w:val="008A15C5"/>
    <w:rsid w:val="008A1A0D"/>
    <w:rsid w:val="008A1BF4"/>
    <w:rsid w:val="008A2B5B"/>
    <w:rsid w:val="008A32D9"/>
    <w:rsid w:val="008A331B"/>
    <w:rsid w:val="008A357F"/>
    <w:rsid w:val="008A3DB5"/>
    <w:rsid w:val="008A3E89"/>
    <w:rsid w:val="008A494C"/>
    <w:rsid w:val="008A49C3"/>
    <w:rsid w:val="008A4BE2"/>
    <w:rsid w:val="008A5469"/>
    <w:rsid w:val="008A5EF2"/>
    <w:rsid w:val="008A6075"/>
    <w:rsid w:val="008A607D"/>
    <w:rsid w:val="008A658A"/>
    <w:rsid w:val="008A6A74"/>
    <w:rsid w:val="008A6C46"/>
    <w:rsid w:val="008A6E91"/>
    <w:rsid w:val="008A7895"/>
    <w:rsid w:val="008A7D5D"/>
    <w:rsid w:val="008B0280"/>
    <w:rsid w:val="008B0648"/>
    <w:rsid w:val="008B0A71"/>
    <w:rsid w:val="008B0E22"/>
    <w:rsid w:val="008B11AF"/>
    <w:rsid w:val="008B12D8"/>
    <w:rsid w:val="008B3768"/>
    <w:rsid w:val="008B3E48"/>
    <w:rsid w:val="008B419E"/>
    <w:rsid w:val="008B4426"/>
    <w:rsid w:val="008B4D6C"/>
    <w:rsid w:val="008B4F8C"/>
    <w:rsid w:val="008B5BC8"/>
    <w:rsid w:val="008B5FB0"/>
    <w:rsid w:val="008B6946"/>
    <w:rsid w:val="008B75B4"/>
    <w:rsid w:val="008B7DF6"/>
    <w:rsid w:val="008C016A"/>
    <w:rsid w:val="008C06D0"/>
    <w:rsid w:val="008C11C7"/>
    <w:rsid w:val="008C1E4F"/>
    <w:rsid w:val="008C2248"/>
    <w:rsid w:val="008C2704"/>
    <w:rsid w:val="008C2945"/>
    <w:rsid w:val="008C2A15"/>
    <w:rsid w:val="008C392F"/>
    <w:rsid w:val="008C4246"/>
    <w:rsid w:val="008C4BFC"/>
    <w:rsid w:val="008C4EF2"/>
    <w:rsid w:val="008C4FE4"/>
    <w:rsid w:val="008C50BF"/>
    <w:rsid w:val="008C6732"/>
    <w:rsid w:val="008C6D43"/>
    <w:rsid w:val="008C6EB2"/>
    <w:rsid w:val="008C703D"/>
    <w:rsid w:val="008C74FD"/>
    <w:rsid w:val="008C78A6"/>
    <w:rsid w:val="008C7E8D"/>
    <w:rsid w:val="008D0601"/>
    <w:rsid w:val="008D09F1"/>
    <w:rsid w:val="008D0A6B"/>
    <w:rsid w:val="008D1AE2"/>
    <w:rsid w:val="008D226F"/>
    <w:rsid w:val="008D2468"/>
    <w:rsid w:val="008D2629"/>
    <w:rsid w:val="008D2CFF"/>
    <w:rsid w:val="008D2DE8"/>
    <w:rsid w:val="008D3013"/>
    <w:rsid w:val="008D301C"/>
    <w:rsid w:val="008D303C"/>
    <w:rsid w:val="008D3757"/>
    <w:rsid w:val="008D4350"/>
    <w:rsid w:val="008D443F"/>
    <w:rsid w:val="008D4F07"/>
    <w:rsid w:val="008D5329"/>
    <w:rsid w:val="008D53BF"/>
    <w:rsid w:val="008D54EC"/>
    <w:rsid w:val="008D55FA"/>
    <w:rsid w:val="008D5881"/>
    <w:rsid w:val="008D62DD"/>
    <w:rsid w:val="008D65E9"/>
    <w:rsid w:val="008D65F2"/>
    <w:rsid w:val="008D6C62"/>
    <w:rsid w:val="008D6D02"/>
    <w:rsid w:val="008D7319"/>
    <w:rsid w:val="008D7414"/>
    <w:rsid w:val="008D7C4A"/>
    <w:rsid w:val="008E005F"/>
    <w:rsid w:val="008E0911"/>
    <w:rsid w:val="008E191C"/>
    <w:rsid w:val="008E21CC"/>
    <w:rsid w:val="008E2FE8"/>
    <w:rsid w:val="008E305E"/>
    <w:rsid w:val="008E3A50"/>
    <w:rsid w:val="008E3DE0"/>
    <w:rsid w:val="008E3F61"/>
    <w:rsid w:val="008E4F97"/>
    <w:rsid w:val="008E5C62"/>
    <w:rsid w:val="008E61F7"/>
    <w:rsid w:val="008E6844"/>
    <w:rsid w:val="008E6B3E"/>
    <w:rsid w:val="008E7041"/>
    <w:rsid w:val="008E77E0"/>
    <w:rsid w:val="008E79BA"/>
    <w:rsid w:val="008F0B01"/>
    <w:rsid w:val="008F0DCC"/>
    <w:rsid w:val="008F1488"/>
    <w:rsid w:val="008F1865"/>
    <w:rsid w:val="008F1AD2"/>
    <w:rsid w:val="008F22AC"/>
    <w:rsid w:val="008F262E"/>
    <w:rsid w:val="008F26A4"/>
    <w:rsid w:val="008F2CA1"/>
    <w:rsid w:val="008F2F18"/>
    <w:rsid w:val="008F30F6"/>
    <w:rsid w:val="008F39EB"/>
    <w:rsid w:val="008F44EE"/>
    <w:rsid w:val="008F511F"/>
    <w:rsid w:val="008F533D"/>
    <w:rsid w:val="008F5CCA"/>
    <w:rsid w:val="008F5E01"/>
    <w:rsid w:val="008F6381"/>
    <w:rsid w:val="008F6985"/>
    <w:rsid w:val="008F6F79"/>
    <w:rsid w:val="008F770F"/>
    <w:rsid w:val="008F7A51"/>
    <w:rsid w:val="008F7A7A"/>
    <w:rsid w:val="008F7B34"/>
    <w:rsid w:val="008F7FB2"/>
    <w:rsid w:val="009010BE"/>
    <w:rsid w:val="00901824"/>
    <w:rsid w:val="00902451"/>
    <w:rsid w:val="009028B4"/>
    <w:rsid w:val="0090323F"/>
    <w:rsid w:val="0090352F"/>
    <w:rsid w:val="009035FC"/>
    <w:rsid w:val="0090394B"/>
    <w:rsid w:val="009041CD"/>
    <w:rsid w:val="00904F9D"/>
    <w:rsid w:val="009059B5"/>
    <w:rsid w:val="00906211"/>
    <w:rsid w:val="0090747B"/>
    <w:rsid w:val="00910526"/>
    <w:rsid w:val="009107A6"/>
    <w:rsid w:val="00910920"/>
    <w:rsid w:val="00910E67"/>
    <w:rsid w:val="0091134C"/>
    <w:rsid w:val="00911851"/>
    <w:rsid w:val="00912D28"/>
    <w:rsid w:val="0091370B"/>
    <w:rsid w:val="00913A07"/>
    <w:rsid w:val="00913E69"/>
    <w:rsid w:val="00914282"/>
    <w:rsid w:val="009146D2"/>
    <w:rsid w:val="009147DD"/>
    <w:rsid w:val="00914B06"/>
    <w:rsid w:val="00915000"/>
    <w:rsid w:val="009151C7"/>
    <w:rsid w:val="009152CF"/>
    <w:rsid w:val="00915C2E"/>
    <w:rsid w:val="00916059"/>
    <w:rsid w:val="009163B3"/>
    <w:rsid w:val="009163FB"/>
    <w:rsid w:val="0091660A"/>
    <w:rsid w:val="0091673A"/>
    <w:rsid w:val="00916A48"/>
    <w:rsid w:val="00917206"/>
    <w:rsid w:val="00917445"/>
    <w:rsid w:val="0091763F"/>
    <w:rsid w:val="009176E4"/>
    <w:rsid w:val="00917BA8"/>
    <w:rsid w:val="0092081D"/>
    <w:rsid w:val="0092205C"/>
    <w:rsid w:val="009224C1"/>
    <w:rsid w:val="00922667"/>
    <w:rsid w:val="009226FE"/>
    <w:rsid w:val="009240F7"/>
    <w:rsid w:val="0092437F"/>
    <w:rsid w:val="00924548"/>
    <w:rsid w:val="00924DAF"/>
    <w:rsid w:val="00924DF1"/>
    <w:rsid w:val="0092546B"/>
    <w:rsid w:val="00926A22"/>
    <w:rsid w:val="00926B25"/>
    <w:rsid w:val="00927978"/>
    <w:rsid w:val="00930959"/>
    <w:rsid w:val="00930C47"/>
    <w:rsid w:val="009313FA"/>
    <w:rsid w:val="009327C7"/>
    <w:rsid w:val="009335A6"/>
    <w:rsid w:val="0093390C"/>
    <w:rsid w:val="009340CC"/>
    <w:rsid w:val="0093658C"/>
    <w:rsid w:val="009365D8"/>
    <w:rsid w:val="009369EB"/>
    <w:rsid w:val="009371BD"/>
    <w:rsid w:val="009376F2"/>
    <w:rsid w:val="009400BB"/>
    <w:rsid w:val="00940499"/>
    <w:rsid w:val="00940C0C"/>
    <w:rsid w:val="0094126D"/>
    <w:rsid w:val="00941709"/>
    <w:rsid w:val="009421FF"/>
    <w:rsid w:val="009426B3"/>
    <w:rsid w:val="0094280B"/>
    <w:rsid w:val="00942848"/>
    <w:rsid w:val="00943704"/>
    <w:rsid w:val="00943837"/>
    <w:rsid w:val="00944468"/>
    <w:rsid w:val="009445DD"/>
    <w:rsid w:val="00944625"/>
    <w:rsid w:val="009446D7"/>
    <w:rsid w:val="0094478E"/>
    <w:rsid w:val="0094487F"/>
    <w:rsid w:val="00944B0D"/>
    <w:rsid w:val="00944D36"/>
    <w:rsid w:val="009450B2"/>
    <w:rsid w:val="009460D1"/>
    <w:rsid w:val="0094629D"/>
    <w:rsid w:val="00946CD9"/>
    <w:rsid w:val="009502BB"/>
    <w:rsid w:val="009507BD"/>
    <w:rsid w:val="009508DB"/>
    <w:rsid w:val="00950D28"/>
    <w:rsid w:val="0095105B"/>
    <w:rsid w:val="00951FC3"/>
    <w:rsid w:val="00952197"/>
    <w:rsid w:val="009526CB"/>
    <w:rsid w:val="009529DC"/>
    <w:rsid w:val="00953164"/>
    <w:rsid w:val="00953D22"/>
    <w:rsid w:val="0095468D"/>
    <w:rsid w:val="00954A34"/>
    <w:rsid w:val="00954AE3"/>
    <w:rsid w:val="00955428"/>
    <w:rsid w:val="00955F98"/>
    <w:rsid w:val="009562BA"/>
    <w:rsid w:val="0095712B"/>
    <w:rsid w:val="009576BB"/>
    <w:rsid w:val="0095786C"/>
    <w:rsid w:val="00957934"/>
    <w:rsid w:val="0095797C"/>
    <w:rsid w:val="00957A68"/>
    <w:rsid w:val="00957C9A"/>
    <w:rsid w:val="00957CCC"/>
    <w:rsid w:val="00960362"/>
    <w:rsid w:val="00960447"/>
    <w:rsid w:val="0096164B"/>
    <w:rsid w:val="0096218E"/>
    <w:rsid w:val="0096247B"/>
    <w:rsid w:val="00962ECB"/>
    <w:rsid w:val="00963EE4"/>
    <w:rsid w:val="0096420C"/>
    <w:rsid w:val="00965019"/>
    <w:rsid w:val="009655AF"/>
    <w:rsid w:val="0096580C"/>
    <w:rsid w:val="00965C11"/>
    <w:rsid w:val="00965F73"/>
    <w:rsid w:val="00966327"/>
    <w:rsid w:val="00966434"/>
    <w:rsid w:val="0096672E"/>
    <w:rsid w:val="00966895"/>
    <w:rsid w:val="0096777C"/>
    <w:rsid w:val="009703F7"/>
    <w:rsid w:val="0097066F"/>
    <w:rsid w:val="00970954"/>
    <w:rsid w:val="0097113C"/>
    <w:rsid w:val="009712FE"/>
    <w:rsid w:val="00971953"/>
    <w:rsid w:val="00971CD9"/>
    <w:rsid w:val="00972633"/>
    <w:rsid w:val="00972E03"/>
    <w:rsid w:val="00972E61"/>
    <w:rsid w:val="00973678"/>
    <w:rsid w:val="00973E36"/>
    <w:rsid w:val="00973E59"/>
    <w:rsid w:val="009740B4"/>
    <w:rsid w:val="009741FD"/>
    <w:rsid w:val="00974376"/>
    <w:rsid w:val="009745ED"/>
    <w:rsid w:val="009746C3"/>
    <w:rsid w:val="00974ABD"/>
    <w:rsid w:val="00974B05"/>
    <w:rsid w:val="00975241"/>
    <w:rsid w:val="00975D54"/>
    <w:rsid w:val="00976C24"/>
    <w:rsid w:val="00976CA9"/>
    <w:rsid w:val="00976DAA"/>
    <w:rsid w:val="0097760B"/>
    <w:rsid w:val="009802AD"/>
    <w:rsid w:val="0098140D"/>
    <w:rsid w:val="0098300B"/>
    <w:rsid w:val="009831EF"/>
    <w:rsid w:val="0098343D"/>
    <w:rsid w:val="00983E08"/>
    <w:rsid w:val="00984537"/>
    <w:rsid w:val="00984CAB"/>
    <w:rsid w:val="009850E4"/>
    <w:rsid w:val="00985B10"/>
    <w:rsid w:val="00985F05"/>
    <w:rsid w:val="009867AD"/>
    <w:rsid w:val="00986A7A"/>
    <w:rsid w:val="00987050"/>
    <w:rsid w:val="00987A2E"/>
    <w:rsid w:val="00987EB4"/>
    <w:rsid w:val="00987F76"/>
    <w:rsid w:val="009905A4"/>
    <w:rsid w:val="00990803"/>
    <w:rsid w:val="009909F5"/>
    <w:rsid w:val="00990B80"/>
    <w:rsid w:val="009910CE"/>
    <w:rsid w:val="00991909"/>
    <w:rsid w:val="00991EC9"/>
    <w:rsid w:val="009931C1"/>
    <w:rsid w:val="009936C9"/>
    <w:rsid w:val="009938E4"/>
    <w:rsid w:val="0099392B"/>
    <w:rsid w:val="00993CFB"/>
    <w:rsid w:val="009941C4"/>
    <w:rsid w:val="009943CB"/>
    <w:rsid w:val="0099493E"/>
    <w:rsid w:val="00995805"/>
    <w:rsid w:val="00996FC2"/>
    <w:rsid w:val="009977B3"/>
    <w:rsid w:val="0099782B"/>
    <w:rsid w:val="00997A53"/>
    <w:rsid w:val="00997C57"/>
    <w:rsid w:val="009A01ED"/>
    <w:rsid w:val="009A08F9"/>
    <w:rsid w:val="009A0AEB"/>
    <w:rsid w:val="009A10CA"/>
    <w:rsid w:val="009A11C2"/>
    <w:rsid w:val="009A12D7"/>
    <w:rsid w:val="009A12FB"/>
    <w:rsid w:val="009A132D"/>
    <w:rsid w:val="009A148D"/>
    <w:rsid w:val="009A1A43"/>
    <w:rsid w:val="009A1A56"/>
    <w:rsid w:val="009A1DFD"/>
    <w:rsid w:val="009A218B"/>
    <w:rsid w:val="009A2469"/>
    <w:rsid w:val="009A279C"/>
    <w:rsid w:val="009A2AD3"/>
    <w:rsid w:val="009A2CC2"/>
    <w:rsid w:val="009A2D37"/>
    <w:rsid w:val="009A2EF2"/>
    <w:rsid w:val="009A342F"/>
    <w:rsid w:val="009A35D2"/>
    <w:rsid w:val="009A36ED"/>
    <w:rsid w:val="009A3A2B"/>
    <w:rsid w:val="009A3A33"/>
    <w:rsid w:val="009A4019"/>
    <w:rsid w:val="009A44C2"/>
    <w:rsid w:val="009A65CA"/>
    <w:rsid w:val="009A6AA6"/>
    <w:rsid w:val="009A6D73"/>
    <w:rsid w:val="009A7188"/>
    <w:rsid w:val="009A750F"/>
    <w:rsid w:val="009A7BA5"/>
    <w:rsid w:val="009B0E12"/>
    <w:rsid w:val="009B187E"/>
    <w:rsid w:val="009B19A7"/>
    <w:rsid w:val="009B1AB6"/>
    <w:rsid w:val="009B1C50"/>
    <w:rsid w:val="009B35F3"/>
    <w:rsid w:val="009B398F"/>
    <w:rsid w:val="009B3DE9"/>
    <w:rsid w:val="009B498E"/>
    <w:rsid w:val="009B4F4E"/>
    <w:rsid w:val="009B5410"/>
    <w:rsid w:val="009B5E9F"/>
    <w:rsid w:val="009B647A"/>
    <w:rsid w:val="009B668A"/>
    <w:rsid w:val="009B77FD"/>
    <w:rsid w:val="009B7913"/>
    <w:rsid w:val="009C0447"/>
    <w:rsid w:val="009C085E"/>
    <w:rsid w:val="009C0B9C"/>
    <w:rsid w:val="009C0BC0"/>
    <w:rsid w:val="009C1641"/>
    <w:rsid w:val="009C1902"/>
    <w:rsid w:val="009C1ABB"/>
    <w:rsid w:val="009C2031"/>
    <w:rsid w:val="009C2FA8"/>
    <w:rsid w:val="009C31AF"/>
    <w:rsid w:val="009C4026"/>
    <w:rsid w:val="009C4981"/>
    <w:rsid w:val="009C4B6A"/>
    <w:rsid w:val="009C4DC0"/>
    <w:rsid w:val="009C5E74"/>
    <w:rsid w:val="009C5F44"/>
    <w:rsid w:val="009C63AF"/>
    <w:rsid w:val="009C7639"/>
    <w:rsid w:val="009C7CC2"/>
    <w:rsid w:val="009D0066"/>
    <w:rsid w:val="009D03FF"/>
    <w:rsid w:val="009D12A3"/>
    <w:rsid w:val="009D1A61"/>
    <w:rsid w:val="009D2091"/>
    <w:rsid w:val="009D2BF3"/>
    <w:rsid w:val="009D3065"/>
    <w:rsid w:val="009D3AC1"/>
    <w:rsid w:val="009D4702"/>
    <w:rsid w:val="009D4D8A"/>
    <w:rsid w:val="009D4EE1"/>
    <w:rsid w:val="009D528C"/>
    <w:rsid w:val="009D52EE"/>
    <w:rsid w:val="009D6166"/>
    <w:rsid w:val="009D6D17"/>
    <w:rsid w:val="009D7248"/>
    <w:rsid w:val="009D75AD"/>
    <w:rsid w:val="009D772F"/>
    <w:rsid w:val="009D7C7C"/>
    <w:rsid w:val="009E0258"/>
    <w:rsid w:val="009E04C3"/>
    <w:rsid w:val="009E08EA"/>
    <w:rsid w:val="009E0999"/>
    <w:rsid w:val="009E0E8E"/>
    <w:rsid w:val="009E1425"/>
    <w:rsid w:val="009E2068"/>
    <w:rsid w:val="009E2562"/>
    <w:rsid w:val="009E3160"/>
    <w:rsid w:val="009E32EE"/>
    <w:rsid w:val="009E392D"/>
    <w:rsid w:val="009E420F"/>
    <w:rsid w:val="009E4565"/>
    <w:rsid w:val="009E482B"/>
    <w:rsid w:val="009E4DC0"/>
    <w:rsid w:val="009E50DB"/>
    <w:rsid w:val="009E5E1F"/>
    <w:rsid w:val="009E6058"/>
    <w:rsid w:val="009E6A38"/>
    <w:rsid w:val="009E6E84"/>
    <w:rsid w:val="009E7542"/>
    <w:rsid w:val="009E7A26"/>
    <w:rsid w:val="009E7E61"/>
    <w:rsid w:val="009F0101"/>
    <w:rsid w:val="009F058B"/>
    <w:rsid w:val="009F0711"/>
    <w:rsid w:val="009F0A2D"/>
    <w:rsid w:val="009F0B1A"/>
    <w:rsid w:val="009F1559"/>
    <w:rsid w:val="009F1A1E"/>
    <w:rsid w:val="009F2443"/>
    <w:rsid w:val="009F28E5"/>
    <w:rsid w:val="009F330E"/>
    <w:rsid w:val="009F3DE3"/>
    <w:rsid w:val="009F4013"/>
    <w:rsid w:val="009F41A6"/>
    <w:rsid w:val="009F456E"/>
    <w:rsid w:val="009F49E3"/>
    <w:rsid w:val="009F4A7D"/>
    <w:rsid w:val="009F5031"/>
    <w:rsid w:val="009F583B"/>
    <w:rsid w:val="009F5A0A"/>
    <w:rsid w:val="009F692F"/>
    <w:rsid w:val="009F6D69"/>
    <w:rsid w:val="009F78C1"/>
    <w:rsid w:val="009F7CC0"/>
    <w:rsid w:val="00A01920"/>
    <w:rsid w:val="00A027A3"/>
    <w:rsid w:val="00A0281B"/>
    <w:rsid w:val="00A03020"/>
    <w:rsid w:val="00A036A7"/>
    <w:rsid w:val="00A03BA5"/>
    <w:rsid w:val="00A03C4C"/>
    <w:rsid w:val="00A04BD6"/>
    <w:rsid w:val="00A04D74"/>
    <w:rsid w:val="00A05024"/>
    <w:rsid w:val="00A0574A"/>
    <w:rsid w:val="00A064EE"/>
    <w:rsid w:val="00A06A88"/>
    <w:rsid w:val="00A07112"/>
    <w:rsid w:val="00A0724C"/>
    <w:rsid w:val="00A07312"/>
    <w:rsid w:val="00A07A12"/>
    <w:rsid w:val="00A106CC"/>
    <w:rsid w:val="00A107DA"/>
    <w:rsid w:val="00A10E66"/>
    <w:rsid w:val="00A1130B"/>
    <w:rsid w:val="00A11C9C"/>
    <w:rsid w:val="00A120AB"/>
    <w:rsid w:val="00A1235E"/>
    <w:rsid w:val="00A12EF8"/>
    <w:rsid w:val="00A136EF"/>
    <w:rsid w:val="00A13781"/>
    <w:rsid w:val="00A13C3B"/>
    <w:rsid w:val="00A15013"/>
    <w:rsid w:val="00A1560F"/>
    <w:rsid w:val="00A15850"/>
    <w:rsid w:val="00A16364"/>
    <w:rsid w:val="00A167CD"/>
    <w:rsid w:val="00A168ED"/>
    <w:rsid w:val="00A16932"/>
    <w:rsid w:val="00A16BD7"/>
    <w:rsid w:val="00A16FB2"/>
    <w:rsid w:val="00A16FD4"/>
    <w:rsid w:val="00A178D9"/>
    <w:rsid w:val="00A20409"/>
    <w:rsid w:val="00A2049D"/>
    <w:rsid w:val="00A2093A"/>
    <w:rsid w:val="00A20A07"/>
    <w:rsid w:val="00A20B99"/>
    <w:rsid w:val="00A212E9"/>
    <w:rsid w:val="00A21751"/>
    <w:rsid w:val="00A224FB"/>
    <w:rsid w:val="00A227A2"/>
    <w:rsid w:val="00A22B6F"/>
    <w:rsid w:val="00A22D43"/>
    <w:rsid w:val="00A22E56"/>
    <w:rsid w:val="00A23338"/>
    <w:rsid w:val="00A2395B"/>
    <w:rsid w:val="00A24115"/>
    <w:rsid w:val="00A24237"/>
    <w:rsid w:val="00A24343"/>
    <w:rsid w:val="00A24356"/>
    <w:rsid w:val="00A24BAB"/>
    <w:rsid w:val="00A25496"/>
    <w:rsid w:val="00A25F0F"/>
    <w:rsid w:val="00A263AB"/>
    <w:rsid w:val="00A2736F"/>
    <w:rsid w:val="00A2748A"/>
    <w:rsid w:val="00A275BD"/>
    <w:rsid w:val="00A30EB0"/>
    <w:rsid w:val="00A325E5"/>
    <w:rsid w:val="00A32725"/>
    <w:rsid w:val="00A32EA1"/>
    <w:rsid w:val="00A33276"/>
    <w:rsid w:val="00A33303"/>
    <w:rsid w:val="00A33355"/>
    <w:rsid w:val="00A33387"/>
    <w:rsid w:val="00A333FD"/>
    <w:rsid w:val="00A3401C"/>
    <w:rsid w:val="00A3418B"/>
    <w:rsid w:val="00A3432B"/>
    <w:rsid w:val="00A3473B"/>
    <w:rsid w:val="00A3551E"/>
    <w:rsid w:val="00A3577A"/>
    <w:rsid w:val="00A35AA3"/>
    <w:rsid w:val="00A35EB3"/>
    <w:rsid w:val="00A36091"/>
    <w:rsid w:val="00A360A2"/>
    <w:rsid w:val="00A36216"/>
    <w:rsid w:val="00A36525"/>
    <w:rsid w:val="00A36799"/>
    <w:rsid w:val="00A37A6C"/>
    <w:rsid w:val="00A37DA4"/>
    <w:rsid w:val="00A40730"/>
    <w:rsid w:val="00A407A9"/>
    <w:rsid w:val="00A409B9"/>
    <w:rsid w:val="00A41905"/>
    <w:rsid w:val="00A42594"/>
    <w:rsid w:val="00A4264F"/>
    <w:rsid w:val="00A44746"/>
    <w:rsid w:val="00A44C47"/>
    <w:rsid w:val="00A44F7C"/>
    <w:rsid w:val="00A45497"/>
    <w:rsid w:val="00A45C68"/>
    <w:rsid w:val="00A45F64"/>
    <w:rsid w:val="00A4614A"/>
    <w:rsid w:val="00A46EC6"/>
    <w:rsid w:val="00A471BB"/>
    <w:rsid w:val="00A5080C"/>
    <w:rsid w:val="00A50D4F"/>
    <w:rsid w:val="00A50E91"/>
    <w:rsid w:val="00A518F8"/>
    <w:rsid w:val="00A51ADC"/>
    <w:rsid w:val="00A51B0B"/>
    <w:rsid w:val="00A51BD0"/>
    <w:rsid w:val="00A52649"/>
    <w:rsid w:val="00A53095"/>
    <w:rsid w:val="00A532F4"/>
    <w:rsid w:val="00A537B7"/>
    <w:rsid w:val="00A53C02"/>
    <w:rsid w:val="00A53DBD"/>
    <w:rsid w:val="00A54B8B"/>
    <w:rsid w:val="00A55429"/>
    <w:rsid w:val="00A55CA7"/>
    <w:rsid w:val="00A56190"/>
    <w:rsid w:val="00A563CA"/>
    <w:rsid w:val="00A56A6E"/>
    <w:rsid w:val="00A56AB2"/>
    <w:rsid w:val="00A571BA"/>
    <w:rsid w:val="00A57471"/>
    <w:rsid w:val="00A57494"/>
    <w:rsid w:val="00A577BE"/>
    <w:rsid w:val="00A57DDC"/>
    <w:rsid w:val="00A57E37"/>
    <w:rsid w:val="00A601D0"/>
    <w:rsid w:val="00A60B0F"/>
    <w:rsid w:val="00A60C82"/>
    <w:rsid w:val="00A614EF"/>
    <w:rsid w:val="00A61713"/>
    <w:rsid w:val="00A6187F"/>
    <w:rsid w:val="00A62062"/>
    <w:rsid w:val="00A62077"/>
    <w:rsid w:val="00A6292B"/>
    <w:rsid w:val="00A62C1C"/>
    <w:rsid w:val="00A62D15"/>
    <w:rsid w:val="00A62DB5"/>
    <w:rsid w:val="00A6379E"/>
    <w:rsid w:val="00A6520A"/>
    <w:rsid w:val="00A65795"/>
    <w:rsid w:val="00A65C35"/>
    <w:rsid w:val="00A65F74"/>
    <w:rsid w:val="00A6618A"/>
    <w:rsid w:val="00A668CA"/>
    <w:rsid w:val="00A66CE6"/>
    <w:rsid w:val="00A673B4"/>
    <w:rsid w:val="00A673E9"/>
    <w:rsid w:val="00A67CA6"/>
    <w:rsid w:val="00A70331"/>
    <w:rsid w:val="00A706CD"/>
    <w:rsid w:val="00A70871"/>
    <w:rsid w:val="00A71149"/>
    <w:rsid w:val="00A71965"/>
    <w:rsid w:val="00A72490"/>
    <w:rsid w:val="00A72C44"/>
    <w:rsid w:val="00A72DAB"/>
    <w:rsid w:val="00A73520"/>
    <w:rsid w:val="00A7473A"/>
    <w:rsid w:val="00A74963"/>
    <w:rsid w:val="00A7513E"/>
    <w:rsid w:val="00A7522F"/>
    <w:rsid w:val="00A752CF"/>
    <w:rsid w:val="00A755DD"/>
    <w:rsid w:val="00A75867"/>
    <w:rsid w:val="00A76103"/>
    <w:rsid w:val="00A7617D"/>
    <w:rsid w:val="00A769FA"/>
    <w:rsid w:val="00A7702F"/>
    <w:rsid w:val="00A77E4E"/>
    <w:rsid w:val="00A81391"/>
    <w:rsid w:val="00A82BD1"/>
    <w:rsid w:val="00A82D4C"/>
    <w:rsid w:val="00A82E31"/>
    <w:rsid w:val="00A83108"/>
    <w:rsid w:val="00A83667"/>
    <w:rsid w:val="00A83D90"/>
    <w:rsid w:val="00A84142"/>
    <w:rsid w:val="00A84D9D"/>
    <w:rsid w:val="00A857DE"/>
    <w:rsid w:val="00A86133"/>
    <w:rsid w:val="00A8691D"/>
    <w:rsid w:val="00A86F3A"/>
    <w:rsid w:val="00A87865"/>
    <w:rsid w:val="00A87D99"/>
    <w:rsid w:val="00A90019"/>
    <w:rsid w:val="00A90392"/>
    <w:rsid w:val="00A909F8"/>
    <w:rsid w:val="00A90B87"/>
    <w:rsid w:val="00A90DB0"/>
    <w:rsid w:val="00A910FE"/>
    <w:rsid w:val="00A915B5"/>
    <w:rsid w:val="00A915E3"/>
    <w:rsid w:val="00A91F4C"/>
    <w:rsid w:val="00A92B72"/>
    <w:rsid w:val="00A92C88"/>
    <w:rsid w:val="00A92E27"/>
    <w:rsid w:val="00A93741"/>
    <w:rsid w:val="00A93744"/>
    <w:rsid w:val="00A93A1E"/>
    <w:rsid w:val="00A94272"/>
    <w:rsid w:val="00A946F3"/>
    <w:rsid w:val="00A94AF3"/>
    <w:rsid w:val="00A94C90"/>
    <w:rsid w:val="00A95172"/>
    <w:rsid w:val="00A959C3"/>
    <w:rsid w:val="00A95E58"/>
    <w:rsid w:val="00A9615E"/>
    <w:rsid w:val="00A9796D"/>
    <w:rsid w:val="00A97AFE"/>
    <w:rsid w:val="00AA019B"/>
    <w:rsid w:val="00AA0750"/>
    <w:rsid w:val="00AA09C7"/>
    <w:rsid w:val="00AA194D"/>
    <w:rsid w:val="00AA1D73"/>
    <w:rsid w:val="00AA30A4"/>
    <w:rsid w:val="00AA31C1"/>
    <w:rsid w:val="00AA36EB"/>
    <w:rsid w:val="00AA3848"/>
    <w:rsid w:val="00AA3C12"/>
    <w:rsid w:val="00AA41A1"/>
    <w:rsid w:val="00AA45E0"/>
    <w:rsid w:val="00AA45EE"/>
    <w:rsid w:val="00AA50FD"/>
    <w:rsid w:val="00AA5ABE"/>
    <w:rsid w:val="00AA5BB5"/>
    <w:rsid w:val="00AA6403"/>
    <w:rsid w:val="00AA65FE"/>
    <w:rsid w:val="00AA7825"/>
    <w:rsid w:val="00AB04BB"/>
    <w:rsid w:val="00AB089A"/>
    <w:rsid w:val="00AB2439"/>
    <w:rsid w:val="00AB24A6"/>
    <w:rsid w:val="00AB2A71"/>
    <w:rsid w:val="00AB33AA"/>
    <w:rsid w:val="00AB34CB"/>
    <w:rsid w:val="00AB38D1"/>
    <w:rsid w:val="00AB3D81"/>
    <w:rsid w:val="00AB4008"/>
    <w:rsid w:val="00AB4886"/>
    <w:rsid w:val="00AB4B6E"/>
    <w:rsid w:val="00AB4D74"/>
    <w:rsid w:val="00AB4F73"/>
    <w:rsid w:val="00AB4FB0"/>
    <w:rsid w:val="00AB5105"/>
    <w:rsid w:val="00AB5B40"/>
    <w:rsid w:val="00AB5DEA"/>
    <w:rsid w:val="00AB6416"/>
    <w:rsid w:val="00AB704D"/>
    <w:rsid w:val="00AB74B7"/>
    <w:rsid w:val="00AC04B7"/>
    <w:rsid w:val="00AC0800"/>
    <w:rsid w:val="00AC0C4A"/>
    <w:rsid w:val="00AC21DA"/>
    <w:rsid w:val="00AC2603"/>
    <w:rsid w:val="00AC3171"/>
    <w:rsid w:val="00AC33F1"/>
    <w:rsid w:val="00AC3585"/>
    <w:rsid w:val="00AC3D9F"/>
    <w:rsid w:val="00AC4045"/>
    <w:rsid w:val="00AC4078"/>
    <w:rsid w:val="00AC482C"/>
    <w:rsid w:val="00AC4E90"/>
    <w:rsid w:val="00AC5D4E"/>
    <w:rsid w:val="00AC7343"/>
    <w:rsid w:val="00AC75E3"/>
    <w:rsid w:val="00AC7708"/>
    <w:rsid w:val="00AD017D"/>
    <w:rsid w:val="00AD046B"/>
    <w:rsid w:val="00AD0B25"/>
    <w:rsid w:val="00AD0B77"/>
    <w:rsid w:val="00AD0EF7"/>
    <w:rsid w:val="00AD1295"/>
    <w:rsid w:val="00AD2195"/>
    <w:rsid w:val="00AD41B9"/>
    <w:rsid w:val="00AD536D"/>
    <w:rsid w:val="00AD55C2"/>
    <w:rsid w:val="00AD5860"/>
    <w:rsid w:val="00AD6409"/>
    <w:rsid w:val="00AD6443"/>
    <w:rsid w:val="00AD7169"/>
    <w:rsid w:val="00AD72A2"/>
    <w:rsid w:val="00AD735A"/>
    <w:rsid w:val="00AD7994"/>
    <w:rsid w:val="00AD7B0C"/>
    <w:rsid w:val="00AD7B6A"/>
    <w:rsid w:val="00AE0061"/>
    <w:rsid w:val="00AE0908"/>
    <w:rsid w:val="00AE1EB1"/>
    <w:rsid w:val="00AE2D81"/>
    <w:rsid w:val="00AE2E8F"/>
    <w:rsid w:val="00AE3108"/>
    <w:rsid w:val="00AE32DC"/>
    <w:rsid w:val="00AE3FC3"/>
    <w:rsid w:val="00AE4809"/>
    <w:rsid w:val="00AE5181"/>
    <w:rsid w:val="00AE562F"/>
    <w:rsid w:val="00AE5AD4"/>
    <w:rsid w:val="00AE64E3"/>
    <w:rsid w:val="00AE723C"/>
    <w:rsid w:val="00AF0847"/>
    <w:rsid w:val="00AF127D"/>
    <w:rsid w:val="00AF13FF"/>
    <w:rsid w:val="00AF17A3"/>
    <w:rsid w:val="00AF2414"/>
    <w:rsid w:val="00AF281E"/>
    <w:rsid w:val="00AF2A2A"/>
    <w:rsid w:val="00AF35C9"/>
    <w:rsid w:val="00AF3B02"/>
    <w:rsid w:val="00AF3CF0"/>
    <w:rsid w:val="00AF3EDD"/>
    <w:rsid w:val="00AF4A11"/>
    <w:rsid w:val="00AF540B"/>
    <w:rsid w:val="00AF58A9"/>
    <w:rsid w:val="00AF5BF6"/>
    <w:rsid w:val="00AF62CA"/>
    <w:rsid w:val="00AF6949"/>
    <w:rsid w:val="00AF69F7"/>
    <w:rsid w:val="00AF6AB1"/>
    <w:rsid w:val="00AF6C6A"/>
    <w:rsid w:val="00AF779F"/>
    <w:rsid w:val="00AF7CC9"/>
    <w:rsid w:val="00B010DE"/>
    <w:rsid w:val="00B010EE"/>
    <w:rsid w:val="00B016E9"/>
    <w:rsid w:val="00B0191C"/>
    <w:rsid w:val="00B01FE6"/>
    <w:rsid w:val="00B024E1"/>
    <w:rsid w:val="00B02878"/>
    <w:rsid w:val="00B02998"/>
    <w:rsid w:val="00B03C27"/>
    <w:rsid w:val="00B03E17"/>
    <w:rsid w:val="00B03E18"/>
    <w:rsid w:val="00B046AB"/>
    <w:rsid w:val="00B04A28"/>
    <w:rsid w:val="00B04B6E"/>
    <w:rsid w:val="00B05296"/>
    <w:rsid w:val="00B053A5"/>
    <w:rsid w:val="00B05892"/>
    <w:rsid w:val="00B06386"/>
    <w:rsid w:val="00B066B3"/>
    <w:rsid w:val="00B07329"/>
    <w:rsid w:val="00B0735E"/>
    <w:rsid w:val="00B07894"/>
    <w:rsid w:val="00B100A7"/>
    <w:rsid w:val="00B105C3"/>
    <w:rsid w:val="00B11520"/>
    <w:rsid w:val="00B11741"/>
    <w:rsid w:val="00B11923"/>
    <w:rsid w:val="00B119C7"/>
    <w:rsid w:val="00B120F9"/>
    <w:rsid w:val="00B12EDB"/>
    <w:rsid w:val="00B135F1"/>
    <w:rsid w:val="00B138F1"/>
    <w:rsid w:val="00B13FF7"/>
    <w:rsid w:val="00B144FC"/>
    <w:rsid w:val="00B14A8D"/>
    <w:rsid w:val="00B14C05"/>
    <w:rsid w:val="00B15184"/>
    <w:rsid w:val="00B15AE2"/>
    <w:rsid w:val="00B15CA2"/>
    <w:rsid w:val="00B16156"/>
    <w:rsid w:val="00B1662A"/>
    <w:rsid w:val="00B16D24"/>
    <w:rsid w:val="00B17088"/>
    <w:rsid w:val="00B17C27"/>
    <w:rsid w:val="00B200A8"/>
    <w:rsid w:val="00B207E2"/>
    <w:rsid w:val="00B20B8F"/>
    <w:rsid w:val="00B21435"/>
    <w:rsid w:val="00B21D8B"/>
    <w:rsid w:val="00B21DDD"/>
    <w:rsid w:val="00B220A1"/>
    <w:rsid w:val="00B224D2"/>
    <w:rsid w:val="00B2268E"/>
    <w:rsid w:val="00B22A7D"/>
    <w:rsid w:val="00B230B9"/>
    <w:rsid w:val="00B23291"/>
    <w:rsid w:val="00B23335"/>
    <w:rsid w:val="00B23365"/>
    <w:rsid w:val="00B233A4"/>
    <w:rsid w:val="00B23626"/>
    <w:rsid w:val="00B23D24"/>
    <w:rsid w:val="00B2476A"/>
    <w:rsid w:val="00B24D71"/>
    <w:rsid w:val="00B24E0A"/>
    <w:rsid w:val="00B25106"/>
    <w:rsid w:val="00B25619"/>
    <w:rsid w:val="00B260BE"/>
    <w:rsid w:val="00B26346"/>
    <w:rsid w:val="00B2634F"/>
    <w:rsid w:val="00B27037"/>
    <w:rsid w:val="00B2748A"/>
    <w:rsid w:val="00B27B52"/>
    <w:rsid w:val="00B27EFE"/>
    <w:rsid w:val="00B30634"/>
    <w:rsid w:val="00B31250"/>
    <w:rsid w:val="00B31D7F"/>
    <w:rsid w:val="00B3243E"/>
    <w:rsid w:val="00B32546"/>
    <w:rsid w:val="00B33860"/>
    <w:rsid w:val="00B33F65"/>
    <w:rsid w:val="00B3493D"/>
    <w:rsid w:val="00B350F8"/>
    <w:rsid w:val="00B35549"/>
    <w:rsid w:val="00B35A32"/>
    <w:rsid w:val="00B368C8"/>
    <w:rsid w:val="00B3693F"/>
    <w:rsid w:val="00B3752D"/>
    <w:rsid w:val="00B375FE"/>
    <w:rsid w:val="00B377DB"/>
    <w:rsid w:val="00B37B13"/>
    <w:rsid w:val="00B37EAB"/>
    <w:rsid w:val="00B40546"/>
    <w:rsid w:val="00B41793"/>
    <w:rsid w:val="00B41F3B"/>
    <w:rsid w:val="00B422F9"/>
    <w:rsid w:val="00B429A5"/>
    <w:rsid w:val="00B42A0F"/>
    <w:rsid w:val="00B42B3B"/>
    <w:rsid w:val="00B437D8"/>
    <w:rsid w:val="00B43AA2"/>
    <w:rsid w:val="00B4402A"/>
    <w:rsid w:val="00B440BD"/>
    <w:rsid w:val="00B4417F"/>
    <w:rsid w:val="00B4435F"/>
    <w:rsid w:val="00B4469A"/>
    <w:rsid w:val="00B44717"/>
    <w:rsid w:val="00B44CB2"/>
    <w:rsid w:val="00B46949"/>
    <w:rsid w:val="00B4746E"/>
    <w:rsid w:val="00B47F57"/>
    <w:rsid w:val="00B47F62"/>
    <w:rsid w:val="00B50BE4"/>
    <w:rsid w:val="00B50D54"/>
    <w:rsid w:val="00B5125C"/>
    <w:rsid w:val="00B52804"/>
    <w:rsid w:val="00B5342F"/>
    <w:rsid w:val="00B53517"/>
    <w:rsid w:val="00B53C08"/>
    <w:rsid w:val="00B54170"/>
    <w:rsid w:val="00B54354"/>
    <w:rsid w:val="00B546FB"/>
    <w:rsid w:val="00B547F5"/>
    <w:rsid w:val="00B54E30"/>
    <w:rsid w:val="00B5507D"/>
    <w:rsid w:val="00B5592F"/>
    <w:rsid w:val="00B56D13"/>
    <w:rsid w:val="00B57215"/>
    <w:rsid w:val="00B57E70"/>
    <w:rsid w:val="00B57FC8"/>
    <w:rsid w:val="00B60450"/>
    <w:rsid w:val="00B608B8"/>
    <w:rsid w:val="00B60DD9"/>
    <w:rsid w:val="00B615E2"/>
    <w:rsid w:val="00B6176A"/>
    <w:rsid w:val="00B62180"/>
    <w:rsid w:val="00B62215"/>
    <w:rsid w:val="00B63726"/>
    <w:rsid w:val="00B6410D"/>
    <w:rsid w:val="00B64A03"/>
    <w:rsid w:val="00B650DF"/>
    <w:rsid w:val="00B651E9"/>
    <w:rsid w:val="00B658EF"/>
    <w:rsid w:val="00B65962"/>
    <w:rsid w:val="00B65EE8"/>
    <w:rsid w:val="00B66176"/>
    <w:rsid w:val="00B664A7"/>
    <w:rsid w:val="00B665DB"/>
    <w:rsid w:val="00B66C0D"/>
    <w:rsid w:val="00B66DF4"/>
    <w:rsid w:val="00B66E52"/>
    <w:rsid w:val="00B6735B"/>
    <w:rsid w:val="00B67444"/>
    <w:rsid w:val="00B674EE"/>
    <w:rsid w:val="00B6752A"/>
    <w:rsid w:val="00B67ECB"/>
    <w:rsid w:val="00B70EB0"/>
    <w:rsid w:val="00B717F1"/>
    <w:rsid w:val="00B71B63"/>
    <w:rsid w:val="00B71E2E"/>
    <w:rsid w:val="00B7212C"/>
    <w:rsid w:val="00B725E8"/>
    <w:rsid w:val="00B7263D"/>
    <w:rsid w:val="00B730CC"/>
    <w:rsid w:val="00B7343E"/>
    <w:rsid w:val="00B7363A"/>
    <w:rsid w:val="00B74527"/>
    <w:rsid w:val="00B74967"/>
    <w:rsid w:val="00B752D3"/>
    <w:rsid w:val="00B75AA9"/>
    <w:rsid w:val="00B76208"/>
    <w:rsid w:val="00B762D3"/>
    <w:rsid w:val="00B77631"/>
    <w:rsid w:val="00B776E2"/>
    <w:rsid w:val="00B77F77"/>
    <w:rsid w:val="00B80058"/>
    <w:rsid w:val="00B80321"/>
    <w:rsid w:val="00B8048E"/>
    <w:rsid w:val="00B80539"/>
    <w:rsid w:val="00B8076B"/>
    <w:rsid w:val="00B81005"/>
    <w:rsid w:val="00B819D9"/>
    <w:rsid w:val="00B81D64"/>
    <w:rsid w:val="00B81D6F"/>
    <w:rsid w:val="00B828B4"/>
    <w:rsid w:val="00B82FB0"/>
    <w:rsid w:val="00B831C9"/>
    <w:rsid w:val="00B83488"/>
    <w:rsid w:val="00B83806"/>
    <w:rsid w:val="00B83A98"/>
    <w:rsid w:val="00B842F8"/>
    <w:rsid w:val="00B847F6"/>
    <w:rsid w:val="00B84913"/>
    <w:rsid w:val="00B852C7"/>
    <w:rsid w:val="00B8536C"/>
    <w:rsid w:val="00B857D8"/>
    <w:rsid w:val="00B8593B"/>
    <w:rsid w:val="00B85B3A"/>
    <w:rsid w:val="00B86D49"/>
    <w:rsid w:val="00B874CB"/>
    <w:rsid w:val="00B87564"/>
    <w:rsid w:val="00B8766E"/>
    <w:rsid w:val="00B87D5D"/>
    <w:rsid w:val="00B90B82"/>
    <w:rsid w:val="00B90BB6"/>
    <w:rsid w:val="00B9178E"/>
    <w:rsid w:val="00B920A8"/>
    <w:rsid w:val="00B92A6E"/>
    <w:rsid w:val="00B92B60"/>
    <w:rsid w:val="00B92C33"/>
    <w:rsid w:val="00B92F46"/>
    <w:rsid w:val="00B93225"/>
    <w:rsid w:val="00B93230"/>
    <w:rsid w:val="00B93361"/>
    <w:rsid w:val="00B9530D"/>
    <w:rsid w:val="00B9594D"/>
    <w:rsid w:val="00B95CD1"/>
    <w:rsid w:val="00B962F7"/>
    <w:rsid w:val="00B96597"/>
    <w:rsid w:val="00B96604"/>
    <w:rsid w:val="00B96ADA"/>
    <w:rsid w:val="00B96D77"/>
    <w:rsid w:val="00B970CC"/>
    <w:rsid w:val="00B97510"/>
    <w:rsid w:val="00B97633"/>
    <w:rsid w:val="00B97C46"/>
    <w:rsid w:val="00B97E8C"/>
    <w:rsid w:val="00B97FDC"/>
    <w:rsid w:val="00B97FE2"/>
    <w:rsid w:val="00BA039A"/>
    <w:rsid w:val="00BA0730"/>
    <w:rsid w:val="00BA07ED"/>
    <w:rsid w:val="00BA1171"/>
    <w:rsid w:val="00BA161F"/>
    <w:rsid w:val="00BA2AF9"/>
    <w:rsid w:val="00BA2D74"/>
    <w:rsid w:val="00BA2D7E"/>
    <w:rsid w:val="00BA2F2F"/>
    <w:rsid w:val="00BA2FBB"/>
    <w:rsid w:val="00BA3ED6"/>
    <w:rsid w:val="00BA4097"/>
    <w:rsid w:val="00BA4795"/>
    <w:rsid w:val="00BA491E"/>
    <w:rsid w:val="00BA4BF0"/>
    <w:rsid w:val="00BA4E16"/>
    <w:rsid w:val="00BA541D"/>
    <w:rsid w:val="00BA5D14"/>
    <w:rsid w:val="00BA6B21"/>
    <w:rsid w:val="00BA6E33"/>
    <w:rsid w:val="00BA7DE1"/>
    <w:rsid w:val="00BB0174"/>
    <w:rsid w:val="00BB0188"/>
    <w:rsid w:val="00BB0AFA"/>
    <w:rsid w:val="00BB0D86"/>
    <w:rsid w:val="00BB0FBD"/>
    <w:rsid w:val="00BB15C0"/>
    <w:rsid w:val="00BB18E9"/>
    <w:rsid w:val="00BB1FB3"/>
    <w:rsid w:val="00BB22BC"/>
    <w:rsid w:val="00BB2FA9"/>
    <w:rsid w:val="00BB3D6F"/>
    <w:rsid w:val="00BB4315"/>
    <w:rsid w:val="00BB495B"/>
    <w:rsid w:val="00BB4AAA"/>
    <w:rsid w:val="00BB4C8D"/>
    <w:rsid w:val="00BB4D8B"/>
    <w:rsid w:val="00BB52FC"/>
    <w:rsid w:val="00BB5800"/>
    <w:rsid w:val="00BB5E28"/>
    <w:rsid w:val="00BB600A"/>
    <w:rsid w:val="00BB60FF"/>
    <w:rsid w:val="00BB6B72"/>
    <w:rsid w:val="00BC1050"/>
    <w:rsid w:val="00BC1537"/>
    <w:rsid w:val="00BC15D0"/>
    <w:rsid w:val="00BC190A"/>
    <w:rsid w:val="00BC2669"/>
    <w:rsid w:val="00BC2FF1"/>
    <w:rsid w:val="00BC3188"/>
    <w:rsid w:val="00BC34F4"/>
    <w:rsid w:val="00BC3C27"/>
    <w:rsid w:val="00BC43FF"/>
    <w:rsid w:val="00BC4C6D"/>
    <w:rsid w:val="00BC51F0"/>
    <w:rsid w:val="00BC5545"/>
    <w:rsid w:val="00BC57C9"/>
    <w:rsid w:val="00BC5F82"/>
    <w:rsid w:val="00BC6864"/>
    <w:rsid w:val="00BC7E26"/>
    <w:rsid w:val="00BD069B"/>
    <w:rsid w:val="00BD0BF4"/>
    <w:rsid w:val="00BD0DC7"/>
    <w:rsid w:val="00BD104C"/>
    <w:rsid w:val="00BD1353"/>
    <w:rsid w:val="00BD1463"/>
    <w:rsid w:val="00BD1BB7"/>
    <w:rsid w:val="00BD270A"/>
    <w:rsid w:val="00BD27F9"/>
    <w:rsid w:val="00BD2D12"/>
    <w:rsid w:val="00BD307A"/>
    <w:rsid w:val="00BD3169"/>
    <w:rsid w:val="00BD31AF"/>
    <w:rsid w:val="00BD43FE"/>
    <w:rsid w:val="00BD47B0"/>
    <w:rsid w:val="00BD5126"/>
    <w:rsid w:val="00BD5859"/>
    <w:rsid w:val="00BD5906"/>
    <w:rsid w:val="00BD5E0D"/>
    <w:rsid w:val="00BD5E76"/>
    <w:rsid w:val="00BD6BFC"/>
    <w:rsid w:val="00BD6D29"/>
    <w:rsid w:val="00BD70FD"/>
    <w:rsid w:val="00BE01AC"/>
    <w:rsid w:val="00BE0379"/>
    <w:rsid w:val="00BE03AF"/>
    <w:rsid w:val="00BE0D6F"/>
    <w:rsid w:val="00BE15FD"/>
    <w:rsid w:val="00BE1D64"/>
    <w:rsid w:val="00BE2C19"/>
    <w:rsid w:val="00BE2F57"/>
    <w:rsid w:val="00BE3481"/>
    <w:rsid w:val="00BE34ED"/>
    <w:rsid w:val="00BE35E7"/>
    <w:rsid w:val="00BE4668"/>
    <w:rsid w:val="00BE4AD3"/>
    <w:rsid w:val="00BE4F08"/>
    <w:rsid w:val="00BE580B"/>
    <w:rsid w:val="00BE5FF4"/>
    <w:rsid w:val="00BE6447"/>
    <w:rsid w:val="00BE6BF7"/>
    <w:rsid w:val="00BE6C00"/>
    <w:rsid w:val="00BE6C98"/>
    <w:rsid w:val="00BE6EC9"/>
    <w:rsid w:val="00BE715E"/>
    <w:rsid w:val="00BE7369"/>
    <w:rsid w:val="00BE73B6"/>
    <w:rsid w:val="00BE76B3"/>
    <w:rsid w:val="00BE76BC"/>
    <w:rsid w:val="00BE7E41"/>
    <w:rsid w:val="00BF06A9"/>
    <w:rsid w:val="00BF06CA"/>
    <w:rsid w:val="00BF0904"/>
    <w:rsid w:val="00BF0B63"/>
    <w:rsid w:val="00BF0F24"/>
    <w:rsid w:val="00BF133F"/>
    <w:rsid w:val="00BF1724"/>
    <w:rsid w:val="00BF1A0C"/>
    <w:rsid w:val="00BF243B"/>
    <w:rsid w:val="00BF2FE9"/>
    <w:rsid w:val="00BF31E0"/>
    <w:rsid w:val="00BF33E6"/>
    <w:rsid w:val="00BF39DF"/>
    <w:rsid w:val="00BF3ABE"/>
    <w:rsid w:val="00BF4A5E"/>
    <w:rsid w:val="00BF5E2D"/>
    <w:rsid w:val="00BF6AFB"/>
    <w:rsid w:val="00BF76BB"/>
    <w:rsid w:val="00BF776E"/>
    <w:rsid w:val="00BF7840"/>
    <w:rsid w:val="00BF7A86"/>
    <w:rsid w:val="00BF7D05"/>
    <w:rsid w:val="00C00C07"/>
    <w:rsid w:val="00C026FC"/>
    <w:rsid w:val="00C028AA"/>
    <w:rsid w:val="00C02A37"/>
    <w:rsid w:val="00C03082"/>
    <w:rsid w:val="00C0308D"/>
    <w:rsid w:val="00C035DF"/>
    <w:rsid w:val="00C038E8"/>
    <w:rsid w:val="00C03D0D"/>
    <w:rsid w:val="00C04866"/>
    <w:rsid w:val="00C05770"/>
    <w:rsid w:val="00C05BED"/>
    <w:rsid w:val="00C0607C"/>
    <w:rsid w:val="00C070B5"/>
    <w:rsid w:val="00C07650"/>
    <w:rsid w:val="00C079F7"/>
    <w:rsid w:val="00C10988"/>
    <w:rsid w:val="00C10A45"/>
    <w:rsid w:val="00C10D36"/>
    <w:rsid w:val="00C10DA4"/>
    <w:rsid w:val="00C1159D"/>
    <w:rsid w:val="00C116A7"/>
    <w:rsid w:val="00C1235C"/>
    <w:rsid w:val="00C12430"/>
    <w:rsid w:val="00C12537"/>
    <w:rsid w:val="00C129ED"/>
    <w:rsid w:val="00C12A9C"/>
    <w:rsid w:val="00C12D0E"/>
    <w:rsid w:val="00C13404"/>
    <w:rsid w:val="00C13442"/>
    <w:rsid w:val="00C1370F"/>
    <w:rsid w:val="00C1455F"/>
    <w:rsid w:val="00C147E5"/>
    <w:rsid w:val="00C1489B"/>
    <w:rsid w:val="00C15491"/>
    <w:rsid w:val="00C15C0D"/>
    <w:rsid w:val="00C163BF"/>
    <w:rsid w:val="00C1694A"/>
    <w:rsid w:val="00C16C66"/>
    <w:rsid w:val="00C17040"/>
    <w:rsid w:val="00C173B7"/>
    <w:rsid w:val="00C17401"/>
    <w:rsid w:val="00C17CB5"/>
    <w:rsid w:val="00C17FBE"/>
    <w:rsid w:val="00C20415"/>
    <w:rsid w:val="00C204A2"/>
    <w:rsid w:val="00C204F9"/>
    <w:rsid w:val="00C20ECC"/>
    <w:rsid w:val="00C2109B"/>
    <w:rsid w:val="00C21A28"/>
    <w:rsid w:val="00C22148"/>
    <w:rsid w:val="00C2254E"/>
    <w:rsid w:val="00C22FF8"/>
    <w:rsid w:val="00C232CE"/>
    <w:rsid w:val="00C23663"/>
    <w:rsid w:val="00C23BAA"/>
    <w:rsid w:val="00C23FB4"/>
    <w:rsid w:val="00C24446"/>
    <w:rsid w:val="00C247BC"/>
    <w:rsid w:val="00C24B36"/>
    <w:rsid w:val="00C2575F"/>
    <w:rsid w:val="00C25F17"/>
    <w:rsid w:val="00C264FC"/>
    <w:rsid w:val="00C265B5"/>
    <w:rsid w:val="00C26799"/>
    <w:rsid w:val="00C26ACC"/>
    <w:rsid w:val="00C27F30"/>
    <w:rsid w:val="00C305A2"/>
    <w:rsid w:val="00C30990"/>
    <w:rsid w:val="00C3122C"/>
    <w:rsid w:val="00C31B48"/>
    <w:rsid w:val="00C31F71"/>
    <w:rsid w:val="00C32784"/>
    <w:rsid w:val="00C334C6"/>
    <w:rsid w:val="00C33B43"/>
    <w:rsid w:val="00C33D94"/>
    <w:rsid w:val="00C33DBF"/>
    <w:rsid w:val="00C34167"/>
    <w:rsid w:val="00C342EE"/>
    <w:rsid w:val="00C344BD"/>
    <w:rsid w:val="00C3476D"/>
    <w:rsid w:val="00C34F84"/>
    <w:rsid w:val="00C3521E"/>
    <w:rsid w:val="00C353DF"/>
    <w:rsid w:val="00C35420"/>
    <w:rsid w:val="00C36D58"/>
    <w:rsid w:val="00C37076"/>
    <w:rsid w:val="00C375CD"/>
    <w:rsid w:val="00C405AE"/>
    <w:rsid w:val="00C40DC6"/>
    <w:rsid w:val="00C417DC"/>
    <w:rsid w:val="00C41A7B"/>
    <w:rsid w:val="00C41CBF"/>
    <w:rsid w:val="00C41FB5"/>
    <w:rsid w:val="00C42A7B"/>
    <w:rsid w:val="00C42C93"/>
    <w:rsid w:val="00C42F4A"/>
    <w:rsid w:val="00C42FB1"/>
    <w:rsid w:val="00C43232"/>
    <w:rsid w:val="00C433AD"/>
    <w:rsid w:val="00C43400"/>
    <w:rsid w:val="00C43E25"/>
    <w:rsid w:val="00C4404C"/>
    <w:rsid w:val="00C4407B"/>
    <w:rsid w:val="00C443AD"/>
    <w:rsid w:val="00C445B1"/>
    <w:rsid w:val="00C44876"/>
    <w:rsid w:val="00C44B4B"/>
    <w:rsid w:val="00C45203"/>
    <w:rsid w:val="00C4586E"/>
    <w:rsid w:val="00C45C9F"/>
    <w:rsid w:val="00C463A0"/>
    <w:rsid w:val="00C465BA"/>
    <w:rsid w:val="00C47299"/>
    <w:rsid w:val="00C47980"/>
    <w:rsid w:val="00C509E2"/>
    <w:rsid w:val="00C50D23"/>
    <w:rsid w:val="00C50E33"/>
    <w:rsid w:val="00C50FCD"/>
    <w:rsid w:val="00C5146A"/>
    <w:rsid w:val="00C51DDC"/>
    <w:rsid w:val="00C51F89"/>
    <w:rsid w:val="00C52180"/>
    <w:rsid w:val="00C52DDD"/>
    <w:rsid w:val="00C531C3"/>
    <w:rsid w:val="00C5334F"/>
    <w:rsid w:val="00C53475"/>
    <w:rsid w:val="00C5363C"/>
    <w:rsid w:val="00C544D0"/>
    <w:rsid w:val="00C54F38"/>
    <w:rsid w:val="00C55FDB"/>
    <w:rsid w:val="00C56B11"/>
    <w:rsid w:val="00C5745A"/>
    <w:rsid w:val="00C57D53"/>
    <w:rsid w:val="00C605A8"/>
    <w:rsid w:val="00C6121A"/>
    <w:rsid w:val="00C62962"/>
    <w:rsid w:val="00C629A9"/>
    <w:rsid w:val="00C63498"/>
    <w:rsid w:val="00C6367A"/>
    <w:rsid w:val="00C63D8C"/>
    <w:rsid w:val="00C6452C"/>
    <w:rsid w:val="00C64F0E"/>
    <w:rsid w:val="00C65650"/>
    <w:rsid w:val="00C65767"/>
    <w:rsid w:val="00C66595"/>
    <w:rsid w:val="00C6681F"/>
    <w:rsid w:val="00C66F85"/>
    <w:rsid w:val="00C673E0"/>
    <w:rsid w:val="00C6791D"/>
    <w:rsid w:val="00C7032C"/>
    <w:rsid w:val="00C714DA"/>
    <w:rsid w:val="00C716B1"/>
    <w:rsid w:val="00C7290E"/>
    <w:rsid w:val="00C72B0B"/>
    <w:rsid w:val="00C72D67"/>
    <w:rsid w:val="00C72DC8"/>
    <w:rsid w:val="00C74C78"/>
    <w:rsid w:val="00C75497"/>
    <w:rsid w:val="00C7670E"/>
    <w:rsid w:val="00C76A89"/>
    <w:rsid w:val="00C76E01"/>
    <w:rsid w:val="00C76E98"/>
    <w:rsid w:val="00C777AE"/>
    <w:rsid w:val="00C77826"/>
    <w:rsid w:val="00C8005D"/>
    <w:rsid w:val="00C81B77"/>
    <w:rsid w:val="00C82909"/>
    <w:rsid w:val="00C82A91"/>
    <w:rsid w:val="00C83DDB"/>
    <w:rsid w:val="00C84861"/>
    <w:rsid w:val="00C850F9"/>
    <w:rsid w:val="00C859B5"/>
    <w:rsid w:val="00C868F7"/>
    <w:rsid w:val="00C86A17"/>
    <w:rsid w:val="00C86B99"/>
    <w:rsid w:val="00C86C24"/>
    <w:rsid w:val="00C86DDC"/>
    <w:rsid w:val="00C875D6"/>
    <w:rsid w:val="00C87916"/>
    <w:rsid w:val="00C90006"/>
    <w:rsid w:val="00C90B6E"/>
    <w:rsid w:val="00C90F3E"/>
    <w:rsid w:val="00C9118F"/>
    <w:rsid w:val="00C918AE"/>
    <w:rsid w:val="00C91E31"/>
    <w:rsid w:val="00C92597"/>
    <w:rsid w:val="00C927E4"/>
    <w:rsid w:val="00C928FB"/>
    <w:rsid w:val="00C92BBF"/>
    <w:rsid w:val="00C92C9B"/>
    <w:rsid w:val="00C93013"/>
    <w:rsid w:val="00C93996"/>
    <w:rsid w:val="00C93D8E"/>
    <w:rsid w:val="00C95BCF"/>
    <w:rsid w:val="00C973AB"/>
    <w:rsid w:val="00C97ED5"/>
    <w:rsid w:val="00C97F90"/>
    <w:rsid w:val="00CA0941"/>
    <w:rsid w:val="00CA1046"/>
    <w:rsid w:val="00CA1BB5"/>
    <w:rsid w:val="00CA279C"/>
    <w:rsid w:val="00CA2BA2"/>
    <w:rsid w:val="00CA2D57"/>
    <w:rsid w:val="00CA33F6"/>
    <w:rsid w:val="00CA40DA"/>
    <w:rsid w:val="00CA416C"/>
    <w:rsid w:val="00CA4589"/>
    <w:rsid w:val="00CA46E9"/>
    <w:rsid w:val="00CA5634"/>
    <w:rsid w:val="00CA5F63"/>
    <w:rsid w:val="00CA715C"/>
    <w:rsid w:val="00CA740D"/>
    <w:rsid w:val="00CA77BD"/>
    <w:rsid w:val="00CA78CE"/>
    <w:rsid w:val="00CB002B"/>
    <w:rsid w:val="00CB0BB8"/>
    <w:rsid w:val="00CB0DF7"/>
    <w:rsid w:val="00CB1104"/>
    <w:rsid w:val="00CB13AE"/>
    <w:rsid w:val="00CB13BA"/>
    <w:rsid w:val="00CB1E77"/>
    <w:rsid w:val="00CB24FA"/>
    <w:rsid w:val="00CB25CC"/>
    <w:rsid w:val="00CB2AAC"/>
    <w:rsid w:val="00CB2B9F"/>
    <w:rsid w:val="00CB2D4F"/>
    <w:rsid w:val="00CB2DF2"/>
    <w:rsid w:val="00CB30E3"/>
    <w:rsid w:val="00CB3990"/>
    <w:rsid w:val="00CB3C0E"/>
    <w:rsid w:val="00CB3E2C"/>
    <w:rsid w:val="00CB463E"/>
    <w:rsid w:val="00CB4888"/>
    <w:rsid w:val="00CB4BA6"/>
    <w:rsid w:val="00CB5F13"/>
    <w:rsid w:val="00CB69D9"/>
    <w:rsid w:val="00CB6F4E"/>
    <w:rsid w:val="00CB7017"/>
    <w:rsid w:val="00CB75A7"/>
    <w:rsid w:val="00CB7AB3"/>
    <w:rsid w:val="00CC0335"/>
    <w:rsid w:val="00CC068A"/>
    <w:rsid w:val="00CC1385"/>
    <w:rsid w:val="00CC14BD"/>
    <w:rsid w:val="00CC17C0"/>
    <w:rsid w:val="00CC1C3D"/>
    <w:rsid w:val="00CC1E49"/>
    <w:rsid w:val="00CC221E"/>
    <w:rsid w:val="00CC262B"/>
    <w:rsid w:val="00CC2681"/>
    <w:rsid w:val="00CC3C0B"/>
    <w:rsid w:val="00CC4032"/>
    <w:rsid w:val="00CC4118"/>
    <w:rsid w:val="00CC4192"/>
    <w:rsid w:val="00CC4443"/>
    <w:rsid w:val="00CC4783"/>
    <w:rsid w:val="00CC4CD7"/>
    <w:rsid w:val="00CC5660"/>
    <w:rsid w:val="00CC5EB9"/>
    <w:rsid w:val="00CC6C1C"/>
    <w:rsid w:val="00CC6C33"/>
    <w:rsid w:val="00CC6E86"/>
    <w:rsid w:val="00CC728A"/>
    <w:rsid w:val="00CC7EF4"/>
    <w:rsid w:val="00CD0893"/>
    <w:rsid w:val="00CD08D1"/>
    <w:rsid w:val="00CD08FC"/>
    <w:rsid w:val="00CD0ECA"/>
    <w:rsid w:val="00CD25F0"/>
    <w:rsid w:val="00CD28B1"/>
    <w:rsid w:val="00CD3374"/>
    <w:rsid w:val="00CD397D"/>
    <w:rsid w:val="00CD39C7"/>
    <w:rsid w:val="00CD3A49"/>
    <w:rsid w:val="00CD3DD2"/>
    <w:rsid w:val="00CD3F40"/>
    <w:rsid w:val="00CD482C"/>
    <w:rsid w:val="00CD485A"/>
    <w:rsid w:val="00CD48D9"/>
    <w:rsid w:val="00CD4C21"/>
    <w:rsid w:val="00CD4FBE"/>
    <w:rsid w:val="00CD5D02"/>
    <w:rsid w:val="00CD5EB9"/>
    <w:rsid w:val="00CD765B"/>
    <w:rsid w:val="00CD7F4E"/>
    <w:rsid w:val="00CE0241"/>
    <w:rsid w:val="00CE02A3"/>
    <w:rsid w:val="00CE0B32"/>
    <w:rsid w:val="00CE0BDC"/>
    <w:rsid w:val="00CE140D"/>
    <w:rsid w:val="00CE2B88"/>
    <w:rsid w:val="00CE310E"/>
    <w:rsid w:val="00CE31ED"/>
    <w:rsid w:val="00CE3225"/>
    <w:rsid w:val="00CE33DE"/>
    <w:rsid w:val="00CE33F5"/>
    <w:rsid w:val="00CE34CD"/>
    <w:rsid w:val="00CE378C"/>
    <w:rsid w:val="00CE4261"/>
    <w:rsid w:val="00CE4415"/>
    <w:rsid w:val="00CE47C1"/>
    <w:rsid w:val="00CE48F8"/>
    <w:rsid w:val="00CE4D3B"/>
    <w:rsid w:val="00CE50B9"/>
    <w:rsid w:val="00CE559A"/>
    <w:rsid w:val="00CE55AA"/>
    <w:rsid w:val="00CE5666"/>
    <w:rsid w:val="00CE5BA0"/>
    <w:rsid w:val="00CE61C2"/>
    <w:rsid w:val="00CE63F3"/>
    <w:rsid w:val="00CE69B4"/>
    <w:rsid w:val="00CE6B60"/>
    <w:rsid w:val="00CE71D7"/>
    <w:rsid w:val="00CE7ACE"/>
    <w:rsid w:val="00CF0280"/>
    <w:rsid w:val="00CF0F35"/>
    <w:rsid w:val="00CF2360"/>
    <w:rsid w:val="00CF2488"/>
    <w:rsid w:val="00CF329C"/>
    <w:rsid w:val="00CF332E"/>
    <w:rsid w:val="00CF33D6"/>
    <w:rsid w:val="00CF3856"/>
    <w:rsid w:val="00CF39F5"/>
    <w:rsid w:val="00CF3B00"/>
    <w:rsid w:val="00CF3BE1"/>
    <w:rsid w:val="00CF3D94"/>
    <w:rsid w:val="00CF44F6"/>
    <w:rsid w:val="00CF4555"/>
    <w:rsid w:val="00CF46EC"/>
    <w:rsid w:val="00CF4711"/>
    <w:rsid w:val="00CF499F"/>
    <w:rsid w:val="00CF4A12"/>
    <w:rsid w:val="00CF4FFE"/>
    <w:rsid w:val="00CF5402"/>
    <w:rsid w:val="00CF545B"/>
    <w:rsid w:val="00CF5502"/>
    <w:rsid w:val="00CF5B69"/>
    <w:rsid w:val="00CF68C0"/>
    <w:rsid w:val="00CF6BF7"/>
    <w:rsid w:val="00CF6D39"/>
    <w:rsid w:val="00CF71A3"/>
    <w:rsid w:val="00CF7743"/>
    <w:rsid w:val="00D00775"/>
    <w:rsid w:val="00D00817"/>
    <w:rsid w:val="00D00B2E"/>
    <w:rsid w:val="00D00C99"/>
    <w:rsid w:val="00D00F9E"/>
    <w:rsid w:val="00D00FA7"/>
    <w:rsid w:val="00D01120"/>
    <w:rsid w:val="00D015F8"/>
    <w:rsid w:val="00D01B1A"/>
    <w:rsid w:val="00D01B59"/>
    <w:rsid w:val="00D02058"/>
    <w:rsid w:val="00D0234C"/>
    <w:rsid w:val="00D024B3"/>
    <w:rsid w:val="00D02B12"/>
    <w:rsid w:val="00D03344"/>
    <w:rsid w:val="00D03383"/>
    <w:rsid w:val="00D0345D"/>
    <w:rsid w:val="00D03A26"/>
    <w:rsid w:val="00D04363"/>
    <w:rsid w:val="00D04426"/>
    <w:rsid w:val="00D045D9"/>
    <w:rsid w:val="00D047D7"/>
    <w:rsid w:val="00D04C8E"/>
    <w:rsid w:val="00D04E52"/>
    <w:rsid w:val="00D061B5"/>
    <w:rsid w:val="00D063AD"/>
    <w:rsid w:val="00D069BF"/>
    <w:rsid w:val="00D06DB6"/>
    <w:rsid w:val="00D079E1"/>
    <w:rsid w:val="00D079F9"/>
    <w:rsid w:val="00D10792"/>
    <w:rsid w:val="00D11AFE"/>
    <w:rsid w:val="00D11BA5"/>
    <w:rsid w:val="00D11D5D"/>
    <w:rsid w:val="00D124CB"/>
    <w:rsid w:val="00D12753"/>
    <w:rsid w:val="00D1280B"/>
    <w:rsid w:val="00D12CB5"/>
    <w:rsid w:val="00D1408E"/>
    <w:rsid w:val="00D1484C"/>
    <w:rsid w:val="00D1550E"/>
    <w:rsid w:val="00D156AA"/>
    <w:rsid w:val="00D16488"/>
    <w:rsid w:val="00D167D4"/>
    <w:rsid w:val="00D16F41"/>
    <w:rsid w:val="00D16FCA"/>
    <w:rsid w:val="00D17330"/>
    <w:rsid w:val="00D178E5"/>
    <w:rsid w:val="00D17C31"/>
    <w:rsid w:val="00D20165"/>
    <w:rsid w:val="00D20329"/>
    <w:rsid w:val="00D204D6"/>
    <w:rsid w:val="00D20591"/>
    <w:rsid w:val="00D208D5"/>
    <w:rsid w:val="00D211BD"/>
    <w:rsid w:val="00D21456"/>
    <w:rsid w:val="00D21527"/>
    <w:rsid w:val="00D21FD7"/>
    <w:rsid w:val="00D22797"/>
    <w:rsid w:val="00D2283C"/>
    <w:rsid w:val="00D2286F"/>
    <w:rsid w:val="00D22CE2"/>
    <w:rsid w:val="00D232AB"/>
    <w:rsid w:val="00D232DF"/>
    <w:rsid w:val="00D23714"/>
    <w:rsid w:val="00D241CA"/>
    <w:rsid w:val="00D244DA"/>
    <w:rsid w:val="00D2468A"/>
    <w:rsid w:val="00D25945"/>
    <w:rsid w:val="00D259CB"/>
    <w:rsid w:val="00D25EDA"/>
    <w:rsid w:val="00D26116"/>
    <w:rsid w:val="00D262A0"/>
    <w:rsid w:val="00D27993"/>
    <w:rsid w:val="00D27AF7"/>
    <w:rsid w:val="00D3031B"/>
    <w:rsid w:val="00D3146D"/>
    <w:rsid w:val="00D318D3"/>
    <w:rsid w:val="00D31BD7"/>
    <w:rsid w:val="00D31DF3"/>
    <w:rsid w:val="00D322D8"/>
    <w:rsid w:val="00D32AB3"/>
    <w:rsid w:val="00D32EFA"/>
    <w:rsid w:val="00D33EB1"/>
    <w:rsid w:val="00D34180"/>
    <w:rsid w:val="00D3494C"/>
    <w:rsid w:val="00D34C60"/>
    <w:rsid w:val="00D356D1"/>
    <w:rsid w:val="00D36799"/>
    <w:rsid w:val="00D3686A"/>
    <w:rsid w:val="00D37124"/>
    <w:rsid w:val="00D37212"/>
    <w:rsid w:val="00D3735F"/>
    <w:rsid w:val="00D373BD"/>
    <w:rsid w:val="00D4004E"/>
    <w:rsid w:val="00D402F1"/>
    <w:rsid w:val="00D41B70"/>
    <w:rsid w:val="00D42A2F"/>
    <w:rsid w:val="00D43D9E"/>
    <w:rsid w:val="00D444AF"/>
    <w:rsid w:val="00D445D0"/>
    <w:rsid w:val="00D44E0E"/>
    <w:rsid w:val="00D458CB"/>
    <w:rsid w:val="00D45B8F"/>
    <w:rsid w:val="00D4612B"/>
    <w:rsid w:val="00D46952"/>
    <w:rsid w:val="00D47956"/>
    <w:rsid w:val="00D47BA6"/>
    <w:rsid w:val="00D47D71"/>
    <w:rsid w:val="00D47DCE"/>
    <w:rsid w:val="00D47F0E"/>
    <w:rsid w:val="00D5045D"/>
    <w:rsid w:val="00D50D5E"/>
    <w:rsid w:val="00D5117C"/>
    <w:rsid w:val="00D51CEF"/>
    <w:rsid w:val="00D52898"/>
    <w:rsid w:val="00D52911"/>
    <w:rsid w:val="00D52CB5"/>
    <w:rsid w:val="00D5313D"/>
    <w:rsid w:val="00D5333F"/>
    <w:rsid w:val="00D5377F"/>
    <w:rsid w:val="00D53F49"/>
    <w:rsid w:val="00D5460A"/>
    <w:rsid w:val="00D54FF0"/>
    <w:rsid w:val="00D55EC0"/>
    <w:rsid w:val="00D56B70"/>
    <w:rsid w:val="00D5704A"/>
    <w:rsid w:val="00D6109C"/>
    <w:rsid w:val="00D61EEF"/>
    <w:rsid w:val="00D6243D"/>
    <w:rsid w:val="00D625B5"/>
    <w:rsid w:val="00D62876"/>
    <w:rsid w:val="00D63315"/>
    <w:rsid w:val="00D63E6F"/>
    <w:rsid w:val="00D64257"/>
    <w:rsid w:val="00D647A9"/>
    <w:rsid w:val="00D64CDE"/>
    <w:rsid w:val="00D64D92"/>
    <w:rsid w:val="00D6511E"/>
    <w:rsid w:val="00D652AD"/>
    <w:rsid w:val="00D65434"/>
    <w:rsid w:val="00D654E2"/>
    <w:rsid w:val="00D6584B"/>
    <w:rsid w:val="00D65B1F"/>
    <w:rsid w:val="00D662AE"/>
    <w:rsid w:val="00D66543"/>
    <w:rsid w:val="00D668B9"/>
    <w:rsid w:val="00D6696D"/>
    <w:rsid w:val="00D6799C"/>
    <w:rsid w:val="00D70123"/>
    <w:rsid w:val="00D7013A"/>
    <w:rsid w:val="00D70321"/>
    <w:rsid w:val="00D703EF"/>
    <w:rsid w:val="00D70632"/>
    <w:rsid w:val="00D71688"/>
    <w:rsid w:val="00D72164"/>
    <w:rsid w:val="00D728DB"/>
    <w:rsid w:val="00D729C0"/>
    <w:rsid w:val="00D72AAC"/>
    <w:rsid w:val="00D7388C"/>
    <w:rsid w:val="00D73F08"/>
    <w:rsid w:val="00D75285"/>
    <w:rsid w:val="00D75377"/>
    <w:rsid w:val="00D755BA"/>
    <w:rsid w:val="00D75A7A"/>
    <w:rsid w:val="00D75DAC"/>
    <w:rsid w:val="00D7604D"/>
    <w:rsid w:val="00D764EA"/>
    <w:rsid w:val="00D76737"/>
    <w:rsid w:val="00D77B84"/>
    <w:rsid w:val="00D77CF1"/>
    <w:rsid w:val="00D8033C"/>
    <w:rsid w:val="00D818FF"/>
    <w:rsid w:val="00D81DCA"/>
    <w:rsid w:val="00D838FF"/>
    <w:rsid w:val="00D84001"/>
    <w:rsid w:val="00D84302"/>
    <w:rsid w:val="00D8438B"/>
    <w:rsid w:val="00D846D7"/>
    <w:rsid w:val="00D85081"/>
    <w:rsid w:val="00D85239"/>
    <w:rsid w:val="00D85243"/>
    <w:rsid w:val="00D85805"/>
    <w:rsid w:val="00D85E42"/>
    <w:rsid w:val="00D85FF9"/>
    <w:rsid w:val="00D86224"/>
    <w:rsid w:val="00D86358"/>
    <w:rsid w:val="00D86549"/>
    <w:rsid w:val="00D87752"/>
    <w:rsid w:val="00D87970"/>
    <w:rsid w:val="00D87F4C"/>
    <w:rsid w:val="00D90ABA"/>
    <w:rsid w:val="00D91731"/>
    <w:rsid w:val="00D91A50"/>
    <w:rsid w:val="00D92582"/>
    <w:rsid w:val="00D92797"/>
    <w:rsid w:val="00D92A5E"/>
    <w:rsid w:val="00D9361B"/>
    <w:rsid w:val="00D94332"/>
    <w:rsid w:val="00D94345"/>
    <w:rsid w:val="00D94551"/>
    <w:rsid w:val="00D9464E"/>
    <w:rsid w:val="00D94D36"/>
    <w:rsid w:val="00D9529D"/>
    <w:rsid w:val="00D95511"/>
    <w:rsid w:val="00D95776"/>
    <w:rsid w:val="00D958E7"/>
    <w:rsid w:val="00D95AB6"/>
    <w:rsid w:val="00D963A4"/>
    <w:rsid w:val="00D964D6"/>
    <w:rsid w:val="00D965DC"/>
    <w:rsid w:val="00D9668D"/>
    <w:rsid w:val="00D977E1"/>
    <w:rsid w:val="00D9784E"/>
    <w:rsid w:val="00D978AD"/>
    <w:rsid w:val="00D97B73"/>
    <w:rsid w:val="00D97BA4"/>
    <w:rsid w:val="00DA072A"/>
    <w:rsid w:val="00DA072E"/>
    <w:rsid w:val="00DA0955"/>
    <w:rsid w:val="00DA0C24"/>
    <w:rsid w:val="00DA0F47"/>
    <w:rsid w:val="00DA1484"/>
    <w:rsid w:val="00DA1833"/>
    <w:rsid w:val="00DA1897"/>
    <w:rsid w:val="00DA204C"/>
    <w:rsid w:val="00DA24B3"/>
    <w:rsid w:val="00DA2945"/>
    <w:rsid w:val="00DA2948"/>
    <w:rsid w:val="00DA2CA1"/>
    <w:rsid w:val="00DA2D61"/>
    <w:rsid w:val="00DA33DC"/>
    <w:rsid w:val="00DA34E1"/>
    <w:rsid w:val="00DA37EA"/>
    <w:rsid w:val="00DA4BD1"/>
    <w:rsid w:val="00DA4BD7"/>
    <w:rsid w:val="00DA4E74"/>
    <w:rsid w:val="00DA574A"/>
    <w:rsid w:val="00DA5EF1"/>
    <w:rsid w:val="00DA611E"/>
    <w:rsid w:val="00DA647A"/>
    <w:rsid w:val="00DA64C9"/>
    <w:rsid w:val="00DA6B97"/>
    <w:rsid w:val="00DA6FCA"/>
    <w:rsid w:val="00DA760D"/>
    <w:rsid w:val="00DA7B02"/>
    <w:rsid w:val="00DA7D4C"/>
    <w:rsid w:val="00DB05E8"/>
    <w:rsid w:val="00DB21C5"/>
    <w:rsid w:val="00DB272E"/>
    <w:rsid w:val="00DB3469"/>
    <w:rsid w:val="00DB41D6"/>
    <w:rsid w:val="00DB44E2"/>
    <w:rsid w:val="00DB4804"/>
    <w:rsid w:val="00DB4B81"/>
    <w:rsid w:val="00DB6382"/>
    <w:rsid w:val="00DB6A39"/>
    <w:rsid w:val="00DB6BE1"/>
    <w:rsid w:val="00DB7ADD"/>
    <w:rsid w:val="00DB7B79"/>
    <w:rsid w:val="00DB7C45"/>
    <w:rsid w:val="00DC0065"/>
    <w:rsid w:val="00DC03EE"/>
    <w:rsid w:val="00DC099A"/>
    <w:rsid w:val="00DC1A43"/>
    <w:rsid w:val="00DC24CE"/>
    <w:rsid w:val="00DC24ED"/>
    <w:rsid w:val="00DC39A9"/>
    <w:rsid w:val="00DC3E49"/>
    <w:rsid w:val="00DC504A"/>
    <w:rsid w:val="00DC523C"/>
    <w:rsid w:val="00DC61C4"/>
    <w:rsid w:val="00DC7173"/>
    <w:rsid w:val="00DC7264"/>
    <w:rsid w:val="00DC7411"/>
    <w:rsid w:val="00DC7E33"/>
    <w:rsid w:val="00DC7ED6"/>
    <w:rsid w:val="00DD0849"/>
    <w:rsid w:val="00DD097E"/>
    <w:rsid w:val="00DD0C71"/>
    <w:rsid w:val="00DD13AF"/>
    <w:rsid w:val="00DD163E"/>
    <w:rsid w:val="00DD1A06"/>
    <w:rsid w:val="00DD1BC8"/>
    <w:rsid w:val="00DD25CB"/>
    <w:rsid w:val="00DD2781"/>
    <w:rsid w:val="00DD3175"/>
    <w:rsid w:val="00DD31C7"/>
    <w:rsid w:val="00DD3737"/>
    <w:rsid w:val="00DD41F2"/>
    <w:rsid w:val="00DD44D3"/>
    <w:rsid w:val="00DD4A21"/>
    <w:rsid w:val="00DD4FCE"/>
    <w:rsid w:val="00DD56D8"/>
    <w:rsid w:val="00DD59BF"/>
    <w:rsid w:val="00DD5C38"/>
    <w:rsid w:val="00DD6ABB"/>
    <w:rsid w:val="00DD6BAB"/>
    <w:rsid w:val="00DE0A85"/>
    <w:rsid w:val="00DE0BA9"/>
    <w:rsid w:val="00DE0F09"/>
    <w:rsid w:val="00DE10F8"/>
    <w:rsid w:val="00DE1291"/>
    <w:rsid w:val="00DE1701"/>
    <w:rsid w:val="00DE1908"/>
    <w:rsid w:val="00DE3281"/>
    <w:rsid w:val="00DE33FE"/>
    <w:rsid w:val="00DE3958"/>
    <w:rsid w:val="00DE3AF6"/>
    <w:rsid w:val="00DE3C76"/>
    <w:rsid w:val="00DE3F38"/>
    <w:rsid w:val="00DE3FB6"/>
    <w:rsid w:val="00DE40F7"/>
    <w:rsid w:val="00DE4600"/>
    <w:rsid w:val="00DE4FD6"/>
    <w:rsid w:val="00DE53CC"/>
    <w:rsid w:val="00DE5F3B"/>
    <w:rsid w:val="00DE6AB1"/>
    <w:rsid w:val="00DE6C90"/>
    <w:rsid w:val="00DE6E85"/>
    <w:rsid w:val="00DE6F0F"/>
    <w:rsid w:val="00DE72DE"/>
    <w:rsid w:val="00DE746F"/>
    <w:rsid w:val="00DE7537"/>
    <w:rsid w:val="00DF00A1"/>
    <w:rsid w:val="00DF00E9"/>
    <w:rsid w:val="00DF0299"/>
    <w:rsid w:val="00DF04ED"/>
    <w:rsid w:val="00DF0690"/>
    <w:rsid w:val="00DF09C9"/>
    <w:rsid w:val="00DF09E6"/>
    <w:rsid w:val="00DF1175"/>
    <w:rsid w:val="00DF152A"/>
    <w:rsid w:val="00DF17AD"/>
    <w:rsid w:val="00DF182B"/>
    <w:rsid w:val="00DF253D"/>
    <w:rsid w:val="00DF26D2"/>
    <w:rsid w:val="00DF336E"/>
    <w:rsid w:val="00DF3418"/>
    <w:rsid w:val="00DF35C8"/>
    <w:rsid w:val="00DF4263"/>
    <w:rsid w:val="00DF4A6F"/>
    <w:rsid w:val="00DF50D3"/>
    <w:rsid w:val="00DF5737"/>
    <w:rsid w:val="00DF577C"/>
    <w:rsid w:val="00DF57B0"/>
    <w:rsid w:val="00DF5EC2"/>
    <w:rsid w:val="00DF664D"/>
    <w:rsid w:val="00DF70E0"/>
    <w:rsid w:val="00DF7DBA"/>
    <w:rsid w:val="00E00590"/>
    <w:rsid w:val="00E01E3D"/>
    <w:rsid w:val="00E01F64"/>
    <w:rsid w:val="00E021F0"/>
    <w:rsid w:val="00E02429"/>
    <w:rsid w:val="00E024F1"/>
    <w:rsid w:val="00E02775"/>
    <w:rsid w:val="00E02A4E"/>
    <w:rsid w:val="00E02B8C"/>
    <w:rsid w:val="00E02F5C"/>
    <w:rsid w:val="00E03050"/>
    <w:rsid w:val="00E035D9"/>
    <w:rsid w:val="00E03750"/>
    <w:rsid w:val="00E04013"/>
    <w:rsid w:val="00E04187"/>
    <w:rsid w:val="00E042E7"/>
    <w:rsid w:val="00E04456"/>
    <w:rsid w:val="00E045CE"/>
    <w:rsid w:val="00E04644"/>
    <w:rsid w:val="00E04858"/>
    <w:rsid w:val="00E04906"/>
    <w:rsid w:val="00E04A0A"/>
    <w:rsid w:val="00E04E36"/>
    <w:rsid w:val="00E04ECB"/>
    <w:rsid w:val="00E0502F"/>
    <w:rsid w:val="00E06072"/>
    <w:rsid w:val="00E065DD"/>
    <w:rsid w:val="00E069F0"/>
    <w:rsid w:val="00E06AE6"/>
    <w:rsid w:val="00E06B4E"/>
    <w:rsid w:val="00E06B72"/>
    <w:rsid w:val="00E06FEF"/>
    <w:rsid w:val="00E07E3B"/>
    <w:rsid w:val="00E100D4"/>
    <w:rsid w:val="00E1021A"/>
    <w:rsid w:val="00E1100E"/>
    <w:rsid w:val="00E112F8"/>
    <w:rsid w:val="00E115AF"/>
    <w:rsid w:val="00E11F4C"/>
    <w:rsid w:val="00E1229B"/>
    <w:rsid w:val="00E1306A"/>
    <w:rsid w:val="00E130E1"/>
    <w:rsid w:val="00E13192"/>
    <w:rsid w:val="00E13311"/>
    <w:rsid w:val="00E1342E"/>
    <w:rsid w:val="00E139B0"/>
    <w:rsid w:val="00E13A61"/>
    <w:rsid w:val="00E13A8D"/>
    <w:rsid w:val="00E1518E"/>
    <w:rsid w:val="00E15958"/>
    <w:rsid w:val="00E173F1"/>
    <w:rsid w:val="00E17443"/>
    <w:rsid w:val="00E177B6"/>
    <w:rsid w:val="00E17E79"/>
    <w:rsid w:val="00E20041"/>
    <w:rsid w:val="00E2044A"/>
    <w:rsid w:val="00E20A8E"/>
    <w:rsid w:val="00E20E17"/>
    <w:rsid w:val="00E2128E"/>
    <w:rsid w:val="00E2145C"/>
    <w:rsid w:val="00E21697"/>
    <w:rsid w:val="00E21843"/>
    <w:rsid w:val="00E21857"/>
    <w:rsid w:val="00E21B8E"/>
    <w:rsid w:val="00E225D2"/>
    <w:rsid w:val="00E22B84"/>
    <w:rsid w:val="00E230A4"/>
    <w:rsid w:val="00E233DF"/>
    <w:rsid w:val="00E23C20"/>
    <w:rsid w:val="00E23C37"/>
    <w:rsid w:val="00E24456"/>
    <w:rsid w:val="00E247E5"/>
    <w:rsid w:val="00E24FC0"/>
    <w:rsid w:val="00E25866"/>
    <w:rsid w:val="00E271F8"/>
    <w:rsid w:val="00E27773"/>
    <w:rsid w:val="00E278C0"/>
    <w:rsid w:val="00E278E5"/>
    <w:rsid w:val="00E30690"/>
    <w:rsid w:val="00E30F75"/>
    <w:rsid w:val="00E3123D"/>
    <w:rsid w:val="00E31450"/>
    <w:rsid w:val="00E32690"/>
    <w:rsid w:val="00E32CD4"/>
    <w:rsid w:val="00E33152"/>
    <w:rsid w:val="00E3320E"/>
    <w:rsid w:val="00E3369E"/>
    <w:rsid w:val="00E340E0"/>
    <w:rsid w:val="00E34381"/>
    <w:rsid w:val="00E3488E"/>
    <w:rsid w:val="00E34A2F"/>
    <w:rsid w:val="00E34EA4"/>
    <w:rsid w:val="00E3546D"/>
    <w:rsid w:val="00E35DBD"/>
    <w:rsid w:val="00E36930"/>
    <w:rsid w:val="00E36C62"/>
    <w:rsid w:val="00E36C72"/>
    <w:rsid w:val="00E374D9"/>
    <w:rsid w:val="00E37EAE"/>
    <w:rsid w:val="00E40420"/>
    <w:rsid w:val="00E40658"/>
    <w:rsid w:val="00E4066F"/>
    <w:rsid w:val="00E40AA9"/>
    <w:rsid w:val="00E40F2F"/>
    <w:rsid w:val="00E4201E"/>
    <w:rsid w:val="00E42514"/>
    <w:rsid w:val="00E42518"/>
    <w:rsid w:val="00E42828"/>
    <w:rsid w:val="00E43019"/>
    <w:rsid w:val="00E432A3"/>
    <w:rsid w:val="00E437BB"/>
    <w:rsid w:val="00E438A1"/>
    <w:rsid w:val="00E43B71"/>
    <w:rsid w:val="00E44235"/>
    <w:rsid w:val="00E44382"/>
    <w:rsid w:val="00E44510"/>
    <w:rsid w:val="00E44A24"/>
    <w:rsid w:val="00E451DF"/>
    <w:rsid w:val="00E455C7"/>
    <w:rsid w:val="00E4571D"/>
    <w:rsid w:val="00E45922"/>
    <w:rsid w:val="00E45AE0"/>
    <w:rsid w:val="00E4666E"/>
    <w:rsid w:val="00E50314"/>
    <w:rsid w:val="00E505FD"/>
    <w:rsid w:val="00E508AC"/>
    <w:rsid w:val="00E50D45"/>
    <w:rsid w:val="00E50DA3"/>
    <w:rsid w:val="00E517E1"/>
    <w:rsid w:val="00E532CC"/>
    <w:rsid w:val="00E53986"/>
    <w:rsid w:val="00E53E6D"/>
    <w:rsid w:val="00E544B8"/>
    <w:rsid w:val="00E5454D"/>
    <w:rsid w:val="00E54CD8"/>
    <w:rsid w:val="00E557BA"/>
    <w:rsid w:val="00E55960"/>
    <w:rsid w:val="00E55DCC"/>
    <w:rsid w:val="00E56A48"/>
    <w:rsid w:val="00E56B29"/>
    <w:rsid w:val="00E56F8C"/>
    <w:rsid w:val="00E57118"/>
    <w:rsid w:val="00E576D1"/>
    <w:rsid w:val="00E578CD"/>
    <w:rsid w:val="00E60235"/>
    <w:rsid w:val="00E60F98"/>
    <w:rsid w:val="00E61269"/>
    <w:rsid w:val="00E61339"/>
    <w:rsid w:val="00E61934"/>
    <w:rsid w:val="00E619AF"/>
    <w:rsid w:val="00E61DB7"/>
    <w:rsid w:val="00E61DFE"/>
    <w:rsid w:val="00E624FA"/>
    <w:rsid w:val="00E627C9"/>
    <w:rsid w:val="00E628C7"/>
    <w:rsid w:val="00E6298F"/>
    <w:rsid w:val="00E62EC3"/>
    <w:rsid w:val="00E630EF"/>
    <w:rsid w:val="00E631DE"/>
    <w:rsid w:val="00E632C2"/>
    <w:rsid w:val="00E64159"/>
    <w:rsid w:val="00E64636"/>
    <w:rsid w:val="00E648E7"/>
    <w:rsid w:val="00E64958"/>
    <w:rsid w:val="00E65409"/>
    <w:rsid w:val="00E6572E"/>
    <w:rsid w:val="00E65972"/>
    <w:rsid w:val="00E65C41"/>
    <w:rsid w:val="00E66186"/>
    <w:rsid w:val="00E66A12"/>
    <w:rsid w:val="00E674FD"/>
    <w:rsid w:val="00E675DC"/>
    <w:rsid w:val="00E679F9"/>
    <w:rsid w:val="00E67F8D"/>
    <w:rsid w:val="00E702DD"/>
    <w:rsid w:val="00E708CB"/>
    <w:rsid w:val="00E71B85"/>
    <w:rsid w:val="00E71CC6"/>
    <w:rsid w:val="00E721B7"/>
    <w:rsid w:val="00E72715"/>
    <w:rsid w:val="00E72CD9"/>
    <w:rsid w:val="00E72E44"/>
    <w:rsid w:val="00E72F42"/>
    <w:rsid w:val="00E73160"/>
    <w:rsid w:val="00E738F7"/>
    <w:rsid w:val="00E73AA9"/>
    <w:rsid w:val="00E74CE6"/>
    <w:rsid w:val="00E753EB"/>
    <w:rsid w:val="00E7589A"/>
    <w:rsid w:val="00E7609D"/>
    <w:rsid w:val="00E761E9"/>
    <w:rsid w:val="00E762AB"/>
    <w:rsid w:val="00E76803"/>
    <w:rsid w:val="00E76BF5"/>
    <w:rsid w:val="00E76E8A"/>
    <w:rsid w:val="00E8013C"/>
    <w:rsid w:val="00E8017B"/>
    <w:rsid w:val="00E801CD"/>
    <w:rsid w:val="00E80467"/>
    <w:rsid w:val="00E80F63"/>
    <w:rsid w:val="00E82037"/>
    <w:rsid w:val="00E82258"/>
    <w:rsid w:val="00E823AF"/>
    <w:rsid w:val="00E828E6"/>
    <w:rsid w:val="00E84BA1"/>
    <w:rsid w:val="00E85149"/>
    <w:rsid w:val="00E8777D"/>
    <w:rsid w:val="00E9026C"/>
    <w:rsid w:val="00E90352"/>
    <w:rsid w:val="00E906E9"/>
    <w:rsid w:val="00E907EB"/>
    <w:rsid w:val="00E90E8E"/>
    <w:rsid w:val="00E913F4"/>
    <w:rsid w:val="00E9174F"/>
    <w:rsid w:val="00E917A8"/>
    <w:rsid w:val="00E91FD5"/>
    <w:rsid w:val="00E924D9"/>
    <w:rsid w:val="00E92507"/>
    <w:rsid w:val="00E92683"/>
    <w:rsid w:val="00E93214"/>
    <w:rsid w:val="00E932B5"/>
    <w:rsid w:val="00E93641"/>
    <w:rsid w:val="00E93994"/>
    <w:rsid w:val="00E9430D"/>
    <w:rsid w:val="00E95927"/>
    <w:rsid w:val="00E95E68"/>
    <w:rsid w:val="00E95F66"/>
    <w:rsid w:val="00E9631A"/>
    <w:rsid w:val="00E9696A"/>
    <w:rsid w:val="00E96BEF"/>
    <w:rsid w:val="00E972FC"/>
    <w:rsid w:val="00E97469"/>
    <w:rsid w:val="00EA030F"/>
    <w:rsid w:val="00EA05EA"/>
    <w:rsid w:val="00EA0E58"/>
    <w:rsid w:val="00EA14C0"/>
    <w:rsid w:val="00EA1A99"/>
    <w:rsid w:val="00EA1C01"/>
    <w:rsid w:val="00EA1F38"/>
    <w:rsid w:val="00EA2093"/>
    <w:rsid w:val="00EA29D6"/>
    <w:rsid w:val="00EA327E"/>
    <w:rsid w:val="00EA3519"/>
    <w:rsid w:val="00EA3534"/>
    <w:rsid w:val="00EA389D"/>
    <w:rsid w:val="00EA3CEC"/>
    <w:rsid w:val="00EA40C3"/>
    <w:rsid w:val="00EA4800"/>
    <w:rsid w:val="00EA4AEC"/>
    <w:rsid w:val="00EA5593"/>
    <w:rsid w:val="00EA63A3"/>
    <w:rsid w:val="00EA65B9"/>
    <w:rsid w:val="00EA724E"/>
    <w:rsid w:val="00EA7870"/>
    <w:rsid w:val="00EA7A34"/>
    <w:rsid w:val="00EA7C08"/>
    <w:rsid w:val="00EA7C8E"/>
    <w:rsid w:val="00EA7D32"/>
    <w:rsid w:val="00EB02EE"/>
    <w:rsid w:val="00EB0C92"/>
    <w:rsid w:val="00EB0E39"/>
    <w:rsid w:val="00EB24BC"/>
    <w:rsid w:val="00EB2634"/>
    <w:rsid w:val="00EB2E5A"/>
    <w:rsid w:val="00EB309B"/>
    <w:rsid w:val="00EB3354"/>
    <w:rsid w:val="00EB387D"/>
    <w:rsid w:val="00EB4860"/>
    <w:rsid w:val="00EB4980"/>
    <w:rsid w:val="00EB4B7C"/>
    <w:rsid w:val="00EB4FAE"/>
    <w:rsid w:val="00EB5077"/>
    <w:rsid w:val="00EB50DF"/>
    <w:rsid w:val="00EB5827"/>
    <w:rsid w:val="00EB587E"/>
    <w:rsid w:val="00EB6640"/>
    <w:rsid w:val="00EB6D01"/>
    <w:rsid w:val="00EB6DE3"/>
    <w:rsid w:val="00EB6E25"/>
    <w:rsid w:val="00EB6FC5"/>
    <w:rsid w:val="00EB70AB"/>
    <w:rsid w:val="00EB766E"/>
    <w:rsid w:val="00EB7803"/>
    <w:rsid w:val="00EC0430"/>
    <w:rsid w:val="00EC129B"/>
    <w:rsid w:val="00EC1717"/>
    <w:rsid w:val="00EC201C"/>
    <w:rsid w:val="00EC2474"/>
    <w:rsid w:val="00EC2668"/>
    <w:rsid w:val="00EC272F"/>
    <w:rsid w:val="00EC28B8"/>
    <w:rsid w:val="00EC2ACD"/>
    <w:rsid w:val="00EC2EBB"/>
    <w:rsid w:val="00EC3561"/>
    <w:rsid w:val="00EC4527"/>
    <w:rsid w:val="00EC467D"/>
    <w:rsid w:val="00EC478F"/>
    <w:rsid w:val="00EC49CD"/>
    <w:rsid w:val="00EC49ED"/>
    <w:rsid w:val="00EC4B03"/>
    <w:rsid w:val="00EC51CB"/>
    <w:rsid w:val="00EC5AEE"/>
    <w:rsid w:val="00EC6A4F"/>
    <w:rsid w:val="00EC6DC8"/>
    <w:rsid w:val="00EC75A7"/>
    <w:rsid w:val="00EC785C"/>
    <w:rsid w:val="00EC7BA7"/>
    <w:rsid w:val="00EC7D42"/>
    <w:rsid w:val="00EC7E72"/>
    <w:rsid w:val="00EC7EC4"/>
    <w:rsid w:val="00ED1172"/>
    <w:rsid w:val="00ED1BDF"/>
    <w:rsid w:val="00ED1F98"/>
    <w:rsid w:val="00ED20EA"/>
    <w:rsid w:val="00ED241A"/>
    <w:rsid w:val="00ED28D9"/>
    <w:rsid w:val="00ED33A3"/>
    <w:rsid w:val="00ED3B1A"/>
    <w:rsid w:val="00ED55BF"/>
    <w:rsid w:val="00ED57A5"/>
    <w:rsid w:val="00ED5B1D"/>
    <w:rsid w:val="00ED5B29"/>
    <w:rsid w:val="00ED640F"/>
    <w:rsid w:val="00EE00D6"/>
    <w:rsid w:val="00EE0591"/>
    <w:rsid w:val="00EE0696"/>
    <w:rsid w:val="00EE1BE9"/>
    <w:rsid w:val="00EE2893"/>
    <w:rsid w:val="00EE2EF1"/>
    <w:rsid w:val="00EE3A52"/>
    <w:rsid w:val="00EE3F54"/>
    <w:rsid w:val="00EE40B1"/>
    <w:rsid w:val="00EE45F5"/>
    <w:rsid w:val="00EE5F63"/>
    <w:rsid w:val="00EE6040"/>
    <w:rsid w:val="00EE6C11"/>
    <w:rsid w:val="00EE6CBD"/>
    <w:rsid w:val="00EE6E50"/>
    <w:rsid w:val="00EE74A5"/>
    <w:rsid w:val="00EE7748"/>
    <w:rsid w:val="00EF00E4"/>
    <w:rsid w:val="00EF07AA"/>
    <w:rsid w:val="00EF0F07"/>
    <w:rsid w:val="00EF172C"/>
    <w:rsid w:val="00EF17DD"/>
    <w:rsid w:val="00EF19B0"/>
    <w:rsid w:val="00EF1F5D"/>
    <w:rsid w:val="00EF23B9"/>
    <w:rsid w:val="00EF2551"/>
    <w:rsid w:val="00EF2E04"/>
    <w:rsid w:val="00EF3277"/>
    <w:rsid w:val="00EF332B"/>
    <w:rsid w:val="00EF3605"/>
    <w:rsid w:val="00EF3E8D"/>
    <w:rsid w:val="00EF4D78"/>
    <w:rsid w:val="00EF4FFE"/>
    <w:rsid w:val="00EF508E"/>
    <w:rsid w:val="00EF5896"/>
    <w:rsid w:val="00EF61D7"/>
    <w:rsid w:val="00EF6233"/>
    <w:rsid w:val="00EF6400"/>
    <w:rsid w:val="00EF7125"/>
    <w:rsid w:val="00EF760B"/>
    <w:rsid w:val="00EF774B"/>
    <w:rsid w:val="00EF7B53"/>
    <w:rsid w:val="00F00114"/>
    <w:rsid w:val="00F002F4"/>
    <w:rsid w:val="00F00A00"/>
    <w:rsid w:val="00F0163B"/>
    <w:rsid w:val="00F016FD"/>
    <w:rsid w:val="00F01A51"/>
    <w:rsid w:val="00F01ACF"/>
    <w:rsid w:val="00F01F99"/>
    <w:rsid w:val="00F023EB"/>
    <w:rsid w:val="00F027E1"/>
    <w:rsid w:val="00F02CAB"/>
    <w:rsid w:val="00F02E25"/>
    <w:rsid w:val="00F030BD"/>
    <w:rsid w:val="00F033BB"/>
    <w:rsid w:val="00F0355E"/>
    <w:rsid w:val="00F0470A"/>
    <w:rsid w:val="00F04B62"/>
    <w:rsid w:val="00F0506B"/>
    <w:rsid w:val="00F0531C"/>
    <w:rsid w:val="00F056A3"/>
    <w:rsid w:val="00F05D6E"/>
    <w:rsid w:val="00F05EF1"/>
    <w:rsid w:val="00F061BA"/>
    <w:rsid w:val="00F06AF0"/>
    <w:rsid w:val="00F06EB0"/>
    <w:rsid w:val="00F072EC"/>
    <w:rsid w:val="00F07FB5"/>
    <w:rsid w:val="00F10572"/>
    <w:rsid w:val="00F11438"/>
    <w:rsid w:val="00F115E7"/>
    <w:rsid w:val="00F117E1"/>
    <w:rsid w:val="00F118AB"/>
    <w:rsid w:val="00F119C0"/>
    <w:rsid w:val="00F11CD1"/>
    <w:rsid w:val="00F12469"/>
    <w:rsid w:val="00F12A62"/>
    <w:rsid w:val="00F13175"/>
    <w:rsid w:val="00F1353F"/>
    <w:rsid w:val="00F13BB2"/>
    <w:rsid w:val="00F14161"/>
    <w:rsid w:val="00F14B9A"/>
    <w:rsid w:val="00F14E0E"/>
    <w:rsid w:val="00F16607"/>
    <w:rsid w:val="00F16FF7"/>
    <w:rsid w:val="00F172BB"/>
    <w:rsid w:val="00F21723"/>
    <w:rsid w:val="00F218F5"/>
    <w:rsid w:val="00F21F22"/>
    <w:rsid w:val="00F21F33"/>
    <w:rsid w:val="00F22426"/>
    <w:rsid w:val="00F22B31"/>
    <w:rsid w:val="00F237DE"/>
    <w:rsid w:val="00F23BB9"/>
    <w:rsid w:val="00F23EDB"/>
    <w:rsid w:val="00F24121"/>
    <w:rsid w:val="00F250E0"/>
    <w:rsid w:val="00F253CB"/>
    <w:rsid w:val="00F25744"/>
    <w:rsid w:val="00F25B10"/>
    <w:rsid w:val="00F25BC9"/>
    <w:rsid w:val="00F26180"/>
    <w:rsid w:val="00F2645B"/>
    <w:rsid w:val="00F26823"/>
    <w:rsid w:val="00F268F7"/>
    <w:rsid w:val="00F26F05"/>
    <w:rsid w:val="00F27057"/>
    <w:rsid w:val="00F275C4"/>
    <w:rsid w:val="00F30098"/>
    <w:rsid w:val="00F30C90"/>
    <w:rsid w:val="00F31313"/>
    <w:rsid w:val="00F316F9"/>
    <w:rsid w:val="00F326C1"/>
    <w:rsid w:val="00F32979"/>
    <w:rsid w:val="00F32C09"/>
    <w:rsid w:val="00F32D74"/>
    <w:rsid w:val="00F3379D"/>
    <w:rsid w:val="00F34FDB"/>
    <w:rsid w:val="00F351C7"/>
    <w:rsid w:val="00F352D5"/>
    <w:rsid w:val="00F35706"/>
    <w:rsid w:val="00F360D2"/>
    <w:rsid w:val="00F364C2"/>
    <w:rsid w:val="00F368B8"/>
    <w:rsid w:val="00F36F52"/>
    <w:rsid w:val="00F407C8"/>
    <w:rsid w:val="00F40C96"/>
    <w:rsid w:val="00F41000"/>
    <w:rsid w:val="00F41057"/>
    <w:rsid w:val="00F415BA"/>
    <w:rsid w:val="00F41AEC"/>
    <w:rsid w:val="00F41FEF"/>
    <w:rsid w:val="00F420FF"/>
    <w:rsid w:val="00F421BD"/>
    <w:rsid w:val="00F42958"/>
    <w:rsid w:val="00F42A58"/>
    <w:rsid w:val="00F43141"/>
    <w:rsid w:val="00F43217"/>
    <w:rsid w:val="00F43367"/>
    <w:rsid w:val="00F4396E"/>
    <w:rsid w:val="00F44493"/>
    <w:rsid w:val="00F45BA5"/>
    <w:rsid w:val="00F4639F"/>
    <w:rsid w:val="00F46752"/>
    <w:rsid w:val="00F46BF8"/>
    <w:rsid w:val="00F47359"/>
    <w:rsid w:val="00F476C4"/>
    <w:rsid w:val="00F47E81"/>
    <w:rsid w:val="00F50B6F"/>
    <w:rsid w:val="00F51410"/>
    <w:rsid w:val="00F516AB"/>
    <w:rsid w:val="00F516CC"/>
    <w:rsid w:val="00F51CF6"/>
    <w:rsid w:val="00F51D19"/>
    <w:rsid w:val="00F51F98"/>
    <w:rsid w:val="00F529E4"/>
    <w:rsid w:val="00F52DF2"/>
    <w:rsid w:val="00F54C07"/>
    <w:rsid w:val="00F54C72"/>
    <w:rsid w:val="00F54D21"/>
    <w:rsid w:val="00F55000"/>
    <w:rsid w:val="00F551E8"/>
    <w:rsid w:val="00F559AE"/>
    <w:rsid w:val="00F5626F"/>
    <w:rsid w:val="00F56D40"/>
    <w:rsid w:val="00F578DB"/>
    <w:rsid w:val="00F57E03"/>
    <w:rsid w:val="00F57FC0"/>
    <w:rsid w:val="00F600C3"/>
    <w:rsid w:val="00F6017D"/>
    <w:rsid w:val="00F60B3E"/>
    <w:rsid w:val="00F61E82"/>
    <w:rsid w:val="00F629B8"/>
    <w:rsid w:val="00F6301A"/>
    <w:rsid w:val="00F63472"/>
    <w:rsid w:val="00F636BD"/>
    <w:rsid w:val="00F636F9"/>
    <w:rsid w:val="00F6487B"/>
    <w:rsid w:val="00F6492B"/>
    <w:rsid w:val="00F64D18"/>
    <w:rsid w:val="00F651CA"/>
    <w:rsid w:val="00F651DE"/>
    <w:rsid w:val="00F66DD6"/>
    <w:rsid w:val="00F66EC0"/>
    <w:rsid w:val="00F676B6"/>
    <w:rsid w:val="00F707A2"/>
    <w:rsid w:val="00F70808"/>
    <w:rsid w:val="00F70A74"/>
    <w:rsid w:val="00F70CB4"/>
    <w:rsid w:val="00F7112A"/>
    <w:rsid w:val="00F7181E"/>
    <w:rsid w:val="00F71C76"/>
    <w:rsid w:val="00F71EF0"/>
    <w:rsid w:val="00F723B5"/>
    <w:rsid w:val="00F7243A"/>
    <w:rsid w:val="00F7272E"/>
    <w:rsid w:val="00F727F1"/>
    <w:rsid w:val="00F72993"/>
    <w:rsid w:val="00F73411"/>
    <w:rsid w:val="00F73734"/>
    <w:rsid w:val="00F745D9"/>
    <w:rsid w:val="00F74608"/>
    <w:rsid w:val="00F747AC"/>
    <w:rsid w:val="00F747E8"/>
    <w:rsid w:val="00F7523F"/>
    <w:rsid w:val="00F75945"/>
    <w:rsid w:val="00F75D93"/>
    <w:rsid w:val="00F7624D"/>
    <w:rsid w:val="00F7678B"/>
    <w:rsid w:val="00F76D8B"/>
    <w:rsid w:val="00F76ED5"/>
    <w:rsid w:val="00F773F9"/>
    <w:rsid w:val="00F77759"/>
    <w:rsid w:val="00F77A45"/>
    <w:rsid w:val="00F77B9E"/>
    <w:rsid w:val="00F80189"/>
    <w:rsid w:val="00F808CA"/>
    <w:rsid w:val="00F80CC4"/>
    <w:rsid w:val="00F81EE9"/>
    <w:rsid w:val="00F81F81"/>
    <w:rsid w:val="00F820BE"/>
    <w:rsid w:val="00F820D8"/>
    <w:rsid w:val="00F82718"/>
    <w:rsid w:val="00F828D1"/>
    <w:rsid w:val="00F82959"/>
    <w:rsid w:val="00F82A2B"/>
    <w:rsid w:val="00F8499C"/>
    <w:rsid w:val="00F84EC3"/>
    <w:rsid w:val="00F84EEE"/>
    <w:rsid w:val="00F84F49"/>
    <w:rsid w:val="00F856CF"/>
    <w:rsid w:val="00F85D2B"/>
    <w:rsid w:val="00F861F3"/>
    <w:rsid w:val="00F8650A"/>
    <w:rsid w:val="00F86849"/>
    <w:rsid w:val="00F86993"/>
    <w:rsid w:val="00F86E3B"/>
    <w:rsid w:val="00F86EAA"/>
    <w:rsid w:val="00F87189"/>
    <w:rsid w:val="00F87975"/>
    <w:rsid w:val="00F87C6A"/>
    <w:rsid w:val="00F87D83"/>
    <w:rsid w:val="00F87F08"/>
    <w:rsid w:val="00F90066"/>
    <w:rsid w:val="00F9056E"/>
    <w:rsid w:val="00F90F91"/>
    <w:rsid w:val="00F91432"/>
    <w:rsid w:val="00F9270B"/>
    <w:rsid w:val="00F92BD0"/>
    <w:rsid w:val="00F93312"/>
    <w:rsid w:val="00F94186"/>
    <w:rsid w:val="00F94285"/>
    <w:rsid w:val="00F94534"/>
    <w:rsid w:val="00F949CE"/>
    <w:rsid w:val="00F9541E"/>
    <w:rsid w:val="00F9542F"/>
    <w:rsid w:val="00F969B4"/>
    <w:rsid w:val="00F96ACF"/>
    <w:rsid w:val="00F96C7E"/>
    <w:rsid w:val="00F9768B"/>
    <w:rsid w:val="00F97AD1"/>
    <w:rsid w:val="00F97C12"/>
    <w:rsid w:val="00F97E60"/>
    <w:rsid w:val="00FA051C"/>
    <w:rsid w:val="00FA0731"/>
    <w:rsid w:val="00FA093D"/>
    <w:rsid w:val="00FA0B87"/>
    <w:rsid w:val="00FA11BF"/>
    <w:rsid w:val="00FA1373"/>
    <w:rsid w:val="00FA1F0E"/>
    <w:rsid w:val="00FA23D7"/>
    <w:rsid w:val="00FA3292"/>
    <w:rsid w:val="00FA3EF6"/>
    <w:rsid w:val="00FA3FE9"/>
    <w:rsid w:val="00FA4187"/>
    <w:rsid w:val="00FA4D89"/>
    <w:rsid w:val="00FA4E16"/>
    <w:rsid w:val="00FA4FED"/>
    <w:rsid w:val="00FA506B"/>
    <w:rsid w:val="00FA5115"/>
    <w:rsid w:val="00FA57AA"/>
    <w:rsid w:val="00FA5A52"/>
    <w:rsid w:val="00FA5FBD"/>
    <w:rsid w:val="00FA5FFD"/>
    <w:rsid w:val="00FA6FFA"/>
    <w:rsid w:val="00FA7504"/>
    <w:rsid w:val="00FA756A"/>
    <w:rsid w:val="00FB003E"/>
    <w:rsid w:val="00FB039A"/>
    <w:rsid w:val="00FB0528"/>
    <w:rsid w:val="00FB06BB"/>
    <w:rsid w:val="00FB0AC5"/>
    <w:rsid w:val="00FB1EAD"/>
    <w:rsid w:val="00FB22C1"/>
    <w:rsid w:val="00FB23A1"/>
    <w:rsid w:val="00FB254B"/>
    <w:rsid w:val="00FB272B"/>
    <w:rsid w:val="00FB289A"/>
    <w:rsid w:val="00FB2BEB"/>
    <w:rsid w:val="00FB2E99"/>
    <w:rsid w:val="00FB31C9"/>
    <w:rsid w:val="00FB5509"/>
    <w:rsid w:val="00FB5551"/>
    <w:rsid w:val="00FB599A"/>
    <w:rsid w:val="00FB5DA1"/>
    <w:rsid w:val="00FB5DD7"/>
    <w:rsid w:val="00FB66A2"/>
    <w:rsid w:val="00FB66B9"/>
    <w:rsid w:val="00FB6D60"/>
    <w:rsid w:val="00FB7742"/>
    <w:rsid w:val="00FB7993"/>
    <w:rsid w:val="00FC0BD3"/>
    <w:rsid w:val="00FC18F9"/>
    <w:rsid w:val="00FC2BFF"/>
    <w:rsid w:val="00FC350A"/>
    <w:rsid w:val="00FC3AD3"/>
    <w:rsid w:val="00FC3DD3"/>
    <w:rsid w:val="00FC472E"/>
    <w:rsid w:val="00FC4FFB"/>
    <w:rsid w:val="00FC52D3"/>
    <w:rsid w:val="00FC54DC"/>
    <w:rsid w:val="00FC5DBD"/>
    <w:rsid w:val="00FC5E38"/>
    <w:rsid w:val="00FC6056"/>
    <w:rsid w:val="00FC61FE"/>
    <w:rsid w:val="00FC74DA"/>
    <w:rsid w:val="00FC7EE7"/>
    <w:rsid w:val="00FD0010"/>
    <w:rsid w:val="00FD0250"/>
    <w:rsid w:val="00FD03F9"/>
    <w:rsid w:val="00FD071E"/>
    <w:rsid w:val="00FD0744"/>
    <w:rsid w:val="00FD0809"/>
    <w:rsid w:val="00FD0D12"/>
    <w:rsid w:val="00FD0D35"/>
    <w:rsid w:val="00FD129A"/>
    <w:rsid w:val="00FD16BC"/>
    <w:rsid w:val="00FD1A19"/>
    <w:rsid w:val="00FD2144"/>
    <w:rsid w:val="00FD2803"/>
    <w:rsid w:val="00FD2A2C"/>
    <w:rsid w:val="00FD2D22"/>
    <w:rsid w:val="00FD3484"/>
    <w:rsid w:val="00FD3680"/>
    <w:rsid w:val="00FD4369"/>
    <w:rsid w:val="00FD5845"/>
    <w:rsid w:val="00FD5D1E"/>
    <w:rsid w:val="00FD5FD3"/>
    <w:rsid w:val="00FD6ACF"/>
    <w:rsid w:val="00FD6D81"/>
    <w:rsid w:val="00FD7078"/>
    <w:rsid w:val="00FD74DC"/>
    <w:rsid w:val="00FE02F7"/>
    <w:rsid w:val="00FE14D0"/>
    <w:rsid w:val="00FE1997"/>
    <w:rsid w:val="00FE271E"/>
    <w:rsid w:val="00FE2FC4"/>
    <w:rsid w:val="00FE330D"/>
    <w:rsid w:val="00FE3498"/>
    <w:rsid w:val="00FE36B5"/>
    <w:rsid w:val="00FE3CD4"/>
    <w:rsid w:val="00FE496C"/>
    <w:rsid w:val="00FE4DA9"/>
    <w:rsid w:val="00FE523B"/>
    <w:rsid w:val="00FE5557"/>
    <w:rsid w:val="00FE596E"/>
    <w:rsid w:val="00FE5C63"/>
    <w:rsid w:val="00FE5C64"/>
    <w:rsid w:val="00FE60A8"/>
    <w:rsid w:val="00FE630E"/>
    <w:rsid w:val="00FE68D2"/>
    <w:rsid w:val="00FE76A2"/>
    <w:rsid w:val="00FE7B84"/>
    <w:rsid w:val="00FE7DD0"/>
    <w:rsid w:val="00FF001F"/>
    <w:rsid w:val="00FF0855"/>
    <w:rsid w:val="00FF0B6B"/>
    <w:rsid w:val="00FF0C38"/>
    <w:rsid w:val="00FF1289"/>
    <w:rsid w:val="00FF1293"/>
    <w:rsid w:val="00FF156B"/>
    <w:rsid w:val="00FF18F4"/>
    <w:rsid w:val="00FF1D74"/>
    <w:rsid w:val="00FF21C6"/>
    <w:rsid w:val="00FF225E"/>
    <w:rsid w:val="00FF22BF"/>
    <w:rsid w:val="00FF267E"/>
    <w:rsid w:val="00FF42CE"/>
    <w:rsid w:val="00FF4D68"/>
    <w:rsid w:val="00FF5320"/>
    <w:rsid w:val="00FF5379"/>
    <w:rsid w:val="00FF55AF"/>
    <w:rsid w:val="00FF5B9C"/>
    <w:rsid w:val="00FF62EC"/>
    <w:rsid w:val="00FF6333"/>
    <w:rsid w:val="00FF66EC"/>
    <w:rsid w:val="00FF6CFD"/>
    <w:rsid w:val="00FF7065"/>
    <w:rsid w:val="00FF7457"/>
    <w:rsid w:val="00FF78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893792"/>
  <w15:chartTrackingRefBased/>
  <w15:docId w15:val="{EB8E1C72-D12B-41F3-8395-A805D3287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Block Text"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54D"/>
    <w:pPr>
      <w:overflowPunct w:val="0"/>
      <w:autoSpaceDE w:val="0"/>
      <w:autoSpaceDN w:val="0"/>
      <w:adjustRightInd w:val="0"/>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565E3"/>
    <w:pPr>
      <w:autoSpaceDE w:val="0"/>
      <w:autoSpaceDN w:val="0"/>
      <w:adjustRightInd w:val="0"/>
    </w:pPr>
    <w:rPr>
      <w:rFonts w:ascii="Cordia New" w:eastAsia="Calibri" w:hAnsi="Cordia New" w:cs="Cordia New"/>
      <w:color w:val="000000"/>
      <w:sz w:val="24"/>
      <w:szCs w:val="24"/>
    </w:rPr>
  </w:style>
  <w:style w:type="character" w:customStyle="1" w:styleId="y2iqfc">
    <w:name w:val="y2iqfc"/>
    <w:basedOn w:val="DefaultParagraphFont"/>
    <w:rsid w:val="004E3927"/>
  </w:style>
  <w:style w:type="paragraph" w:customStyle="1" w:styleId="Char00">
    <w:name w:val="Char0"/>
    <w:basedOn w:val="Normal"/>
    <w:rsid w:val="00872359"/>
    <w:pPr>
      <w:overflowPunct/>
      <w:autoSpaceDE/>
      <w:autoSpaceDN/>
      <w:adjustRightInd/>
      <w:spacing w:after="160" w:line="240" w:lineRule="exact"/>
    </w:pPr>
    <w:rPr>
      <w:rFonts w:ascii="Verdana" w:hAnsi="Verdana"/>
      <w:sz w:val="20"/>
      <w:szCs w:val="20"/>
      <w:lang w:bidi="ar-SA"/>
    </w:rPr>
  </w:style>
  <w:style w:type="paragraph" w:customStyle="1" w:styleId="Char000">
    <w:name w:val="Char00"/>
    <w:basedOn w:val="Normal"/>
    <w:rsid w:val="00872359"/>
    <w:pPr>
      <w:overflowPunct/>
      <w:autoSpaceDE/>
      <w:autoSpaceDN/>
      <w:adjustRightInd/>
      <w:spacing w:after="160" w:line="240" w:lineRule="exact"/>
    </w:pPr>
    <w:rPr>
      <w:rFonts w:ascii="Verdana" w:hAnsi="Verdana"/>
      <w:sz w:val="20"/>
      <w:szCs w:val="20"/>
      <w:lang w:bidi="ar-SA"/>
    </w:rPr>
  </w:style>
  <w:style w:type="paragraph" w:customStyle="1" w:styleId="Char0000">
    <w:name w:val="Char000"/>
    <w:basedOn w:val="Normal"/>
    <w:rsid w:val="00D5117C"/>
    <w:pPr>
      <w:overflowPunct/>
      <w:autoSpaceDE/>
      <w:autoSpaceDN/>
      <w:adjustRightInd/>
      <w:spacing w:after="160" w:line="240" w:lineRule="exact"/>
    </w:pPr>
    <w:rPr>
      <w:rFonts w:ascii="Verdana" w:hAnsi="Verdana"/>
      <w:sz w:val="20"/>
      <w:szCs w:val="20"/>
      <w:lang w:bidi="ar-SA"/>
    </w:rPr>
  </w:style>
  <w:style w:type="paragraph" w:customStyle="1" w:styleId="Char00000">
    <w:name w:val="Char0000"/>
    <w:basedOn w:val="Normal"/>
    <w:rsid w:val="008658E0"/>
    <w:pPr>
      <w:overflowPunct/>
      <w:autoSpaceDE/>
      <w:autoSpaceDN/>
      <w:adjustRightInd/>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83638040">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291056836">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53905596">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604460507">
      <w:bodyDiv w:val="1"/>
      <w:marLeft w:val="0"/>
      <w:marRight w:val="0"/>
      <w:marTop w:val="0"/>
      <w:marBottom w:val="0"/>
      <w:divBdr>
        <w:top w:val="none" w:sz="0" w:space="0" w:color="auto"/>
        <w:left w:val="none" w:sz="0" w:space="0" w:color="auto"/>
        <w:bottom w:val="none" w:sz="0" w:space="0" w:color="auto"/>
        <w:right w:val="none" w:sz="0" w:space="0" w:color="auto"/>
      </w:divBdr>
    </w:div>
    <w:div w:id="722604502">
      <w:bodyDiv w:val="1"/>
      <w:marLeft w:val="0"/>
      <w:marRight w:val="0"/>
      <w:marTop w:val="0"/>
      <w:marBottom w:val="0"/>
      <w:divBdr>
        <w:top w:val="none" w:sz="0" w:space="0" w:color="auto"/>
        <w:left w:val="none" w:sz="0" w:space="0" w:color="auto"/>
        <w:bottom w:val="none" w:sz="0" w:space="0" w:color="auto"/>
        <w:right w:val="none" w:sz="0" w:space="0" w:color="auto"/>
      </w:divBdr>
      <w:divsChild>
        <w:div w:id="1635216823">
          <w:marLeft w:val="0"/>
          <w:marRight w:val="0"/>
          <w:marTop w:val="0"/>
          <w:marBottom w:val="0"/>
          <w:divBdr>
            <w:top w:val="none" w:sz="0" w:space="0" w:color="auto"/>
            <w:left w:val="none" w:sz="0" w:space="0" w:color="auto"/>
            <w:bottom w:val="none" w:sz="0" w:space="0" w:color="auto"/>
            <w:right w:val="none" w:sz="0" w:space="0" w:color="auto"/>
          </w:divBdr>
        </w:div>
      </w:divsChild>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08273603">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37663454">
      <w:bodyDiv w:val="1"/>
      <w:marLeft w:val="0"/>
      <w:marRight w:val="0"/>
      <w:marTop w:val="0"/>
      <w:marBottom w:val="0"/>
      <w:divBdr>
        <w:top w:val="none" w:sz="0" w:space="0" w:color="auto"/>
        <w:left w:val="none" w:sz="0" w:space="0" w:color="auto"/>
        <w:bottom w:val="none" w:sz="0" w:space="0" w:color="auto"/>
        <w:right w:val="none" w:sz="0" w:space="0" w:color="auto"/>
      </w:divBdr>
      <w:divsChild>
        <w:div w:id="23988583">
          <w:marLeft w:val="0"/>
          <w:marRight w:val="0"/>
          <w:marTop w:val="0"/>
          <w:marBottom w:val="0"/>
          <w:divBdr>
            <w:top w:val="none" w:sz="0" w:space="0" w:color="auto"/>
            <w:left w:val="none" w:sz="0" w:space="0" w:color="auto"/>
            <w:bottom w:val="none" w:sz="0" w:space="0" w:color="auto"/>
            <w:right w:val="none" w:sz="0" w:space="0" w:color="auto"/>
          </w:divBdr>
        </w:div>
      </w:divsChild>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102382795">
      <w:bodyDiv w:val="1"/>
      <w:marLeft w:val="0"/>
      <w:marRight w:val="0"/>
      <w:marTop w:val="0"/>
      <w:marBottom w:val="0"/>
      <w:divBdr>
        <w:top w:val="none" w:sz="0" w:space="0" w:color="auto"/>
        <w:left w:val="none" w:sz="0" w:space="0" w:color="auto"/>
        <w:bottom w:val="none" w:sz="0" w:space="0" w:color="auto"/>
        <w:right w:val="none" w:sz="0" w:space="0" w:color="auto"/>
      </w:divBdr>
    </w:div>
    <w:div w:id="1105616345">
      <w:bodyDiv w:val="1"/>
      <w:marLeft w:val="0"/>
      <w:marRight w:val="0"/>
      <w:marTop w:val="0"/>
      <w:marBottom w:val="0"/>
      <w:divBdr>
        <w:top w:val="none" w:sz="0" w:space="0" w:color="auto"/>
        <w:left w:val="none" w:sz="0" w:space="0" w:color="auto"/>
        <w:bottom w:val="none" w:sz="0" w:space="0" w:color="auto"/>
        <w:right w:val="none" w:sz="0" w:space="0" w:color="auto"/>
      </w:divBdr>
      <w:divsChild>
        <w:div w:id="1675304473">
          <w:marLeft w:val="0"/>
          <w:marRight w:val="0"/>
          <w:marTop w:val="0"/>
          <w:marBottom w:val="0"/>
          <w:divBdr>
            <w:top w:val="none" w:sz="0" w:space="0" w:color="auto"/>
            <w:left w:val="none" w:sz="0" w:space="0" w:color="auto"/>
            <w:bottom w:val="none" w:sz="0" w:space="0" w:color="auto"/>
            <w:right w:val="none" w:sz="0" w:space="0" w:color="auto"/>
          </w:divBdr>
        </w:div>
      </w:divsChild>
    </w:div>
    <w:div w:id="1215119113">
      <w:bodyDiv w:val="1"/>
      <w:marLeft w:val="0"/>
      <w:marRight w:val="0"/>
      <w:marTop w:val="0"/>
      <w:marBottom w:val="0"/>
      <w:divBdr>
        <w:top w:val="none" w:sz="0" w:space="0" w:color="auto"/>
        <w:left w:val="none" w:sz="0" w:space="0" w:color="auto"/>
        <w:bottom w:val="none" w:sz="0" w:space="0" w:color="auto"/>
        <w:right w:val="none" w:sz="0" w:space="0" w:color="auto"/>
      </w:divBdr>
    </w:div>
    <w:div w:id="1230192380">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87715496">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1175D0EDF2D2D43B5648475F7EF8A46" ma:contentTypeVersion="2" ma:contentTypeDescription="สร้างเอกสารใหม่" ma:contentTypeScope="" ma:versionID="d6f58360d085f5eecb103995be5b9be4">
  <xsd:schema xmlns:xsd="http://www.w3.org/2001/XMLSchema" xmlns:xs="http://www.w3.org/2001/XMLSchema" xmlns:p="http://schemas.microsoft.com/office/2006/metadata/properties" xmlns:ns2="c5527c03-05c7-44e0-8f00-d164e1b6cf29" targetNamespace="http://schemas.microsoft.com/office/2006/metadata/properties" ma:root="true" ma:fieldsID="0e05bf172d9699f124204fa893b0abd7" ns2:_="">
    <xsd:import namespace="c5527c03-05c7-44e0-8f00-d164e1b6cf2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27c03-05c7-44e0-8f00-d164e1b6cf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92416-A5EC-4073-A525-0BD3E7F2F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27c03-05c7-44e0-8f00-d164e1b6c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9B4E8-AAC6-43D7-B13A-87A04EACCC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EDE8DD-6C46-48A6-B6DD-C7C0D4B2943B}">
  <ds:schemaRefs>
    <ds:schemaRef ds:uri="http://schemas.openxmlformats.org/officeDocument/2006/bibliography"/>
  </ds:schemaRefs>
</ds:datastoreItem>
</file>

<file path=customXml/itemProps4.xml><?xml version="1.0" encoding="utf-8"?>
<ds:datastoreItem xmlns:ds="http://schemas.openxmlformats.org/officeDocument/2006/customXml" ds:itemID="{3D38F5B8-B86D-4286-866C-246BA20EEF4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320473</vt:lpwstr>
  </property>
  <property fmtid="{D5CDD505-2E9C-101B-9397-08002B2CF9AE}" pid="4" name="OptimizationTime">
    <vt:lpwstr>20211112_2000</vt:lpwstr>
  </property>
</Properties>
</file>

<file path=docProps/app.xml><?xml version="1.0" encoding="utf-8"?>
<Properties xmlns="http://schemas.openxmlformats.org/officeDocument/2006/extended-properties" xmlns:vt="http://schemas.openxmlformats.org/officeDocument/2006/docPropsVTypes">
  <Template>Normal.dotm</Template>
  <TotalTime>329</TotalTime>
  <Pages>51</Pages>
  <Words>16328</Words>
  <Characters>93073</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Aranya Ruenyan</cp:lastModifiedBy>
  <cp:revision>83</cp:revision>
  <cp:lastPrinted>2021-11-12T11:31:00Z</cp:lastPrinted>
  <dcterms:created xsi:type="dcterms:W3CDTF">2021-11-09T09:04:00Z</dcterms:created>
  <dcterms:modified xsi:type="dcterms:W3CDTF">2021-11-12T12:03:00Z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0x010100F1175D0EDF2D2D43B5648475F7EF8A46</vt:lpwstr>
  </property>
</Properties>
</file>