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6E0855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A24EF4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A24EF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4E4AF37D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042887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30 </w:t>
      </w:r>
      <w:r w:rsidR="007F3972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="004A1408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2564</w:t>
      </w:r>
    </w:p>
    <w:p w14:paraId="21ACCE75" w14:textId="6516AE80" w:rsidR="001F5A04" w:rsidRPr="00A24EF4" w:rsidRDefault="006A3721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D7917E5" w14:textId="77777777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2996B1A4" w14:textId="77777777" w:rsidR="00907D97" w:rsidRPr="00A24EF4" w:rsidRDefault="00907D97" w:rsidP="0043127A"/>
    <w:p w14:paraId="1529A763" w14:textId="77777777" w:rsidR="001F5A04" w:rsidRPr="00A24EF4" w:rsidRDefault="001F5A04" w:rsidP="0043127A"/>
    <w:p w14:paraId="7A074D63" w14:textId="77777777" w:rsidR="001F5A04" w:rsidRPr="00A24EF4" w:rsidRDefault="001F5A04" w:rsidP="0043127A"/>
    <w:p w14:paraId="0530D9A9" w14:textId="77777777" w:rsidR="001F5A04" w:rsidRPr="00A24EF4" w:rsidRDefault="001F5A04" w:rsidP="0043127A"/>
    <w:p w14:paraId="3E1AE443" w14:textId="77777777" w:rsidR="001F5A04" w:rsidRPr="00A24EF4" w:rsidRDefault="001F5A04" w:rsidP="0043127A"/>
    <w:p w14:paraId="28B3BD33" w14:textId="77777777" w:rsidR="001F5A04" w:rsidRPr="00A24EF4" w:rsidRDefault="001F5A04" w:rsidP="0043127A"/>
    <w:p w14:paraId="126E25B9" w14:textId="77777777" w:rsidR="001F5A04" w:rsidRPr="00A24EF4" w:rsidRDefault="001F5A04" w:rsidP="0043127A"/>
    <w:p w14:paraId="26A9D5AB" w14:textId="77777777" w:rsidR="001F5A04" w:rsidRPr="00A24EF4" w:rsidRDefault="001F5A04" w:rsidP="0043127A"/>
    <w:p w14:paraId="5C76C215" w14:textId="77777777" w:rsidR="001F5A04" w:rsidRPr="00A24EF4" w:rsidRDefault="001F5A04" w:rsidP="0043127A"/>
    <w:p w14:paraId="53008BF9" w14:textId="77777777" w:rsidR="001F5A04" w:rsidRPr="00A24EF4" w:rsidRDefault="001F5A04" w:rsidP="0043127A"/>
    <w:p w14:paraId="5706C252" w14:textId="77777777" w:rsidR="001F5A04" w:rsidRPr="00A24EF4" w:rsidRDefault="001F5A04" w:rsidP="0043127A"/>
    <w:p w14:paraId="3959AF16" w14:textId="77777777" w:rsidR="001F5A04" w:rsidRPr="00A24EF4" w:rsidRDefault="001F5A04" w:rsidP="0043127A"/>
    <w:p w14:paraId="409EBD07" w14:textId="77777777" w:rsidR="001F5A04" w:rsidRPr="00A24EF4" w:rsidRDefault="001F5A04" w:rsidP="0043127A"/>
    <w:p w14:paraId="24C68DCF" w14:textId="77777777" w:rsidR="001F5A04" w:rsidRPr="00A24EF4" w:rsidRDefault="001F5A04" w:rsidP="0043127A"/>
    <w:p w14:paraId="703B16FD" w14:textId="77777777" w:rsidR="001F5A04" w:rsidRPr="00A24EF4" w:rsidRDefault="001F5A04" w:rsidP="0043127A"/>
    <w:p w14:paraId="25EDCB1E" w14:textId="77777777" w:rsidR="001F5A04" w:rsidRPr="00A24EF4" w:rsidRDefault="001F5A04" w:rsidP="0043127A"/>
    <w:p w14:paraId="2E960442" w14:textId="77777777" w:rsidR="001F5A04" w:rsidRPr="00A24EF4" w:rsidRDefault="001F5A04" w:rsidP="0043127A"/>
    <w:p w14:paraId="4C2E20F5" w14:textId="77777777" w:rsidR="001F5A04" w:rsidRPr="00A24EF4" w:rsidRDefault="001F5A04" w:rsidP="0043127A"/>
    <w:p w14:paraId="20B32DB3" w14:textId="77777777" w:rsidR="001F5A04" w:rsidRPr="00A24EF4" w:rsidRDefault="001F5A04" w:rsidP="0043127A"/>
    <w:p w14:paraId="14ECE593" w14:textId="77777777" w:rsidR="001F5A04" w:rsidRPr="00A24EF4" w:rsidRDefault="001F5A04" w:rsidP="0043127A"/>
    <w:p w14:paraId="5F2FFF0F" w14:textId="77777777" w:rsidR="001F5A04" w:rsidRPr="00A24EF4" w:rsidRDefault="001F5A04" w:rsidP="0043127A"/>
    <w:p w14:paraId="4F58C74D" w14:textId="77777777" w:rsidR="001F5A04" w:rsidRPr="00A24EF4" w:rsidRDefault="001F5A04" w:rsidP="0043127A"/>
    <w:p w14:paraId="1BE2C18C" w14:textId="77777777" w:rsidR="001F5A04" w:rsidRPr="00A24EF4" w:rsidRDefault="001F5A04" w:rsidP="0043127A"/>
    <w:p w14:paraId="6527D2E7" w14:textId="08962BC8" w:rsidR="005E5533" w:rsidRPr="00A24EF4" w:rsidRDefault="005E5533" w:rsidP="0043127A"/>
    <w:p w14:paraId="041A5062" w14:textId="77777777" w:rsidR="005E5533" w:rsidRPr="00A24EF4" w:rsidRDefault="005E5533">
      <w:pPr>
        <w:suppressAutoHyphens w:val="0"/>
        <w:spacing w:after="200" w:line="276" w:lineRule="auto"/>
      </w:pPr>
      <w:r w:rsidRPr="00A24EF4">
        <w:br w:type="page"/>
      </w:r>
    </w:p>
    <w:p w14:paraId="611BF516" w14:textId="77777777" w:rsidR="001F5A04" w:rsidRPr="00A24EF4" w:rsidRDefault="001F5A04" w:rsidP="0043127A">
      <w:pPr>
        <w:sectPr w:rsidR="001F5A04" w:rsidRPr="00A24EF4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A24EF4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A24EF4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A24EF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0000E0C6" w:rsidR="001F5A04" w:rsidRPr="00A24EF4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เสนอ</w:t>
      </w:r>
      <w:r w:rsidRPr="00A24EF4">
        <w:rPr>
          <w:rFonts w:ascii="Angsana New" w:hAnsi="Angsana New" w:cs="Angsana New"/>
          <w:sz w:val="28"/>
        </w:rPr>
        <w:tab/>
      </w:r>
      <w:r w:rsidRPr="00A24EF4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 เอคิว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7DC4F73C" w:rsidR="00A42BC6" w:rsidRPr="00A24EF4" w:rsidRDefault="00CD04AA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A24EF4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ข้อมูลทางการเงินรวมระหว่างกาลของบริษัท เอคิว </w:t>
      </w:r>
      <w:proofErr w:type="spellStart"/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เอคิว </w:t>
      </w:r>
      <w:proofErr w:type="spellStart"/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 ซึ่งประกอบด้วย 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งบแสดงฐานะการเงินรวม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30 </w:t>
      </w:r>
      <w:r w:rsidR="007F3972" w:rsidRPr="00A24EF4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2564 งบกำไรขาดทุน</w:t>
      </w:r>
      <w:r w:rsidR="00124954" w:rsidRPr="00A24EF4">
        <w:rPr>
          <w:rFonts w:ascii="Angsana New" w:eastAsia="Times New Roman" w:hAnsi="Angsana New" w:cs="Angsana New"/>
          <w:sz w:val="28"/>
          <w:cs/>
          <w:lang w:bidi="th-TH"/>
        </w:rPr>
        <w:t>เบ็ดเสร็จ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รวมและงบกำไรขาดทุนเบ็ดเสร็จ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สำหรับงวดสามเดือนและ</w:t>
      </w:r>
      <w:r w:rsidR="007F3972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เดือนสิ้นสุดวันเดียวกัน และงบแสดงการเปลี่ยนแปลงส่วนของผู้ถือหุ้นรวม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7F3972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เดือนสิ้นสุดวันเดียวกัน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และหมายเหตุประกอบข้อมูลทางการเงินรวมระหว่างกาลแบบย่อและ</w:t>
      </w:r>
      <w:r w:rsidR="00531E22">
        <w:rPr>
          <w:rFonts w:ascii="Angsana New" w:eastAsia="Times New Roman" w:hAnsi="Angsana New" w:cs="Angsana New" w:hint="cs"/>
          <w:sz w:val="28"/>
          <w:cs/>
          <w:lang w:bidi="th-TH"/>
        </w:rPr>
        <w:t xml:space="preserve">  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531E22">
        <w:rPr>
          <w:rFonts w:ascii="Angsana New" w:eastAsia="Times New Roman" w:hAnsi="Angsana New" w:cs="Angsana New" w:hint="cs"/>
          <w:sz w:val="28"/>
          <w:cs/>
          <w:lang w:bidi="th-TH"/>
        </w:rPr>
        <w:t xml:space="preserve"> 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52C12C" w14:textId="444B0997" w:rsidR="001F5A04" w:rsidRPr="00A24EF4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A24EF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A24EF4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A24EF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199774" w:rsidR="001F5A04" w:rsidRPr="00A24EF4" w:rsidRDefault="00565D03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A24EF4">
        <w:rPr>
          <w:rFonts w:ascii="Angsana New" w:eastAsia="Times New Roman" w:hAnsi="Angsana New" w:cs="Angsana New"/>
          <w:kern w:val="0"/>
          <w:sz w:val="28"/>
          <w:lang w:eastAsia="en-US"/>
        </w:rPr>
        <w:t>2410 “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31E2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="006A3721"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</w:t>
      </w:r>
      <w:r w:rsidR="00531E2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ข้อมูลทางการเงินระหว่างกาลที่สอบทานได้</w:t>
      </w:r>
    </w:p>
    <w:p w14:paraId="7C257E90" w14:textId="77777777" w:rsidR="001F5A04" w:rsidRPr="00A24EF4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451AD7B2" w14:textId="77777777" w:rsidR="00531E22" w:rsidRDefault="00EB6A4A" w:rsidP="00A9343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26"/>
        <w:jc w:val="thaiDistribute"/>
        <w:rPr>
          <w:rFonts w:ascii="Angsana New" w:hAnsi="Angsana New" w:cs="Angsana New"/>
          <w:sz w:val="28"/>
          <w:cs/>
          <w:lang w:bidi="th-TH"/>
        </w:rPr>
        <w:sectPr w:rsidR="00531E22" w:rsidSect="001B1D07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A24EF4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910D1" w:rsidRPr="00A24EF4">
        <w:rPr>
          <w:rFonts w:ascii="Angsana New" w:hAnsi="Angsana New" w:cs="Angsana New" w:hint="cs"/>
          <w:sz w:val="28"/>
          <w:cs/>
          <w:lang w:bidi="th-TH"/>
        </w:rPr>
        <w:t>16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Pr="00A24EF4">
        <w:rPr>
          <w:rFonts w:ascii="Angsana New" w:hAnsi="Angsana New" w:cs="Angsana New"/>
          <w:sz w:val="28"/>
          <w:cs/>
          <w:lang w:bidi="th-TH"/>
        </w:rPr>
        <w:t>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โดยใช้วิธีพิจารณาจากรายได้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</w:rPr>
        <w:t>Income Approach</w:t>
      </w:r>
      <w:r w:rsidRPr="00A24EF4">
        <w:rPr>
          <w:rFonts w:ascii="Angsana New" w:hAnsi="Angsana New" w:cs="Angsana New"/>
          <w:sz w:val="28"/>
          <w:cs/>
          <w:lang w:bidi="th-TH"/>
        </w:rPr>
        <w:t>)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การเช่าและคิดลดมาเป็นมูลค่าปัจจุบัน และจากที่คาดว่าจะลงทุนเพิ่มเติมในอนาคตเพื่อพัฒนาเป็นรี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โดยกำหนดให้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ปีที่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และปีที่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A24EF4">
        <w:rPr>
          <w:rFonts w:ascii="Angsana New" w:hAnsi="Angsana New" w:cs="Angsana New"/>
          <w:sz w:val="28"/>
          <w:cs/>
        </w:rPr>
        <w:t xml:space="preserve">)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4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บริษัทย่อยทางอ้อมได้ทำสัญญารับโอนสิทธิหน้าหาดกับบุคคลที่ไม่เกี่ยวข้องท่านหนึ่ง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ดังนั้นบริษัทย่อยทางอ้อมจำเป็นต้องหาพื้นที่มารองรับเงื่อนไข โดยบริษัทย่อยทางอ้อมจะต้องจ่ายชำระค่ารับโอนสิทธิดังกล่าวเป็นเงินจำนวน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A24EF4">
        <w:rPr>
          <w:rFonts w:ascii="Angsana New" w:hAnsi="Angsana New" w:cs="Angsana New"/>
          <w:sz w:val="28"/>
          <w:cs/>
          <w:lang w:bidi="th-TH"/>
        </w:rPr>
        <w:t>วันที่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5 </w:t>
      </w:r>
      <w:r w:rsidRPr="00A24EF4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24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มีนาคม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A24EF4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22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2559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</w:t>
      </w:r>
    </w:p>
    <w:p w14:paraId="27ED2A7B" w14:textId="00DF3D24" w:rsidR="00EB6A4A" w:rsidRPr="00A24EF4" w:rsidRDefault="00EB6A4A" w:rsidP="00531E22">
      <w:pPr>
        <w:suppressAutoHyphens w:val="0"/>
        <w:autoSpaceDE w:val="0"/>
        <w:autoSpaceDN w:val="0"/>
        <w:adjustRightInd w:val="0"/>
        <w:spacing w:line="240" w:lineRule="atLeast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lastRenderedPageBreak/>
        <w:t>ทำหนังสือแจ้งยกเลิกการบริหารจัดการโรงแรมดังกล่าวข้างต้</w:t>
      </w:r>
      <w:r w:rsidR="00A93431" w:rsidRPr="00A24EF4">
        <w:rPr>
          <w:rFonts w:ascii="Angsana New" w:hAnsi="Angsana New" w:cs="Angsana New" w:hint="cs"/>
          <w:sz w:val="28"/>
          <w:cs/>
          <w:lang w:bidi="th-TH"/>
        </w:rPr>
        <w:t xml:space="preserve">น </w:t>
      </w:r>
      <w:r w:rsidRPr="00A24EF4">
        <w:rPr>
          <w:rFonts w:ascii="Angsana New" w:hAnsi="Angsana New" w:cs="Angsana New"/>
          <w:sz w:val="28"/>
          <w:cs/>
          <w:lang w:bidi="th-TH"/>
        </w:rPr>
        <w:t>และยินดีคืนเงินมัดจำบางส่วนจำนวน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 xml:space="preserve"> 60,000</w:t>
      </w:r>
      <w:r w:rsidRPr="00A24EF4">
        <w:rPr>
          <w:rFonts w:ascii="Angsana New" w:hAnsi="Angsana New" w:cs="Angsana New"/>
          <w:sz w:val="28"/>
        </w:rPr>
        <w:t xml:space="preserve"> 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</w:t>
      </w:r>
      <w:r w:rsidR="00A93431" w:rsidRPr="00A24EF4">
        <w:rPr>
          <w:rFonts w:ascii="Angsana New" w:hAnsi="Angsana New" w:cs="Angsana New"/>
          <w:sz w:val="28"/>
          <w:cs/>
          <w:lang w:bidi="th-TH"/>
        </w:rPr>
        <w:t>บริษัทย่อยทางอ้อม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จึงได้ตั้งค่าเผื่อผลเสียหายจากการเรียกคืนไม่ได้แล้วจำนวน </w:t>
      </w:r>
      <w:r w:rsidR="008475B0" w:rsidRPr="00A24EF4">
        <w:rPr>
          <w:rFonts w:ascii="Angsana New" w:hAnsi="Angsana New" w:cs="Angsana New" w:hint="cs"/>
          <w:sz w:val="28"/>
          <w:cs/>
          <w:lang w:bidi="th-TH"/>
        </w:rPr>
        <w:t xml:space="preserve">2.40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lang w:bidi="th-TH"/>
        </w:rPr>
        <w:t>Income Approach on Profit Rent Method</w:t>
      </w:r>
      <w:r w:rsidRPr="00A24EF4">
        <w:rPr>
          <w:rFonts w:ascii="Angsana New" w:hAnsi="Angsana New" w:cs="Angsana New"/>
          <w:sz w:val="28"/>
          <w:cs/>
          <w:lang w:bidi="th-TH"/>
        </w:rPr>
        <w:t>)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ของการให้เช่า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>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ถูกระงับการให้สินเชื่อจากสถาบันการเงินในประเทศหลายแห่ง และความไม่แน่นอนอย่างเป็นสาระสำคัญ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          </w:t>
      </w:r>
      <w:r w:rsidRPr="00A24EF4">
        <w:rPr>
          <w:rFonts w:ascii="Angsana New" w:hAnsi="Angsana New" w:cs="Angsana New"/>
          <w:sz w:val="28"/>
          <w:cs/>
          <w:lang w:bidi="th-TH"/>
        </w:rPr>
        <w:t>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</w:t>
      </w:r>
      <w:r w:rsidR="0055062B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A24EF4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24EF4">
        <w:rPr>
          <w:rFonts w:ascii="Angsana New" w:hAnsi="Angsana New" w:cs="Angsana New"/>
          <w:sz w:val="28"/>
          <w:cs/>
          <w:lang w:bidi="th-TH"/>
        </w:rPr>
        <w:t>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Pr="00A24EF4">
        <w:rPr>
          <w:rFonts w:ascii="Angsana New" w:hAnsi="Angsana New" w:cs="Angsana New"/>
          <w:sz w:val="28"/>
          <w:cs/>
          <w:lang w:bidi="th-TH"/>
        </w:rPr>
        <w:t>ปี ควบคู่กับความเสี่ยงจากการลงทุน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ในทรัพย์สิน ทั้งนี้ กลุ่มบริษัท เอคิว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ได้บันทึกค่าเผื่อจากการด้อยค่าของสิทธิการเช่า ณ วันที่ </w:t>
      </w:r>
      <w:r w:rsidR="00042887" w:rsidRPr="00A24EF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7F3972" w:rsidRPr="00A24EF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910D1" w:rsidRPr="00A24EF4">
        <w:rPr>
          <w:rFonts w:ascii="Angsana New" w:hAnsi="Angsana New" w:cs="Angsana New" w:hint="cs"/>
          <w:sz w:val="28"/>
          <w:cs/>
          <w:lang w:bidi="th-TH"/>
        </w:rPr>
        <w:t>2564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6149C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6149C" w:rsidRPr="00A24EF4">
        <w:rPr>
          <w:rFonts w:ascii="Angsana New" w:hAnsi="Angsana New" w:cs="Angsana New"/>
          <w:sz w:val="28"/>
          <w:cs/>
          <w:lang w:bidi="th-TH"/>
        </w:rPr>
        <w:t>ทางบริษัทย่อยทางอ้อมมีการต่อสัญญาขยายระยะเวลาก่อสร้างไปอีก 5 ปี โดยจะสิ้นสุดในวันที่ 31 พฤษภาคม 2564 ซึ่งปัจจุบันอยู่ในขั้นตอนการเจรจาเรื่องแบบก่อสร้าง เมืองพัทยาต้องการมูลค่าก่อสร้าง 280 ล้านบาท แต่เมืองพัทยาต้องขอดูแบบว่าจะรับได้หรือไม่ ถ้าเมืองพัทยาสั่งให้แก้ไข มูลค่าก่อสร้างเพิ่ม บริษัทย่อยทางอ้อมต้องวางเงินประกันเพิ่ม และต้องเสียค่าธรรมเนียมพิเศษให้เมืองพัทยา เดิมจ่ายปีละ 400</w:t>
      </w:r>
      <w:r w:rsidR="0056149C" w:rsidRPr="00A24EF4">
        <w:rPr>
          <w:rFonts w:ascii="Angsana New" w:hAnsi="Angsana New" w:cs="Angsana New"/>
          <w:sz w:val="28"/>
        </w:rPr>
        <w:t>,</w:t>
      </w:r>
      <w:r w:rsidR="0056149C" w:rsidRPr="00A24EF4">
        <w:rPr>
          <w:rFonts w:ascii="Angsana New" w:hAnsi="Angsana New" w:cs="Angsana New"/>
          <w:sz w:val="28"/>
          <w:cs/>
          <w:lang w:bidi="th-TH"/>
        </w:rPr>
        <w:t>000 บาท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6149C" w:rsidRPr="00A24EF4">
        <w:rPr>
          <w:rFonts w:ascii="Angsana New" w:hAnsi="Angsana New" w:cs="Angsana New"/>
          <w:sz w:val="28"/>
          <w:cs/>
          <w:lang w:bidi="th-TH"/>
        </w:rPr>
        <w:t>ในระยะเวลาก่อสร้าง 5 ปี พร้อมค่าเช่าที่จ่ายตามสัญญาเช่าก่อนยื่นเรื่อง บริษัทย่อยทางอ้อมต้องจ่ายค่าเขียนแบบจำนวนทั้งหมด 12.3 ล้านบาท บริษัทพิจารณาแล้วว่าถ้าต้องยื่นเรื่องเพื่อขยายระยะเวลาก่อสร้างออกไปอีก 5 ปี บริษัทย่อยทางอ้อมต้องจ่ายเงินทั้งหมดจำนวน 14.30 ล้านบาท และระยะเวลาเช่าจะเหลือ 1</w:t>
      </w:r>
      <w:r w:rsidR="00BC2AE5" w:rsidRPr="00A24EF4">
        <w:rPr>
          <w:rFonts w:ascii="Angsana New" w:hAnsi="Angsana New" w:cs="Angsana New" w:hint="cs"/>
          <w:sz w:val="28"/>
          <w:cs/>
          <w:lang w:bidi="th-TH"/>
        </w:rPr>
        <w:t>4</w:t>
      </w:r>
      <w:r w:rsidR="0056149C" w:rsidRPr="00A24EF4">
        <w:rPr>
          <w:rFonts w:ascii="Angsana New" w:hAnsi="Angsana New" w:cs="Angsana New"/>
          <w:sz w:val="28"/>
          <w:cs/>
          <w:lang w:bidi="th-TH"/>
        </w:rPr>
        <w:t xml:space="preserve"> ปี และการก่อสร้างที่ใช้เงินลงทุนจำนวนมาก รวมกับสถานการณ์ขณะนี้ไม่มีนักท่องเที่ยวจะทำให้บริษัทย่อยทางอ้อมลงทุนไม่คุ้มกับเงินที่ลงทุนไป ที่ประชุมคณะกรรมการบริหารครั้งที่ 18/2564 วันที่ 17 มิถุนายน 2564 จึงมีมติอนุมัติไม่ขยายระยะเวลาก่อสร้างกับเมืองพัทยา ต่อมาในที่ประชุมคณะกรรมการบริหารครั้งที่ 20/2564 วันที่ 5 กรกฎาคม 2564 ที่ประชุมมอบหมายให้ทีมบริหารเจรจากับทางเมืองพัทยา เพื่อให้ทราบแนวทางที่ควรจะดำเนินการต่อไป</w:t>
      </w:r>
      <w:r w:rsidR="0056149C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อย่างไรก็ตาม 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</w:t>
      </w:r>
      <w:r w:rsidR="003B13D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3661F33C" w14:textId="314AFA4C" w:rsidR="00DC29A0" w:rsidRPr="00A24EF4" w:rsidRDefault="00EB6A4A" w:rsidP="002D3B36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E840A3" w:rsidRPr="00A24EF4">
        <w:rPr>
          <w:rFonts w:ascii="Angsana New" w:hAnsi="Angsana New" w:cs="Angsana New" w:hint="cs"/>
          <w:sz w:val="28"/>
          <w:cs/>
          <w:lang w:bidi="th-TH"/>
        </w:rPr>
        <w:t>0</w:t>
      </w:r>
      <w:r w:rsidRPr="00A24EF4">
        <w:rPr>
          <w:rFonts w:ascii="Angsana New" w:hAnsi="Angsana New" w:cs="Angsana New"/>
          <w:sz w:val="28"/>
          <w:cs/>
          <w:lang w:bidi="th-TH"/>
        </w:rPr>
        <w:t>.2 บริษัทประมาณการหนี้สินที่ต้องจ่ายผู้ถือหุ้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น</w:t>
      </w:r>
      <w:r w:rsidRPr="00A24EF4">
        <w:rPr>
          <w:rFonts w:ascii="Angsana New" w:hAnsi="Angsana New" w:cs="Angsana New"/>
          <w:sz w:val="28"/>
          <w:cs/>
          <w:lang w:bidi="th-TH"/>
        </w:rPr>
        <w:t>เดิม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ของ 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042887" w:rsidRPr="00A24EF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7F3972" w:rsidRPr="00A24EF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A24EF4">
        <w:rPr>
          <w:rFonts w:ascii="Angsana New" w:hAnsi="Angsana New" w:cs="Angsana New" w:hint="cs"/>
          <w:sz w:val="28"/>
          <w:cs/>
          <w:lang w:bidi="th-TH"/>
        </w:rPr>
        <w:t>4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</w:t>
      </w:r>
      <w:r w:rsidR="00291205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อย่างไรก็ตาม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          </w:t>
      </w:r>
      <w:r w:rsidRPr="00A24EF4">
        <w:rPr>
          <w:rFonts w:ascii="Angsana New" w:hAnsi="Angsana New" w:cs="Angsana New"/>
          <w:sz w:val="28"/>
          <w:cs/>
          <w:lang w:bidi="th-TH"/>
        </w:rPr>
        <w:t>จากสถานการณ์ขอ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ง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บริษัทใ</w:t>
      </w:r>
      <w:r w:rsidR="00D43F16" w:rsidRPr="00A24EF4">
        <w:rPr>
          <w:rFonts w:ascii="Angsana New" w:hAnsi="Angsana New" w:cs="Angsana New" w:hint="cs"/>
          <w:sz w:val="28"/>
          <w:cs/>
          <w:lang w:bidi="th-TH"/>
        </w:rPr>
        <w:t>น</w:t>
      </w:r>
      <w:r w:rsidRPr="00A24EF4">
        <w:rPr>
          <w:rFonts w:ascii="Angsana New" w:hAnsi="Angsana New" w:cs="Angsana New"/>
          <w:sz w:val="28"/>
          <w:cs/>
          <w:lang w:bidi="th-TH"/>
        </w:rPr>
        <w:t>ปัจจุบันซึ่งมีความไม่แน่นอนเกี่ยวกับความสามารถในการดำเนินงานต่อเนื่องของบ</w:t>
      </w:r>
      <w:r w:rsidR="00CC0F15" w:rsidRPr="00A24EF4">
        <w:rPr>
          <w:rFonts w:ascii="Angsana New" w:hAnsi="Angsana New" w:cs="Angsana New"/>
          <w:sz w:val="28"/>
          <w:cs/>
          <w:lang w:bidi="th-TH"/>
        </w:rPr>
        <w:t>ริษัทซึ่งมีผลทำให้กา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ร</w:t>
      </w:r>
      <w:r w:rsidR="00CC0F15" w:rsidRPr="00A24EF4">
        <w:rPr>
          <w:rFonts w:ascii="Angsana New" w:hAnsi="Angsana New" w:cs="Angsana New"/>
          <w:sz w:val="28"/>
          <w:cs/>
          <w:lang w:bidi="th-TH"/>
        </w:rPr>
        <w:t>จัดทำประมา</w:t>
      </w:r>
      <w:r w:rsidR="00CC0F15" w:rsidRPr="00A24EF4">
        <w:rPr>
          <w:rFonts w:ascii="Angsana New" w:hAnsi="Angsana New" w:cs="Angsana New" w:hint="cs"/>
          <w:sz w:val="28"/>
          <w:cs/>
          <w:lang w:bidi="th-TH"/>
        </w:rPr>
        <w:t>ณ</w:t>
      </w:r>
      <w:r w:rsidRPr="00A24EF4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การรายได้ของโครงการนี้จากสภาพตลาดในปัจจุบันจึงไม่สาม</w:t>
      </w:r>
      <w:r w:rsidR="00CC0F15" w:rsidRPr="00A24EF4">
        <w:rPr>
          <w:rFonts w:ascii="Angsana New" w:hAnsi="Angsana New" w:cs="Angsana New"/>
          <w:sz w:val="28"/>
          <w:cs/>
          <w:lang w:bidi="th-TH"/>
        </w:rPr>
        <w:t>ารถทำได้อย่างถูกต้องและเหมาะสม</w:t>
      </w:r>
      <w:r w:rsidRPr="00A24EF4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A24EF4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Pr="00A24EF4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ร</w:t>
      </w:r>
      <w:r w:rsidR="00291205" w:rsidRPr="00A24EF4">
        <w:rPr>
          <w:rFonts w:ascii="Angsana New" w:hAnsi="Angsana New" w:cs="Angsana New" w:hint="cs"/>
          <w:sz w:val="28"/>
          <w:cs/>
          <w:lang w:bidi="th-TH"/>
        </w:rPr>
        <w:t>ห</w:t>
      </w:r>
      <w:r w:rsidRPr="00A24EF4">
        <w:rPr>
          <w:rFonts w:ascii="Angsana New" w:hAnsi="Angsana New" w:cs="Angsana New"/>
          <w:sz w:val="28"/>
          <w:cs/>
          <w:lang w:bidi="th-TH"/>
        </w:rPr>
        <w:t>นี้สินดังกล่าวว่าเหมาะสมหรือไม่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91205" w:rsidRPr="00A24EF4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</w:p>
    <w:p w14:paraId="2627B8B1" w14:textId="1577F796" w:rsidR="00291205" w:rsidRPr="00A24EF4" w:rsidRDefault="00291205" w:rsidP="0029120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cs/>
          <w:lang w:bidi="th-TH"/>
        </w:rPr>
        <w:sectPr w:rsidR="00291205" w:rsidRPr="00A24EF4" w:rsidSect="001B1D07">
          <w:headerReference w:type="default" r:id="rId11"/>
          <w:footerReference w:type="default" r:id="rId12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6BE5082" w14:textId="3A6C6D5A" w:rsidR="00B57575" w:rsidRPr="00A24EF4" w:rsidRDefault="00EB6A4A" w:rsidP="00DC29A0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lastRenderedPageBreak/>
        <w:t>ตามที่กล่าวไว้ในหมายเหตุประกอบ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910D1" w:rsidRPr="00A24EF4">
        <w:rPr>
          <w:rFonts w:ascii="Angsana New" w:hAnsi="Angsana New" w:cs="Angsana New" w:hint="cs"/>
          <w:sz w:val="28"/>
          <w:cs/>
          <w:lang w:bidi="th-TH"/>
        </w:rPr>
        <w:t>7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042887" w:rsidRPr="00A24EF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7F3972" w:rsidRPr="00A24EF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2564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 บริษัทมีเงินลงทุนในตั๋วแลกเงินของบริษัทแห่งหนึ่ง จำนวน 1,072.16 ล้านบาท รายการดังกล่าวมีการเปลี่ยนแปลงวันครบกำหนดเรื่อยมา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และข้าพเจ้าได้ให้ข้อสังเกตในรายงานของผู้สอบบัญชีเรื่อยมาตั้งแต่วันที่เกิดรายการ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เงินลงทุนในตั๋วแลกเงิน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ฉบับล่าสุดจะ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ครบกำหนดวันที่ </w:t>
      </w:r>
      <w:r w:rsidR="008B20F5" w:rsidRPr="00A24EF4">
        <w:rPr>
          <w:rFonts w:ascii="Angsana New" w:hAnsi="Angsana New" w:cs="Angsana New" w:hint="cs"/>
          <w:sz w:val="28"/>
          <w:cs/>
          <w:lang w:bidi="th-TH"/>
        </w:rPr>
        <w:t>30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B20F5" w:rsidRPr="00A24EF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2564 ตามบทวิเคราะห์ตราสารหนี้เมื่อวันที่ 5 พฤษภาคม 2563 ของบริษัทดังกล่าวบริษัทเชื่อว่าทรัพย์สินของผู้มีอำนาจและผู้ถือหุ้นทอดสุดท้ายของบริษัทดังกล่าวมีมูลค่าทรัพย์สินรวมทั้งสิ้น 1,810.76 ล้านบาท ซึ่งสูงกว่ามูลค่าตั๋วแลกเงินที่บริษัทดังกล่าวเป็น</w:t>
      </w:r>
      <w:r w:rsidR="00CD64E3">
        <w:rPr>
          <w:rFonts w:ascii="Angsana New" w:hAnsi="Angsana New" w:cs="Angsana New" w:hint="cs"/>
          <w:sz w:val="28"/>
          <w:cs/>
          <w:lang w:bidi="th-TH"/>
        </w:rPr>
        <w:t>หนี้</w:t>
      </w:r>
      <w:r w:rsidRPr="00A24EF4">
        <w:rPr>
          <w:rFonts w:ascii="Angsana New" w:hAnsi="Angsana New" w:cs="Angsana New"/>
          <w:sz w:val="28"/>
          <w:cs/>
          <w:lang w:bidi="th-TH"/>
        </w:rPr>
        <w:t>แก่บริษัท และผู้บริหารของบริษัทเชื่อว่าจะสามารถ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2561 ซึ่ง ณ วันที่ 31 ธันวาคม 2561 มีสินทรัพย์จำนวน 170.43 ล้านเหรียญสหรัฐอเมริกา 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Pr="00A24EF4">
        <w:rPr>
          <w:rFonts w:ascii="Angsana New" w:hAnsi="Angsana New" w:cs="Angsana New"/>
          <w:sz w:val="28"/>
          <w:cs/>
          <w:lang w:bidi="th-TH"/>
        </w:rPr>
        <w:t>และมีส่วนของผู้ถือหุ้นจำนวน 113.69 ล้านเหรียญสหรัฐอเมริกา โดยงบการเงินดังกล่าวยังไม่ผ่านการตรวจสอบโดย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>ผู้สอบบัญชี และบริษัทยังไม่ได้รับงบการเงินอีก ดังนั้นข้าพเจ้าไม่สามารถใช้วิธีการตรวจสอบอื่นให้เป็นที่พอใจใน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A24EF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11FD3D4B" w:rsidR="001F5A04" w:rsidRPr="00A24EF4" w:rsidRDefault="001F5A04" w:rsidP="00AE2043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</w:t>
      </w:r>
      <w:r w:rsidR="00CD04AA" w:rsidRPr="00A24EF4">
        <w:rPr>
          <w:rFonts w:ascii="Angsana New" w:hAnsi="Angsana New" w:cs="Angsana New"/>
          <w:sz w:val="28"/>
          <w:cs/>
          <w:lang w:bidi="th-TH"/>
        </w:rPr>
        <w:t>ข้อมูล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ทางการเงิน</w:t>
      </w:r>
      <w:r w:rsidRPr="00A24EF4">
        <w:rPr>
          <w:rFonts w:ascii="Angsana New" w:hAnsi="Angsana New" w:cs="Angsana New"/>
          <w:sz w:val="28"/>
          <w:cs/>
          <w:lang w:bidi="th-TH"/>
        </w:rPr>
        <w:t>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B1DE4B0" w14:textId="77777777" w:rsidR="00952348" w:rsidRPr="00A24EF4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799CD6E8" w:rsidR="00A70E67" w:rsidRPr="00A24EF4" w:rsidRDefault="00952348" w:rsidP="00074CAE">
      <w:pPr>
        <w:ind w:right="29"/>
        <w:jc w:val="both"/>
        <w:rPr>
          <w:rFonts w:ascii="Angsana New" w:hAnsi="Angsana New" w:cs="Angsana New" w:hint="cs"/>
          <w:sz w:val="28"/>
          <w:cs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</w:rPr>
        <w:t xml:space="preserve"> 1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/>
          <w:sz w:val="28"/>
          <w:cs/>
        </w:rPr>
        <w:t xml:space="preserve">26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24EF4">
        <w:rPr>
          <w:rFonts w:ascii="Angsana New" w:hAnsi="Angsana New" w:cs="Angsana New"/>
          <w:sz w:val="28"/>
          <w:cs/>
        </w:rPr>
        <w:t xml:space="preserve">2558 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ถูก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กาแผนกคดีอาญาของผู้ดำรงตำแหน่งทางการเมือง </w:t>
      </w:r>
      <w:r w:rsidRPr="00A24EF4">
        <w:rPr>
          <w:rFonts w:ascii="Angsana New" w:hAnsi="Angsana New" w:cs="Angsana New"/>
          <w:sz w:val="28"/>
          <w:cs/>
        </w:rPr>
        <w:t>(“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กา</w:t>
      </w:r>
      <w:r w:rsidRPr="00A24EF4">
        <w:rPr>
          <w:rFonts w:ascii="Angsana New" w:hAnsi="Angsana New" w:cs="Angsana New"/>
          <w:sz w:val="28"/>
          <w:cs/>
        </w:rPr>
        <w:t xml:space="preserve">”) </w:t>
      </w:r>
      <w:r w:rsidRPr="00A24EF4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>
        <w:rPr>
          <w:rFonts w:ascii="Angsana New" w:hAnsi="Angsana New" w:cs="Angsana New" w:hint="cs"/>
          <w:sz w:val="28"/>
          <w:cs/>
          <w:lang w:bidi="th-TH"/>
        </w:rPr>
        <w:t>10</w:t>
      </w:r>
      <w:r w:rsidRPr="00A24EF4">
        <w:rPr>
          <w:rFonts w:ascii="Angsana New" w:hAnsi="Angsana New" w:cs="Angsana New"/>
          <w:sz w:val="28"/>
          <w:cs/>
        </w:rPr>
        <w:t>,</w:t>
      </w:r>
      <w:r w:rsidR="003B13D2">
        <w:rPr>
          <w:rFonts w:ascii="Angsana New" w:hAnsi="Angsana New" w:cs="Angsana New" w:hint="cs"/>
          <w:sz w:val="28"/>
          <w:cs/>
          <w:lang w:bidi="th-TH"/>
        </w:rPr>
        <w:t>004.</w:t>
      </w:r>
      <w:r w:rsidR="00D51B44" w:rsidRPr="00A24EF4">
        <w:rPr>
          <w:rFonts w:ascii="Angsana New" w:hAnsi="Angsana New" w:cs="Angsana New"/>
          <w:sz w:val="28"/>
          <w:cs/>
          <w:lang w:bidi="th-TH"/>
        </w:rPr>
        <w:t>47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/>
          <w:sz w:val="28"/>
          <w:cs/>
        </w:rPr>
        <w:t xml:space="preserve">17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A24EF4">
        <w:rPr>
          <w:rFonts w:ascii="Angsana New" w:hAnsi="Angsana New" w:cs="Angsana New"/>
          <w:sz w:val="28"/>
          <w:cs/>
        </w:rPr>
        <w:t xml:space="preserve">2561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A24EF4">
        <w:rPr>
          <w:rFonts w:ascii="Angsana New" w:hAnsi="Angsana New" w:cs="Angsana New"/>
          <w:sz w:val="28"/>
          <w:cs/>
        </w:rPr>
        <w:t>8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</w:rPr>
        <w:t xml:space="preserve">914.07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EF01A7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>1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604A4C" w:rsidRPr="00A24EF4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09881B91" w14:textId="05C8DB66" w:rsidR="001F5A04" w:rsidRPr="00A24EF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3EDC6B6D" w:rsidR="009461B8" w:rsidRPr="00A24EF4" w:rsidRDefault="00CD04AA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ทั้งนี้ ข้าพเจ้ามิได้ให้ข้อสรุปอย่างมีเงื่อนไขต่อกรณีนี้แต่อย่างใด </w:t>
      </w:r>
      <w:r w:rsidR="009461B8" w:rsidRPr="00A24EF4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33EF445E" w:rsidR="00C86E22" w:rsidRPr="00A24EF4" w:rsidRDefault="003E5006" w:rsidP="002D3B3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cs/>
          <w:lang w:bidi="th-TH"/>
        </w:rPr>
        <w:sectPr w:rsidR="00C86E22" w:rsidRPr="00A24EF4" w:rsidSect="009461B8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24EF4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 xml:space="preserve">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26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A24EF4">
        <w:rPr>
          <w:rFonts w:ascii="Angsana New" w:hAnsi="Angsana New" w:cs="Angsana New"/>
          <w:sz w:val="28"/>
          <w:cs/>
          <w:lang w:bidi="th-TH"/>
        </w:rPr>
        <w:t>ศาลฎีกาแผนกคดีอาญา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A24EF4">
        <w:rPr>
          <w:rFonts w:ascii="Angsana New" w:hAnsi="Angsana New" w:cs="Angsana New"/>
          <w:sz w:val="28"/>
          <w:cs/>
          <w:lang w:bidi="th-TH"/>
        </w:rPr>
        <w:t>ของผู้ดำรงตำแหน่งทางการเมือง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A24EF4">
        <w:rPr>
          <w:rFonts w:ascii="Angsana New" w:hAnsi="Angsana New" w:cs="Angsana New"/>
          <w:sz w:val="28"/>
          <w:cs/>
        </w:rPr>
        <w:t xml:space="preserve">) </w:t>
      </w:r>
      <w:r w:rsidRPr="00A24EF4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ด้วยการเสนอโครงการขอสินเชื่อเพื่อนำเงินไป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ซื้อที่ดิน ปลดภาระหนี้ธนาคารแห่งหนึ่งและเสนอขอซื้อหุ้นบุริมสิทธิของจำเลยที่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>ถือครองอยู่ โดยศาลฎีกาพิพากษาให้บริษัท</w:t>
      </w:r>
      <w:r w:rsidRPr="00A24EF4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2D3B36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7A7E3104" w14:textId="44BB78E1" w:rsidR="003E5006" w:rsidRPr="00A24EF4" w:rsidRDefault="003E5006" w:rsidP="007A7190">
      <w:pPr>
        <w:pStyle w:val="ListParagraph"/>
        <w:autoSpaceDE w:val="0"/>
        <w:autoSpaceDN w:val="0"/>
        <w:adjustRightInd w:val="0"/>
        <w:ind w:left="392"/>
        <w:jc w:val="thaiDistribute"/>
        <w:rPr>
          <w:rFonts w:cs="Nimbus Sans L"/>
        </w:rPr>
      </w:pPr>
      <w:r w:rsidRPr="00A24EF4">
        <w:rPr>
          <w:rFonts w:cs="Angsana New"/>
          <w:cs/>
          <w:lang w:bidi="th-TH"/>
        </w:rPr>
        <w:lastRenderedPageBreak/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1BA1641" w14:textId="67193BC9" w:rsidR="00952348" w:rsidRPr="00A24EF4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cs="Angsana New"/>
          <w:cs/>
          <w:lang w:bidi="th-TH"/>
        </w:rPr>
        <w:t>1. บริษัทจะ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ขอชำระค่าเสียหายตามคำพิพากษาศาลฎีกาแก่ธนาคาร จำนวนเงิน 1,635,735,380 บาท (ชำระแล้วในวันที่ 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24EF4">
        <w:rPr>
          <w:rFonts w:ascii="Angsana New" w:hAnsi="Angsana New" w:cs="Angsana New"/>
          <w:sz w:val="28"/>
          <w:cs/>
          <w:lang w:bidi="th-TH"/>
        </w:rPr>
        <w:t>17 สิงหาคม 2560)</w:t>
      </w:r>
    </w:p>
    <w:p w14:paraId="2AF480C6" w14:textId="77777777" w:rsidR="00952348" w:rsidRPr="00A24EF4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cs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</w:t>
      </w:r>
      <w:r w:rsidRPr="00A24EF4">
        <w:rPr>
          <w:rFonts w:cs="Angsana New"/>
          <w:cs/>
          <w:lang w:bidi="th-TH"/>
        </w:rPr>
        <w:t>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3D3BD80E" w14:textId="4E177C04" w:rsidR="00952348" w:rsidRPr="00A24EF4" w:rsidRDefault="00952348" w:rsidP="00124954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A24EF4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</w:t>
      </w:r>
      <w:r w:rsidR="002D3B36">
        <w:rPr>
          <w:rFonts w:cs="Angsana New" w:hint="cs"/>
          <w:cs/>
          <w:lang w:bidi="th-TH"/>
        </w:rPr>
        <w:t xml:space="preserve">  </w:t>
      </w:r>
      <w:r w:rsidRPr="00A24EF4">
        <w:rPr>
          <w:rFonts w:cs="Angsana New"/>
          <w:cs/>
          <w:lang w:bidi="th-TH"/>
        </w:rPr>
        <w:t>ศาล</w:t>
      </w:r>
      <w:r w:rsidRPr="00A24EF4">
        <w:rPr>
          <w:rFonts w:ascii="Browallia New" w:hAnsi="Browallia New" w:cs="Angsana New" w:hint="cs"/>
          <w:cs/>
          <w:lang w:bidi="th-TH"/>
        </w:rPr>
        <w:t>ฎีกา</w:t>
      </w:r>
      <w:r w:rsidRPr="00A24EF4">
        <w:rPr>
          <w:rFonts w:cs="Angsana New"/>
          <w:cs/>
          <w:lang w:bidi="th-TH"/>
        </w:rPr>
        <w:t xml:space="preserve"> </w:t>
      </w:r>
      <w:r w:rsidRPr="00A24EF4">
        <w:rPr>
          <w:rFonts w:ascii="Browallia New" w:hAnsi="Browallia New" w:cs="Angsana New" w:hint="cs"/>
          <w:cs/>
          <w:lang w:bidi="th-TH"/>
        </w:rPr>
        <w:t>บริษัทจะดำเนินการจัดหาเงินมาชำระค่าเสียหายต่อธนาคารต่อไป</w:t>
      </w:r>
    </w:p>
    <w:p w14:paraId="30BF0063" w14:textId="4D850BAF" w:rsidR="003E5006" w:rsidRPr="00A24EF4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A24EF4">
        <w:rPr>
          <w:rFonts w:ascii="Angsana New" w:hAnsi="Angsana New" w:cs="Angsana New"/>
          <w:sz w:val="28"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="00BD3149">
        <w:rPr>
          <w:rFonts w:ascii="Angsana New" w:hAnsi="Angsana New" w:cs="Angsana New"/>
          <w:sz w:val="28"/>
          <w:cs/>
          <w:lang w:bidi="th-TH"/>
        </w:rPr>
        <w:t xml:space="preserve">924.30 ล้านบาท และในปี 2559 </w:t>
      </w:r>
      <w:r w:rsidRPr="00A24EF4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 5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A24EF4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A24EF4">
        <w:rPr>
          <w:rFonts w:ascii="Angsana New" w:hAnsi="Angsana New" w:cs="Angsana New"/>
          <w:sz w:val="28"/>
          <w:cs/>
          <w:lang w:bidi="th-TH"/>
        </w:rPr>
        <w:t>ตุลาคม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A24EF4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A24EF4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A24EF4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34D429EB" w14:textId="77777777" w:rsidR="00AD52E1" w:rsidRPr="00A24EF4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การเมือง คดีหมายเลขแดงที่อม.55/2558 โดยการยึดทรัพย์การขายทอดตลาดที่ดินของบริษัท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 24 มกราคม 2562 ผู้ซื้อได้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03E2AA1A" w14:textId="77777777" w:rsidR="00145957" w:rsidRDefault="003E5006" w:rsidP="0014595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A24EF4">
        <w:rPr>
          <w:rFonts w:ascii="Angsana New" w:hAnsi="Angsana New" w:cs="Angsana New"/>
          <w:sz w:val="28"/>
          <w:cs/>
          <w:lang w:bidi="th-TH"/>
        </w:rPr>
        <w:t>ขายทอดตลาด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A24EF4">
        <w:rPr>
          <w:rFonts w:ascii="Angsana New" w:hAnsi="Angsana New" w:cs="Angsana New"/>
          <w:sz w:val="28"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A24EF4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</w:t>
      </w:r>
      <w:r w:rsidR="00560D57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24EF4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ร้องดังกล่าวแล้ว</w:t>
      </w:r>
      <w:r w:rsidR="00560D57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24EF4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560D57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A24EF4">
        <w:rPr>
          <w:rFonts w:ascii="Angsana New" w:hAnsi="Angsana New" w:cs="Angsana New"/>
          <w:sz w:val="28"/>
          <w:cs/>
          <w:lang w:bidi="th-TH"/>
        </w:rPr>
        <w:t>ศาลพิพากษา</w:t>
      </w:r>
    </w:p>
    <w:p w14:paraId="66769EAA" w14:textId="29A46364" w:rsidR="00C86E22" w:rsidRPr="00A24EF4" w:rsidRDefault="003E5006" w:rsidP="00145957">
      <w:pPr>
        <w:autoSpaceDE w:val="0"/>
        <w:autoSpaceDN w:val="0"/>
        <w:adjustRightInd w:val="0"/>
        <w:ind w:left="360"/>
        <w:rPr>
          <w:rFonts w:ascii="Angsana New" w:hAnsi="Angsana New" w:cs="Angsana New"/>
          <w:sz w:val="28"/>
          <w:cs/>
          <w:lang w:bidi="th-TH"/>
        </w:rPr>
        <w:sectPr w:rsidR="00C86E22" w:rsidRPr="00A24EF4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24EF4">
        <w:rPr>
          <w:rFonts w:ascii="Angsana New" w:hAnsi="Angsana New" w:cs="Angsana New"/>
          <w:sz w:val="28"/>
          <w:cs/>
          <w:lang w:bidi="th-TH"/>
        </w:rPr>
        <w:t>ให้เป็นบุคคลล้มละลาย</w:t>
      </w:r>
    </w:p>
    <w:p w14:paraId="06A3B807" w14:textId="01854427" w:rsidR="00B57575" w:rsidRPr="00A24EF4" w:rsidRDefault="003E5006" w:rsidP="0004288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lastRenderedPageBreak/>
        <w:t>อํานาจ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 ผู้ร้องจึงไม่มี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A24EF4">
        <w:rPr>
          <w:rFonts w:ascii="Angsana New" w:hAnsi="Angsana New" w:cs="Angsana New"/>
          <w:sz w:val="28"/>
          <w:cs/>
          <w:lang w:bidi="th-TH"/>
        </w:rPr>
        <w:t>ยื่น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ร้องในคดีนี้ผลของคดีศาลยก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ร้อง </w:t>
      </w:r>
    </w:p>
    <w:p w14:paraId="3172E004" w14:textId="709447BC" w:rsidR="003E5006" w:rsidRPr="00A24EF4" w:rsidRDefault="00952348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 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  <w:r w:rsidR="00FD2FC8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</w:t>
      </w:r>
      <w:r w:rsidR="003E5006" w:rsidRPr="00A24EF4">
        <w:rPr>
          <w:rFonts w:ascii="Angsana New" w:hAnsi="Angsana New" w:cs="Angsana New"/>
          <w:sz w:val="28"/>
          <w:cs/>
          <w:lang w:bidi="th-TH"/>
        </w:rPr>
        <w:t>ให้แก่บุคคลตามบัญชีส่วนเฉลี่ย</w:t>
      </w:r>
      <w:r w:rsidR="003E5006"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="003E5006" w:rsidRPr="00A24EF4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16CE6213" w14:textId="034F3B32" w:rsidR="003E5006" w:rsidRPr="00A24EF4" w:rsidRDefault="003E5006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A24EF4">
        <w:rPr>
          <w:rFonts w:ascii="Angsana New" w:hAnsi="Angsana New"/>
          <w:sz w:val="28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868-3-97.72ไร่กรรมสิทธิ์ในที่ดินเป็นของบริษัท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จำกัด ผู้ซื้อ ประมูลซื้อราคา 3</w:t>
      </w:r>
      <w:r w:rsidRPr="00A24EF4">
        <w:rPr>
          <w:rFonts w:ascii="Angsana New" w:hAnsi="Angsana New" w:cs="Angsana New"/>
          <w:sz w:val="28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A24EF4">
        <w:rPr>
          <w:rFonts w:ascii="Angsana New" w:hAnsi="Angsana New" w:cs="Angsana New"/>
          <w:sz w:val="28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450.93 ล้านบาท </w:t>
      </w:r>
      <w:r w:rsidR="003B13D2" w:rsidRPr="00A24EF4">
        <w:rPr>
          <w:rFonts w:ascii="Angsana New" w:hAnsi="Angsana New" w:cs="Angsana New"/>
          <w:sz w:val="28"/>
          <w:cs/>
          <w:lang w:bidi="th-TH"/>
        </w:rPr>
        <w:t xml:space="preserve">บริษัท </w:t>
      </w:r>
      <w:proofErr w:type="spellStart"/>
      <w:r w:rsidR="003B13D2" w:rsidRPr="00A24EF4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="003B13D2" w:rsidRPr="00A24EF4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="003B13D2" w:rsidRPr="00A24EF4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="003B13D2"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="003B13D2" w:rsidRPr="00A24EF4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="003B13D2" w:rsidRPr="00A24EF4">
        <w:rPr>
          <w:rFonts w:ascii="Angsana New" w:hAnsi="Angsana New" w:cs="Angsana New"/>
          <w:sz w:val="28"/>
          <w:cs/>
          <w:lang w:bidi="th-TH"/>
        </w:rPr>
        <w:t xml:space="preserve"> จำกัด</w:t>
      </w:r>
      <w:r w:rsidR="003B13D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ร้องคัดค้านทำให้ผู้ซื้อยื่น เรื่องต่อศาลคัดค้านคำร้องของ</w:t>
      </w:r>
      <w:r w:rsidR="003B13D2" w:rsidRPr="003B13D2">
        <w:rPr>
          <w:rFonts w:ascii="Angsana New" w:hAnsi="Angsana New" w:cs="Angsana New"/>
          <w:sz w:val="28"/>
          <w:cs/>
          <w:lang w:bidi="th-TH"/>
        </w:rPr>
        <w:t xml:space="preserve">บริษัท </w:t>
      </w:r>
      <w:proofErr w:type="spellStart"/>
      <w:r w:rsidR="003B13D2" w:rsidRPr="003B13D2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="003B13D2" w:rsidRPr="003B13D2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="003B13D2" w:rsidRPr="003B13D2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="003B13D2" w:rsidRPr="003B13D2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="003B13D2" w:rsidRPr="003B13D2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="003B13D2" w:rsidRPr="003B13D2">
        <w:rPr>
          <w:rFonts w:ascii="Angsana New" w:hAnsi="Angsana New" w:cs="Angsana New"/>
          <w:sz w:val="28"/>
          <w:cs/>
          <w:lang w:bidi="th-TH"/>
        </w:rPr>
        <w:t xml:space="preserve"> จำกัด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โดยอยู่ระหว่างคำคัดค้าน 3 </w:t>
      </w:r>
      <w:r w:rsidR="003B13D2">
        <w:rPr>
          <w:rFonts w:ascii="Angsana New" w:hAnsi="Angsana New" w:cs="Angsana New"/>
          <w:sz w:val="28"/>
          <w:cs/>
          <w:lang w:bidi="th-TH"/>
        </w:rPr>
        <w:t>คดีโดยแบ่งออ</w:t>
      </w:r>
      <w:r w:rsidR="003B13D2">
        <w:rPr>
          <w:rFonts w:ascii="Angsana New" w:hAnsi="Angsana New" w:cs="Angsana New" w:hint="cs"/>
          <w:sz w:val="28"/>
          <w:cs/>
          <w:lang w:bidi="th-TH"/>
        </w:rPr>
        <w:t>ก</w:t>
      </w:r>
      <w:r w:rsidRPr="00A24EF4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069524A9" w14:textId="414FDD59" w:rsidR="003E5006" w:rsidRPr="00A24EF4" w:rsidRDefault="003E5006" w:rsidP="00FD2FC8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โดยคดีนี้ผู้ร้องได้มายื่นขอเพิกถอนการขายทอดตลาดว่าเป็นการขายทอดตลาดที่</w:t>
      </w:r>
      <w:r w:rsidR="00DD5FFF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ไม่ชอบด้วยกฎหมาย ศาลรับค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ว่าเป็นผู้คัดค้านที่ 3 แล้วได้ท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สั่งในวันที่ 5 มีนาคม 2562 ผลของคดีศาลยกค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ของผู้ร้องคดีได้ยุติ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7EB65166" w14:textId="2FEB811D" w:rsidR="003E5006" w:rsidRPr="00A24EF4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ทรัพย์ของผู้ร้องไปขายรวมกับที่ดินของบริษัท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ไม่ชอบด้วยกฎหมายและขอให้งดการขายทอดตลาดไว้ชั่วคราว ศาลได้มีค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เมื่อวันที่ 20 มีนาคม 2562 บริษัท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เค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แอนด์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วี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อาร์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การ์เด้นโฮม</w:t>
      </w:r>
      <w:proofErr w:type="spellEnd"/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ต่อมาศาลล้มละลายกลางได้</w:t>
      </w:r>
      <w:r w:rsidR="00DD5FFF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มีคำสั่งให้นัดฟังคำสั่งศาลอุทธรณ์คดีชำนัญพิเศษ วันที่ 3 กันยายน 2562 ไม่รับคำอุทธรณ์ คดีเป็นอันยุติ</w:t>
      </w:r>
    </w:p>
    <w:p w14:paraId="672175FE" w14:textId="110B7A4E" w:rsidR="00DD5FFF" w:rsidRDefault="003E5006" w:rsidP="0018676B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DD5FFF" w:rsidSect="009461B8">
          <w:headerReference w:type="default" r:id="rId17"/>
          <w:footerReference w:type="default" r:id="rId1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ที่สล.438/2561 เรื่องการเพิกถอนการขายทอดตลาดที่ดินของลูกหนี้ที่ 2</w:t>
      </w:r>
      <w:r w:rsidR="00124954"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(บริษัท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การ์เด้น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โฮม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) โดยคดีนี้ผู้คัดค้านได้ยื่น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</w:t>
      </w:r>
      <w:r w:rsidR="00BD3149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ผู้มีส่วนได้เสีย(บริษัท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ฯ)และให้เรียกว่า ผู้คัดค้านที่ 2 แล้วก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</w:t>
      </w:r>
    </w:p>
    <w:p w14:paraId="6EB27126" w14:textId="77777777" w:rsidR="00035725" w:rsidRDefault="003E5006" w:rsidP="00035725">
      <w:pPr>
        <w:tabs>
          <w:tab w:val="left" w:pos="227"/>
          <w:tab w:val="left" w:pos="709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09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  <w:r w:rsidR="00DD5FFF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</w:p>
    <w:p w14:paraId="3EE083F8" w14:textId="4EABA1EF" w:rsidR="003E5006" w:rsidRPr="00A24EF4" w:rsidRDefault="00952348" w:rsidP="00035725">
      <w:pPr>
        <w:tabs>
          <w:tab w:val="left" w:pos="227"/>
          <w:tab w:val="left" w:pos="42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เมื่อวันที่ 24 สิงหาคม 2563 บริษัทได้รับหนังสือบอกกล่าวให้ชำระหนี้ ตามคดีหมายเลขแดงที่</w:t>
      </w:r>
      <w:r w:rsidR="00DD5FFF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</w:t>
      </w:r>
      <w:r w:rsidR="00DD5FFF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อีกเป็นเงินจำนวน 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  <w:r w:rsidR="00077C6F"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ทั้งนี้ บริษัทได้มีหนังสือถึงธนาคารกรุงไทย ลงวันที่ 15 กันยายน 2563  ว่าธนาคารต้อง</w:t>
      </w:r>
      <w:proofErr w:type="spellStart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</w:t>
      </w:r>
      <w:r w:rsidR="003E5006"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ฟ้องล้มละลายกับบริษัท ตามหนังสือที่อ้างถึง ถือเป็นการ</w:t>
      </w:r>
      <w:proofErr w:type="spellStart"/>
      <w:r w:rsidR="003E5006"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="003E5006"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6339B4F" w14:textId="68AAFD65" w:rsidR="003E5006" w:rsidRPr="00A24EF4" w:rsidRDefault="003E5006" w:rsidP="003E500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90E79" w:rsidRPr="00A24EF4">
        <w:rPr>
          <w:rFonts w:ascii="Angsana New" w:hAnsi="Angsana New" w:cs="Angsana New" w:hint="cs"/>
          <w:sz w:val="28"/>
          <w:cs/>
          <w:lang w:bidi="th-TH"/>
        </w:rPr>
        <w:t>7</w:t>
      </w:r>
      <w:r w:rsidRPr="00A24EF4">
        <w:rPr>
          <w:rFonts w:ascii="Angsana New" w:hAnsi="Angsana New" w:cs="Angsana New"/>
          <w:sz w:val="28"/>
          <w:cs/>
        </w:rPr>
        <w:t xml:space="preserve">  </w:t>
      </w: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A24EF4">
        <w:rPr>
          <w:rFonts w:ascii="Angsana New" w:hAnsi="Angsana New" w:cs="Angsana New"/>
          <w:sz w:val="28"/>
          <w:cs/>
          <w:lang w:bidi="th-TH"/>
        </w:rPr>
        <w:t>กรกฎาคม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A24EF4">
        <w:rPr>
          <w:rFonts w:ascii="Angsana New" w:hAnsi="Angsana New" w:cs="Angsana New"/>
          <w:sz w:val="28"/>
          <w:cs/>
        </w:rPr>
        <w:t xml:space="preserve">)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5 - 6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A24EF4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>)</w:t>
      </w:r>
      <w:r w:rsidRPr="00A24EF4">
        <w:rPr>
          <w:rFonts w:ascii="Angsana New" w:hAnsi="Angsana New"/>
          <w:sz w:val="28"/>
          <w:cs/>
        </w:rPr>
        <w:tab/>
      </w:r>
    </w:p>
    <w:p w14:paraId="44D9F3D9" w14:textId="282AC15C" w:rsidR="003E5006" w:rsidRPr="00A24EF4" w:rsidRDefault="003E5006" w:rsidP="003E5006">
      <w:pPr>
        <w:autoSpaceDE w:val="0"/>
        <w:autoSpaceDN w:val="0"/>
        <w:adjustRightInd w:val="0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15/2560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A24EF4">
        <w:rPr>
          <w:rFonts w:ascii="Angsana New" w:hAnsi="Angsana New" w:cs="Angsana New"/>
          <w:sz w:val="28"/>
          <w:cs/>
          <w:lang w:bidi="th-TH"/>
        </w:rPr>
        <w:t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</w:t>
      </w:r>
      <w:r w:rsidR="00BD3149">
        <w:rPr>
          <w:rFonts w:ascii="Angsana New" w:hAnsi="Angsana New" w:cs="Angsana New"/>
          <w:sz w:val="28"/>
          <w:cs/>
          <w:lang w:bidi="th-TH"/>
        </w:rPr>
        <w:t>องกองทุนโดยใช้มูลทรัพย์สิน</w:t>
      </w:r>
      <w:r w:rsidRPr="00A24EF4">
        <w:rPr>
          <w:rFonts w:ascii="Angsana New" w:hAnsi="Angsana New" w:cs="Angsana New"/>
          <w:sz w:val="28"/>
          <w:cs/>
          <w:lang w:bidi="th-TH"/>
        </w:rPr>
        <w:t>สุทธิ</w:t>
      </w:r>
      <w:r w:rsidR="00BD314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ณ สิ้นวันเป็นฐานในการคำนวณ 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125029BE" w14:textId="0F62C06E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บริษัทมีมติอนุมัติยกเลิกสัญญาแต่งตั้งบริษัทจัดการกองทุนรวม โซลา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ลิส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จำกัด ในการบริหารกองทุนส่วนบุคคลและขอรับหลักทรัพย์คืนซึ่งจะมีผลในวันที่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22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A24EF4">
        <w:rPr>
          <w:rFonts w:ascii="Angsana New" w:hAnsi="Angsana New" w:cs="Angsana New"/>
          <w:sz w:val="28"/>
          <w:cs/>
        </w:rPr>
        <w:t xml:space="preserve">)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A24EF4">
        <w:rPr>
          <w:rFonts w:ascii="Angsana New" w:hAnsi="Angsana New" w:cs="Angsana New"/>
          <w:sz w:val="28"/>
          <w:cs/>
        </w:rPr>
        <w:t>5.5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(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3/2561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>)</w:t>
      </w:r>
    </w:p>
    <w:p w14:paraId="164D82BF" w14:textId="7D8B50AB" w:rsidR="00DD5FFF" w:rsidRDefault="00952348" w:rsidP="0004288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DD5FFF" w:rsidSect="009461B8">
          <w:headerReference w:type="default" r:id="rId19"/>
          <w:footerReference w:type="defaul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มีมติอนุมัติให้บริษัทและบริษัทย่อย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24EF4">
        <w:rPr>
          <w:rFonts w:ascii="Angsana New" w:hAnsi="Angsana New" w:cs="Angsana New"/>
          <w:sz w:val="28"/>
          <w:cs/>
          <w:lang w:bidi="th-TH"/>
        </w:rPr>
        <w:t>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</w:t>
      </w:r>
    </w:p>
    <w:p w14:paraId="66E24651" w14:textId="62DFB86E" w:rsidR="00DD5FFF" w:rsidRDefault="00952348" w:rsidP="0004288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lastRenderedPageBreak/>
        <w:t>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บริษัทและบริษัทย่อย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ภายในวันที่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30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2561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โดยมีวงเงินกู้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514.6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204.4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อัตราดอกเบี้ย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ร้อยละ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6.0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5.5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ตามลำดับ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วันครบกำหนดชำ</w:t>
      </w:r>
      <w:r w:rsidRPr="00A24EF4">
        <w:rPr>
          <w:rFonts w:ascii="Angsana New" w:hAnsi="Angsana New" w:cs="Angsana New"/>
          <w:sz w:val="28"/>
          <w:cs/>
          <w:lang w:bidi="th-TH"/>
        </w:rPr>
        <w:t>ระคืนเงินกู้และดอกเบี้ย วันที่ 28 ธันวาคม 2561</w:t>
      </w:r>
    </w:p>
    <w:p w14:paraId="4BAD96C1" w14:textId="017F27D7" w:rsidR="00952348" w:rsidRPr="00A24EF4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ตามมติที่ประชุมคณะกรรมการของบริษัท ครั้งที่ 6/2561 วันที่ 30 มิถุนายน 2561 มีมติอนุมัติให้บริษัทต่อระยะเวลา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Pr="00A24EF4">
        <w:rPr>
          <w:rFonts w:ascii="Angsana New" w:hAnsi="Angsana New" w:cs="Angsana New"/>
          <w:sz w:val="28"/>
          <w:cs/>
          <w:lang w:bidi="th-TH"/>
        </w:rPr>
        <w:t>ตั๋วแลกเงินที่ครบกำหนดภายในเดือนเมษายนถึงกรกฎาคม 2561 จำนวน 3 ฉบับ เป็นเงิน 118.46 ล้านบาท ออกไปอีก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6 เดือน อัตราดอกเบี้ยร้อยละ 6.5 ต่อปี ไม่เกินวันที่ 28 ธันวาคม 2561</w:t>
      </w:r>
    </w:p>
    <w:p w14:paraId="5D7D46DF" w14:textId="492298E2" w:rsidR="00952348" w:rsidRPr="00A24EF4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8/2561 วันที่ 14 สิงหาคม 2561 มติอนุมัติให้บริษัทต่อระยะเวลาตั๋วแลกเงิน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ทั้งเงินต้นและดอกเบี้ยที่ครบกำหนดในเดือนสิงหาคม และกันยายน 2561 จำนวน 7 ฉบับ เป็นเงินต้น 1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027.57 ล้านบาท และดอกเบี้ย จำนวน 17.65 ล้านบาท อัตราดอกเบี้ยร้อยละ 6.5 ต่อปี และบริษัทได้มีการต่อระยะเวลาตั๋วไปอีก ลงวันที่ 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24EF4">
        <w:rPr>
          <w:rFonts w:ascii="Angsana New" w:hAnsi="Angsana New" w:cs="Angsana New"/>
          <w:sz w:val="28"/>
          <w:cs/>
          <w:lang w:bidi="th-TH"/>
        </w:rPr>
        <w:t>30 พฤศจิกายน 2561</w:t>
      </w:r>
    </w:p>
    <w:p w14:paraId="2E25FC07" w14:textId="478B3FA5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13/2561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มีมติอนุมัติให้บริษัทต่ออายุตั๋วแลกเงิน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ทั้งเงินต้นและดอกเบี้ย ที่ครบกำหนดชำระในวันที่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1,066.89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DD5FFF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A6A286E" w14:textId="19FF6CE8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>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722B02FA" w14:textId="0EA8BCD4" w:rsidR="003E5006" w:rsidRPr="00A24EF4" w:rsidRDefault="003E5006" w:rsidP="003E5006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ตามมติที่ประชุมคณะกรรมการบริษัทครั้งที่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2/2562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2562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2562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>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A24EF4">
        <w:rPr>
          <w:rFonts w:ascii="Angsana New" w:hAnsi="Angsana New" w:cs="Angsana New" w:hint="cs"/>
          <w:sz w:val="28"/>
          <w:cs/>
          <w:lang w:bidi="th-TH"/>
        </w:rPr>
        <w:t>6.50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ต่อปี 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โดยได้ต่อระยะเวลาตั๋วไปจนถึงวันที่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82874F8" w14:textId="77777777" w:rsidR="00374B25" w:rsidRDefault="00952348" w:rsidP="00374B25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มีมติอนุมัติให้บริษัทต่ออายุตั๋วแลกเงินที่ครบกำหนดชำระในวันที่ 30 มิถุนายน 2562 จำนวน 8 ฉบับ เป็นเงิน 1</w:t>
      </w:r>
      <w:r w:rsidRPr="00A24EF4">
        <w:rPr>
          <w:rFonts w:ascii="Angsana New" w:hAnsi="Angsana New" w:cs="Angsana New"/>
          <w:sz w:val="28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</w:t>
      </w:r>
    </w:p>
    <w:p w14:paraId="73FB7EF4" w14:textId="77777777" w:rsidR="00374B25" w:rsidRDefault="00952348" w:rsidP="00374B25">
      <w:pPr>
        <w:pStyle w:val="ListParagraph"/>
        <w:autoSpaceDE w:val="0"/>
        <w:autoSpaceDN w:val="0"/>
        <w:adjustRightInd w:val="0"/>
        <w:ind w:left="392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ต่อระยะเวลาตั๋วไปจนถึงวันที่ 31 สิงหาคม 2562</w:t>
      </w:r>
    </w:p>
    <w:p w14:paraId="243BB6B9" w14:textId="647AB9A8" w:rsidR="00952348" w:rsidRPr="00CD64E3" w:rsidRDefault="00952348" w:rsidP="00CD64E3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1,072.16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300175D1" w14:textId="77777777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/2563 วันที่ 27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2563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31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31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15F8A594" w14:textId="77777777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4/2563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มีมติอนุมัติให้บริษัทต่ออายุตั๋วแลกเงินที่ครบกำหนดชำระในวันที่ 31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จำนวน 8 ฉบับ เป็นเงิน 1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</w:t>
      </w:r>
      <w:r w:rsidRPr="00A24EF4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46ECD901" w14:textId="77777777" w:rsidR="001136B8" w:rsidRDefault="003E5006" w:rsidP="008011E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1136B8" w:rsidSect="009461B8">
          <w:headerReference w:type="default" r:id="rId21"/>
          <w:footerReference w:type="default" r:id="rId2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8</w:t>
      </w:r>
      <w:r w:rsidRPr="00A24EF4">
        <w:rPr>
          <w:rFonts w:ascii="Angsana New" w:hAnsi="Angsana New" w:cs="Angsana New"/>
          <w:sz w:val="28"/>
          <w:cs/>
          <w:lang w:bidi="th-TH"/>
        </w:rPr>
        <w:t>/2563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จำนวน 8 ฉบับ เป็นเงิน 1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ปัจจุบันผู้กู้อยู่ระหว่างหาทรัพย์สินมาชำระหนี้</w:t>
      </w:r>
    </w:p>
    <w:p w14:paraId="174E2160" w14:textId="3CD7F1A4" w:rsidR="003E5006" w:rsidRPr="00A24EF4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8011E8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D51B44" w:rsidRPr="008011E8">
        <w:rPr>
          <w:rFonts w:ascii="Angsana New" w:hAnsi="Angsana New" w:cs="Angsana New"/>
          <w:sz w:val="28"/>
          <w:cs/>
          <w:lang w:bidi="th-TH"/>
        </w:rPr>
        <w:t>12</w:t>
      </w:r>
      <w:r w:rsidRPr="008011E8">
        <w:rPr>
          <w:rFonts w:ascii="Angsana New" w:hAnsi="Angsana New" w:cs="Angsana New"/>
          <w:sz w:val="28"/>
          <w:cs/>
          <w:lang w:bidi="th-TH"/>
        </w:rPr>
        <w:t>/2563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8011E8">
        <w:rPr>
          <w:rFonts w:ascii="Angsana New" w:hAnsi="Angsana New" w:cs="Angsana New" w:hint="cs"/>
          <w:sz w:val="28"/>
          <w:cs/>
          <w:lang w:bidi="th-TH"/>
        </w:rPr>
        <w:t>2</w:t>
      </w:r>
      <w:r w:rsidR="00D51B44" w:rsidRPr="008011E8">
        <w:rPr>
          <w:rFonts w:ascii="Angsana New" w:hAnsi="Angsana New" w:cs="Angsana New"/>
          <w:sz w:val="28"/>
          <w:cs/>
          <w:lang w:bidi="th-TH"/>
        </w:rPr>
        <w:t>3</w:t>
      </w:r>
      <w:r w:rsidRPr="008011E8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</w:t>
      </w:r>
      <w:r w:rsidR="00A16C68" w:rsidRPr="008011E8">
        <w:rPr>
          <w:rFonts w:ascii="Angsana New" w:hAnsi="Angsana New" w:cs="Angsana New" w:hint="cs"/>
          <w:sz w:val="28"/>
          <w:cs/>
          <w:lang w:bidi="th-TH"/>
        </w:rPr>
        <w:t>อายุตั๋วแลกเงิน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ที่ครบกำหนดในวันที่ </w:t>
      </w:r>
      <w:r w:rsidRPr="008011E8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8011E8">
        <w:rPr>
          <w:rFonts w:ascii="Angsana New" w:hAnsi="Angsana New" w:cs="Angsana New" w:hint="cs"/>
          <w:sz w:val="28"/>
          <w:cs/>
          <w:lang w:bidi="th-TH"/>
        </w:rPr>
        <w:t>8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8011E8">
        <w:rPr>
          <w:rFonts w:ascii="Angsana New" w:hAnsi="Angsana New" w:cs="Angsana New" w:hint="cs"/>
          <w:sz w:val="28"/>
          <w:cs/>
          <w:lang w:bidi="th-TH"/>
        </w:rPr>
        <w:t>1,072</w:t>
      </w:r>
      <w:r w:rsidRPr="008011E8">
        <w:rPr>
          <w:rFonts w:ascii="Angsana New" w:hAnsi="Angsana New" w:cs="Angsana New"/>
          <w:sz w:val="28"/>
          <w:cs/>
          <w:lang w:bidi="th-TH"/>
        </w:rPr>
        <w:t>.1</w:t>
      </w:r>
      <w:r w:rsidRPr="008011E8">
        <w:rPr>
          <w:rFonts w:ascii="Angsana New" w:hAnsi="Angsana New" w:cs="Angsana New" w:hint="cs"/>
          <w:sz w:val="28"/>
          <w:cs/>
          <w:lang w:bidi="th-TH"/>
        </w:rPr>
        <w:t>6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8011E8">
        <w:rPr>
          <w:rFonts w:ascii="Angsana New" w:hAnsi="Angsana New" w:cs="Angsana New" w:hint="cs"/>
          <w:sz w:val="28"/>
          <w:cs/>
          <w:lang w:bidi="th-TH"/>
        </w:rPr>
        <w:t>.5</w:t>
      </w:r>
      <w:r w:rsidRPr="008011E8">
        <w:rPr>
          <w:rFonts w:ascii="Angsana New" w:hAnsi="Angsana New" w:cs="Angsana New"/>
          <w:sz w:val="28"/>
        </w:rPr>
        <w:t xml:space="preserve"> </w:t>
      </w:r>
      <w:r w:rsidRPr="008011E8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8011E8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4ED455E4" w14:textId="7E370E2D" w:rsidR="00940EC7" w:rsidRPr="00A24EF4" w:rsidRDefault="00A119D2" w:rsidP="00374B25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2/2564 วันที่ 14 พฤษภาคม 2564 มีมติอนุมัติข้อเสนอของบริษัทที่ไม่เกี่ยวข้องกันแห่งหนึ่ง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ตามที่บริษัทได้ส่งหนังสือติดตามการชำระหนี้ถึงบริษัทดังกล่าว ลงวันที่ 22 มีนาคม 2564 และบริษัทได้รับจดหมายตอบกลับลงวันที่ 19 เมษายน 2564 รายละเอียดในจดหมายมีดังนี้ เนื่องจากการระบาดของโรคติดเชื้อ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ไวรัส</w:t>
      </w:r>
      <w:proofErr w:type="spellEnd"/>
      <w:r w:rsidR="00057ADF" w:rsidRPr="00A24EF4">
        <w:rPr>
          <w:rFonts w:ascii="Angsana New" w:hAnsi="Angsana New" w:cs="Angsana New"/>
          <w:sz w:val="28"/>
          <w:lang w:bidi="th-TH"/>
        </w:rPr>
        <w:t xml:space="preserve"> 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โคโรนา 2019 ทำให้ทุกธุรกิจกำลังประสบกับสถานการณ์ที่ไม่เคยเกิดขึ้นมาก่อน</w:t>
      </w:r>
      <w:r w:rsidR="00B105E7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ส่งผลกระทบต่อเราทุกคนอย่างมากโดยเฉพาะกับทุกธุรกิจ</w:t>
      </w:r>
      <w:r w:rsidR="00B105E7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และธุรกิจของ</w:t>
      </w:r>
      <w:r w:rsidR="008475B0" w:rsidRPr="00A24EF4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A24EF4">
        <w:rPr>
          <w:rFonts w:ascii="Angsana New" w:hAnsi="Angsana New" w:cs="Angsana New"/>
          <w:sz w:val="28"/>
          <w:cs/>
          <w:lang w:bidi="th-TH"/>
        </w:rPr>
        <w:t>อย่างน้อยที่สุดสถานการณ์การระบาดคาดว่าจะดำเนินต่อไปจนถึงสิ้นปีนี้ ซึ่งในขณะนี้ทางบริษัทดังกล่าวยังไม่สามารถที่จะชำระคืนเงินต้นพร้อมดอกเบี้ย ขอเสนอเงื่อนไขดังนี้ ข้อ 1 ขอให้บริษัทต่อตั๋ว</w:t>
      </w:r>
      <w:r w:rsidR="00F70645" w:rsidRPr="00A24EF4">
        <w:rPr>
          <w:rFonts w:ascii="Angsana New" w:hAnsi="Angsana New" w:cs="Angsana New" w:hint="cs"/>
          <w:sz w:val="28"/>
          <w:cs/>
          <w:lang w:bidi="th-TH"/>
        </w:rPr>
        <w:t>แลกเงิน</w:t>
      </w:r>
      <w:r w:rsidRPr="00A24EF4">
        <w:rPr>
          <w:rFonts w:ascii="Angsana New" w:hAnsi="Angsana New" w:cs="Angsana New"/>
          <w:sz w:val="28"/>
          <w:cs/>
          <w:lang w:bidi="th-TH"/>
        </w:rPr>
        <w:t>ออกไปถึงวันที่ 30 กันยายน 2564 ข้อ 2 ใช้ทรัพย์สินของบริษัท</w:t>
      </w:r>
      <w:r w:rsidR="008475B0" w:rsidRPr="00A24EF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24EF4">
        <w:rPr>
          <w:rFonts w:ascii="Angsana New" w:hAnsi="Angsana New" w:cs="Angsana New"/>
          <w:sz w:val="28"/>
          <w:cs/>
          <w:lang w:bidi="th-TH"/>
        </w:rPr>
        <w:t>ที่มีมูลค่าเท่ากับภาระหนี้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>ณ วันที่ 31 มีนาคม 2564 จำนวน 1</w:t>
      </w:r>
      <w:r w:rsidRPr="00A24EF4">
        <w:rPr>
          <w:rFonts w:ascii="Angsana New" w:hAnsi="Angsana New" w:cs="Angsana New"/>
          <w:sz w:val="28"/>
        </w:rPr>
        <w:t>,</w:t>
      </w:r>
      <w:r w:rsidRPr="00A24EF4">
        <w:rPr>
          <w:rFonts w:ascii="Angsana New" w:hAnsi="Angsana New" w:cs="Angsana New"/>
          <w:sz w:val="28"/>
          <w:cs/>
          <w:lang w:bidi="th-TH"/>
        </w:rPr>
        <w:t>072.16 ล้านบาท พร้อมดอกเบี้ยบางส่วน มาประเมินมูลค่า</w:t>
      </w:r>
    </w:p>
    <w:p w14:paraId="240D904C" w14:textId="11F02A9C" w:rsidR="00FD02B9" w:rsidRPr="00A24EF4" w:rsidRDefault="00FD02B9" w:rsidP="00FD02B9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เมื่อวันที่ 25 พฤษภาคม 2564 บริษัทมีหนังสือไปยัง 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A24EF4">
        <w:rPr>
          <w:rFonts w:ascii="Angsana New" w:hAnsi="Angsana New" w:cs="Angsana New"/>
          <w:sz w:val="28"/>
          <w:cs/>
          <w:lang w:bidi="th-TH"/>
        </w:rPr>
        <w:t>โดยแจ้งว่าบริษัทตกลงขยายกำหนดระยะเวลาชำระหนี้ตามตั๋วแลกเงินออกไปเป็นวันที่ 30 กันยายน 2564 ยอมรับข้อเสนอการชำระหนี้ด้วยทรัพย์สินอย่างอื่นของบริษัท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A24EF4">
        <w:rPr>
          <w:rFonts w:ascii="Angsana New" w:hAnsi="Angsana New" w:cs="Angsana New"/>
          <w:sz w:val="28"/>
          <w:cs/>
          <w:lang w:bidi="th-TH"/>
        </w:rPr>
        <w:t>ในหลักการ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และเมื่อวันที่ 4 มิถุนายน 2564 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A24EF4">
        <w:rPr>
          <w:rFonts w:ascii="Angsana New" w:hAnsi="Angsana New" w:cs="Angsana New"/>
          <w:sz w:val="28"/>
          <w:cs/>
          <w:lang w:bidi="th-TH"/>
        </w:rPr>
        <w:t>มีหนังสือตอบกลับมายังบริษัทโดยเสนอให้ตีทรัพย์ชำระหนี้ตามตั๋วแลกเงินด้วยหุ้น</w:t>
      </w:r>
      <w:r w:rsidR="002B1238" w:rsidRPr="00A24EF4">
        <w:rPr>
          <w:rFonts w:ascii="Angsana New" w:hAnsi="Angsana New" w:cs="Angsana New" w:hint="cs"/>
          <w:sz w:val="28"/>
          <w:cs/>
          <w:lang w:bidi="th-TH"/>
        </w:rPr>
        <w:t>สามัญ</w:t>
      </w:r>
      <w:r w:rsidRPr="00A24EF4">
        <w:rPr>
          <w:rFonts w:ascii="Angsana New" w:hAnsi="Angsana New" w:cs="Angsana New"/>
          <w:sz w:val="28"/>
          <w:cs/>
          <w:lang w:bidi="th-TH"/>
        </w:rPr>
        <w:t>ของ</w:t>
      </w:r>
      <w:bookmarkStart w:id="2" w:name="_Hlk79589732"/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ที่ไม่อยู่ในตลาด</w:t>
      </w:r>
      <w:r w:rsidR="004C6CC6" w:rsidRPr="00A24EF4">
        <w:rPr>
          <w:rFonts w:ascii="Angsana New" w:hAnsi="Angsana New" w:cs="Angsana New" w:hint="cs"/>
          <w:sz w:val="28"/>
          <w:cs/>
          <w:lang w:bidi="th-TH"/>
        </w:rPr>
        <w:t>หลักทรัพย์</w:t>
      </w:r>
      <w:r w:rsidRPr="00A24EF4">
        <w:rPr>
          <w:rFonts w:ascii="Angsana New" w:hAnsi="Angsana New"/>
          <w:sz w:val="28"/>
        </w:rPr>
        <w:t xml:space="preserve"> </w:t>
      </w:r>
      <w:bookmarkEnd w:id="2"/>
      <w:r w:rsidRPr="00A24EF4">
        <w:rPr>
          <w:rFonts w:ascii="Angsana New" w:hAnsi="Angsana New" w:cs="Angsana New"/>
          <w:sz w:val="28"/>
          <w:cs/>
          <w:lang w:bidi="th-TH"/>
        </w:rPr>
        <w:t>จำนวนร้อยละ 10 ของหุ้นทั้งหมดของบริษัท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ดังกล่าวแ</w:t>
      </w:r>
      <w:r w:rsidRPr="00A24EF4">
        <w:rPr>
          <w:rFonts w:ascii="Angsana New" w:hAnsi="Angsana New" w:cs="Angsana New"/>
          <w:sz w:val="28"/>
          <w:cs/>
          <w:lang w:bidi="th-TH"/>
        </w:rPr>
        <w:t>ทนการชำระหนี้ด้วยเงินสด พร้อมทั้งเสนอให้มีการ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24EF4">
        <w:rPr>
          <w:rFonts w:ascii="Angsana New" w:hAnsi="Angsana New" w:cs="Angsana New"/>
          <w:sz w:val="28"/>
          <w:cs/>
          <w:lang w:bidi="th-TH"/>
        </w:rPr>
        <w:t>เข้าทำการตรวจสอบสถานะของกิจการทางกฎหมาย ทางการเงิน และทางการ</w:t>
      </w:r>
      <w:proofErr w:type="spellStart"/>
      <w:r w:rsidRPr="00A24EF4">
        <w:rPr>
          <w:rFonts w:ascii="Angsana New" w:hAnsi="Angsana New" w:cs="Angsana New"/>
          <w:sz w:val="28"/>
          <w:cs/>
          <w:lang w:bidi="th-TH"/>
        </w:rPr>
        <w:t>ปฎิบัติงาน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และการประเมินมูลค่าหุ้น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A24EF4">
        <w:rPr>
          <w:rFonts w:ascii="Angsana New" w:hAnsi="Angsana New" w:cs="Angsana New"/>
          <w:sz w:val="28"/>
          <w:cs/>
          <w:lang w:bidi="th-TH"/>
        </w:rPr>
        <w:t>ที่จะนำมาตีทรัพย์ชำระหนี้ เพื่อเป็นประโยชน์ในการคำนวณจำนวนหนี้ที่จะตีทรัพย์ชำระหนี้ต่อไปโดยมีรายละเอียดจากการเจรจาระหว่างบริษัทและ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A24EF4">
        <w:rPr>
          <w:rFonts w:ascii="Angsana New" w:hAnsi="Angsana New" w:cs="Angsana New"/>
          <w:sz w:val="28"/>
          <w:cs/>
          <w:lang w:bidi="th-TH"/>
        </w:rPr>
        <w:t>ดังนี้</w:t>
      </w:r>
    </w:p>
    <w:p w14:paraId="697E121E" w14:textId="2BEA2F59" w:rsidR="00FD02B9" w:rsidRPr="00A24EF4" w:rsidRDefault="00FD02B9" w:rsidP="00FD02B9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ได้</w:t>
      </w:r>
      <w:r w:rsidRPr="00A24EF4">
        <w:rPr>
          <w:rFonts w:ascii="Angsana New" w:hAnsi="Angsana New" w:cs="Angsana New"/>
          <w:sz w:val="28"/>
          <w:cs/>
          <w:lang w:bidi="th-TH"/>
        </w:rPr>
        <w:t>เสนอ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การ</w:t>
      </w:r>
      <w:r w:rsidRPr="00A24EF4">
        <w:rPr>
          <w:rFonts w:ascii="Angsana New" w:hAnsi="Angsana New" w:cs="Angsana New"/>
          <w:sz w:val="28"/>
          <w:cs/>
          <w:lang w:bidi="th-TH"/>
        </w:rPr>
        <w:t>ชำระหนี้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ด้วยการ</w:t>
      </w:r>
      <w:r w:rsidRPr="00A24EF4">
        <w:rPr>
          <w:rFonts w:ascii="Angsana New" w:hAnsi="Angsana New" w:cs="Angsana New"/>
          <w:sz w:val="28"/>
          <w:cs/>
          <w:lang w:bidi="th-TH"/>
        </w:rPr>
        <w:t>ตี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ราคาหลัก</w:t>
      </w:r>
      <w:r w:rsidRPr="00A24EF4">
        <w:rPr>
          <w:rFonts w:ascii="Angsana New" w:hAnsi="Angsana New" w:cs="Angsana New"/>
          <w:sz w:val="28"/>
          <w:cs/>
          <w:lang w:bidi="th-TH"/>
        </w:rPr>
        <w:t>ทรัพย์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เพื่อ</w:t>
      </w:r>
      <w:r w:rsidRPr="00A24EF4">
        <w:rPr>
          <w:rFonts w:ascii="Angsana New" w:hAnsi="Angsana New" w:cs="Angsana New"/>
          <w:sz w:val="28"/>
          <w:cs/>
          <w:lang w:bidi="th-TH"/>
        </w:rPr>
        <w:t>ชำระหนี้ตามตั๋วแลกเงินที่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เป็นหนี้</w:t>
      </w:r>
      <w:r w:rsidRPr="00A24EF4">
        <w:rPr>
          <w:rFonts w:ascii="Angsana New" w:hAnsi="Angsana New" w:cs="Angsana New"/>
          <w:sz w:val="28"/>
          <w:cs/>
          <w:lang w:bidi="th-TH"/>
        </w:rPr>
        <w:t>คงค้างอยู่กับบริษัท ด้วยหุ้น</w:t>
      </w:r>
      <w:r w:rsidR="002B1238" w:rsidRPr="00A24EF4">
        <w:rPr>
          <w:rFonts w:ascii="Angsana New" w:hAnsi="Angsana New" w:cs="Angsana New" w:hint="cs"/>
          <w:sz w:val="28"/>
          <w:cs/>
          <w:lang w:bidi="th-TH"/>
        </w:rPr>
        <w:t>สามัญของ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ที่ไม่อยู่ในตลาด</w:t>
      </w:r>
      <w:r w:rsidR="004C6CC6" w:rsidRPr="00A24EF4">
        <w:rPr>
          <w:rFonts w:ascii="Angsana New" w:hAnsi="Angsana New" w:cs="Angsana New" w:hint="cs"/>
          <w:sz w:val="28"/>
          <w:cs/>
          <w:lang w:bidi="th-TH"/>
        </w:rPr>
        <w:t>หลักทรัพย์</w:t>
      </w:r>
      <w:r w:rsidRPr="00A24EF4">
        <w:rPr>
          <w:rFonts w:ascii="Angsana New" w:hAnsi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ที่ประชุมคณะกรรมการบริษัทครั้งที่ 3/2564 วันที่ 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A24EF4">
        <w:rPr>
          <w:rFonts w:ascii="Angsana New" w:hAnsi="Angsana New" w:cs="Angsana New"/>
          <w:sz w:val="28"/>
          <w:cs/>
          <w:lang w:bidi="th-TH"/>
        </w:rPr>
        <w:t>9 กรกฎาคม 2564 มีมติให้ฝ่ายบริหารของบริษัท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ไป</w:t>
      </w:r>
      <w:r w:rsidRPr="00A24EF4">
        <w:rPr>
          <w:rFonts w:ascii="Angsana New" w:hAnsi="Angsana New" w:cs="Angsana New"/>
          <w:sz w:val="28"/>
          <w:cs/>
          <w:lang w:bidi="th-TH"/>
        </w:rPr>
        <w:t>ดำเนินการศึกษาความเหมาะสมและความสมเหตุสมผลในการเข้า</w:t>
      </w:r>
      <w:r w:rsidR="00374B25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24EF4">
        <w:rPr>
          <w:rFonts w:ascii="Angsana New" w:hAnsi="Angsana New" w:cs="Angsana New"/>
          <w:sz w:val="28"/>
          <w:cs/>
          <w:lang w:bidi="th-TH"/>
        </w:rPr>
        <w:t>ทำรายการ</w:t>
      </w:r>
      <w:r w:rsidR="00786C35" w:rsidRPr="00A24EF4">
        <w:rPr>
          <w:rFonts w:ascii="Angsana New" w:hAnsi="Angsana New" w:cs="Angsana New" w:hint="cs"/>
          <w:sz w:val="28"/>
          <w:cs/>
          <w:lang w:bidi="th-TH"/>
        </w:rPr>
        <w:t>ตามข้อเสนอของบริษัทดังกล่าว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 xml:space="preserve"> ต่อมาที่ประชุมคณะกรรมการบริษัทครั้งที่ 6/2564 วันที่ 30 กันยายน 2564 มีมติให้บริษัททำธุรกรรมตีทรัพย์ชำระหนี้ ตามที่กล่าวในหมายเหตุประกอบข้อมูลทางการเงินระหว่างกาล</w:t>
      </w:r>
      <w:r w:rsidR="00925F83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 7</w:t>
      </w:r>
    </w:p>
    <w:p w14:paraId="1CABDADB" w14:textId="77777777" w:rsidR="00FE6B46" w:rsidRPr="00A24EF4" w:rsidRDefault="00FE6B46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7F7BBE9" w14:textId="157126C7" w:rsidR="00FE6B46" w:rsidRPr="00A24EF4" w:rsidRDefault="00FE6B46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2866F559" w14:textId="77777777" w:rsidR="00C86E22" w:rsidRPr="00A24EF4" w:rsidRDefault="00C86E22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8B40D1A" w14:textId="77777777" w:rsidR="00C86E22" w:rsidRPr="00A24EF4" w:rsidRDefault="00C86E22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EC3DDB7" w14:textId="77777777" w:rsidR="00285ACC" w:rsidRPr="00A24EF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7B1D7BFC" w14:textId="77777777" w:rsidR="00285ACC" w:rsidRPr="00A24EF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352A6FD4" w14:textId="77777777" w:rsidR="00285ACC" w:rsidRPr="00A24EF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810E677" w14:textId="77777777" w:rsidR="00285ACC" w:rsidRPr="00A24EF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24EF4">
        <w:rPr>
          <w:rFonts w:ascii="Angsana New" w:hAnsi="Angsana New" w:cs="Angsana New" w:hint="cs"/>
          <w:sz w:val="28"/>
          <w:cs/>
          <w:lang w:bidi="th-TH"/>
        </w:rPr>
        <w:t>ออดิท</w:t>
      </w:r>
      <w:proofErr w:type="spellEnd"/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A24EF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  <w:bookmarkStart w:id="3" w:name="_GoBack"/>
      <w:bookmarkEnd w:id="3"/>
    </w:p>
    <w:p w14:paraId="0B42E40C" w14:textId="64CB4732" w:rsidR="0043127A" w:rsidRPr="004467C5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A24EF4">
        <w:rPr>
          <w:rFonts w:ascii="Angsana New" w:hAnsi="Angsana New" w:cs="Angsana New" w:hint="cs"/>
          <w:sz w:val="28"/>
          <w:cs/>
          <w:lang w:bidi="th-TH"/>
        </w:rPr>
        <w:t>1</w:t>
      </w:r>
      <w:r w:rsidR="007F3972" w:rsidRPr="00A24EF4">
        <w:rPr>
          <w:rFonts w:ascii="Angsana New" w:hAnsi="Angsana New" w:cs="Angsana New" w:hint="cs"/>
          <w:sz w:val="28"/>
          <w:cs/>
          <w:lang w:bidi="th-TH"/>
        </w:rPr>
        <w:t>5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F3972" w:rsidRPr="00A24EF4">
        <w:rPr>
          <w:rFonts w:ascii="Angsana New" w:hAnsi="Angsana New" w:cs="Angsana New" w:hint="cs"/>
          <w:sz w:val="28"/>
          <w:cs/>
          <w:lang w:bidi="th-TH"/>
        </w:rPr>
        <w:t>พฤศจิกายน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5E7CC2" w:rsidRPr="00A24EF4">
        <w:rPr>
          <w:rFonts w:ascii="Angsana New" w:hAnsi="Angsana New" w:cs="Angsana New" w:hint="cs"/>
          <w:sz w:val="28"/>
          <w:cs/>
          <w:lang w:bidi="th-TH"/>
        </w:rPr>
        <w:t>4</w:t>
      </w:r>
    </w:p>
    <w:sectPr w:rsidR="0043127A" w:rsidRPr="004467C5" w:rsidSect="009461B8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C41C2" w14:textId="77777777" w:rsidR="00180C2A" w:rsidRDefault="00180C2A" w:rsidP="001F5A04">
      <w:r>
        <w:separator/>
      </w:r>
    </w:p>
  </w:endnote>
  <w:endnote w:type="continuationSeparator" w:id="0">
    <w:p w14:paraId="66ED7FFD" w14:textId="77777777" w:rsidR="00180C2A" w:rsidRDefault="00180C2A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D14E2" w14:textId="4B398593" w:rsidR="00AD52E1" w:rsidRPr="00C77200" w:rsidRDefault="00AD52E1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1D34FD">
      <w:rPr>
        <w:rFonts w:asciiTheme="majorBidi" w:hAnsiTheme="majorBidi" w:cstheme="majorBidi" w:hint="cs"/>
        <w:sz w:val="28"/>
        <w:cs/>
        <w:lang w:bidi="th-TH"/>
      </w:rPr>
      <w:t>2</w:t>
    </w:r>
  </w:p>
  <w:p w14:paraId="1206FE44" w14:textId="77777777" w:rsidR="00AD52E1" w:rsidRPr="0043127A" w:rsidRDefault="00AD52E1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FDC4E" w14:textId="407A94D0" w:rsidR="001D34FD" w:rsidRPr="00C77200" w:rsidRDefault="001D34FD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18676B">
      <w:rPr>
        <w:rFonts w:asciiTheme="majorBidi" w:hAnsiTheme="majorBidi" w:cstheme="majorBidi"/>
        <w:sz w:val="28"/>
        <w:lang w:bidi="th-TH"/>
      </w:rPr>
      <w:t>3</w:t>
    </w:r>
  </w:p>
  <w:p w14:paraId="6DB3726D" w14:textId="77777777" w:rsidR="001D34FD" w:rsidRPr="0043127A" w:rsidRDefault="001D34F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744D2" w14:textId="4BC2B933" w:rsidR="00B54C7A" w:rsidRPr="0043127A" w:rsidRDefault="00C86E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E1E32" w14:textId="13555DF7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D1CDD" w14:textId="184899B1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21B44" w14:textId="36776DAA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="Angsana New" w:hAnsi="Angsana New" w:cs="Angsana New"/>
        <w:sz w:val="28"/>
        <w:lang w:bidi="th-TH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978F2" w14:textId="37B8DF1B" w:rsidR="0013196A" w:rsidRPr="0043127A" w:rsidRDefault="001136B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1136B8">
      <w:rPr>
        <w:rFonts w:ascii="Angsana New" w:hAnsi="Angsana New" w:cs="Angsana New"/>
        <w:sz w:val="28"/>
        <w:cs/>
        <w:lang w:bidi="th-TH"/>
      </w:rPr>
      <w:t>****/</w:t>
    </w:r>
    <w:r>
      <w:rPr>
        <w:rFonts w:ascii="Angsana New" w:hAnsi="Angsana New" w:cs="Angsana New" w:hint="cs"/>
        <w:sz w:val="28"/>
        <w:cs/>
        <w:lang w:bidi="th-TH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FA518" w14:textId="4514510F" w:rsidR="001136B8" w:rsidRPr="0043127A" w:rsidRDefault="001136B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74FF9" w14:textId="77777777" w:rsidR="00180C2A" w:rsidRDefault="00180C2A" w:rsidP="001F5A04">
      <w:r>
        <w:separator/>
      </w:r>
    </w:p>
  </w:footnote>
  <w:footnote w:type="continuationSeparator" w:id="0">
    <w:p w14:paraId="6F4AB337" w14:textId="77777777" w:rsidR="00180C2A" w:rsidRDefault="00180C2A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E61EF" w14:textId="26E4CE21" w:rsidR="00AD52E1" w:rsidRPr="00C77200" w:rsidRDefault="00AD52E1">
    <w:pPr>
      <w:pStyle w:val="Header"/>
      <w:jc w:val="center"/>
      <w:rPr>
        <w:rFonts w:ascii="Angsana New" w:hAnsi="Angsana New" w:cs="Angsana New"/>
        <w:cs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DE3BB" w14:textId="2FF3D87C" w:rsidR="001D34FD" w:rsidRPr="001D34FD" w:rsidRDefault="001D34FD" w:rsidP="001D34FD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  <w:r w:rsidRPr="001D34FD">
      <w:rPr>
        <w:rFonts w:ascii="Angsana New" w:hAnsi="Angsana New" w:cs="Angsana New"/>
        <w:sz w:val="28"/>
        <w:cs/>
        <w:lang w:bidi="th-TH"/>
      </w:rPr>
      <w:t>-2-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01115" w14:textId="0ED8C067" w:rsidR="00B54C7A" w:rsidRPr="00C77200" w:rsidRDefault="00FE6B4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8676B">
      <w:rPr>
        <w:rFonts w:asciiTheme="majorBidi" w:hAnsiTheme="majorBidi" w:cstheme="majorBidi"/>
        <w:sz w:val="28"/>
        <w:lang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16A1A" w14:textId="52C9D54E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-4-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2F807" w14:textId="597FF090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-5-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8629F" w14:textId="0B3B0AEF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-6-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BC078" w14:textId="69818830" w:rsidR="0013196A" w:rsidRPr="00C77200" w:rsidRDefault="0013196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E60C4">
      <w:rPr>
        <w:rFonts w:asciiTheme="majorBidi" w:hAnsiTheme="majorBidi" w:cstheme="majorBidi" w:hint="cs"/>
        <w:sz w:val="28"/>
        <w:cs/>
        <w:lang w:bidi="th-TH"/>
      </w:rPr>
      <w:t>7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55045" w14:textId="1DAC355E" w:rsidR="001136B8" w:rsidRPr="00C77200" w:rsidRDefault="001136B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-8-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141E"/>
    <w:rsid w:val="000119AB"/>
    <w:rsid w:val="000142D0"/>
    <w:rsid w:val="00014623"/>
    <w:rsid w:val="00024FE1"/>
    <w:rsid w:val="00026CEF"/>
    <w:rsid w:val="00030FFA"/>
    <w:rsid w:val="0003182D"/>
    <w:rsid w:val="00032794"/>
    <w:rsid w:val="00034F36"/>
    <w:rsid w:val="00035725"/>
    <w:rsid w:val="00042887"/>
    <w:rsid w:val="00043E53"/>
    <w:rsid w:val="000472D4"/>
    <w:rsid w:val="000520A5"/>
    <w:rsid w:val="0005457A"/>
    <w:rsid w:val="00054761"/>
    <w:rsid w:val="00054E7E"/>
    <w:rsid w:val="00057ADF"/>
    <w:rsid w:val="00057E70"/>
    <w:rsid w:val="00062467"/>
    <w:rsid w:val="000659E2"/>
    <w:rsid w:val="0006725B"/>
    <w:rsid w:val="00073C40"/>
    <w:rsid w:val="00074CAE"/>
    <w:rsid w:val="00077C6F"/>
    <w:rsid w:val="00082A51"/>
    <w:rsid w:val="00083162"/>
    <w:rsid w:val="000905BA"/>
    <w:rsid w:val="000910D1"/>
    <w:rsid w:val="00092C75"/>
    <w:rsid w:val="0009627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E2E1A"/>
    <w:rsid w:val="000E3EA0"/>
    <w:rsid w:val="000E60C4"/>
    <w:rsid w:val="000E7BF8"/>
    <w:rsid w:val="000F0000"/>
    <w:rsid w:val="000F0348"/>
    <w:rsid w:val="000F0F21"/>
    <w:rsid w:val="000F67F9"/>
    <w:rsid w:val="00101879"/>
    <w:rsid w:val="00102060"/>
    <w:rsid w:val="00102DBC"/>
    <w:rsid w:val="0010334C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80C2A"/>
    <w:rsid w:val="0018676B"/>
    <w:rsid w:val="001A0FCB"/>
    <w:rsid w:val="001A103C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435E"/>
    <w:rsid w:val="001D34FD"/>
    <w:rsid w:val="001E623A"/>
    <w:rsid w:val="001E7664"/>
    <w:rsid w:val="001F277A"/>
    <w:rsid w:val="001F3066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25DB8"/>
    <w:rsid w:val="00241B5F"/>
    <w:rsid w:val="00257FE8"/>
    <w:rsid w:val="00265F18"/>
    <w:rsid w:val="00273D40"/>
    <w:rsid w:val="00274BC5"/>
    <w:rsid w:val="00276084"/>
    <w:rsid w:val="00283B45"/>
    <w:rsid w:val="00285ACC"/>
    <w:rsid w:val="00291205"/>
    <w:rsid w:val="002933CE"/>
    <w:rsid w:val="00296D87"/>
    <w:rsid w:val="002B1238"/>
    <w:rsid w:val="002B1CE4"/>
    <w:rsid w:val="002B5432"/>
    <w:rsid w:val="002B5B5F"/>
    <w:rsid w:val="002C0248"/>
    <w:rsid w:val="002C0270"/>
    <w:rsid w:val="002C0C74"/>
    <w:rsid w:val="002C1367"/>
    <w:rsid w:val="002D3B36"/>
    <w:rsid w:val="002E0E1C"/>
    <w:rsid w:val="002E3FE2"/>
    <w:rsid w:val="002F01A4"/>
    <w:rsid w:val="00300F4C"/>
    <w:rsid w:val="00302E01"/>
    <w:rsid w:val="00303F74"/>
    <w:rsid w:val="00310E7E"/>
    <w:rsid w:val="00312518"/>
    <w:rsid w:val="00315CF2"/>
    <w:rsid w:val="00326E10"/>
    <w:rsid w:val="00335478"/>
    <w:rsid w:val="00335C0A"/>
    <w:rsid w:val="00336872"/>
    <w:rsid w:val="00340BB2"/>
    <w:rsid w:val="00343D87"/>
    <w:rsid w:val="00345B3C"/>
    <w:rsid w:val="0034715C"/>
    <w:rsid w:val="00352795"/>
    <w:rsid w:val="003569E0"/>
    <w:rsid w:val="00361989"/>
    <w:rsid w:val="003669F0"/>
    <w:rsid w:val="00374B25"/>
    <w:rsid w:val="00376A41"/>
    <w:rsid w:val="0037767F"/>
    <w:rsid w:val="003805D5"/>
    <w:rsid w:val="003875FC"/>
    <w:rsid w:val="00394EF3"/>
    <w:rsid w:val="003A061D"/>
    <w:rsid w:val="003A6CD5"/>
    <w:rsid w:val="003A787A"/>
    <w:rsid w:val="003B13D2"/>
    <w:rsid w:val="003B216E"/>
    <w:rsid w:val="003B275D"/>
    <w:rsid w:val="003B5CE6"/>
    <w:rsid w:val="003C64CA"/>
    <w:rsid w:val="003C7D03"/>
    <w:rsid w:val="003D3724"/>
    <w:rsid w:val="003D51BA"/>
    <w:rsid w:val="003E4F68"/>
    <w:rsid w:val="003E5006"/>
    <w:rsid w:val="003E7028"/>
    <w:rsid w:val="003F064D"/>
    <w:rsid w:val="003F375E"/>
    <w:rsid w:val="003F526A"/>
    <w:rsid w:val="003F585D"/>
    <w:rsid w:val="003F5AE8"/>
    <w:rsid w:val="00406E42"/>
    <w:rsid w:val="00412A34"/>
    <w:rsid w:val="00412D27"/>
    <w:rsid w:val="0041570C"/>
    <w:rsid w:val="00423B37"/>
    <w:rsid w:val="00424F7F"/>
    <w:rsid w:val="00427020"/>
    <w:rsid w:val="0043127A"/>
    <w:rsid w:val="004325BB"/>
    <w:rsid w:val="00443550"/>
    <w:rsid w:val="004467C5"/>
    <w:rsid w:val="004529F8"/>
    <w:rsid w:val="004573C1"/>
    <w:rsid w:val="004573D6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646F"/>
    <w:rsid w:val="0049747B"/>
    <w:rsid w:val="004A1408"/>
    <w:rsid w:val="004A1989"/>
    <w:rsid w:val="004A615D"/>
    <w:rsid w:val="004B2ECB"/>
    <w:rsid w:val="004C2CE3"/>
    <w:rsid w:val="004C493F"/>
    <w:rsid w:val="004C6CC6"/>
    <w:rsid w:val="004D2E9D"/>
    <w:rsid w:val="004D7D5C"/>
    <w:rsid w:val="004E670E"/>
    <w:rsid w:val="004F1F13"/>
    <w:rsid w:val="004F7D16"/>
    <w:rsid w:val="005114EE"/>
    <w:rsid w:val="005167A1"/>
    <w:rsid w:val="005238EA"/>
    <w:rsid w:val="00531E22"/>
    <w:rsid w:val="00535C24"/>
    <w:rsid w:val="00542E54"/>
    <w:rsid w:val="0054637F"/>
    <w:rsid w:val="0054767E"/>
    <w:rsid w:val="0055062B"/>
    <w:rsid w:val="00553DF2"/>
    <w:rsid w:val="00560D57"/>
    <w:rsid w:val="0056149C"/>
    <w:rsid w:val="00561F6D"/>
    <w:rsid w:val="005636E0"/>
    <w:rsid w:val="00565D03"/>
    <w:rsid w:val="005833BA"/>
    <w:rsid w:val="00584399"/>
    <w:rsid w:val="0059149F"/>
    <w:rsid w:val="005A0C07"/>
    <w:rsid w:val="005A4058"/>
    <w:rsid w:val="005A4E8A"/>
    <w:rsid w:val="005A6461"/>
    <w:rsid w:val="005B683F"/>
    <w:rsid w:val="005B7AAD"/>
    <w:rsid w:val="005C47A5"/>
    <w:rsid w:val="005C705F"/>
    <w:rsid w:val="005D151A"/>
    <w:rsid w:val="005D4B0F"/>
    <w:rsid w:val="005D72B2"/>
    <w:rsid w:val="005E3594"/>
    <w:rsid w:val="005E5533"/>
    <w:rsid w:val="005E6167"/>
    <w:rsid w:val="005E7CC2"/>
    <w:rsid w:val="005F3E60"/>
    <w:rsid w:val="00600B03"/>
    <w:rsid w:val="00603B6C"/>
    <w:rsid w:val="00604066"/>
    <w:rsid w:val="00604A4C"/>
    <w:rsid w:val="00610F99"/>
    <w:rsid w:val="00611285"/>
    <w:rsid w:val="00616E24"/>
    <w:rsid w:val="00620322"/>
    <w:rsid w:val="006212A3"/>
    <w:rsid w:val="00632F68"/>
    <w:rsid w:val="006330F4"/>
    <w:rsid w:val="00637DE4"/>
    <w:rsid w:val="00645E32"/>
    <w:rsid w:val="0065683A"/>
    <w:rsid w:val="00674330"/>
    <w:rsid w:val="006750F9"/>
    <w:rsid w:val="006762FA"/>
    <w:rsid w:val="00676957"/>
    <w:rsid w:val="006816B2"/>
    <w:rsid w:val="0068531D"/>
    <w:rsid w:val="0069212C"/>
    <w:rsid w:val="00695AE4"/>
    <w:rsid w:val="006A3721"/>
    <w:rsid w:val="006A4059"/>
    <w:rsid w:val="006B020C"/>
    <w:rsid w:val="006B1856"/>
    <w:rsid w:val="006B7D49"/>
    <w:rsid w:val="006C1DFD"/>
    <w:rsid w:val="006C4DC8"/>
    <w:rsid w:val="006D17CC"/>
    <w:rsid w:val="006E0855"/>
    <w:rsid w:val="006E6649"/>
    <w:rsid w:val="006F3DE7"/>
    <w:rsid w:val="006F5B6C"/>
    <w:rsid w:val="006F5CF1"/>
    <w:rsid w:val="00705308"/>
    <w:rsid w:val="007055FE"/>
    <w:rsid w:val="007104B9"/>
    <w:rsid w:val="00713945"/>
    <w:rsid w:val="00724F3D"/>
    <w:rsid w:val="0072647F"/>
    <w:rsid w:val="00730678"/>
    <w:rsid w:val="00733593"/>
    <w:rsid w:val="00733B53"/>
    <w:rsid w:val="007360E8"/>
    <w:rsid w:val="00740F75"/>
    <w:rsid w:val="00744F47"/>
    <w:rsid w:val="00745137"/>
    <w:rsid w:val="00746F9D"/>
    <w:rsid w:val="00753038"/>
    <w:rsid w:val="00756A42"/>
    <w:rsid w:val="007742D2"/>
    <w:rsid w:val="00774DB1"/>
    <w:rsid w:val="00775A06"/>
    <w:rsid w:val="00777361"/>
    <w:rsid w:val="00786C35"/>
    <w:rsid w:val="00797E4C"/>
    <w:rsid w:val="007A47EB"/>
    <w:rsid w:val="007A7190"/>
    <w:rsid w:val="007A7DB1"/>
    <w:rsid w:val="007B355C"/>
    <w:rsid w:val="007B37E7"/>
    <w:rsid w:val="007B7D65"/>
    <w:rsid w:val="007C2AC8"/>
    <w:rsid w:val="007C2EA4"/>
    <w:rsid w:val="007C47AF"/>
    <w:rsid w:val="007E0497"/>
    <w:rsid w:val="007E26C2"/>
    <w:rsid w:val="007E5A8C"/>
    <w:rsid w:val="007F232E"/>
    <w:rsid w:val="007F3972"/>
    <w:rsid w:val="008002D7"/>
    <w:rsid w:val="008011E8"/>
    <w:rsid w:val="00801778"/>
    <w:rsid w:val="00801BE0"/>
    <w:rsid w:val="008067AD"/>
    <w:rsid w:val="00810672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5583"/>
    <w:rsid w:val="008475B0"/>
    <w:rsid w:val="0085075C"/>
    <w:rsid w:val="00852CC6"/>
    <w:rsid w:val="0086186D"/>
    <w:rsid w:val="0087515A"/>
    <w:rsid w:val="0087556D"/>
    <w:rsid w:val="008823DE"/>
    <w:rsid w:val="00886A27"/>
    <w:rsid w:val="0088776E"/>
    <w:rsid w:val="00895573"/>
    <w:rsid w:val="008A3F48"/>
    <w:rsid w:val="008A74D0"/>
    <w:rsid w:val="008B20F5"/>
    <w:rsid w:val="008B39C5"/>
    <w:rsid w:val="008C03B7"/>
    <w:rsid w:val="008C28C7"/>
    <w:rsid w:val="008C3571"/>
    <w:rsid w:val="008C6EE6"/>
    <w:rsid w:val="008D7556"/>
    <w:rsid w:val="008E261C"/>
    <w:rsid w:val="008E688B"/>
    <w:rsid w:val="008F4251"/>
    <w:rsid w:val="008F75C5"/>
    <w:rsid w:val="00907D97"/>
    <w:rsid w:val="00914423"/>
    <w:rsid w:val="0091448D"/>
    <w:rsid w:val="0091574E"/>
    <w:rsid w:val="009229E7"/>
    <w:rsid w:val="00924FA7"/>
    <w:rsid w:val="00925A08"/>
    <w:rsid w:val="00925F83"/>
    <w:rsid w:val="00930550"/>
    <w:rsid w:val="00932952"/>
    <w:rsid w:val="00935A6F"/>
    <w:rsid w:val="00940EC7"/>
    <w:rsid w:val="00941D55"/>
    <w:rsid w:val="00942FBB"/>
    <w:rsid w:val="009461B8"/>
    <w:rsid w:val="00947D94"/>
    <w:rsid w:val="00952348"/>
    <w:rsid w:val="009845A6"/>
    <w:rsid w:val="00986B70"/>
    <w:rsid w:val="00992445"/>
    <w:rsid w:val="009A0E3A"/>
    <w:rsid w:val="009A4F4A"/>
    <w:rsid w:val="009B2C8B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7181"/>
    <w:rsid w:val="009E4997"/>
    <w:rsid w:val="009F76C6"/>
    <w:rsid w:val="009F7863"/>
    <w:rsid w:val="00A03EA5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2BC6"/>
    <w:rsid w:val="00A4497E"/>
    <w:rsid w:val="00A47885"/>
    <w:rsid w:val="00A56531"/>
    <w:rsid w:val="00A56D5E"/>
    <w:rsid w:val="00A611EA"/>
    <w:rsid w:val="00A66538"/>
    <w:rsid w:val="00A70B2A"/>
    <w:rsid w:val="00A70E67"/>
    <w:rsid w:val="00A77737"/>
    <w:rsid w:val="00A8056D"/>
    <w:rsid w:val="00A8230A"/>
    <w:rsid w:val="00A82635"/>
    <w:rsid w:val="00A90E79"/>
    <w:rsid w:val="00A93431"/>
    <w:rsid w:val="00A938C4"/>
    <w:rsid w:val="00A9525F"/>
    <w:rsid w:val="00AA1AF3"/>
    <w:rsid w:val="00AB187B"/>
    <w:rsid w:val="00AC221D"/>
    <w:rsid w:val="00AC25CE"/>
    <w:rsid w:val="00AD3323"/>
    <w:rsid w:val="00AD52E1"/>
    <w:rsid w:val="00AE2043"/>
    <w:rsid w:val="00AE37B9"/>
    <w:rsid w:val="00AE5D78"/>
    <w:rsid w:val="00AF2BD9"/>
    <w:rsid w:val="00AF2C22"/>
    <w:rsid w:val="00AF3BF0"/>
    <w:rsid w:val="00B0359E"/>
    <w:rsid w:val="00B105E7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54C7A"/>
    <w:rsid w:val="00B57575"/>
    <w:rsid w:val="00B6159B"/>
    <w:rsid w:val="00B6263D"/>
    <w:rsid w:val="00B635A5"/>
    <w:rsid w:val="00B64479"/>
    <w:rsid w:val="00B747CB"/>
    <w:rsid w:val="00B805FD"/>
    <w:rsid w:val="00B863F5"/>
    <w:rsid w:val="00B9275B"/>
    <w:rsid w:val="00B94804"/>
    <w:rsid w:val="00B94C92"/>
    <w:rsid w:val="00B96395"/>
    <w:rsid w:val="00BA7D0D"/>
    <w:rsid w:val="00BB4C3E"/>
    <w:rsid w:val="00BB5146"/>
    <w:rsid w:val="00BB51DD"/>
    <w:rsid w:val="00BB7D2C"/>
    <w:rsid w:val="00BC2AE5"/>
    <w:rsid w:val="00BC7D25"/>
    <w:rsid w:val="00BD160E"/>
    <w:rsid w:val="00BD28AF"/>
    <w:rsid w:val="00BD3149"/>
    <w:rsid w:val="00BD4CFE"/>
    <w:rsid w:val="00BD52B4"/>
    <w:rsid w:val="00BE40B6"/>
    <w:rsid w:val="00BE496B"/>
    <w:rsid w:val="00BF10F2"/>
    <w:rsid w:val="00C00F77"/>
    <w:rsid w:val="00C05576"/>
    <w:rsid w:val="00C103C2"/>
    <w:rsid w:val="00C10D40"/>
    <w:rsid w:val="00C11F2D"/>
    <w:rsid w:val="00C16586"/>
    <w:rsid w:val="00C170F4"/>
    <w:rsid w:val="00C21812"/>
    <w:rsid w:val="00C21944"/>
    <w:rsid w:val="00C47225"/>
    <w:rsid w:val="00C55341"/>
    <w:rsid w:val="00C5721D"/>
    <w:rsid w:val="00C6236E"/>
    <w:rsid w:val="00C77200"/>
    <w:rsid w:val="00C826CC"/>
    <w:rsid w:val="00C86E22"/>
    <w:rsid w:val="00C953B6"/>
    <w:rsid w:val="00C97939"/>
    <w:rsid w:val="00CA2DFD"/>
    <w:rsid w:val="00CB06DB"/>
    <w:rsid w:val="00CB18B8"/>
    <w:rsid w:val="00CB19FF"/>
    <w:rsid w:val="00CB74AA"/>
    <w:rsid w:val="00CC0F15"/>
    <w:rsid w:val="00CC533F"/>
    <w:rsid w:val="00CC66B5"/>
    <w:rsid w:val="00CD04AA"/>
    <w:rsid w:val="00CD4083"/>
    <w:rsid w:val="00CD64E3"/>
    <w:rsid w:val="00CE0B3D"/>
    <w:rsid w:val="00CE7DB2"/>
    <w:rsid w:val="00CF1860"/>
    <w:rsid w:val="00CF40DC"/>
    <w:rsid w:val="00D03100"/>
    <w:rsid w:val="00D03D4F"/>
    <w:rsid w:val="00D04A70"/>
    <w:rsid w:val="00D104AB"/>
    <w:rsid w:val="00D110EC"/>
    <w:rsid w:val="00D1598A"/>
    <w:rsid w:val="00D174D4"/>
    <w:rsid w:val="00D21CF6"/>
    <w:rsid w:val="00D2523A"/>
    <w:rsid w:val="00D260CF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6353F"/>
    <w:rsid w:val="00D6667B"/>
    <w:rsid w:val="00D7004B"/>
    <w:rsid w:val="00D8076B"/>
    <w:rsid w:val="00D835C4"/>
    <w:rsid w:val="00D9177D"/>
    <w:rsid w:val="00D937FD"/>
    <w:rsid w:val="00D9642E"/>
    <w:rsid w:val="00D964E2"/>
    <w:rsid w:val="00D97E4C"/>
    <w:rsid w:val="00DA2E8D"/>
    <w:rsid w:val="00DC29A0"/>
    <w:rsid w:val="00DC36D8"/>
    <w:rsid w:val="00DD3297"/>
    <w:rsid w:val="00DD5FFF"/>
    <w:rsid w:val="00DD7B1B"/>
    <w:rsid w:val="00DE06A2"/>
    <w:rsid w:val="00DE70F4"/>
    <w:rsid w:val="00DF04A5"/>
    <w:rsid w:val="00DF4FEA"/>
    <w:rsid w:val="00E0109F"/>
    <w:rsid w:val="00E043D1"/>
    <w:rsid w:val="00E12D7D"/>
    <w:rsid w:val="00E1569E"/>
    <w:rsid w:val="00E17BEC"/>
    <w:rsid w:val="00E20CDE"/>
    <w:rsid w:val="00E25D4E"/>
    <w:rsid w:val="00E3268C"/>
    <w:rsid w:val="00E35F7F"/>
    <w:rsid w:val="00E400B2"/>
    <w:rsid w:val="00E52EE6"/>
    <w:rsid w:val="00E53A1E"/>
    <w:rsid w:val="00E53B3E"/>
    <w:rsid w:val="00E70671"/>
    <w:rsid w:val="00E71A70"/>
    <w:rsid w:val="00E74478"/>
    <w:rsid w:val="00E812E5"/>
    <w:rsid w:val="00E831C3"/>
    <w:rsid w:val="00E840A3"/>
    <w:rsid w:val="00E843E4"/>
    <w:rsid w:val="00E87C47"/>
    <w:rsid w:val="00EA5A43"/>
    <w:rsid w:val="00EA7FE9"/>
    <w:rsid w:val="00EB0153"/>
    <w:rsid w:val="00EB21EC"/>
    <w:rsid w:val="00EB6A4A"/>
    <w:rsid w:val="00EB7A07"/>
    <w:rsid w:val="00EB7B13"/>
    <w:rsid w:val="00EC34D2"/>
    <w:rsid w:val="00EC384C"/>
    <w:rsid w:val="00ED7035"/>
    <w:rsid w:val="00EE1862"/>
    <w:rsid w:val="00EE7535"/>
    <w:rsid w:val="00EF01A7"/>
    <w:rsid w:val="00EF4D9A"/>
    <w:rsid w:val="00F01DBD"/>
    <w:rsid w:val="00F073F2"/>
    <w:rsid w:val="00F10D3C"/>
    <w:rsid w:val="00F117DC"/>
    <w:rsid w:val="00F11976"/>
    <w:rsid w:val="00F16F56"/>
    <w:rsid w:val="00F2292E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5A07"/>
    <w:rsid w:val="00F5682D"/>
    <w:rsid w:val="00F60858"/>
    <w:rsid w:val="00F62926"/>
    <w:rsid w:val="00F62FDF"/>
    <w:rsid w:val="00F63F0B"/>
    <w:rsid w:val="00F659AF"/>
    <w:rsid w:val="00F66D2B"/>
    <w:rsid w:val="00F705FD"/>
    <w:rsid w:val="00F70645"/>
    <w:rsid w:val="00F826B0"/>
    <w:rsid w:val="00FA5CA6"/>
    <w:rsid w:val="00FA6796"/>
    <w:rsid w:val="00FB2920"/>
    <w:rsid w:val="00FB4104"/>
    <w:rsid w:val="00FC002E"/>
    <w:rsid w:val="00FC13AC"/>
    <w:rsid w:val="00FC3B41"/>
    <w:rsid w:val="00FD02B9"/>
    <w:rsid w:val="00FD2F0B"/>
    <w:rsid w:val="00FD2FC8"/>
    <w:rsid w:val="00FD3684"/>
    <w:rsid w:val="00FD4D4F"/>
    <w:rsid w:val="00FE4724"/>
    <w:rsid w:val="00FE6887"/>
    <w:rsid w:val="00FE6B46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2435-8103-4B89-8002-5C7DB39E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3881</Words>
  <Characters>22125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98</cp:revision>
  <cp:lastPrinted>2021-11-13T07:40:00Z</cp:lastPrinted>
  <dcterms:created xsi:type="dcterms:W3CDTF">2021-05-13T09:50:00Z</dcterms:created>
  <dcterms:modified xsi:type="dcterms:W3CDTF">2021-11-15T04:32:00Z</dcterms:modified>
</cp:coreProperties>
</file>