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F5B08" w:rsidRPr="001B453D" w14:paraId="6B049534" w14:textId="77777777" w:rsidTr="00744FE6">
        <w:trPr>
          <w:trHeight w:val="2865"/>
        </w:trPr>
        <w:tc>
          <w:tcPr>
            <w:tcW w:w="2268" w:type="dxa"/>
          </w:tcPr>
          <w:p w14:paraId="44B22EA4" w14:textId="77777777" w:rsidR="009F5B08" w:rsidRPr="001B453D" w:rsidRDefault="009F5B08" w:rsidP="00744FE6">
            <w:pPr>
              <w:rPr>
                <w:rFonts w:ascii="TH SarabunPSK" w:hAnsi="TH SarabunPSK" w:cs="TH SarabunPSK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2B42106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ท่าอากาศยานไทย</w:t>
            </w: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536395AE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  <w:cs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2E721E63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F7E82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>2564</w:t>
            </w:r>
          </w:p>
        </w:tc>
      </w:tr>
    </w:tbl>
    <w:p w14:paraId="20CFDC76" w14:textId="77777777" w:rsidR="009F5B08" w:rsidRPr="001B453D" w:rsidRDefault="009F5B08" w:rsidP="009F5B08">
      <w:pPr>
        <w:rPr>
          <w:rFonts w:ascii="TH SarabunPSK" w:hAnsi="TH SarabunPSK" w:cs="TH SarabunPSK"/>
        </w:rPr>
        <w:sectPr w:rsidR="009F5B08" w:rsidRPr="001B453D" w:rsidSect="008B4FAC">
          <w:footerReference w:type="defaul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C59C85" w14:textId="33870108" w:rsidR="008D5F3C" w:rsidRPr="001E092B" w:rsidRDefault="008D5F3C" w:rsidP="00CA3E34">
      <w:pPr>
        <w:pStyle w:val="Default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812865C" w14:textId="5D886840" w:rsidR="008D5F3C" w:rsidRPr="001E092B" w:rsidRDefault="008D5F3C" w:rsidP="00C573FD">
      <w:pPr>
        <w:spacing w:after="360" w:line="42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1E092B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</w:p>
    <w:p w14:paraId="29B974EE" w14:textId="77777777" w:rsidR="00FC6DD5" w:rsidRPr="001E092B" w:rsidRDefault="00FC6DD5" w:rsidP="00C573FD">
      <w:pPr>
        <w:pStyle w:val="CM2"/>
        <w:spacing w:before="120" w:after="120" w:line="42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</w:t>
      </w:r>
    </w:p>
    <w:p w14:paraId="4AC78B74" w14:textId="517ACB31" w:rsidR="008D5F3C" w:rsidRPr="001E092B" w:rsidRDefault="008D5F3C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B8701F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  <w:r w:rsidR="0088304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(“บริษัทฯ”)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และบริษัทย่อย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“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”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617F59">
        <w:rPr>
          <w:rFonts w:ascii="TH SarabunPSK" w:hAnsi="TH SarabunPSK" w:cs="TH SarabunPSK"/>
          <w:spacing w:val="-2"/>
          <w:sz w:val="32"/>
          <w:szCs w:val="32"/>
        </w:rPr>
        <w:t>0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617F59">
        <w:rPr>
          <w:rFonts w:ascii="TH SarabunPSK" w:hAnsi="TH SarabunPSK" w:cs="TH SarabunPSK" w:hint="cs"/>
          <w:spacing w:val="-2"/>
          <w:sz w:val="32"/>
          <w:szCs w:val="32"/>
          <w:cs/>
        </w:rPr>
        <w:t>กันยายน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25</w:t>
      </w:r>
      <w:r w:rsidR="00617F59"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64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งบกำไรขาดทุนรวม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และงบกระแสเงินสดรวมสำหรับปีสิ้นสุดวันเดียวกัน </w:t>
      </w:r>
      <w:r w:rsidR="00F81EB5" w:rsidRPr="001E092B">
        <w:rPr>
          <w:rFonts w:ascii="TH SarabunPSK" w:hAnsi="TH SarabunPSK" w:cs="TH SarabunPSK" w:hint="cs"/>
          <w:sz w:val="32"/>
          <w:szCs w:val="32"/>
          <w:cs/>
        </w:rPr>
        <w:t>และหมายเหตุประกอบงบการเงินรวม</w:t>
      </w:r>
      <w:r w:rsidR="00EE28B7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จำกัด (มหาชน) ด้วยเช่นกัน</w:t>
      </w:r>
    </w:p>
    <w:p w14:paraId="643DB56F" w14:textId="4BDE5F70" w:rsidR="00FC6DD5" w:rsidRPr="00351C9E" w:rsidRDefault="00FC6DD5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="00CF5235"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ณ วันที่ 3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0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กันยายน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25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64</w:t>
      </w:r>
      <w:r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ผลการดำเนินงานและ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และเฉพาะของบริษัท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การรายงานทางการเงิน  </w:t>
      </w:r>
    </w:p>
    <w:p w14:paraId="2E664A6D" w14:textId="77777777" w:rsidR="00873BF1" w:rsidRPr="001E092B" w:rsidRDefault="00873BF1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เกณฑ์ในการแสดงความเห็น</w:t>
      </w:r>
    </w:p>
    <w:p w14:paraId="25420F0A" w14:textId="0D9AAA64" w:rsidR="00873BF1" w:rsidRPr="001B4573" w:rsidRDefault="00873BF1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</w:t>
      </w:r>
      <w:r w:rsidRPr="00C169A8">
        <w:rPr>
          <w:rFonts w:ascii="TH SarabunPSK" w:hAnsi="TH SarabunPSK" w:cs="TH SarabunPSK" w:hint="cs"/>
          <w:spacing w:val="6"/>
          <w:sz w:val="32"/>
          <w:szCs w:val="32"/>
          <w:cs/>
        </w:rPr>
        <w:t>ตรวจสอบ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ณ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ฑ์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การสอบบัญชี ความรับผิดชอ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บของข้าพเจ้าได้กล่าวไว้ในวรรค</w:t>
      </w:r>
      <w:r w:rsidRPr="00AA1D6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8D7CE4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หลักเกณฑ์มาตรฐานเกี่ยวกับการตรวจเงินแผ่นดิน</w:t>
      </w:r>
      <w:r w:rsidR="00114C1A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ที่กำหนดโดยคณะกรรมการ</w:t>
      </w:r>
      <w:r w:rsidR="00D7537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ตรวจเงินแผ่นดิน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ข้อกำหนดจรรยาบรรณของผู้ประกอบวิชาชีพบัญชีที่กำหนดโดยสภา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วิชาชีพบัญชี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46209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ข้อกำหนด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ด้านจรรยาบรรณอื่น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ๆ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ซึ่งเป็นไปตามหลัก</w:t>
      </w:r>
      <w:r w:rsidR="00291B1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เกณฑ์มาตรฐานเกี่ยวกับการตรวจเงินแผ่นดิน</w:t>
      </w:r>
      <w:r w:rsidR="00D4521E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CF5235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ที่ระบุใน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ข้อกำหนด</w:t>
      </w:r>
      <w:r w:rsidR="00CF5235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นั้น</w:t>
      </w:r>
      <w:r w:rsidR="0046209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ด้วย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6C62FF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6580FDB4" w14:textId="77777777" w:rsidR="00553C41" w:rsidRDefault="00553C41">
      <w:pPr>
        <w:spacing w:after="200" w:line="276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227CF5C" w14:textId="77777777" w:rsidR="00C573FD" w:rsidRDefault="00C573FD" w:rsidP="0017383B">
      <w:pPr>
        <w:pStyle w:val="CM2"/>
        <w:spacing w:before="240" w:after="120"/>
        <w:rPr>
          <w:rFonts w:ascii="TH SarabunPSK" w:hAnsi="TH SarabunPSK" w:cs="TH SarabunPSK"/>
          <w:b/>
          <w:bCs/>
          <w:sz w:val="32"/>
          <w:szCs w:val="32"/>
          <w:cs/>
        </w:rPr>
        <w:sectPr w:rsidR="00C573FD" w:rsidSect="001F26CB">
          <w:headerReference w:type="default" r:id="rId13"/>
          <w:pgSz w:w="11909" w:h="16834" w:code="9"/>
          <w:pgMar w:top="360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BF26695" w14:textId="5480F445" w:rsidR="0017383B" w:rsidRPr="00A7185B" w:rsidRDefault="0017383B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7185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524F9221" w14:textId="77777777" w:rsidR="00DE02B9" w:rsidRPr="007B0875" w:rsidRDefault="00DE02B9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7B0875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7B0875">
        <w:rPr>
          <w:rFonts w:ascii="TH SarabunPSK" w:hAnsi="TH SarabunPSK" w:cs="TH SarabunPSK"/>
          <w:sz w:val="32"/>
          <w:szCs w:val="32"/>
          <w:cs/>
        </w:rPr>
        <w:t>ขอให้สังเกตเรื่องดังต่อไปนี้</w:t>
      </w:r>
      <w:r w:rsidRPr="007B08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B83F5BE" w14:textId="716CD7CF" w:rsidR="007223E1" w:rsidRPr="001F52F2" w:rsidRDefault="007223E1" w:rsidP="00C573FD">
      <w:pPr>
        <w:pStyle w:val="CM2"/>
        <w:numPr>
          <w:ilvl w:val="0"/>
          <w:numId w:val="9"/>
        </w:numPr>
        <w:spacing w:before="120" w:after="120"/>
        <w:ind w:left="540" w:hanging="540"/>
        <w:rPr>
          <w:rFonts w:ascii="TH SarabunPSK" w:eastAsiaTheme="minorHAnsi" w:hAnsi="TH SarabunPSK" w:cs="TH SarabunPSK"/>
          <w:sz w:val="32"/>
          <w:szCs w:val="32"/>
        </w:rPr>
      </w:pPr>
      <w:r w:rsidRPr="001F52F2">
        <w:rPr>
          <w:rFonts w:ascii="TH SarabunPSK" w:eastAsiaTheme="minorHAnsi" w:hAnsi="TH SarabunPSK" w:cs="TH SarabunPSK" w:hint="cs"/>
          <w:sz w:val="32"/>
          <w:szCs w:val="32"/>
          <w:cs/>
        </w:rPr>
        <w:t>ตามที่กล่าวใน</w:t>
      </w:r>
      <w:r w:rsidRPr="001F52F2">
        <w:rPr>
          <w:rFonts w:ascii="TH SarabunPSK" w:eastAsiaTheme="minorHAnsi" w:hAnsi="TH SarabunPSK" w:cs="TH SarabunPSK"/>
          <w:sz w:val="32"/>
          <w:szCs w:val="32"/>
          <w:cs/>
        </w:rPr>
        <w:t xml:space="preserve">หมายเหตุประกอบงบการเงินรวมข้อ </w:t>
      </w:r>
      <w:r w:rsidR="006809D4">
        <w:rPr>
          <w:rFonts w:ascii="TH SarabunPSK" w:eastAsiaTheme="minorHAnsi" w:hAnsi="TH SarabunPSK" w:cs="TH SarabunPSK"/>
          <w:sz w:val="32"/>
          <w:szCs w:val="32"/>
        </w:rPr>
        <w:t>2</w:t>
      </w:r>
      <w:r w:rsidRPr="001F52F2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CE6D7D" w:rsidRPr="00CE6D7D">
        <w:rPr>
          <w:rFonts w:ascii="TH SarabunPSK" w:eastAsiaTheme="minorHAnsi" w:hAnsi="TH SarabunPSK" w:cs="TH SarabunPSK"/>
          <w:sz w:val="32"/>
          <w:szCs w:val="32"/>
          <w:cs/>
        </w:rPr>
        <w:t>สถานการณ์การแพร่ระบาดของโรคติดเชื้อไวรัสโคโรนา 2019 ที่ปัจจุบันได้ทวีความรุนแรงและขยายวงกว้างขึ้น ส่งผลกระทบอย่างรุนแรงต่ออุตสาหกรรม</w:t>
      </w:r>
      <w:r w:rsidR="00DA1AA5"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="00CE6D7D" w:rsidRPr="00CE6D7D">
        <w:rPr>
          <w:rFonts w:ascii="TH SarabunPSK" w:eastAsiaTheme="minorHAnsi" w:hAnsi="TH SarabunPSK" w:cs="TH SarabunPSK"/>
          <w:sz w:val="32"/>
          <w:szCs w:val="32"/>
          <w:cs/>
        </w:rPr>
        <w:t>การเดินอากาศและการท่องเที่ยวจากมาตรการปิดประเทศห้ามอากาศยานทำการบินเข้า - ออกประเทศ                 เป็นการชั่วคราว</w:t>
      </w:r>
      <w:r w:rsidR="006809D4" w:rsidRPr="00CA4022">
        <w:rPr>
          <w:rFonts w:ascii="TH SarabunPSK" w:eastAsiaTheme="minorHAnsi" w:hAnsi="TH SarabunPSK" w:cs="TH SarabunPSK"/>
          <w:sz w:val="32"/>
          <w:szCs w:val="32"/>
          <w:cs/>
        </w:rPr>
        <w:t>ซึ่งรวมถึง</w:t>
      </w:r>
      <w:r w:rsidR="00C842A8" w:rsidRPr="00CA4022">
        <w:rPr>
          <w:rFonts w:ascii="TH SarabunPSK" w:eastAsiaTheme="minorHAnsi" w:hAnsi="TH SarabunPSK" w:cs="TH SarabunPSK"/>
          <w:sz w:val="32"/>
          <w:szCs w:val="32"/>
          <w:cs/>
        </w:rPr>
        <w:t>กิจกรรมทางธุรกิจของกลุ่มบริษัทในส่วนที่เกี่ยวกับ</w:t>
      </w:r>
      <w:r w:rsidR="00C842A8" w:rsidRPr="00CA4022">
        <w:rPr>
          <w:rFonts w:ascii="TH SarabunPSK" w:eastAsiaTheme="minorHAnsi" w:hAnsi="TH SarabunPSK" w:cs="TH SarabunPSK" w:hint="cs"/>
          <w:sz w:val="32"/>
          <w:szCs w:val="32"/>
          <w:cs/>
        </w:rPr>
        <w:t>ธุรกิจการบิน</w:t>
      </w:r>
      <w:r w:rsidR="00366CD1">
        <w:rPr>
          <w:rFonts w:ascii="TH SarabunPSK" w:eastAsiaTheme="minorHAnsi" w:hAnsi="TH SarabunPSK" w:cs="TH SarabunPSK" w:hint="cs"/>
          <w:sz w:val="32"/>
          <w:szCs w:val="32"/>
          <w:cs/>
        </w:rPr>
        <w:t>และบริการเกี่ยวเนื่อง</w:t>
      </w:r>
      <w:r w:rsidR="00C842A8" w:rsidRPr="00CA4022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1866FF">
        <w:rPr>
          <w:rFonts w:ascii="TH SarabunPSK" w:eastAsiaTheme="minorHAnsi" w:hAnsi="TH SarabunPSK" w:cs="TH SarabunPSK" w:hint="cs"/>
          <w:sz w:val="32"/>
          <w:szCs w:val="32"/>
          <w:cs/>
        </w:rPr>
        <w:t>โดย</w:t>
      </w:r>
      <w:r w:rsidR="00C842A8" w:rsidRPr="00CA4022">
        <w:rPr>
          <w:rFonts w:ascii="TH SarabunPSK" w:eastAsiaTheme="minorHAnsi" w:hAnsi="TH SarabunPSK" w:cs="TH SarabunPSK"/>
          <w:sz w:val="32"/>
          <w:szCs w:val="32"/>
          <w:cs/>
        </w:rPr>
        <w:t>ส่งผลกระทบ</w:t>
      </w:r>
      <w:r w:rsidR="00DB04A7" w:rsidRPr="00CA4022">
        <w:rPr>
          <w:rFonts w:ascii="TH SarabunPSK" w:eastAsiaTheme="minorHAnsi" w:hAnsi="TH SarabunPSK" w:cs="TH SarabunPSK" w:hint="cs"/>
          <w:sz w:val="32"/>
          <w:szCs w:val="32"/>
          <w:cs/>
        </w:rPr>
        <w:t>ต่อ</w:t>
      </w:r>
      <w:r w:rsidR="00C842A8" w:rsidRPr="00CA4022">
        <w:rPr>
          <w:rFonts w:ascii="TH SarabunPSK" w:eastAsiaTheme="minorHAnsi" w:hAnsi="TH SarabunPSK" w:cs="TH SarabunPSK"/>
          <w:sz w:val="32"/>
          <w:szCs w:val="32"/>
          <w:cs/>
        </w:rPr>
        <w:t>ผลการดำเนินงาน</w:t>
      </w:r>
      <w:r w:rsidR="001866FF">
        <w:rPr>
          <w:rFonts w:ascii="TH SarabunPSK" w:eastAsiaTheme="minorHAnsi" w:hAnsi="TH SarabunPSK" w:cs="TH SarabunPSK" w:hint="cs"/>
          <w:sz w:val="32"/>
          <w:szCs w:val="32"/>
          <w:cs/>
        </w:rPr>
        <w:t>ของกลุ่มบริษัท</w:t>
      </w:r>
      <w:r w:rsidRPr="001F52F2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366CD1" w:rsidRPr="00366CD1">
        <w:rPr>
          <w:rFonts w:ascii="TH SarabunPSK" w:eastAsiaTheme="minorHAnsi" w:hAnsi="TH SarabunPSK" w:cs="TH SarabunPSK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และจะพิจารณาบันทึกผลกระทบดังกล่าวเมื่อสามารถทำได้</w:t>
      </w:r>
    </w:p>
    <w:p w14:paraId="50775955" w14:textId="13849284" w:rsidR="007223E1" w:rsidRPr="00BE47F9" w:rsidRDefault="007223E1" w:rsidP="00C573FD">
      <w:pPr>
        <w:pStyle w:val="CM2"/>
        <w:numPr>
          <w:ilvl w:val="0"/>
          <w:numId w:val="9"/>
        </w:numPr>
        <w:spacing w:before="120" w:after="120"/>
        <w:ind w:left="540" w:hanging="540"/>
        <w:rPr>
          <w:rFonts w:ascii="TH SarabunPSK" w:eastAsiaTheme="minorHAnsi" w:hAnsi="TH SarabunPSK" w:cs="TH SarabunPSK"/>
          <w:sz w:val="32"/>
          <w:szCs w:val="32"/>
        </w:rPr>
      </w:pP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6B09BB" w:rsidRPr="00BE47F9">
        <w:rPr>
          <w:rFonts w:ascii="TH SarabunPSK" w:eastAsiaTheme="minorHAnsi" w:hAnsi="TH SarabunPSK" w:cs="TH SarabunPSK" w:hint="cs"/>
          <w:sz w:val="32"/>
          <w:szCs w:val="32"/>
          <w:cs/>
        </w:rPr>
        <w:t>4</w:t>
      </w:r>
      <w:r w:rsidRPr="00BE47F9">
        <w:rPr>
          <w:rFonts w:ascii="TH SarabunPSK" w:eastAsiaTheme="minorHAnsi" w:hAnsi="TH SarabunPSK" w:cs="TH SarabunPSK" w:hint="cs"/>
          <w:sz w:val="32"/>
          <w:szCs w:val="32"/>
        </w:rPr>
        <w:t xml:space="preserve">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ในระหว่าง</w:t>
      </w:r>
      <w:r w:rsidR="006B09BB"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ปี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ปัจจุบัน กลุ่มบริษัทได้เปลี่ยนแปลง</w:t>
      </w:r>
      <w:r w:rsidR="006B09BB"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นโยบายการบัญชี เนื่องจากการนำมาตรฐานการรายงานทางการเงิน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BE47F9">
        <w:rPr>
          <w:rFonts w:ascii="TH SarabunPSK" w:eastAsiaTheme="minorHAnsi" w:hAnsi="TH SarabunPSK" w:cs="TH SarabunPSK" w:hint="cs"/>
          <w:sz w:val="32"/>
          <w:szCs w:val="32"/>
        </w:rPr>
        <w:t>16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เรื่อง สัญญาเช่า มาถือปฏิบัติ</w:t>
      </w:r>
      <w:r w:rsidRPr="00BE47F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ซึ่งกลุ่มบริษัทรับรู้ผลกระทบสะสมของ</w:t>
      </w:r>
      <w:r w:rsidR="006B09BB"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การนำมาตรฐานการรายงานทางการเงินใหม่มาถือปฏิบัติ</w:t>
      </w:r>
      <w:r w:rsidRPr="00BE47F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โดยปรับปรุงกับกำไรสะสมและองค์ประกอบอื่น</w:t>
      </w:r>
      <w:r w:rsidR="006B09BB"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1B457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>ของส่วนของผู้ถือหุ้น</w:t>
      </w:r>
      <w:r w:rsidRPr="00BE47F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ณ วันที่ </w:t>
      </w:r>
      <w:r w:rsidRPr="00BE47F9">
        <w:rPr>
          <w:rFonts w:ascii="TH SarabunPSK" w:eastAsiaTheme="minorHAnsi" w:hAnsi="TH SarabunPSK" w:cs="TH SarabunPSK" w:hint="cs"/>
          <w:sz w:val="32"/>
          <w:szCs w:val="32"/>
        </w:rPr>
        <w:t>1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ตุลาคม </w:t>
      </w:r>
      <w:r w:rsidRPr="00BE47F9">
        <w:rPr>
          <w:rFonts w:ascii="TH SarabunPSK" w:eastAsiaTheme="minorHAnsi" w:hAnsi="TH SarabunPSK" w:cs="TH SarabunPSK" w:hint="cs"/>
          <w:sz w:val="32"/>
          <w:szCs w:val="32"/>
        </w:rPr>
        <w:t>2563</w:t>
      </w:r>
      <w:r w:rsidRPr="00BE47F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BE47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                  </w:t>
      </w:r>
    </w:p>
    <w:p w14:paraId="14B3D719" w14:textId="7DDDE201" w:rsidR="00DE02B9" w:rsidRPr="007223E1" w:rsidRDefault="007223E1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7223E1">
        <w:rPr>
          <w:rFonts w:ascii="TH SarabunPSK" w:hAnsi="TH SarabunPSK" w:cs="TH SarabunPSK" w:hint="cs"/>
          <w:spacing w:val="-4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1868656D" w14:textId="77777777" w:rsidR="00873BF1" w:rsidRPr="001E092B" w:rsidRDefault="00BD7D18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เรื่องสำคัญในการตรวจสอบ</w:t>
      </w:r>
      <w:r w:rsidR="00F80CC2" w:rsidRPr="001E09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807C54F" w14:textId="6C84A424" w:rsidR="00486943" w:rsidRPr="001B4573" w:rsidRDefault="00486943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6B09B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B09B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</w:t>
      </w:r>
      <w:r w:rsidR="001B4573">
        <w:rPr>
          <w:rFonts w:ascii="TH SarabunPSK" w:hAnsi="TH SarabunPSK" w:cs="TH SarabunPSK" w:hint="cs"/>
          <w:spacing w:val="6"/>
          <w:sz w:val="32"/>
          <w:szCs w:val="32"/>
          <w:cs/>
        </w:rPr>
        <w:t>ต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รวจสอบ</w:t>
      </w:r>
      <w:r w:rsidR="00D226CA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งบการเงินโดยรวม</w:t>
      </w:r>
      <w:r w:rsidR="0073121F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ทั้งนี้</w:t>
      </w:r>
      <w:r w:rsidR="00846D4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ข้าพเจ้าไม่ได้แสดงความเห็นแยกต่างหาก</w:t>
      </w:r>
      <w:r w:rsid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สำหรับเรื่องเหล่านี้</w:t>
      </w:r>
      <w:r w:rsidRPr="001B4573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</w:p>
    <w:p w14:paraId="2F10EBB4" w14:textId="77777777" w:rsidR="00C573FD" w:rsidRDefault="00C573FD">
      <w:pPr>
        <w:spacing w:after="200" w:line="276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>
        <w:rPr>
          <w:rFonts w:ascii="TH SarabunPSK" w:hAnsi="TH SarabunPSK" w:cs="TH SarabunPSK"/>
          <w:spacing w:val="6"/>
          <w:sz w:val="32"/>
          <w:szCs w:val="32"/>
          <w:cs/>
        </w:rPr>
        <w:br w:type="page"/>
      </w:r>
    </w:p>
    <w:p w14:paraId="5D29692D" w14:textId="7EEEED42" w:rsidR="00486943" w:rsidRPr="00675434" w:rsidRDefault="00486943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831A4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วรรค</w:t>
      </w:r>
      <w:r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</w:t>
      </w:r>
      <w:r w:rsidR="00D226CA"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 xml:space="preserve">         </w:t>
      </w:r>
      <w:r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งบการเงิน</w:t>
      </w:r>
      <w:r w:rsidR="00D226CA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ี่ยวกับเรื่องเหล่านี้ด้วย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="00AF3A6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18B4B865" w14:textId="7CFE9B62" w:rsidR="009C7635" w:rsidRPr="00675434" w:rsidRDefault="009C7635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 w:rsidRPr="00675434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ดังต่อไปนี้</w:t>
      </w:r>
    </w:p>
    <w:p w14:paraId="48D7353E" w14:textId="1C30DE7E" w:rsidR="00A542EA" w:rsidRDefault="00641944" w:rsidP="00A542EA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7D3E51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  <w:r w:rsidR="0063127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เกี่ยวกับ</w:t>
      </w:r>
      <w:r w:rsidR="00A542EA" w:rsidRPr="00A542EA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ค่าบริการสนามบิน</w:t>
      </w:r>
      <w:r w:rsidR="00A542EA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และค่าบริการผู้โดยสารขาออก</w:t>
      </w:r>
    </w:p>
    <w:p w14:paraId="19DAD749" w14:textId="7A999C7B" w:rsidR="00A442DC" w:rsidRDefault="00A542EA" w:rsidP="00A542EA">
      <w:pPr>
        <w:pStyle w:val="Default"/>
        <w:spacing w:before="120" w:after="12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>รายได้</w:t>
      </w:r>
      <w:r w:rsidRPr="00A542EA">
        <w:rPr>
          <w:rFonts w:ascii="TH SarabunPSK" w:hAnsi="TH SarabunPSK" w:cs="TH SarabunPSK"/>
          <w:spacing w:val="6"/>
          <w:sz w:val="32"/>
          <w:szCs w:val="32"/>
          <w:cs/>
        </w:rPr>
        <w:t>ค่าบริการสนามบินและค่าบริการผู้โดยสารขาออก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>เป็น</w:t>
      </w:r>
      <w:r w:rsidR="00CC49FB">
        <w:rPr>
          <w:rFonts w:ascii="TH SarabunPSK" w:hAnsi="TH SarabunPSK" w:cs="TH SarabunPSK" w:hint="cs"/>
          <w:spacing w:val="6"/>
          <w:sz w:val="32"/>
          <w:szCs w:val="32"/>
          <w:cs/>
        </w:rPr>
        <w:t>รายการบัญชี</w:t>
      </w:r>
      <w:r w:rsidR="00B55B0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ที่สำคัญยิ่ง </w:t>
      </w:r>
      <w:r w:rsidR="00567317"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เนื่องจากจำนวนรายได้</w:t>
      </w:r>
      <w:r w:rsidR="00A43AE3">
        <w:rPr>
          <w:rFonts w:ascii="TH SarabunPSK" w:hAnsi="TH SarabunPSK" w:cs="TH SarabunPSK" w:hint="cs"/>
          <w:spacing w:val="6"/>
          <w:sz w:val="32"/>
          <w:szCs w:val="32"/>
          <w:cs/>
        </w:rPr>
        <w:t>ที่</w:t>
      </w:r>
      <w:r w:rsidR="00A43AE3" w:rsidRPr="00A43AE3">
        <w:rPr>
          <w:rFonts w:ascii="TH SarabunPSK" w:hAnsi="TH SarabunPSK" w:cs="TH SarabunPSK"/>
          <w:spacing w:val="6"/>
          <w:sz w:val="32"/>
          <w:szCs w:val="32"/>
          <w:cs/>
        </w:rPr>
        <w:t>บันทึกบัญชีจะส่งผลกระทบโดยตรงต่อผลกำไรของ</w:t>
      </w:r>
      <w:r w:rsidR="00B4305D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883040">
        <w:rPr>
          <w:rFonts w:ascii="TH SarabunPSK" w:hAnsi="TH SarabunPSK" w:cs="TH SarabunPSK" w:hint="cs"/>
          <w:spacing w:val="6"/>
          <w:sz w:val="32"/>
          <w:szCs w:val="32"/>
          <w:cs/>
        </w:rPr>
        <w:t>ฯ</w:t>
      </w:r>
      <w:r w:rsidR="0085251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>และเป็นตัวชี้วัดหลักในแง่ผลการดำเนินงานของธุรกิจ</w:t>
      </w:r>
      <w:r w:rsidR="0005691E">
        <w:rPr>
          <w:rFonts w:ascii="TH SarabunPSK" w:hAnsi="TH SarabunPSK" w:cs="TH SarabunPSK" w:hint="cs"/>
          <w:spacing w:val="6"/>
          <w:sz w:val="32"/>
          <w:szCs w:val="32"/>
          <w:cs/>
        </w:rPr>
        <w:t>สนามบิน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ประกอบกับ</w:t>
      </w:r>
      <w:r w:rsidR="00B4305D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883040">
        <w:rPr>
          <w:rFonts w:ascii="TH SarabunPSK" w:hAnsi="TH SarabunPSK" w:cs="TH SarabunPSK" w:hint="cs"/>
          <w:spacing w:val="6"/>
          <w:sz w:val="32"/>
          <w:szCs w:val="32"/>
          <w:cs/>
        </w:rPr>
        <w:t>ฯ</w:t>
      </w:r>
      <w:r w:rsidR="00E345F3" w:rsidRPr="00E345F3">
        <w:rPr>
          <w:rFonts w:ascii="TH SarabunPSK" w:hAnsi="TH SarabunPSK" w:cs="TH SarabunPSK"/>
          <w:spacing w:val="6"/>
          <w:sz w:val="32"/>
          <w:szCs w:val="32"/>
          <w:cs/>
        </w:rPr>
        <w:t>มีการประกอบธุรกิจและการดำเนินงานที่หลากหลายซึ่งมีกลุ่มลูกค้าและเงื่อนไขทางการค้าที่แตกต่างกัน</w:t>
      </w:r>
      <w:r w:rsidR="0037418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B137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ข้าพเจ้าจึงพิจารณาการรับรู้รายได้</w:t>
      </w:r>
      <w:r w:rsidR="001731D5">
        <w:rPr>
          <w:rFonts w:ascii="TH SarabunPSK" w:hAnsi="TH SarabunPSK" w:cs="TH SarabunPSK" w:hint="cs"/>
          <w:spacing w:val="6"/>
          <w:sz w:val="32"/>
          <w:szCs w:val="32"/>
          <w:cs/>
        </w:rPr>
        <w:t>เกี่ยวกับ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ค่าบริการสนามบินและค่าบริการผู้โดยสารขาออก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เป็นเรื่องสำคัญในการตรวจสอบ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โดยให้ความสำคัญกับการเกิดขึ้นจริงของ</w:t>
      </w:r>
      <w:r w:rsidR="001F26CB">
        <w:rPr>
          <w:rFonts w:ascii="TH SarabunPSK" w:hAnsi="TH SarabunPSK" w:cs="TH SarabunPSK" w:hint="cs"/>
          <w:spacing w:val="6"/>
          <w:sz w:val="32"/>
          <w:szCs w:val="32"/>
          <w:cs/>
        </w:rPr>
        <w:t>การบันทึก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รายได้และ</w:t>
      </w:r>
      <w:r w:rsidR="00D004BD">
        <w:rPr>
          <w:rFonts w:ascii="TH SarabunPSK" w:hAnsi="TH SarabunPSK" w:cs="TH SarabunPSK" w:hint="cs"/>
          <w:spacing w:val="6"/>
          <w:sz w:val="32"/>
          <w:szCs w:val="32"/>
          <w:cs/>
        </w:rPr>
        <w:t>มูลค่าที่ถูกต้อง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ในการรับรู้รายได้</w:t>
      </w:r>
    </w:p>
    <w:p w14:paraId="7B81D6AB" w14:textId="75DE82EB" w:rsidR="00A442DC" w:rsidRPr="00C57874" w:rsidRDefault="00CC6163" w:rsidP="00C573FD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C6163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 xml:space="preserve">วิธีการตรวจสอบที่สำคัญของข้าพเจ้าต่อเรื่องดังกล่าว </w:t>
      </w:r>
      <w:r w:rsidR="004B782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ประกอบด้วย</w:t>
      </w:r>
    </w:p>
    <w:p w14:paraId="3F156571" w14:textId="511423B3" w:rsidR="00A442DC" w:rsidRPr="006351E6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BB2054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บริษัท</w:t>
      </w:r>
      <w:r w:rsidR="00883040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ฯ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ที่เกี่ยวข้องกับ</w:t>
      </w:r>
      <w:r w:rsid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วงจรรายได้</w:t>
      </w:r>
      <w:r w:rsid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</w:t>
      </w:r>
      <w:r w:rsidR="00F60B8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  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การปฏิบัติตามการควบคุมที่</w:t>
      </w:r>
      <w:r w:rsidR="00BB2054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บริษัท</w:t>
      </w:r>
      <w:r w:rsidR="00883040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ฯ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ออกแบบไว้ </w:t>
      </w:r>
    </w:p>
    <w:p w14:paraId="32E17BB0" w14:textId="1D5682CF" w:rsidR="00A442DC" w:rsidRPr="00CC1F1D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สุ่มตัวอย่างเอกสาร</w:t>
      </w:r>
      <w:r w:rsidR="008B7662"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การให้บริการ</w:t>
      </w: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เพื่อตรวจสอบการรับรู้รายได้ว่าเป็นไปตามเงื่อนไข</w:t>
      </w:r>
      <w:r w:rsidR="007F2F23"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การให้บริการ </w:t>
      </w: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และสอดคล้องกับนโยบายการรับรู้รายได้ของ</w:t>
      </w:r>
      <w:r w:rsidR="0038773B"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บริษั</w:t>
      </w:r>
      <w:r w:rsidR="00883040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ทฯ</w:t>
      </w:r>
    </w:p>
    <w:p w14:paraId="0F52EE66" w14:textId="483D248B" w:rsidR="00A442DC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สุ่มตัวอย่าง</w:t>
      </w:r>
      <w:r w:rsidR="001F26CB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เพื่อตรวจสอบ</w:t>
      </w:r>
      <w:r w:rsidRPr="00CC1F1D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เอกสารประกอบรายการ</w:t>
      </w:r>
      <w:r w:rsidR="007F2F23" w:rsidRPr="00CC1F1D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การให้บริการ</w:t>
      </w:r>
      <w:r w:rsidRPr="00CC1F1D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ที่เกิดขึ้นในระหว่างปีและช่วงใกล</w:t>
      </w:r>
      <w:r w:rsidR="00FA032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้</w:t>
      </w:r>
      <w:r w:rsidRPr="00CC1F1D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สิ้นรอบระยะเวลาบัญชี</w:t>
      </w:r>
    </w:p>
    <w:p w14:paraId="466397A2" w14:textId="349613C5" w:rsidR="00FA032A" w:rsidRPr="00CC1F1D" w:rsidRDefault="00FA032A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</w:p>
    <w:p w14:paraId="71E241EB" w14:textId="3E7C8D31" w:rsidR="00A442DC" w:rsidRPr="000C02AF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</w:pP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วิเคราะห์</w:t>
      </w:r>
      <w:r w:rsidR="0008288E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เปรียบเทียบแบบเนื้อหาสาระใน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บัญชี</w:t>
      </w:r>
      <w:r w:rsidR="00EB6BA4" w:rsidRPr="00EB6BA4">
        <w:rPr>
          <w:rFonts w:ascii="TH SarabunPSK" w:hAnsi="TH SarabunPSK" w:cs="TH SarabunPSK"/>
          <w:spacing w:val="6"/>
          <w:sz w:val="32"/>
          <w:szCs w:val="32"/>
          <w:cs/>
        </w:rPr>
        <w:t>รายได้ค่าบริการสนามบินและค่าบริการผู้โดยสาร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</w:t>
      </w:r>
      <w:r w:rsidR="00EB6BA4" w:rsidRPr="00EB6BA4">
        <w:rPr>
          <w:rFonts w:ascii="TH SarabunPSK" w:hAnsi="TH SarabunPSK" w:cs="TH SarabunPSK"/>
          <w:spacing w:val="6"/>
          <w:sz w:val="32"/>
          <w:szCs w:val="32"/>
          <w:cs/>
        </w:rPr>
        <w:t>ขา</w:t>
      </w:r>
      <w:r w:rsidR="0008288E">
        <w:rPr>
          <w:rFonts w:ascii="TH SarabunPSK" w:hAnsi="TH SarabunPSK" w:cs="TH SarabunPSK" w:hint="cs"/>
          <w:spacing w:val="6"/>
          <w:sz w:val="32"/>
          <w:szCs w:val="32"/>
          <w:cs/>
        </w:rPr>
        <w:t>ออกและวิเคราะห์เปรียบเทียบ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แบบแยกย่อยเพื่อตรวจสอบความผิดปกติที่อาจเกิดขึ้นของ</w:t>
      </w:r>
      <w:r w:rsidR="00373D98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รายได้จาก</w:t>
      </w:r>
      <w:r w:rsidR="000C02AF"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การให้บริการ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ตลอดรอบระยะเวลาบัญชี</w:t>
      </w:r>
      <w:r w:rsidR="00CC27BA" w:rsidRPr="00CC27BA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โดยเฉพาะรายการบ</w:t>
      </w:r>
      <w:r w:rsidR="00CC27B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ัญชีที่</w:t>
      </w:r>
      <w:r w:rsidR="00100E5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ทำผ่านใบสำคัญทั่วไป </w:t>
      </w:r>
    </w:p>
    <w:p w14:paraId="26C3E8D6" w14:textId="77777777" w:rsidR="00C573FD" w:rsidRDefault="00C573FD" w:rsidP="00C573FD">
      <w:pPr>
        <w:spacing w:before="120" w:after="12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14:paraId="331B47DF" w14:textId="372F25A4" w:rsidR="007F2FEF" w:rsidRDefault="002C0F0A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หนี้สินที่อาจ</w:t>
      </w:r>
      <w:r w:rsidR="006A4C79" w:rsidRPr="006A4C79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เกิดขึ้นจากคดีความฟ้องร้องและข้อพิพาท</w:t>
      </w:r>
    </w:p>
    <w:p w14:paraId="415348E3" w14:textId="72152646" w:rsidR="00540CF8" w:rsidRDefault="00B449F1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>ตามที่กล่าว</w:t>
      </w:r>
      <w:r w:rsidR="00751714">
        <w:rPr>
          <w:rFonts w:ascii="TH SarabunPSK" w:hAnsi="TH SarabunPSK" w:cs="TH SarabunPSK" w:hint="cs"/>
          <w:spacing w:val="6"/>
          <w:sz w:val="32"/>
          <w:szCs w:val="32"/>
          <w:cs/>
        </w:rPr>
        <w:t>ไว้</w:t>
      </w: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 xml:space="preserve">ในหมายเหตุประกอบงบการเงินรวมข้อ </w:t>
      </w:r>
      <w:r w:rsidR="00135EBB">
        <w:rPr>
          <w:rFonts w:ascii="TH SarabunPSK" w:hAnsi="TH SarabunPSK" w:cs="TH SarabunPSK"/>
          <w:spacing w:val="6"/>
          <w:sz w:val="32"/>
          <w:szCs w:val="32"/>
        </w:rPr>
        <w:t>45</w:t>
      </w:r>
      <w:r w:rsidR="00A11BAA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945FA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หนี้สินที่อาจเกิดขึ้นจากการถูกฟ้องร้องค่าเสียหายจากคดีความและข้อพิพาทจำนวนหลายคดี ซึ่งแต่ละคดีมีระยะเวลาในการดำเนินคดีค่อนข้างนานและมีจำนวนเงินตามมูลค่าฟ้องร้องโดยรวม ณ วันที่ 30 กันยายน 256</w:t>
      </w:r>
      <w:r w:rsidR="00272177">
        <w:rPr>
          <w:rFonts w:ascii="TH SarabunPSK" w:hAnsi="TH SarabunPSK" w:cs="TH SarabunPSK" w:hint="cs"/>
          <w:spacing w:val="6"/>
          <w:sz w:val="32"/>
          <w:szCs w:val="32"/>
          <w:cs/>
        </w:rPr>
        <w:t>4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 เป็นจำนวนที่มีสาระสำคัญ และ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</w:t>
      </w:r>
      <w:r w:rsidR="00DA1AA5">
        <w:rPr>
          <w:rFonts w:ascii="TH SarabunPSK" w:hAnsi="TH SarabunPSK" w:cs="TH SarabunPSK"/>
          <w:spacing w:val="6"/>
          <w:sz w:val="32"/>
          <w:szCs w:val="32"/>
        </w:rPr>
        <w:t xml:space="preserve">            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ยังอยู่ระหว่างการพิจารณาคดีหรือระหว่างดำเนินการฟ้องร้อง</w:t>
      </w:r>
      <w:r w:rsidR="00530C0C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ฝ่ายบริหารจึงจำเป็นต้องใช้ดุลยพินิจใน</w:t>
      </w:r>
      <w:r w:rsidR="00DA1AA5">
        <w:rPr>
          <w:rFonts w:ascii="TH SarabunPSK" w:hAnsi="TH SarabunPSK" w:cs="TH SarabunPSK"/>
          <w:spacing w:val="6"/>
          <w:sz w:val="32"/>
          <w:szCs w:val="32"/>
        </w:rPr>
        <w:t xml:space="preserve">            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การประเมินผลของคดีและข้อพิพาทว่าอยู่ในระดับที่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จะต้องรับรู้ประมาณการหนี้สินในงบการเงิน 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หรือเพียงแค่เปิดเผยเป็นหนี้สินที่อาจเกิดขึ้นในหมายเหตุประกอบงบการเงิน โดยฝ่ายบริหารจะนำความเห็น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จากสายงานกฎหมายของ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เกี่ยวกับข้อเท็จจริงและข้อกฎหมายต่าง ๆ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ที่เกี่ยวข้องมาประกอบการ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ใช้ดุลยพินิจ ซึ่งเมื่อคดีที่ถูกฟ้องร้องหรือข้อพิพาทสิ้นสุด ผลการพิพากษาอาจแตกต่างไปจากที่ฝ่ายบริหาร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ได้เปิดเผยไว้ </w:t>
      </w:r>
      <w:r w:rsidR="004765F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3408A0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จึง</w:t>
      </w:r>
      <w:r w:rsidR="00CE11CF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พิจารณากำหนด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ให้เป็นเรื่องสำคัญในการตรวจสอบ</w:t>
      </w:r>
      <w:r w:rsidR="00620B41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06F07A2" w14:textId="126823C7" w:rsidR="00C26520" w:rsidRPr="00C57874" w:rsidRDefault="00C26520" w:rsidP="00C573FD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26520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38A0F254" w14:textId="352A9319" w:rsidR="007F2FEF" w:rsidRDefault="00730033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สอบถามฝ่ายบริหารและสายงานกฎหมายของ</w:t>
      </w:r>
      <w:r w:rsidR="00C024BB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บริษัทเกี่ยวกับกระบวนการในการรวบรว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และควบคุมดูแลคดีความและข้อพิพาท</w:t>
      </w:r>
    </w:p>
    <w:p w14:paraId="7AFA1DAD" w14:textId="50A7B08E" w:rsidR="006160FF" w:rsidRPr="006160FF" w:rsidRDefault="004B7826" w:rsidP="006160FF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สอบทาน</w:t>
      </w:r>
      <w:r w:rsidR="006A3E77">
        <w:rPr>
          <w:rFonts w:ascii="TH SarabunPSK" w:hAnsi="TH SarabunPSK" w:cs="TH SarabunPSK" w:hint="cs"/>
          <w:spacing w:val="6"/>
          <w:sz w:val="32"/>
          <w:szCs w:val="32"/>
          <w:cs/>
        </w:rPr>
        <w:t>คำฟ้อง</w:t>
      </w:r>
      <w:r w:rsidR="007438B5">
        <w:rPr>
          <w:rFonts w:ascii="TH SarabunPSK" w:hAnsi="TH SarabunPSK" w:cs="TH SarabunPSK" w:hint="cs"/>
          <w:spacing w:val="6"/>
          <w:sz w:val="32"/>
          <w:szCs w:val="32"/>
          <w:cs/>
        </w:rPr>
        <w:t>เอกสาร</w:t>
      </w:r>
      <w:r w:rsidR="00C95574">
        <w:rPr>
          <w:rFonts w:ascii="TH SarabunPSK" w:hAnsi="TH SarabunPSK" w:cs="TH SarabunPSK" w:hint="cs"/>
          <w:spacing w:val="6"/>
          <w:sz w:val="32"/>
          <w:szCs w:val="32"/>
          <w:cs/>
        </w:rPr>
        <w:t>ที่เกี่ยวข้อง</w:t>
      </w:r>
      <w:r w:rsidR="007438B5">
        <w:rPr>
          <w:rFonts w:ascii="TH SarabunPSK" w:hAnsi="TH SarabunPSK" w:cs="TH SarabunPSK" w:hint="cs"/>
          <w:spacing w:val="6"/>
          <w:sz w:val="32"/>
          <w:szCs w:val="32"/>
          <w:cs/>
        </w:rPr>
        <w:t>รวมทั้ง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เอกสารโต้ตอบระหว่าง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บริษัทและตัวแทนทางกฎหมายขอ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บริษัทที่ดูแลคดีความและข้อพิพาท รวมถึงคำคัดค้านต่าง ๆ ทั้งของ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บริษัทและคู่กรณีเพื่อ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ทำความเข้าใจเบื้องต้นเกี่ยวกับคดีความฟ้องร้องและข้อพิพาทที่เกิดขึ้น</w:t>
      </w:r>
    </w:p>
    <w:p w14:paraId="19CE874C" w14:textId="2D48FB3F" w:rsidR="00730033" w:rsidRDefault="00A373D3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สอบถามสายงานกฎหมายของ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บริษัทถึงความคืบหน้าและความเห็นถึงแนวโน้มเกี่ยวกับผลของ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</w:t>
      </w: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การดำเนินการทางคดีความและข้อพิพาท</w:t>
      </w:r>
    </w:p>
    <w:p w14:paraId="7E1DB012" w14:textId="30799608" w:rsidR="00A373D3" w:rsidRDefault="00E51BCF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 xml:space="preserve">สอบถามฝ่ายบริหารเกี่ยวกับดุลยพินิจที่ผู้บริหารใช้ในการรับรู้ประมาณการหนี้สินจากคดีความ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และข้อพิพาทหรือการเปิดเผยข้อมูลของหนี้สินที่อาจเกิดขึ้นในหมายเหตุประกอบงบการเงิน</w:t>
      </w:r>
    </w:p>
    <w:p w14:paraId="28563578" w14:textId="14A4F1D0" w:rsidR="005D4F81" w:rsidRPr="007F2FEF" w:rsidRDefault="00567432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พิจารณาความเพียงพอของ</w:t>
      </w:r>
      <w:r w:rsidR="001B51D3" w:rsidRPr="001B51D3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</w:t>
      </w:r>
      <w:r w:rsidR="00661D84">
        <w:rPr>
          <w:rFonts w:ascii="TH SarabunPSK" w:hAnsi="TH SarabunPSK" w:cs="TH SarabunPSK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60FE608F" w14:textId="59229FDC" w:rsidR="00BD7D18" w:rsidRPr="00A036D7" w:rsidRDefault="00F80CC2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A036D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เรื่องอื่น</w:t>
      </w:r>
    </w:p>
    <w:p w14:paraId="00C71782" w14:textId="110F4A4F" w:rsidR="00591913" w:rsidRDefault="00591913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หลักเกณฑ์มาตรฐานเกี่ยวกับการตรวจเงินแผ่นดินที่กล่าวไว้ใน</w:t>
      </w:r>
      <w:r w:rsidRPr="00791CD2">
        <w:rPr>
          <w:rFonts w:ascii="TH SarabunPSK" w:hAnsi="TH SarabunPSK" w:cs="TH SarabunPSK"/>
          <w:i/>
          <w:iCs/>
          <w:spacing w:val="6"/>
          <w:sz w:val="32"/>
          <w:szCs w:val="32"/>
          <w:cs/>
        </w:rPr>
        <w:t>วรรคเกณฑ์ในการแสดงความเห็นและ</w:t>
      </w:r>
      <w:r w:rsidR="0010762A">
        <w:rPr>
          <w:rFonts w:ascii="TH SarabunPSK" w:hAnsi="TH SarabunPSK" w:cs="TH SarabunPSK"/>
          <w:i/>
          <w:iCs/>
          <w:spacing w:val="6"/>
          <w:sz w:val="32"/>
          <w:szCs w:val="32"/>
        </w:rPr>
        <w:t xml:space="preserve">             </w:t>
      </w:r>
      <w:r w:rsidRPr="00791CD2">
        <w:rPr>
          <w:rFonts w:ascii="TH SarabunPSK" w:hAnsi="TH SarabunPSK" w:cs="TH SarabunPSK"/>
          <w:i/>
          <w:iCs/>
          <w:spacing w:val="6"/>
          <w:sz w:val="32"/>
          <w:szCs w:val="32"/>
          <w:cs/>
        </w:rPr>
        <w:t>วรรคความรับผิดชอบของผู้สอบบัญชีต่อการตรวจสอบงบการเงิน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 xml:space="preserve"> เกี่ยวข้องเฉพาะในส่วนของการตรวจสอบ</w:t>
      </w:r>
      <w:r w:rsidR="00DA1AA5">
        <w:rPr>
          <w:rFonts w:ascii="TH SarabunPSK" w:hAnsi="TH SarabunPSK" w:cs="TH SarabunPSK"/>
          <w:spacing w:val="6"/>
          <w:sz w:val="32"/>
          <w:szCs w:val="32"/>
        </w:rPr>
        <w:t xml:space="preserve">          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การเงินซึ่ง</w:t>
      </w:r>
      <w:r w:rsidR="009A11F0">
        <w:rPr>
          <w:rFonts w:ascii="TH SarabunPSK" w:hAnsi="TH SarabunPSK" w:cs="TH SarabunPSK" w:hint="cs"/>
          <w:spacing w:val="6"/>
          <w:sz w:val="32"/>
          <w:szCs w:val="32"/>
          <w:cs/>
        </w:rPr>
        <w:t>ผู้บริหาร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จัดทำขึ้น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ตามมาตรฐาน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การรายงานทางการเงิน</w:t>
      </w:r>
    </w:p>
    <w:p w14:paraId="19CB3B46" w14:textId="61CC96EE" w:rsidR="00F80CC2" w:rsidRPr="00A036D7" w:rsidRDefault="00F80CC2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>งบการเงิน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>รวม</w:t>
      </w:r>
      <w:r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ของบริษัท </w:t>
      </w:r>
      <w:r w:rsidR="00A036D7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</w:t>
      </w:r>
      <w:r w:rsidRPr="00A036D7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</w:rPr>
        <w:t>(</w:t>
      </w:r>
      <w:r w:rsidR="00A036D7">
        <w:rPr>
          <w:rFonts w:ascii="TH SarabunPSK" w:hAnsi="TH SarabunPSK" w:cs="TH SarabunPSK"/>
          <w:spacing w:val="6"/>
          <w:sz w:val="32"/>
          <w:szCs w:val="32"/>
        </w:rPr>
        <w:t>“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A036D7">
        <w:rPr>
          <w:rFonts w:ascii="TH SarabunPSK" w:hAnsi="TH SarabunPSK" w:cs="TH SarabunPSK"/>
          <w:spacing w:val="6"/>
          <w:sz w:val="32"/>
          <w:szCs w:val="32"/>
        </w:rPr>
        <w:t>”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และงบการเงินเฉพาะกิจการของบริษัท </w:t>
      </w:r>
      <w:r w:rsidR="000B310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จำกัด (มหาชน) </w:t>
      </w:r>
      <w:r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>สำหรับปีสิ้นสุดวันที่</w:t>
      </w:r>
      <w:r w:rsidRPr="00A036D7">
        <w:rPr>
          <w:rFonts w:ascii="TH SarabunPSK" w:hAnsi="TH SarabunPSK" w:cs="TH SarabunPSK" w:hint="cs"/>
          <w:spacing w:val="6"/>
          <w:sz w:val="32"/>
          <w:szCs w:val="32"/>
        </w:rPr>
        <w:t xml:space="preserve"> 3</w:t>
      </w:r>
      <w:r w:rsidR="000B310E">
        <w:rPr>
          <w:rFonts w:ascii="TH SarabunPSK" w:hAnsi="TH SarabunPSK" w:cs="TH SarabunPSK" w:hint="cs"/>
          <w:spacing w:val="6"/>
          <w:sz w:val="32"/>
          <w:szCs w:val="32"/>
          <w:cs/>
        </w:rPr>
        <w:t>0</w:t>
      </w:r>
      <w:r w:rsidRPr="00A036D7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="000B310E">
        <w:rPr>
          <w:rFonts w:ascii="TH SarabunPSK" w:hAnsi="TH SarabunPSK" w:cs="TH SarabunPSK" w:hint="cs"/>
          <w:spacing w:val="6"/>
          <w:sz w:val="32"/>
          <w:szCs w:val="32"/>
          <w:cs/>
        </w:rPr>
        <w:t>กันยายน</w:t>
      </w:r>
      <w:r w:rsidR="003B305E" w:rsidRPr="00A036D7">
        <w:rPr>
          <w:rFonts w:ascii="TH SarabunPSK" w:hAnsi="TH SarabunPSK" w:cs="TH SarabunPSK" w:hint="cs"/>
          <w:spacing w:val="6"/>
          <w:sz w:val="32"/>
          <w:szCs w:val="32"/>
        </w:rPr>
        <w:t xml:space="preserve"> 25</w:t>
      </w:r>
      <w:r w:rsidR="000B310E">
        <w:rPr>
          <w:rFonts w:ascii="TH SarabunPSK" w:hAnsi="TH SarabunPSK" w:cs="TH SarabunPSK" w:hint="cs"/>
          <w:spacing w:val="6"/>
          <w:sz w:val="32"/>
          <w:szCs w:val="32"/>
          <w:cs/>
        </w:rPr>
        <w:t>63</w:t>
      </w:r>
      <w:r w:rsidRPr="00A036D7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A175FD">
        <w:rPr>
          <w:rFonts w:ascii="TH SarabunPSK" w:hAnsi="TH SarabunPSK" w:cs="TH SarabunPSK" w:hint="cs"/>
          <w:spacing w:val="6"/>
          <w:sz w:val="32"/>
          <w:szCs w:val="32"/>
          <w:cs/>
        </w:rPr>
        <w:t>23 พฤศจิกายน</w:t>
      </w:r>
      <w:r w:rsidRPr="00A036D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25</w:t>
      </w:r>
      <w:r w:rsidR="00A175FD">
        <w:rPr>
          <w:rFonts w:ascii="TH SarabunPSK" w:hAnsi="TH SarabunPSK" w:cs="TH SarabunPSK" w:hint="cs"/>
          <w:spacing w:val="6"/>
          <w:sz w:val="32"/>
          <w:szCs w:val="32"/>
          <w:cs/>
        </w:rPr>
        <w:t>63</w:t>
      </w:r>
    </w:p>
    <w:p w14:paraId="23D326BA" w14:textId="22B29295" w:rsidR="00A104D0" w:rsidRPr="001E092B" w:rsidRDefault="00A104D0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ข้อมูลอื่น </w:t>
      </w:r>
    </w:p>
    <w:p w14:paraId="613DA258" w14:textId="572F67C1" w:rsidR="00A52DD4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รวมอยู่ในรายงานประจำปี</w:t>
      </w:r>
      <w:r w:rsidR="0046209D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(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แต่ไม่รวมถึง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งบการเงินและรายงานของผู้สอบบัญชีที่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อยู่ในรายงานนั้น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)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ซึ่งคาดว่าจะถูกจัดเตรียมให้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ภายหลังวันที่ในรายงานของผู้สอบบัญชีนี้</w:t>
      </w:r>
    </w:p>
    <w:p w14:paraId="1489E4B6" w14:textId="79298EF2" w:rsidR="0071229E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1E092B">
        <w:rPr>
          <w:rFonts w:ascii="TH SarabunPSK" w:hAnsi="TH SarabunPSK" w:cs="TH SarabunPSK" w:hint="cs"/>
          <w:sz w:val="32"/>
          <w:szCs w:val="32"/>
          <w:cs/>
        </w:rPr>
        <w:t>ให้ข้อสรุปในลักษณะการ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ให้ความเชื่อมั่น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ในรูปแบบใด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0A881F01" w14:textId="1D6A03A9" w:rsidR="00320937" w:rsidRDefault="0071229E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32093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หรือปรากฏว่าข้อมูลอื่น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1063416" w14:textId="6964A4F9" w:rsidR="006914C8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เมื่อข้าพเจ้าได้อ่านรายงานประจำปี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ของกลุ่มบริษัทตามที่กล่าวข้างต้นแล้ว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หากสรุปได้ว่ามีการแสดงข้อมูล</w:t>
      </w:r>
      <w:r w:rsidR="0044415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สื่อสารเรื่องดังกล่าว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ผู้มีหน้าที่ในการกำกับดูแล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6AD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การดำเนินการแก้ไขที่เหมาะสมต่อไป</w:t>
      </w:r>
    </w:p>
    <w:p w14:paraId="6ECD0284" w14:textId="77777777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ต่องบการเงิน</w:t>
      </w:r>
    </w:p>
    <w:p w14:paraId="49E67977" w14:textId="537CB0D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585BF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CE9948" w14:textId="730E77C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5235"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ที่มีเรื่องดังกล่าว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และการใช้เกณฑ์การบัญชีสำหรับ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C44CE1" w:rsidRPr="001E092B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ต่อไปได้</w:t>
      </w:r>
    </w:p>
    <w:p w14:paraId="75DB2AD5" w14:textId="77777777" w:rsidR="00577EE8" w:rsidRPr="001E092B" w:rsidRDefault="00577EE8" w:rsidP="00C573FD">
      <w:pPr>
        <w:spacing w:before="120" w:after="120" w:line="240" w:lineRule="auto"/>
        <w:rPr>
          <w:rFonts w:ascii="TH SarabunPSK" w:eastAsiaTheme="minorEastAsia" w:hAnsi="TH SarabunPSK" w:cs="TH SarabunPSK"/>
          <w:i/>
          <w:iCs/>
          <w:color w:val="548DD4" w:themeColor="text2" w:themeTint="99"/>
          <w:sz w:val="32"/>
          <w:szCs w:val="32"/>
        </w:rPr>
      </w:pP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61DE2"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</w:p>
    <w:p w14:paraId="3F86062A" w14:textId="77777777" w:rsidR="00C573FD" w:rsidRDefault="00C573FD" w:rsidP="00C573FD">
      <w:pPr>
        <w:spacing w:before="120" w:after="12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40718C0" w14:textId="3F47C60F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4D62D4" w14:textId="0738B711" w:rsidR="00391297" w:rsidRPr="001E092B" w:rsidRDefault="00391297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35D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535D36" w:rsidRPr="00C169A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ในระดับสูงแต่ไม่ได้เป็นการรับประกันว่าการปฏิบัติงาน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ตรวจสอบตาม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 xml:space="preserve">           ส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66D53A34" w14:textId="560B5981" w:rsidR="004D2657" w:rsidRPr="00AA1D6F" w:rsidRDefault="004D2657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ในการตรวจสอบของ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ข้าพเจ้าตาม</w:t>
      </w:r>
      <w:r w:rsidR="00C67BC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และข้าพเจ้าได้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ดังต่อไปนี้ด้วย</w:t>
      </w:r>
    </w:p>
    <w:p w14:paraId="1D26B8E8" w14:textId="792C2254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AA1D6F">
        <w:rPr>
          <w:rFonts w:ascii="TH SarabunPSK" w:hAnsi="TH SarabunPSK" w:cs="TH SarabunPSK" w:hint="cs"/>
          <w:sz w:val="32"/>
          <w:szCs w:val="32"/>
          <w:cs/>
        </w:rPr>
        <w:t>ระบุและประเมินความเสี่ยง</w:t>
      </w:r>
      <w:r w:rsidR="00BE063A" w:rsidRPr="00AA1D6F">
        <w:rPr>
          <w:rFonts w:ascii="TH SarabunPSK" w:hAnsi="TH SarabunPSK" w:cs="TH SarabunPSK" w:hint="cs"/>
          <w:sz w:val="32"/>
          <w:szCs w:val="32"/>
          <w:cs/>
        </w:rPr>
        <w:t>ที่อาจมี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43D31" w:rsidRPr="00AA1D6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19051DA" w14:textId="3A8B10A8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ทำความเข้าใจ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การควบคุมภายในของกลุ่มบริษัท</w:t>
      </w:r>
    </w:p>
    <w:p w14:paraId="48A11387" w14:textId="77777777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จัดทำ</w:t>
      </w:r>
    </w:p>
    <w:p w14:paraId="29FD7B7D" w14:textId="77777777" w:rsidR="00C573FD" w:rsidRDefault="00C573FD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676FB48" w14:textId="0A34E337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ดำเนินงานต่อเนื่องของผู้บริหาร</w:t>
      </w:r>
      <w:r w:rsidR="00494B52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="007377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ให้ข้อสังเกต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หากเห็นว่า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การเปิดเผยดังกล่าวไม่เพียงพอ ข้าพเจ้าจะ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แสดงความเห็นที่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7D92DFCE" w14:textId="77777777" w:rsidR="005608AE" w:rsidRPr="001E092B" w:rsidRDefault="004009B9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ข้อมูลที่เกี่ยวข้อง ตลอดจนประเมิน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ว่างบการเงินแสดงรายการและเหตุการณ์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ที่เกิดขึ้น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โดยถูกต้องตามที่ควร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A0DC33" w14:textId="214279CD" w:rsidR="005608AE" w:rsidRPr="001E092B" w:rsidRDefault="00277DF0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รวบรวมเอกสาร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กิจกรรมทางธุรกิจภายใน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กลุ่มบริษัทเพื่อแสดงความเห็นต่อ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งบการเงินรวม ข้าพเจ้ารับผิดชอบต่อ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02837F6B" w14:textId="17B6EE0C" w:rsidR="005A2C1F" w:rsidRDefault="004009B9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ในเรื่องต่าง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ำคัญในระบบการควบคุมภายในหาก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0C0521" w14:textId="4F65A1B3" w:rsidR="00850B1C" w:rsidRPr="001E092B" w:rsidRDefault="00850B1C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ข้าพเจ้าได้ให้คำรับรองแก่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ผู้มีหน้าที่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ในการกำกับดูแลว่าข้าพเจ้าได้ปฏิบัติตาม</w:t>
      </w:r>
      <w:r w:rsidR="001A5177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         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ข้อกำหนดจรรยาบรรณที่เกี่ยวข้องกับความเป็นอิสระและได้สื่อสารกับผู้มีหน้าที่ใน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อาจพิจารณาว่ากระทบต่อความเป็นอิสระของข้าพเจ้าและมาตรการที่ข้าพเจ้า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ใช้เพื่อป้องกันไม่ให้ข้าพเจ้า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ขาดความเป็นอิสระ</w:t>
      </w:r>
    </w:p>
    <w:p w14:paraId="061201F8" w14:textId="77777777" w:rsidR="00C573FD" w:rsidRDefault="00C573FD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054C29C2" w14:textId="7FD1E6C6" w:rsidR="0024412F" w:rsidRDefault="00850B1C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จากเรื่อง</w:t>
      </w:r>
      <w:r w:rsidR="00DF58B2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ทั้งหลาย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A1AA5">
        <w:rPr>
          <w:rFonts w:ascii="TH SarabunPSK" w:hAnsi="TH SarabunPSK" w:cs="TH SarabunPSK"/>
          <w:spacing w:val="-4"/>
          <w:sz w:val="32"/>
          <w:szCs w:val="32"/>
        </w:rPr>
        <w:t xml:space="preserve">                   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ไว้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ในรายงานของผู้สอบบัญชี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เว้นแต่กฎหมายหรือข้อบังคับ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ห้าม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ไม่ให้เปิดเผย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เรื่องดังกล่าว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ต่อสาธารณะ หรือในสถานการณ์</w:t>
      </w:r>
      <w:r w:rsidR="00F556F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ที่ผู้มี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ส่วนได้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เสียสาธารณะ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จะได้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</w:t>
      </w:r>
      <w:r w:rsidR="00F556F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การสื่อสารดังกล่าว</w:t>
      </w:r>
    </w:p>
    <w:p w14:paraId="79299048" w14:textId="48913286" w:rsidR="008D5F3C" w:rsidRPr="001E092B" w:rsidRDefault="006711CE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ข้าพเจ้าเป็นผู้</w:t>
      </w:r>
      <w:r w:rsidR="00BC0E21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รับผิดชอบ</w:t>
      </w:r>
      <w:r w:rsidR="0071707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งานสอบบัญชีและการนำเสนอรายงานฉบับนี้</w:t>
      </w:r>
    </w:p>
    <w:p w14:paraId="4A9104EE" w14:textId="77777777" w:rsidR="0071707D" w:rsidRPr="001E092B" w:rsidRDefault="0071707D" w:rsidP="0071707D">
      <w:pPr>
        <w:tabs>
          <w:tab w:val="center" w:pos="6480"/>
        </w:tabs>
        <w:spacing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3876F228" w14:textId="77777777" w:rsidR="0071707D" w:rsidRPr="001E092B" w:rsidRDefault="0071707D" w:rsidP="008D5F3C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4634BE40" w14:textId="55366E4E" w:rsidR="00E37B6A" w:rsidRPr="001E092B" w:rsidRDefault="0024412F" w:rsidP="000A1887">
      <w:pPr>
        <w:tabs>
          <w:tab w:val="center" w:pos="6480"/>
        </w:tabs>
        <w:spacing w:before="480" w:after="120" w:line="400" w:lineRule="exact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รุ้งนภา เลิศสุวรรณกุล</w:t>
      </w:r>
    </w:p>
    <w:p w14:paraId="70736F4B" w14:textId="266F3663" w:rsidR="008D5F3C" w:rsidRPr="001E092B" w:rsidRDefault="008D5F3C" w:rsidP="000A1887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ผู้สอบบัญชีรับอนุญาต เลขทะเบียน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3516</w:t>
      </w:r>
    </w:p>
    <w:p w14:paraId="17818C7B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5FF70474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บริษัท สำนักงาน </w:t>
      </w:r>
      <w:r w:rsidR="00773B6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อีวาย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จำกัด</w:t>
      </w:r>
    </w:p>
    <w:p w14:paraId="2272B1B5" w14:textId="67E80A0E" w:rsidR="008D5F3C" w:rsidRPr="001E092B" w:rsidRDefault="00ED4E7B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กรุงเทพฯ</w:t>
      </w:r>
      <w:r w:rsidRPr="001E092B">
        <w:rPr>
          <w:rFonts w:ascii="TH SarabunPSK" w:hAnsi="TH SarabunPSK" w:cs="TH SarabunPSK" w:hint="cs"/>
          <w:spacing w:val="-4"/>
          <w:sz w:val="32"/>
          <w:szCs w:val="32"/>
        </w:rPr>
        <w:t xml:space="preserve">: 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>22 พฤศจิกายน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B8030F" w:rsidRPr="001E092B">
        <w:rPr>
          <w:rFonts w:ascii="TH SarabunPSK" w:hAnsi="TH SarabunPSK" w:cs="TH SarabunPSK" w:hint="cs"/>
          <w:spacing w:val="-4"/>
          <w:sz w:val="32"/>
          <w:szCs w:val="32"/>
        </w:rPr>
        <w:t>25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>64</w:t>
      </w:r>
    </w:p>
    <w:p w14:paraId="25181EE2" w14:textId="21B57DDE" w:rsidR="0061703C" w:rsidRPr="001E092B" w:rsidRDefault="0061703C">
      <w:pPr>
        <w:spacing w:after="200" w:line="276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sectPr w:rsidR="0061703C" w:rsidRPr="001E092B" w:rsidSect="00C573FD">
      <w:footerReference w:type="default" r:id="rId14"/>
      <w:footerReference w:type="first" r:id="rId15"/>
      <w:pgSz w:w="11909" w:h="16834" w:code="9"/>
      <w:pgMar w:top="2340" w:right="1019" w:bottom="1080" w:left="1260" w:header="397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95A16" w14:textId="77777777" w:rsidR="0009428E" w:rsidRDefault="0009428E" w:rsidP="00C36692">
      <w:pPr>
        <w:spacing w:after="0" w:line="240" w:lineRule="auto"/>
      </w:pPr>
      <w:r>
        <w:separator/>
      </w:r>
    </w:p>
  </w:endnote>
  <w:endnote w:type="continuationSeparator" w:id="0">
    <w:p w14:paraId="635B4B0F" w14:textId="77777777" w:rsidR="0009428E" w:rsidRDefault="0009428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B7025" w14:textId="27C4DAC8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30001E69" w14:textId="77777777" w:rsidR="00C573FD" w:rsidRDefault="00C57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11E56" w14:textId="06F1A260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16FADA1B" w14:textId="77777777" w:rsidR="00C573FD" w:rsidRDefault="00C57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hint="cs"/>
      </w:rPr>
      <w:id w:val="-68082084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3DDCE922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sz w:val="32"/>
            <w:szCs w:val="32"/>
          </w:rPr>
          <w:t>2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EE88954" w14:textId="77777777" w:rsidR="00C573FD" w:rsidRDefault="00C573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hint="cs"/>
      </w:rPr>
      <w:id w:val="86617586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CBD5C87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C573FD">
          <w:rPr>
            <w:rFonts w:ascii="TH SarabunPSK" w:hAnsi="TH SarabunPSK" w:cs="TH SarabunPSK" w:hint="cs"/>
            <w:sz w:val="32"/>
            <w:szCs w:val="32"/>
          </w:rPr>
          <w:t>10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0793986A" w14:textId="77777777" w:rsidR="00C573FD" w:rsidRDefault="00C57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3CF0A" w14:textId="77777777" w:rsidR="0009428E" w:rsidRDefault="0009428E" w:rsidP="00C36692">
      <w:pPr>
        <w:spacing w:after="0" w:line="240" w:lineRule="auto"/>
      </w:pPr>
      <w:r>
        <w:separator/>
      </w:r>
    </w:p>
  </w:footnote>
  <w:footnote w:type="continuationSeparator" w:id="0">
    <w:p w14:paraId="606B3237" w14:textId="77777777" w:rsidR="0009428E" w:rsidRDefault="0009428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1830C" w14:textId="57913E15" w:rsidR="00153D66" w:rsidRDefault="00153D66">
    <w:pPr>
      <w:pStyle w:val="Header"/>
    </w:pPr>
  </w:p>
  <w:p w14:paraId="53FD2E5D" w14:textId="28D4FC81" w:rsidR="00153D66" w:rsidRDefault="00153D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4D0AE7"/>
    <w:multiLevelType w:val="hybridMultilevel"/>
    <w:tmpl w:val="AA620286"/>
    <w:lvl w:ilvl="0" w:tplc="FB9067E8">
      <w:start w:val="1"/>
      <w:numFmt w:val="thaiLetters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D5397"/>
    <w:multiLevelType w:val="hybridMultilevel"/>
    <w:tmpl w:val="D9926DEE"/>
    <w:lvl w:ilvl="0" w:tplc="69126688">
      <w:start w:val="1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36B8"/>
    <w:rsid w:val="0000710F"/>
    <w:rsid w:val="000146AA"/>
    <w:rsid w:val="00014E49"/>
    <w:rsid w:val="00021C1F"/>
    <w:rsid w:val="00027933"/>
    <w:rsid w:val="00032302"/>
    <w:rsid w:val="000377A0"/>
    <w:rsid w:val="00037FCB"/>
    <w:rsid w:val="000413E8"/>
    <w:rsid w:val="00044852"/>
    <w:rsid w:val="000460DC"/>
    <w:rsid w:val="000521A9"/>
    <w:rsid w:val="0005691E"/>
    <w:rsid w:val="0006441C"/>
    <w:rsid w:val="00070471"/>
    <w:rsid w:val="0008288E"/>
    <w:rsid w:val="0009428E"/>
    <w:rsid w:val="000A17C5"/>
    <w:rsid w:val="000A1887"/>
    <w:rsid w:val="000A683D"/>
    <w:rsid w:val="000B108F"/>
    <w:rsid w:val="000B310E"/>
    <w:rsid w:val="000B3181"/>
    <w:rsid w:val="000C02AF"/>
    <w:rsid w:val="000C1EEB"/>
    <w:rsid w:val="000D24E9"/>
    <w:rsid w:val="000D4F94"/>
    <w:rsid w:val="000E245A"/>
    <w:rsid w:val="000E665D"/>
    <w:rsid w:val="000F30C3"/>
    <w:rsid w:val="00100E56"/>
    <w:rsid w:val="0010362B"/>
    <w:rsid w:val="0010762A"/>
    <w:rsid w:val="00113EBF"/>
    <w:rsid w:val="00114C1A"/>
    <w:rsid w:val="00120EE3"/>
    <w:rsid w:val="00122A15"/>
    <w:rsid w:val="00122A95"/>
    <w:rsid w:val="00132F49"/>
    <w:rsid w:val="001339EC"/>
    <w:rsid w:val="00135EBB"/>
    <w:rsid w:val="00137EBB"/>
    <w:rsid w:val="001402E6"/>
    <w:rsid w:val="001426AD"/>
    <w:rsid w:val="00143D31"/>
    <w:rsid w:val="001462E8"/>
    <w:rsid w:val="00147B51"/>
    <w:rsid w:val="00151CDE"/>
    <w:rsid w:val="00153D66"/>
    <w:rsid w:val="001544BA"/>
    <w:rsid w:val="00156A81"/>
    <w:rsid w:val="0017132E"/>
    <w:rsid w:val="00172830"/>
    <w:rsid w:val="001731D5"/>
    <w:rsid w:val="0017383B"/>
    <w:rsid w:val="00181213"/>
    <w:rsid w:val="001866FF"/>
    <w:rsid w:val="001914D0"/>
    <w:rsid w:val="0019160B"/>
    <w:rsid w:val="00192A58"/>
    <w:rsid w:val="0019363A"/>
    <w:rsid w:val="001A0721"/>
    <w:rsid w:val="001A5177"/>
    <w:rsid w:val="001A7C5C"/>
    <w:rsid w:val="001B4573"/>
    <w:rsid w:val="001B51D3"/>
    <w:rsid w:val="001C1B41"/>
    <w:rsid w:val="001C23E3"/>
    <w:rsid w:val="001D7AF8"/>
    <w:rsid w:val="001E092B"/>
    <w:rsid w:val="001E61B9"/>
    <w:rsid w:val="001F2302"/>
    <w:rsid w:val="001F26CB"/>
    <w:rsid w:val="001F37C1"/>
    <w:rsid w:val="001F52F2"/>
    <w:rsid w:val="002034A9"/>
    <w:rsid w:val="00216C9C"/>
    <w:rsid w:val="00217012"/>
    <w:rsid w:val="00224054"/>
    <w:rsid w:val="0023027B"/>
    <w:rsid w:val="002330AE"/>
    <w:rsid w:val="002409AC"/>
    <w:rsid w:val="0024194C"/>
    <w:rsid w:val="0024412F"/>
    <w:rsid w:val="0025045A"/>
    <w:rsid w:val="0025248D"/>
    <w:rsid w:val="0026160A"/>
    <w:rsid w:val="00263E59"/>
    <w:rsid w:val="0026601A"/>
    <w:rsid w:val="00266BFA"/>
    <w:rsid w:val="00272177"/>
    <w:rsid w:val="00274A5D"/>
    <w:rsid w:val="00277DF0"/>
    <w:rsid w:val="00281406"/>
    <w:rsid w:val="0028735B"/>
    <w:rsid w:val="00290F73"/>
    <w:rsid w:val="00291B16"/>
    <w:rsid w:val="0029363C"/>
    <w:rsid w:val="00293AF7"/>
    <w:rsid w:val="00297205"/>
    <w:rsid w:val="002A052C"/>
    <w:rsid w:val="002A111E"/>
    <w:rsid w:val="002A2C67"/>
    <w:rsid w:val="002A4FB3"/>
    <w:rsid w:val="002B1372"/>
    <w:rsid w:val="002B3584"/>
    <w:rsid w:val="002B7F50"/>
    <w:rsid w:val="002C0F0A"/>
    <w:rsid w:val="002C27C8"/>
    <w:rsid w:val="002D5AD2"/>
    <w:rsid w:val="002E6E12"/>
    <w:rsid w:val="002F103D"/>
    <w:rsid w:val="002F2BAA"/>
    <w:rsid w:val="002F48DD"/>
    <w:rsid w:val="002F7243"/>
    <w:rsid w:val="003001C5"/>
    <w:rsid w:val="00303656"/>
    <w:rsid w:val="00317210"/>
    <w:rsid w:val="00317844"/>
    <w:rsid w:val="00320937"/>
    <w:rsid w:val="003225C2"/>
    <w:rsid w:val="00323F07"/>
    <w:rsid w:val="00326313"/>
    <w:rsid w:val="00333D76"/>
    <w:rsid w:val="00340286"/>
    <w:rsid w:val="003408A0"/>
    <w:rsid w:val="003438FA"/>
    <w:rsid w:val="00343974"/>
    <w:rsid w:val="00346984"/>
    <w:rsid w:val="00351C9E"/>
    <w:rsid w:val="0035475C"/>
    <w:rsid w:val="0035626B"/>
    <w:rsid w:val="00356E8B"/>
    <w:rsid w:val="00363C75"/>
    <w:rsid w:val="003640EC"/>
    <w:rsid w:val="00364A26"/>
    <w:rsid w:val="00366CD1"/>
    <w:rsid w:val="00370D18"/>
    <w:rsid w:val="00373D98"/>
    <w:rsid w:val="00374189"/>
    <w:rsid w:val="00375CE4"/>
    <w:rsid w:val="003761BF"/>
    <w:rsid w:val="0038773B"/>
    <w:rsid w:val="00391297"/>
    <w:rsid w:val="003A06EB"/>
    <w:rsid w:val="003A08C3"/>
    <w:rsid w:val="003A4799"/>
    <w:rsid w:val="003B305E"/>
    <w:rsid w:val="003C3573"/>
    <w:rsid w:val="003C4673"/>
    <w:rsid w:val="003C49C2"/>
    <w:rsid w:val="003C504F"/>
    <w:rsid w:val="003C5C67"/>
    <w:rsid w:val="003D1763"/>
    <w:rsid w:val="003E152C"/>
    <w:rsid w:val="003E363F"/>
    <w:rsid w:val="003E5822"/>
    <w:rsid w:val="003E621C"/>
    <w:rsid w:val="003E668E"/>
    <w:rsid w:val="003E6F61"/>
    <w:rsid w:val="004009B9"/>
    <w:rsid w:val="004054CD"/>
    <w:rsid w:val="00406CAC"/>
    <w:rsid w:val="00413407"/>
    <w:rsid w:val="00414FE2"/>
    <w:rsid w:val="0041725D"/>
    <w:rsid w:val="0042023A"/>
    <w:rsid w:val="004228B3"/>
    <w:rsid w:val="004246E9"/>
    <w:rsid w:val="004249D5"/>
    <w:rsid w:val="004275C0"/>
    <w:rsid w:val="00431050"/>
    <w:rsid w:val="00433AF7"/>
    <w:rsid w:val="00436EEB"/>
    <w:rsid w:val="00437B69"/>
    <w:rsid w:val="00441BAB"/>
    <w:rsid w:val="00444156"/>
    <w:rsid w:val="0044636E"/>
    <w:rsid w:val="00446EE0"/>
    <w:rsid w:val="00452C79"/>
    <w:rsid w:val="00454BED"/>
    <w:rsid w:val="00460984"/>
    <w:rsid w:val="0046209D"/>
    <w:rsid w:val="0046371A"/>
    <w:rsid w:val="004657C4"/>
    <w:rsid w:val="00467115"/>
    <w:rsid w:val="004671E8"/>
    <w:rsid w:val="00467475"/>
    <w:rsid w:val="00476272"/>
    <w:rsid w:val="004765F0"/>
    <w:rsid w:val="00480EB9"/>
    <w:rsid w:val="00481D44"/>
    <w:rsid w:val="00483445"/>
    <w:rsid w:val="00484A44"/>
    <w:rsid w:val="00486943"/>
    <w:rsid w:val="00494B52"/>
    <w:rsid w:val="00495401"/>
    <w:rsid w:val="004A3B1F"/>
    <w:rsid w:val="004A442B"/>
    <w:rsid w:val="004B4554"/>
    <w:rsid w:val="004B7826"/>
    <w:rsid w:val="004C11D3"/>
    <w:rsid w:val="004C29A6"/>
    <w:rsid w:val="004C2A6D"/>
    <w:rsid w:val="004C3B9B"/>
    <w:rsid w:val="004D2657"/>
    <w:rsid w:val="004D2897"/>
    <w:rsid w:val="004E32B8"/>
    <w:rsid w:val="004F1985"/>
    <w:rsid w:val="004F31D8"/>
    <w:rsid w:val="004F6B9D"/>
    <w:rsid w:val="005151B5"/>
    <w:rsid w:val="00527AD9"/>
    <w:rsid w:val="00530C0C"/>
    <w:rsid w:val="0053195E"/>
    <w:rsid w:val="00531FAF"/>
    <w:rsid w:val="00535D36"/>
    <w:rsid w:val="005409CE"/>
    <w:rsid w:val="00540CF8"/>
    <w:rsid w:val="00551B0D"/>
    <w:rsid w:val="00553C41"/>
    <w:rsid w:val="005552DC"/>
    <w:rsid w:val="00556FB6"/>
    <w:rsid w:val="005608AE"/>
    <w:rsid w:val="00560AD4"/>
    <w:rsid w:val="00566A2E"/>
    <w:rsid w:val="00567317"/>
    <w:rsid w:val="00567432"/>
    <w:rsid w:val="00577EE8"/>
    <w:rsid w:val="00585BF4"/>
    <w:rsid w:val="00590CD9"/>
    <w:rsid w:val="00591913"/>
    <w:rsid w:val="00594B39"/>
    <w:rsid w:val="005A2C1F"/>
    <w:rsid w:val="005A6265"/>
    <w:rsid w:val="005B397C"/>
    <w:rsid w:val="005C056A"/>
    <w:rsid w:val="005D270A"/>
    <w:rsid w:val="005D3D2E"/>
    <w:rsid w:val="005D4F81"/>
    <w:rsid w:val="005E0878"/>
    <w:rsid w:val="005E6106"/>
    <w:rsid w:val="005F4430"/>
    <w:rsid w:val="005F459C"/>
    <w:rsid w:val="00610FE4"/>
    <w:rsid w:val="00611A72"/>
    <w:rsid w:val="006130CD"/>
    <w:rsid w:val="00615A6A"/>
    <w:rsid w:val="006160FF"/>
    <w:rsid w:val="00616B3D"/>
    <w:rsid w:val="0061703C"/>
    <w:rsid w:val="00617F59"/>
    <w:rsid w:val="00620B41"/>
    <w:rsid w:val="00621700"/>
    <w:rsid w:val="006229B6"/>
    <w:rsid w:val="00622F4E"/>
    <w:rsid w:val="00631277"/>
    <w:rsid w:val="006351E6"/>
    <w:rsid w:val="006355E3"/>
    <w:rsid w:val="00635DBB"/>
    <w:rsid w:val="00636FEF"/>
    <w:rsid w:val="00641944"/>
    <w:rsid w:val="00643E36"/>
    <w:rsid w:val="00644895"/>
    <w:rsid w:val="006464C3"/>
    <w:rsid w:val="00647852"/>
    <w:rsid w:val="00651037"/>
    <w:rsid w:val="0065312F"/>
    <w:rsid w:val="00660786"/>
    <w:rsid w:val="00661D84"/>
    <w:rsid w:val="00662975"/>
    <w:rsid w:val="00670838"/>
    <w:rsid w:val="006711CE"/>
    <w:rsid w:val="00675434"/>
    <w:rsid w:val="00675FD1"/>
    <w:rsid w:val="006809D4"/>
    <w:rsid w:val="0068429F"/>
    <w:rsid w:val="00691430"/>
    <w:rsid w:val="006914C8"/>
    <w:rsid w:val="006951D8"/>
    <w:rsid w:val="006978C1"/>
    <w:rsid w:val="006A2434"/>
    <w:rsid w:val="006A3A41"/>
    <w:rsid w:val="006A3E77"/>
    <w:rsid w:val="006A4C79"/>
    <w:rsid w:val="006A4E01"/>
    <w:rsid w:val="006B06EE"/>
    <w:rsid w:val="006B09BB"/>
    <w:rsid w:val="006B5975"/>
    <w:rsid w:val="006C179C"/>
    <w:rsid w:val="006C62FF"/>
    <w:rsid w:val="006D0D7E"/>
    <w:rsid w:val="006D1878"/>
    <w:rsid w:val="006D2FEA"/>
    <w:rsid w:val="006D33A2"/>
    <w:rsid w:val="006E1CB2"/>
    <w:rsid w:val="006E4AAD"/>
    <w:rsid w:val="006E72F9"/>
    <w:rsid w:val="006F301B"/>
    <w:rsid w:val="007119F5"/>
    <w:rsid w:val="0071229E"/>
    <w:rsid w:val="0071707D"/>
    <w:rsid w:val="00717A2B"/>
    <w:rsid w:val="007223E1"/>
    <w:rsid w:val="007226FC"/>
    <w:rsid w:val="007235FD"/>
    <w:rsid w:val="0072411E"/>
    <w:rsid w:val="00730033"/>
    <w:rsid w:val="0073121F"/>
    <w:rsid w:val="00734174"/>
    <w:rsid w:val="0073694B"/>
    <w:rsid w:val="00736C8B"/>
    <w:rsid w:val="007377DD"/>
    <w:rsid w:val="00741905"/>
    <w:rsid w:val="007438B5"/>
    <w:rsid w:val="00745300"/>
    <w:rsid w:val="00751714"/>
    <w:rsid w:val="007628F5"/>
    <w:rsid w:val="00763C43"/>
    <w:rsid w:val="00767FD1"/>
    <w:rsid w:val="00770741"/>
    <w:rsid w:val="00772343"/>
    <w:rsid w:val="00773B6D"/>
    <w:rsid w:val="00781D37"/>
    <w:rsid w:val="00791CD2"/>
    <w:rsid w:val="007A0968"/>
    <w:rsid w:val="007A662E"/>
    <w:rsid w:val="007B2244"/>
    <w:rsid w:val="007B41C7"/>
    <w:rsid w:val="007C0EB9"/>
    <w:rsid w:val="007C48F8"/>
    <w:rsid w:val="007D16B4"/>
    <w:rsid w:val="007D2408"/>
    <w:rsid w:val="007D3E51"/>
    <w:rsid w:val="007E0014"/>
    <w:rsid w:val="007E7959"/>
    <w:rsid w:val="007F0A90"/>
    <w:rsid w:val="007F2F23"/>
    <w:rsid w:val="007F2FEF"/>
    <w:rsid w:val="007F4DBE"/>
    <w:rsid w:val="00800578"/>
    <w:rsid w:val="00800C6A"/>
    <w:rsid w:val="00801BED"/>
    <w:rsid w:val="0080253C"/>
    <w:rsid w:val="0080639D"/>
    <w:rsid w:val="00813D5D"/>
    <w:rsid w:val="0082417B"/>
    <w:rsid w:val="00826037"/>
    <w:rsid w:val="00827B97"/>
    <w:rsid w:val="008318E5"/>
    <w:rsid w:val="0084157D"/>
    <w:rsid w:val="00846D4B"/>
    <w:rsid w:val="0085002A"/>
    <w:rsid w:val="00850B1C"/>
    <w:rsid w:val="0085251E"/>
    <w:rsid w:val="00855E6B"/>
    <w:rsid w:val="00862C6B"/>
    <w:rsid w:val="00862ED9"/>
    <w:rsid w:val="008668AC"/>
    <w:rsid w:val="00873460"/>
    <w:rsid w:val="00873BF1"/>
    <w:rsid w:val="00883040"/>
    <w:rsid w:val="0088597E"/>
    <w:rsid w:val="008869D4"/>
    <w:rsid w:val="008905CA"/>
    <w:rsid w:val="00890E98"/>
    <w:rsid w:val="00891939"/>
    <w:rsid w:val="008937B7"/>
    <w:rsid w:val="008A5D5F"/>
    <w:rsid w:val="008A716D"/>
    <w:rsid w:val="008B5FC9"/>
    <w:rsid w:val="008B7662"/>
    <w:rsid w:val="008C21EE"/>
    <w:rsid w:val="008D4F78"/>
    <w:rsid w:val="008D5F3C"/>
    <w:rsid w:val="008D7CE4"/>
    <w:rsid w:val="008E181F"/>
    <w:rsid w:val="008E66E4"/>
    <w:rsid w:val="008E6F63"/>
    <w:rsid w:val="008F19C8"/>
    <w:rsid w:val="0090062B"/>
    <w:rsid w:val="00903B2D"/>
    <w:rsid w:val="00903B43"/>
    <w:rsid w:val="0090630E"/>
    <w:rsid w:val="00910CB1"/>
    <w:rsid w:val="0091131A"/>
    <w:rsid w:val="00911AA8"/>
    <w:rsid w:val="009159CE"/>
    <w:rsid w:val="0092037D"/>
    <w:rsid w:val="00932CBB"/>
    <w:rsid w:val="00934D24"/>
    <w:rsid w:val="00935C5D"/>
    <w:rsid w:val="0093604A"/>
    <w:rsid w:val="009367CE"/>
    <w:rsid w:val="00941F38"/>
    <w:rsid w:val="009443F8"/>
    <w:rsid w:val="00945FA4"/>
    <w:rsid w:val="009507F2"/>
    <w:rsid w:val="00953EEE"/>
    <w:rsid w:val="00954FBD"/>
    <w:rsid w:val="00955421"/>
    <w:rsid w:val="00956801"/>
    <w:rsid w:val="009720D6"/>
    <w:rsid w:val="009802B3"/>
    <w:rsid w:val="00982222"/>
    <w:rsid w:val="009831A4"/>
    <w:rsid w:val="00993B98"/>
    <w:rsid w:val="00994624"/>
    <w:rsid w:val="00995477"/>
    <w:rsid w:val="009A11F0"/>
    <w:rsid w:val="009A2B6A"/>
    <w:rsid w:val="009B2459"/>
    <w:rsid w:val="009C3D19"/>
    <w:rsid w:val="009C5065"/>
    <w:rsid w:val="009C5621"/>
    <w:rsid w:val="009C7635"/>
    <w:rsid w:val="009D26B8"/>
    <w:rsid w:val="009D4910"/>
    <w:rsid w:val="009D58AE"/>
    <w:rsid w:val="009D72B9"/>
    <w:rsid w:val="009E03B5"/>
    <w:rsid w:val="009E27FB"/>
    <w:rsid w:val="009E3BB6"/>
    <w:rsid w:val="009E43FD"/>
    <w:rsid w:val="009E5D82"/>
    <w:rsid w:val="009E61CE"/>
    <w:rsid w:val="009F5B08"/>
    <w:rsid w:val="00A036D7"/>
    <w:rsid w:val="00A04ADD"/>
    <w:rsid w:val="00A10034"/>
    <w:rsid w:val="00A104D0"/>
    <w:rsid w:val="00A11BAA"/>
    <w:rsid w:val="00A175FD"/>
    <w:rsid w:val="00A22985"/>
    <w:rsid w:val="00A373D3"/>
    <w:rsid w:val="00A415E6"/>
    <w:rsid w:val="00A43AE3"/>
    <w:rsid w:val="00A442DC"/>
    <w:rsid w:val="00A50EB4"/>
    <w:rsid w:val="00A51A18"/>
    <w:rsid w:val="00A52DD4"/>
    <w:rsid w:val="00A542EA"/>
    <w:rsid w:val="00A55167"/>
    <w:rsid w:val="00A55E7F"/>
    <w:rsid w:val="00A57F75"/>
    <w:rsid w:val="00A62CEB"/>
    <w:rsid w:val="00A65DA7"/>
    <w:rsid w:val="00A6688F"/>
    <w:rsid w:val="00A710EA"/>
    <w:rsid w:val="00A7185B"/>
    <w:rsid w:val="00A909F0"/>
    <w:rsid w:val="00A94CEB"/>
    <w:rsid w:val="00A9517E"/>
    <w:rsid w:val="00A97D1F"/>
    <w:rsid w:val="00AA1D6F"/>
    <w:rsid w:val="00AA4FA0"/>
    <w:rsid w:val="00AA5500"/>
    <w:rsid w:val="00AA67C7"/>
    <w:rsid w:val="00AB0E77"/>
    <w:rsid w:val="00AB48CB"/>
    <w:rsid w:val="00AC0A84"/>
    <w:rsid w:val="00AC37BE"/>
    <w:rsid w:val="00AD0C61"/>
    <w:rsid w:val="00AE05B0"/>
    <w:rsid w:val="00AE341C"/>
    <w:rsid w:val="00AE5CC2"/>
    <w:rsid w:val="00AF11F9"/>
    <w:rsid w:val="00AF27AA"/>
    <w:rsid w:val="00AF3999"/>
    <w:rsid w:val="00AF3A6A"/>
    <w:rsid w:val="00AF7AEF"/>
    <w:rsid w:val="00B014EE"/>
    <w:rsid w:val="00B11C60"/>
    <w:rsid w:val="00B13C5B"/>
    <w:rsid w:val="00B30FEB"/>
    <w:rsid w:val="00B36287"/>
    <w:rsid w:val="00B36E44"/>
    <w:rsid w:val="00B3763C"/>
    <w:rsid w:val="00B4305D"/>
    <w:rsid w:val="00B449F1"/>
    <w:rsid w:val="00B44D79"/>
    <w:rsid w:val="00B47E60"/>
    <w:rsid w:val="00B543C6"/>
    <w:rsid w:val="00B55B03"/>
    <w:rsid w:val="00B56604"/>
    <w:rsid w:val="00B56D83"/>
    <w:rsid w:val="00B61DE2"/>
    <w:rsid w:val="00B63E55"/>
    <w:rsid w:val="00B645BB"/>
    <w:rsid w:val="00B661EA"/>
    <w:rsid w:val="00B72C72"/>
    <w:rsid w:val="00B73AD9"/>
    <w:rsid w:val="00B7512C"/>
    <w:rsid w:val="00B8030F"/>
    <w:rsid w:val="00B80DD0"/>
    <w:rsid w:val="00B8275C"/>
    <w:rsid w:val="00B83FA1"/>
    <w:rsid w:val="00B8701F"/>
    <w:rsid w:val="00B958FE"/>
    <w:rsid w:val="00B97F61"/>
    <w:rsid w:val="00BA1D3F"/>
    <w:rsid w:val="00BB15E2"/>
    <w:rsid w:val="00BB2054"/>
    <w:rsid w:val="00BB4C09"/>
    <w:rsid w:val="00BB51FD"/>
    <w:rsid w:val="00BC0E21"/>
    <w:rsid w:val="00BC113A"/>
    <w:rsid w:val="00BD7D18"/>
    <w:rsid w:val="00BE0608"/>
    <w:rsid w:val="00BE063A"/>
    <w:rsid w:val="00BE47F9"/>
    <w:rsid w:val="00BE7925"/>
    <w:rsid w:val="00BF750B"/>
    <w:rsid w:val="00BF7B96"/>
    <w:rsid w:val="00C024BB"/>
    <w:rsid w:val="00C06C4E"/>
    <w:rsid w:val="00C10B97"/>
    <w:rsid w:val="00C13581"/>
    <w:rsid w:val="00C13984"/>
    <w:rsid w:val="00C161B6"/>
    <w:rsid w:val="00C169A8"/>
    <w:rsid w:val="00C238E9"/>
    <w:rsid w:val="00C2606E"/>
    <w:rsid w:val="00C26520"/>
    <w:rsid w:val="00C315B1"/>
    <w:rsid w:val="00C3271A"/>
    <w:rsid w:val="00C36692"/>
    <w:rsid w:val="00C367B9"/>
    <w:rsid w:val="00C40043"/>
    <w:rsid w:val="00C44CE1"/>
    <w:rsid w:val="00C47814"/>
    <w:rsid w:val="00C54275"/>
    <w:rsid w:val="00C569D9"/>
    <w:rsid w:val="00C573FD"/>
    <w:rsid w:val="00C57874"/>
    <w:rsid w:val="00C65AF0"/>
    <w:rsid w:val="00C66787"/>
    <w:rsid w:val="00C67BCD"/>
    <w:rsid w:val="00C761E1"/>
    <w:rsid w:val="00C842A8"/>
    <w:rsid w:val="00C8568B"/>
    <w:rsid w:val="00C870A9"/>
    <w:rsid w:val="00C95574"/>
    <w:rsid w:val="00C95693"/>
    <w:rsid w:val="00CA0FD6"/>
    <w:rsid w:val="00CA3E34"/>
    <w:rsid w:val="00CA4022"/>
    <w:rsid w:val="00CB6391"/>
    <w:rsid w:val="00CC1F1D"/>
    <w:rsid w:val="00CC27BA"/>
    <w:rsid w:val="00CC44BC"/>
    <w:rsid w:val="00CC49FB"/>
    <w:rsid w:val="00CC6163"/>
    <w:rsid w:val="00CD1278"/>
    <w:rsid w:val="00CD227E"/>
    <w:rsid w:val="00CD5A79"/>
    <w:rsid w:val="00CE11CF"/>
    <w:rsid w:val="00CE3014"/>
    <w:rsid w:val="00CE3DD2"/>
    <w:rsid w:val="00CE6D7D"/>
    <w:rsid w:val="00CE6E3B"/>
    <w:rsid w:val="00CF4C78"/>
    <w:rsid w:val="00CF5235"/>
    <w:rsid w:val="00D004BD"/>
    <w:rsid w:val="00D044E6"/>
    <w:rsid w:val="00D06029"/>
    <w:rsid w:val="00D069AF"/>
    <w:rsid w:val="00D07009"/>
    <w:rsid w:val="00D11368"/>
    <w:rsid w:val="00D13162"/>
    <w:rsid w:val="00D20308"/>
    <w:rsid w:val="00D226CA"/>
    <w:rsid w:val="00D306E8"/>
    <w:rsid w:val="00D307D7"/>
    <w:rsid w:val="00D32599"/>
    <w:rsid w:val="00D371C0"/>
    <w:rsid w:val="00D42308"/>
    <w:rsid w:val="00D4521E"/>
    <w:rsid w:val="00D57FB3"/>
    <w:rsid w:val="00D64265"/>
    <w:rsid w:val="00D64620"/>
    <w:rsid w:val="00D658EC"/>
    <w:rsid w:val="00D75344"/>
    <w:rsid w:val="00D7537D"/>
    <w:rsid w:val="00D8166E"/>
    <w:rsid w:val="00D82F59"/>
    <w:rsid w:val="00D84113"/>
    <w:rsid w:val="00DA19B1"/>
    <w:rsid w:val="00DA1AA5"/>
    <w:rsid w:val="00DA21BE"/>
    <w:rsid w:val="00DB04A7"/>
    <w:rsid w:val="00DB48C7"/>
    <w:rsid w:val="00DC3C57"/>
    <w:rsid w:val="00DD0323"/>
    <w:rsid w:val="00DD3A61"/>
    <w:rsid w:val="00DD5605"/>
    <w:rsid w:val="00DE02B9"/>
    <w:rsid w:val="00DE0300"/>
    <w:rsid w:val="00DE0830"/>
    <w:rsid w:val="00DE5622"/>
    <w:rsid w:val="00DF2BB2"/>
    <w:rsid w:val="00DF4663"/>
    <w:rsid w:val="00DF54F6"/>
    <w:rsid w:val="00DF58B2"/>
    <w:rsid w:val="00E04DCC"/>
    <w:rsid w:val="00E06570"/>
    <w:rsid w:val="00E06A8F"/>
    <w:rsid w:val="00E15A34"/>
    <w:rsid w:val="00E20046"/>
    <w:rsid w:val="00E233D3"/>
    <w:rsid w:val="00E3036F"/>
    <w:rsid w:val="00E345F3"/>
    <w:rsid w:val="00E37B6A"/>
    <w:rsid w:val="00E51BCF"/>
    <w:rsid w:val="00E56189"/>
    <w:rsid w:val="00E566DD"/>
    <w:rsid w:val="00E60860"/>
    <w:rsid w:val="00E65E07"/>
    <w:rsid w:val="00E7514F"/>
    <w:rsid w:val="00E85E55"/>
    <w:rsid w:val="00E91858"/>
    <w:rsid w:val="00E946CF"/>
    <w:rsid w:val="00EA2D4A"/>
    <w:rsid w:val="00EA3DB6"/>
    <w:rsid w:val="00EB5E0E"/>
    <w:rsid w:val="00EB66AE"/>
    <w:rsid w:val="00EB6BA4"/>
    <w:rsid w:val="00EB737B"/>
    <w:rsid w:val="00EC1212"/>
    <w:rsid w:val="00EC1EA3"/>
    <w:rsid w:val="00EC7009"/>
    <w:rsid w:val="00ED16A8"/>
    <w:rsid w:val="00ED2119"/>
    <w:rsid w:val="00ED4E7B"/>
    <w:rsid w:val="00EE0875"/>
    <w:rsid w:val="00EE1ACE"/>
    <w:rsid w:val="00EE22DC"/>
    <w:rsid w:val="00EE28B7"/>
    <w:rsid w:val="00EE4858"/>
    <w:rsid w:val="00F02B07"/>
    <w:rsid w:val="00F111DD"/>
    <w:rsid w:val="00F16DCF"/>
    <w:rsid w:val="00F17E6F"/>
    <w:rsid w:val="00F22B34"/>
    <w:rsid w:val="00F23441"/>
    <w:rsid w:val="00F24EE6"/>
    <w:rsid w:val="00F25079"/>
    <w:rsid w:val="00F26A99"/>
    <w:rsid w:val="00F26B48"/>
    <w:rsid w:val="00F27B46"/>
    <w:rsid w:val="00F3633C"/>
    <w:rsid w:val="00F370D8"/>
    <w:rsid w:val="00F40B99"/>
    <w:rsid w:val="00F45CEA"/>
    <w:rsid w:val="00F53EB3"/>
    <w:rsid w:val="00F556FB"/>
    <w:rsid w:val="00F56D7B"/>
    <w:rsid w:val="00F605F8"/>
    <w:rsid w:val="00F60B8A"/>
    <w:rsid w:val="00F62386"/>
    <w:rsid w:val="00F62D6A"/>
    <w:rsid w:val="00F6524C"/>
    <w:rsid w:val="00F70F1C"/>
    <w:rsid w:val="00F72F07"/>
    <w:rsid w:val="00F76ADF"/>
    <w:rsid w:val="00F80CC2"/>
    <w:rsid w:val="00F80F6B"/>
    <w:rsid w:val="00F81EB5"/>
    <w:rsid w:val="00F87A28"/>
    <w:rsid w:val="00F90390"/>
    <w:rsid w:val="00F9058A"/>
    <w:rsid w:val="00F90B9D"/>
    <w:rsid w:val="00F94656"/>
    <w:rsid w:val="00F96D2A"/>
    <w:rsid w:val="00FA032A"/>
    <w:rsid w:val="00FA04DC"/>
    <w:rsid w:val="00FA2E09"/>
    <w:rsid w:val="00FA311F"/>
    <w:rsid w:val="00FA7872"/>
    <w:rsid w:val="00FB0A77"/>
    <w:rsid w:val="00FB287D"/>
    <w:rsid w:val="00FB45FE"/>
    <w:rsid w:val="00FC169E"/>
    <w:rsid w:val="00FC2111"/>
    <w:rsid w:val="00FC3FF0"/>
    <w:rsid w:val="00FC6507"/>
    <w:rsid w:val="00FC6DD5"/>
    <w:rsid w:val="00FD0802"/>
    <w:rsid w:val="00FD631C"/>
    <w:rsid w:val="00FF6EC4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CA61919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A8F"/>
  </w:style>
  <w:style w:type="character" w:styleId="CommentReference">
    <w:name w:val="annotation reference"/>
    <w:basedOn w:val="DefaultParagraphFont"/>
    <w:uiPriority w:val="99"/>
    <w:semiHidden/>
    <w:unhideWhenUsed/>
    <w:rsid w:val="00745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30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2" ma:contentTypeDescription="สร้างเอกสารใหม่" ma:contentTypeScope="" ma:versionID="b206e093e642dbc613a115db67639457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06c6ccd3d55e98699035a2f5e249a047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5B625-EB11-4B84-9FF2-40CF7972B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CBE7B-BFEA-4CEB-B102-D4F9D2B3D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07945C-89B6-472C-A439-A86455515C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4C548-549F-4E2E-A7BC-AEC5EA1C5C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50544</vt:lpwstr>
  </property>
  <property fmtid="{D5CDD505-2E9C-101B-9397-08002B2CF9AE}" pid="4" name="OptimizationTime">
    <vt:lpwstr>20211122_1000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9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107</cp:revision>
  <cp:lastPrinted>2021-11-16T01:19:00Z</cp:lastPrinted>
  <dcterms:created xsi:type="dcterms:W3CDTF">2021-08-17T06:57:00Z</dcterms:created>
  <dcterms:modified xsi:type="dcterms:W3CDTF">2021-11-16T01:19:00Z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