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B68C4" w:rsidRPr="00016C06" w14:paraId="743AFB02" w14:textId="77777777" w:rsidTr="0000341A">
        <w:trPr>
          <w:trHeight w:val="2865"/>
        </w:trPr>
        <w:tc>
          <w:tcPr>
            <w:tcW w:w="2628" w:type="dxa"/>
          </w:tcPr>
          <w:p w14:paraId="66D29733" w14:textId="77777777" w:rsidR="000B68C4" w:rsidRPr="00013DE7" w:rsidRDefault="000B68C4" w:rsidP="0000341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CFCBB53" w14:textId="1F28CD28" w:rsidR="00A9135C" w:rsidRPr="00AF06DC" w:rsidRDefault="00A9135C" w:rsidP="00AF06D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16C0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016C0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</w:t>
            </w:r>
            <w:proofErr w:type="spellEnd"/>
            <w:r w:rsidRPr="00016C0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ทา</w:t>
            </w:r>
            <w:proofErr w:type="spellStart"/>
            <w:r w:rsidRPr="00016C0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เนีย</w:t>
            </w:r>
            <w:proofErr w:type="spellEnd"/>
            <w:r w:rsidRPr="00016C0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C4581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4581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6AB3F5C" w14:textId="58EB3611" w:rsidR="000B68C4" w:rsidRPr="00016C06" w:rsidRDefault="000B68C4" w:rsidP="0000341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4581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C4581A" w:rsidRPr="00C4581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52AA8EF4" w14:textId="77777777" w:rsidR="000B68C4" w:rsidRPr="00016C06" w:rsidRDefault="00DD4C8E" w:rsidP="00FA029E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016C06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B68C4" w:rsidRPr="00016C0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786661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14:paraId="15BC69CD" w14:textId="77777777" w:rsidR="000B68C4" w:rsidRPr="00016C06" w:rsidRDefault="000B68C4" w:rsidP="000B68C4">
      <w:pPr>
        <w:sectPr w:rsidR="000B68C4" w:rsidRPr="00016C06" w:rsidSect="00DD2CEF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427B2A2" w14:textId="77777777" w:rsidR="00870355" w:rsidRDefault="00870355" w:rsidP="0096606C">
      <w:pPr>
        <w:spacing w:line="41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338A80" w14:textId="6E72C620" w:rsidR="000B68C4" w:rsidRPr="00016C06" w:rsidRDefault="000B68C4" w:rsidP="0096606C">
      <w:pPr>
        <w:spacing w:line="41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16C06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C555712" w14:textId="77777777" w:rsidR="000B68C4" w:rsidRPr="00016C06" w:rsidRDefault="000B68C4" w:rsidP="0096606C">
      <w:pPr>
        <w:spacing w:line="41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016C0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A9135C" w:rsidRPr="00016C06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A9135C" w:rsidRPr="00016C06">
        <w:rPr>
          <w:rFonts w:ascii="Angsana New" w:hAnsi="Angsana New"/>
          <w:sz w:val="32"/>
          <w:szCs w:val="32"/>
          <w:cs/>
        </w:rPr>
        <w:t>บริ</w:t>
      </w:r>
      <w:proofErr w:type="spellEnd"/>
      <w:r w:rsidR="00A9135C" w:rsidRPr="00016C06">
        <w:rPr>
          <w:rFonts w:ascii="Angsana New" w:hAnsi="Angsana New"/>
          <w:sz w:val="32"/>
          <w:szCs w:val="32"/>
          <w:cs/>
        </w:rPr>
        <w:t>ทา</w:t>
      </w:r>
      <w:proofErr w:type="spellStart"/>
      <w:r w:rsidR="00A9135C" w:rsidRPr="00016C06">
        <w:rPr>
          <w:rFonts w:ascii="Angsana New" w:hAnsi="Angsana New"/>
          <w:sz w:val="32"/>
          <w:szCs w:val="32"/>
          <w:cs/>
        </w:rPr>
        <w:t>เนีย</w:t>
      </w:r>
      <w:proofErr w:type="spellEnd"/>
      <w:r w:rsidR="00A9135C" w:rsidRPr="00016C0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3912F6FC" w14:textId="77777777" w:rsidR="00DD2CEF" w:rsidRPr="00016C06" w:rsidRDefault="00DD2CEF" w:rsidP="0096606C">
      <w:pPr>
        <w:pStyle w:val="CM2"/>
        <w:spacing w:before="36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016C0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8E677E9" w14:textId="644E625D" w:rsidR="00C4581A" w:rsidRDefault="00C4581A" w:rsidP="0096606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Pr="00016C06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016C06">
        <w:rPr>
          <w:rFonts w:ascii="Angsana New" w:hAnsi="Angsana New"/>
          <w:sz w:val="32"/>
          <w:szCs w:val="32"/>
          <w:cs/>
        </w:rPr>
        <w:t>บริ</w:t>
      </w:r>
      <w:proofErr w:type="spellEnd"/>
      <w:r w:rsidRPr="00016C06">
        <w:rPr>
          <w:rFonts w:ascii="Angsana New" w:hAnsi="Angsana New"/>
          <w:sz w:val="32"/>
          <w:szCs w:val="32"/>
          <w:cs/>
        </w:rPr>
        <w:t>ทา</w:t>
      </w:r>
      <w:proofErr w:type="spellStart"/>
      <w:r w:rsidRPr="00016C06">
        <w:rPr>
          <w:rFonts w:ascii="Angsana New" w:hAnsi="Angsana New"/>
          <w:sz w:val="32"/>
          <w:szCs w:val="32"/>
          <w:cs/>
        </w:rPr>
        <w:t>เนีย</w:t>
      </w:r>
      <w:proofErr w:type="spellEnd"/>
      <w:r w:rsidRPr="00016C06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(กลุ่มบริษัท) ซึ่ง           ประกอบด้วยงบแสดง</w:t>
      </w:r>
      <w:r w:rsidRPr="00C4581A">
        <w:rPr>
          <w:rFonts w:ascii="Angsana New" w:hAnsi="Angsana New" w:hint="cs"/>
          <w:spacing w:val="-2"/>
          <w:sz w:val="32"/>
          <w:szCs w:val="32"/>
          <w:cs/>
        </w:rPr>
        <w:t>ฐานะ</w:t>
      </w:r>
      <w:r>
        <w:rPr>
          <w:rFonts w:ascii="Angsana New" w:hAnsi="Angsana New" w:hint="cs"/>
          <w:spacing w:val="6"/>
          <w:sz w:val="32"/>
          <w:szCs w:val="32"/>
          <w:cs/>
        </w:rPr>
        <w:t>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2563 </w:t>
      </w:r>
      <w:r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</w:t>
      </w:r>
      <w:r>
        <w:rPr>
          <w:rFonts w:ascii="Angsana New" w:hAnsi="Angsana New"/>
          <w:spacing w:val="-2"/>
          <w:sz w:val="32"/>
          <w:szCs w:val="32"/>
          <w:cs/>
        </w:rPr>
        <w:t>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Pr="00016C06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016C06">
        <w:rPr>
          <w:rFonts w:ascii="Angsana New" w:hAnsi="Angsana New"/>
          <w:sz w:val="32"/>
          <w:szCs w:val="32"/>
          <w:cs/>
        </w:rPr>
        <w:t>บริ</w:t>
      </w:r>
      <w:proofErr w:type="spellEnd"/>
      <w:r w:rsidRPr="00016C06">
        <w:rPr>
          <w:rFonts w:ascii="Angsana New" w:hAnsi="Angsana New"/>
          <w:sz w:val="32"/>
          <w:szCs w:val="32"/>
          <w:cs/>
        </w:rPr>
        <w:t>ทา</w:t>
      </w:r>
      <w:proofErr w:type="spellStart"/>
      <w:r w:rsidRPr="00016C06">
        <w:rPr>
          <w:rFonts w:ascii="Angsana New" w:hAnsi="Angsana New"/>
          <w:sz w:val="32"/>
          <w:szCs w:val="32"/>
          <w:cs/>
        </w:rPr>
        <w:t>เนีย</w:t>
      </w:r>
      <w:proofErr w:type="spellEnd"/>
      <w:r w:rsidRPr="00016C06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A0F66">
        <w:rPr>
          <w:rFonts w:ascii="Angsana New" w:hAnsi="Angsana New"/>
          <w:sz w:val="32"/>
          <w:szCs w:val="32"/>
        </w:rPr>
        <w:t>(</w:t>
      </w:r>
      <w:r w:rsidR="007A0F66">
        <w:rPr>
          <w:rFonts w:ascii="Angsana New" w:hAnsi="Angsana New" w:hint="cs"/>
          <w:sz w:val="32"/>
          <w:szCs w:val="32"/>
          <w:cs/>
        </w:rPr>
        <w:t>บริษัทฯ</w:t>
      </w:r>
      <w:r w:rsidR="007A0F66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4CCCD3CF" w14:textId="77FD7D2E" w:rsidR="00C4581A" w:rsidRDefault="00C4581A" w:rsidP="0096606C">
      <w:pPr>
        <w:pStyle w:val="CM2"/>
        <w:spacing w:before="120" w:after="120" w:line="410" w:lineRule="exact"/>
        <w:rPr>
          <w:rFonts w:ascii="Angsana New" w:eastAsiaTheme="minorHAnsi" w:hAnsi="Angsana New" w:cs="Angsana New"/>
          <w:sz w:val="32"/>
          <w:szCs w:val="32"/>
        </w:rPr>
      </w:pPr>
      <w:r w:rsidRPr="00C4581A">
        <w:rPr>
          <w:rFonts w:ascii="Angsana New" w:eastAsiaTheme="minorHAnsi" w:hAnsi="Angsana New" w:cs="Angsana New"/>
          <w:sz w:val="32"/>
          <w:szCs w:val="32"/>
          <w:cs/>
        </w:rPr>
        <w:t>ข้าพเจ้าเห็นว่า</w:t>
      </w:r>
      <w:r w:rsidR="007A0F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4581A">
        <w:rPr>
          <w:rFonts w:ascii="Angsana New" w:eastAsiaTheme="minorHAnsi" w:hAnsi="Angsana New" w:cs="Angsana New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C4581A">
        <w:rPr>
          <w:rFonts w:ascii="Angsana New" w:eastAsiaTheme="minorHAnsi" w:hAnsi="Angsana New" w:cs="Angsana New"/>
          <w:sz w:val="32"/>
          <w:szCs w:val="32"/>
        </w:rPr>
        <w:t>31</w:t>
      </w:r>
      <w:r w:rsidRPr="00C4581A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Pr="00C4581A">
        <w:rPr>
          <w:rFonts w:ascii="Angsana New" w:eastAsiaTheme="minorHAnsi" w:hAnsi="Angsana New" w:cs="Angsana New"/>
          <w:sz w:val="32"/>
          <w:szCs w:val="32"/>
        </w:rPr>
        <w:t>256</w:t>
      </w:r>
      <w:r>
        <w:rPr>
          <w:rFonts w:ascii="Angsana New" w:eastAsiaTheme="minorHAnsi" w:hAnsi="Angsana New" w:cs="Angsana New"/>
          <w:sz w:val="32"/>
          <w:szCs w:val="32"/>
        </w:rPr>
        <w:t>3</w:t>
      </w:r>
      <w:r w:rsidRPr="00C4581A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4581A">
        <w:rPr>
          <w:rFonts w:ascii="Angsana New" w:eastAsiaTheme="minorHAnsi" w:hAnsi="Angsana New" w:cs="Angsana New" w:hint="cs"/>
          <w:sz w:val="32"/>
          <w:szCs w:val="32"/>
          <w:cs/>
        </w:rPr>
        <w:t>ผลการดำเนินงานและกระแส</w:t>
      </w:r>
      <w:r w:rsidR="00174AA3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C4581A">
        <w:rPr>
          <w:rFonts w:ascii="Angsana New" w:eastAsiaTheme="minorHAnsi" w:hAnsi="Angsana New" w:cs="Angsana New" w:hint="cs"/>
          <w:sz w:val="32"/>
          <w:szCs w:val="32"/>
          <w:cs/>
        </w:rPr>
        <w:t>เงินสดสำหรับปีสิ้นสุดวันเดียวกันของ</w:t>
      </w:r>
      <w:r w:rsidRPr="00016C0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016C06">
        <w:rPr>
          <w:rFonts w:ascii="Angsana New" w:hAnsi="Angsana New" w:cs="Angsana New"/>
          <w:sz w:val="32"/>
          <w:szCs w:val="32"/>
          <w:cs/>
        </w:rPr>
        <w:t>บริ</w:t>
      </w:r>
      <w:proofErr w:type="spellEnd"/>
      <w:r w:rsidRPr="00016C06">
        <w:rPr>
          <w:rFonts w:ascii="Angsana New" w:hAnsi="Angsana New" w:cs="Angsana New"/>
          <w:sz w:val="32"/>
          <w:szCs w:val="32"/>
          <w:cs/>
        </w:rPr>
        <w:t>ทา</w:t>
      </w:r>
      <w:proofErr w:type="spellStart"/>
      <w:r w:rsidRPr="00016C06">
        <w:rPr>
          <w:rFonts w:ascii="Angsana New" w:hAnsi="Angsana New" w:cs="Angsana New"/>
          <w:sz w:val="32"/>
          <w:szCs w:val="32"/>
          <w:cs/>
        </w:rPr>
        <w:t>เนีย</w:t>
      </w:r>
      <w:proofErr w:type="spellEnd"/>
      <w:r w:rsidRPr="00016C0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C4581A">
        <w:rPr>
          <w:rFonts w:ascii="Angsana New" w:eastAsiaTheme="minorHAnsi" w:hAnsi="Angsana New" w:cs="Angsana New" w:hint="cs"/>
          <w:sz w:val="32"/>
          <w:szCs w:val="32"/>
          <w:cs/>
        </w:rPr>
        <w:t xml:space="preserve"> และบริษัทย่อย และเฉพาะของ</w:t>
      </w:r>
      <w:r w:rsidRPr="00016C0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Pr="00016C06">
        <w:rPr>
          <w:rFonts w:ascii="Angsana New" w:hAnsi="Angsana New" w:cs="Angsana New"/>
          <w:sz w:val="32"/>
          <w:szCs w:val="32"/>
          <w:cs/>
        </w:rPr>
        <w:t>บริ</w:t>
      </w:r>
      <w:proofErr w:type="spellEnd"/>
      <w:r w:rsidRPr="00016C06">
        <w:rPr>
          <w:rFonts w:ascii="Angsana New" w:hAnsi="Angsana New" w:cs="Angsana New"/>
          <w:sz w:val="32"/>
          <w:szCs w:val="32"/>
          <w:cs/>
        </w:rPr>
        <w:t>ทา</w:t>
      </w:r>
      <w:proofErr w:type="spellStart"/>
      <w:r w:rsidRPr="00016C06">
        <w:rPr>
          <w:rFonts w:ascii="Angsana New" w:hAnsi="Angsana New" w:cs="Angsana New"/>
          <w:sz w:val="32"/>
          <w:szCs w:val="32"/>
          <w:cs/>
        </w:rPr>
        <w:t>เนีย</w:t>
      </w:r>
      <w:proofErr w:type="spellEnd"/>
      <w:r w:rsidRPr="00016C0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C4581A">
        <w:rPr>
          <w:rFonts w:ascii="Angsana New" w:eastAsiaTheme="minorHAnsi" w:hAnsi="Angsana New" w:cs="Angsana New" w:hint="cs"/>
          <w:sz w:val="32"/>
          <w:szCs w:val="32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6B3462E5" w14:textId="77777777" w:rsidR="00DD2CEF" w:rsidRPr="00016C06" w:rsidRDefault="00DD2CEF" w:rsidP="0096606C">
      <w:pPr>
        <w:pStyle w:val="CM2"/>
        <w:spacing w:before="12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016C0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3C2CE52" w14:textId="25090C77" w:rsidR="00F17C4E" w:rsidRPr="00016C06" w:rsidRDefault="00F17C4E" w:rsidP="00387AA5">
      <w:pPr>
        <w:pStyle w:val="CM2"/>
        <w:spacing w:before="120" w:after="120" w:line="410" w:lineRule="exact"/>
        <w:rPr>
          <w:rFonts w:ascii="Angsana New" w:eastAsiaTheme="minorHAnsi" w:hAnsi="Angsana New" w:cs="Angsana New"/>
          <w:sz w:val="32"/>
          <w:szCs w:val="32"/>
        </w:rPr>
      </w:pPr>
      <w:r w:rsidRPr="00016C0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16C06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016C0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16C0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2A4913" w:rsidRPr="00016C06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</w:t>
      </w:r>
      <w:r w:rsidRPr="00016C06">
        <w:rPr>
          <w:rFonts w:ascii="Angsana New" w:eastAsiaTheme="minorHAnsi" w:hAnsi="Angsana New" w:cs="Angsana New"/>
          <w:sz w:val="32"/>
          <w:szCs w:val="32"/>
          <w:cs/>
        </w:rPr>
        <w:t>จาก</w:t>
      </w:r>
      <w:r w:rsidR="007A0F66">
        <w:rPr>
          <w:rFonts w:ascii="Angsana New" w:eastAsiaTheme="minorHAnsi" w:hAnsi="Angsana New" w:cs="Angsana New" w:hint="cs"/>
          <w:sz w:val="32"/>
          <w:szCs w:val="32"/>
          <w:cs/>
        </w:rPr>
        <w:t>กลุ่ม</w:t>
      </w:r>
      <w:r w:rsidRPr="00016C06">
        <w:rPr>
          <w:rFonts w:ascii="Angsana New" w:eastAsiaTheme="minorHAnsi" w:hAnsi="Angsana New" w:cs="Angsana New"/>
          <w:sz w:val="32"/>
          <w:szCs w:val="32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Pr="00016C0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016C06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Pr="00016C0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016C06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06AFEB" w14:textId="77777777" w:rsidR="00174AA3" w:rsidRPr="00E07560" w:rsidRDefault="00174AA3" w:rsidP="0096606C">
      <w:pPr>
        <w:pStyle w:val="CM2"/>
        <w:spacing w:before="120" w:after="120" w:line="410" w:lineRule="exact"/>
        <w:rPr>
          <w:rFonts w:ascii="Angsana New" w:eastAsiaTheme="minorHAnsi" w:hAnsi="Angsana New" w:cs="Angsana New"/>
          <w:sz w:val="32"/>
          <w:szCs w:val="32"/>
          <w:cs/>
        </w:rPr>
      </w:pPr>
      <w:r w:rsidRPr="00E0756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44899A7B" w14:textId="0F4EE00C" w:rsidR="007A0F66" w:rsidRDefault="00174AA3" w:rsidP="0096606C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E07560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863BA6">
        <w:rPr>
          <w:rFonts w:ascii="Angsana New" w:hAnsi="Angsana New"/>
          <w:sz w:val="32"/>
          <w:szCs w:val="32"/>
          <w:cs/>
        </w:rPr>
        <w:t xml:space="preserve">ข้อ </w:t>
      </w:r>
      <w:r w:rsidRPr="00863BA6">
        <w:rPr>
          <w:rFonts w:ascii="Angsana New" w:hAnsi="Angsana New"/>
          <w:sz w:val="32"/>
          <w:szCs w:val="32"/>
        </w:rPr>
        <w:t>2.2</w:t>
      </w:r>
      <w:r w:rsidRPr="00863BA6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Pr="00863BA6">
        <w:rPr>
          <w:rFonts w:ascii="Angsana New" w:hAnsi="Angsana New"/>
          <w:sz w:val="32"/>
          <w:szCs w:val="32"/>
        </w:rPr>
        <w:t>2563</w:t>
      </w:r>
      <w:r w:rsidRPr="00863BA6">
        <w:rPr>
          <w:rFonts w:ascii="Angsana New" w:hAnsi="Angsana New"/>
          <w:sz w:val="32"/>
          <w:szCs w:val="32"/>
          <w:cs/>
        </w:rPr>
        <w:t xml:space="preserve"> </w:t>
      </w:r>
      <w:r w:rsidR="00863BA6" w:rsidRPr="00863BA6">
        <w:rPr>
          <w:rFonts w:ascii="Angsana New" w:hAnsi="Angsana New" w:hint="cs"/>
          <w:sz w:val="32"/>
          <w:szCs w:val="32"/>
          <w:cs/>
        </w:rPr>
        <w:t>กลุ่มบริษัทไ</w:t>
      </w:r>
      <w:r w:rsidRPr="00863BA6">
        <w:rPr>
          <w:rFonts w:ascii="Angsana New" w:hAnsi="Angsana New"/>
          <w:sz w:val="32"/>
          <w:szCs w:val="32"/>
          <w:cs/>
        </w:rPr>
        <w:t>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</w:t>
      </w:r>
      <w:r w:rsidRPr="00863BA6">
        <w:rPr>
          <w:rFonts w:ascii="Angsana New" w:hAnsi="Angsana New"/>
          <w:sz w:val="32"/>
          <w:szCs w:val="32"/>
        </w:rPr>
        <w:t> </w:t>
      </w:r>
      <w:r w:rsidRPr="00863BA6">
        <w:rPr>
          <w:rFonts w:ascii="Angsana New" w:hAnsi="Angsana New"/>
          <w:sz w:val="32"/>
          <w:szCs w:val="32"/>
          <w:cs/>
        </w:rPr>
        <w:t>ทำให้</w:t>
      </w:r>
      <w:r w:rsidR="00F6326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63BA6">
        <w:rPr>
          <w:rFonts w:ascii="Angsana New" w:hAnsi="Angsana New"/>
          <w:sz w:val="32"/>
          <w:szCs w:val="32"/>
          <w:cs/>
        </w:rPr>
        <w:t>ต้องเปลี่ยนแปลงนโยบายการบัญชีบางประการ</w:t>
      </w:r>
      <w:r w:rsidR="00263B34">
        <w:rPr>
          <w:rFonts w:ascii="Angsana New" w:hAnsi="Angsana New"/>
          <w:sz w:val="32"/>
          <w:szCs w:val="32"/>
        </w:rPr>
        <w:t xml:space="preserve">           </w:t>
      </w:r>
      <w:r w:rsidRPr="00863BA6">
        <w:rPr>
          <w:rFonts w:ascii="Angsana New" w:hAnsi="Angsana New"/>
          <w:sz w:val="32"/>
          <w:szCs w:val="32"/>
          <w:cs/>
        </w:rPr>
        <w:t>รวมถึงการจัดทำงบการเงินรวมและนำเสนองบกระแสเงินสด และเปิดเผยข้อมูลเพิ่มเติมตามที่กำหนดไว้ ในมาตรฐานการรายงานทางการเงิน</w:t>
      </w:r>
      <w:r w:rsidR="00863BA6" w:rsidRPr="00863BA6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863BA6" w:rsidRPr="00863BA6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</w:t>
      </w:r>
      <w:r w:rsidR="007A0F66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="00863BA6" w:rsidRPr="00863BA6">
        <w:rPr>
          <w:rFonts w:ascii="Angsana New" w:hAnsi="Angsana New"/>
          <w:sz w:val="32"/>
          <w:szCs w:val="32"/>
          <w:cs/>
        </w:rPr>
        <w:t>ต่องบการเงิน</w:t>
      </w:r>
      <w:r w:rsidR="007A0F66">
        <w:rPr>
          <w:rFonts w:ascii="Angsana New" w:hAnsi="Angsana New" w:hint="cs"/>
          <w:sz w:val="32"/>
          <w:szCs w:val="32"/>
          <w:cs/>
        </w:rPr>
        <w:t>เฉ</w:t>
      </w:r>
      <w:bookmarkStart w:id="0" w:name="_GoBack"/>
      <w:bookmarkEnd w:id="0"/>
      <w:r w:rsidR="007A0F66">
        <w:rPr>
          <w:rFonts w:ascii="Angsana New" w:hAnsi="Angsana New" w:hint="cs"/>
          <w:sz w:val="32"/>
          <w:szCs w:val="32"/>
          <w:cs/>
        </w:rPr>
        <w:t>พาะกิจการ</w:t>
      </w:r>
      <w:r w:rsidR="007A0F66" w:rsidRPr="007A0F66">
        <w:rPr>
          <w:rFonts w:ascii="Angsana New" w:hAnsi="Angsana New"/>
          <w:sz w:val="32"/>
          <w:szCs w:val="32"/>
          <w:cs/>
        </w:rPr>
        <w:t>สำหรับปีสิ้นสุดวัน</w:t>
      </w:r>
      <w:r w:rsidR="007A0F66">
        <w:rPr>
          <w:rFonts w:ascii="Angsana New" w:hAnsi="Angsana New" w:hint="cs"/>
          <w:sz w:val="32"/>
          <w:szCs w:val="32"/>
          <w:cs/>
        </w:rPr>
        <w:t xml:space="preserve">ที่ </w:t>
      </w:r>
      <w:r w:rsidR="007A0F66">
        <w:rPr>
          <w:rFonts w:ascii="Angsana New" w:hAnsi="Angsana New"/>
          <w:sz w:val="32"/>
          <w:szCs w:val="32"/>
        </w:rPr>
        <w:t xml:space="preserve">31 </w:t>
      </w:r>
      <w:r w:rsidR="007A0F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A0F66">
        <w:rPr>
          <w:rFonts w:ascii="Angsana New" w:hAnsi="Angsana New"/>
          <w:sz w:val="32"/>
          <w:szCs w:val="32"/>
        </w:rPr>
        <w:t xml:space="preserve">2562 </w:t>
      </w:r>
      <w:r w:rsidR="007A0F66">
        <w:rPr>
          <w:rFonts w:ascii="Angsana New" w:hAnsi="Angsana New" w:hint="cs"/>
          <w:sz w:val="32"/>
          <w:szCs w:val="32"/>
          <w:cs/>
        </w:rPr>
        <w:t>ที่นำมาแสดงเปรียบเทียบ</w:t>
      </w:r>
      <w:r w:rsidRPr="00863BA6">
        <w:rPr>
          <w:rFonts w:ascii="Angsana New" w:hAnsi="Angsana New"/>
          <w:sz w:val="32"/>
          <w:szCs w:val="32"/>
          <w:cs/>
        </w:rPr>
        <w:t xml:space="preserve"> นอกจากนี้ ขอให้สังเกตหมายเหตุประกอบงบการเงิน</w:t>
      </w:r>
      <w:r w:rsidR="007A0F66">
        <w:rPr>
          <w:rFonts w:ascii="Angsana New" w:hAnsi="Angsana New" w:hint="cs"/>
          <w:sz w:val="32"/>
          <w:szCs w:val="32"/>
          <w:cs/>
        </w:rPr>
        <w:t>รวม</w:t>
      </w:r>
      <w:r w:rsidRPr="00863BA6">
        <w:rPr>
          <w:rFonts w:ascii="Angsana New" w:hAnsi="Angsana New"/>
          <w:sz w:val="32"/>
          <w:szCs w:val="32"/>
          <w:cs/>
        </w:rPr>
        <w:t xml:space="preserve">ข้อ </w:t>
      </w:r>
      <w:r w:rsidRPr="00863BA6">
        <w:rPr>
          <w:rFonts w:ascii="Angsana New" w:hAnsi="Angsana New"/>
          <w:sz w:val="32"/>
          <w:szCs w:val="32"/>
        </w:rPr>
        <w:t>2.3</w:t>
      </w:r>
      <w:r w:rsidRPr="00863BA6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Pr="00863BA6">
        <w:rPr>
          <w:rFonts w:ascii="Angsana New" w:hAnsi="Angsana New"/>
          <w:sz w:val="32"/>
          <w:szCs w:val="32"/>
        </w:rPr>
        <w:t xml:space="preserve">2562 </w:t>
      </w:r>
      <w:r w:rsidRPr="00863BA6">
        <w:rPr>
          <w:rFonts w:ascii="Angsana New" w:hAnsi="Angsana New"/>
          <w:sz w:val="32"/>
          <w:szCs w:val="32"/>
          <w:cs/>
        </w:rPr>
        <w:t>บริษัทฯได้เข้าลงทุนในบริษัทย่อย</w:t>
      </w:r>
      <w:r w:rsidR="007A0F66">
        <w:rPr>
          <w:rFonts w:ascii="Angsana New" w:hAnsi="Angsana New" w:hint="cs"/>
          <w:sz w:val="32"/>
          <w:szCs w:val="32"/>
          <w:cs/>
        </w:rPr>
        <w:t xml:space="preserve"> </w:t>
      </w:r>
      <w:r w:rsidR="007A0F66">
        <w:rPr>
          <w:rFonts w:ascii="Angsana New" w:hAnsi="Angsana New"/>
          <w:sz w:val="32"/>
          <w:szCs w:val="32"/>
        </w:rPr>
        <w:t xml:space="preserve">3 </w:t>
      </w:r>
      <w:r w:rsidR="007A0F66">
        <w:rPr>
          <w:rFonts w:ascii="Angsana New" w:hAnsi="Angsana New" w:hint="cs"/>
          <w:sz w:val="32"/>
          <w:szCs w:val="32"/>
          <w:cs/>
        </w:rPr>
        <w:t>แห่ง</w:t>
      </w:r>
      <w:r w:rsidRPr="00863BA6">
        <w:rPr>
          <w:rFonts w:ascii="Angsana New" w:hAnsi="Angsana New"/>
          <w:sz w:val="32"/>
          <w:szCs w:val="32"/>
          <w:cs/>
        </w:rPr>
        <w:t xml:space="preserve"> </w:t>
      </w:r>
      <w:r w:rsidR="00863BA6" w:rsidRPr="00863BA6">
        <w:rPr>
          <w:rFonts w:ascii="Angsana New" w:hAnsi="Angsana New" w:hint="cs"/>
          <w:sz w:val="32"/>
          <w:szCs w:val="32"/>
          <w:cs/>
        </w:rPr>
        <w:t>ทั้งนี้</w:t>
      </w:r>
      <w:r w:rsidR="00863BA6" w:rsidRPr="00863BA6">
        <w:rPr>
          <w:rFonts w:ascii="Angsana New" w:hAnsi="Angsana New"/>
          <w:sz w:val="32"/>
          <w:szCs w:val="32"/>
          <w:cs/>
        </w:rPr>
        <w:t>ก่อนวันที่ซื้อเงินลงทุนดังกล่าว</w:t>
      </w:r>
      <w:r w:rsidR="002B7FDE">
        <w:rPr>
          <w:rFonts w:ascii="Angsana New" w:hAnsi="Angsana New"/>
          <w:sz w:val="32"/>
          <w:szCs w:val="32"/>
        </w:rPr>
        <w:t xml:space="preserve"> </w:t>
      </w:r>
      <w:r w:rsidR="00387AA5" w:rsidRPr="0053770B">
        <w:rPr>
          <w:rFonts w:ascii="Angsana New" w:hAnsi="Angsana New"/>
          <w:sz w:val="32"/>
          <w:szCs w:val="32"/>
          <w:cs/>
        </w:rPr>
        <w:t>บริษัท ออริจิ้น พร</w:t>
      </w:r>
      <w:proofErr w:type="spellStart"/>
      <w:r w:rsidR="00387AA5" w:rsidRPr="0053770B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387AA5" w:rsidRPr="0053770B">
        <w:rPr>
          <w:rFonts w:ascii="Angsana New" w:hAnsi="Angsana New"/>
          <w:sz w:val="32"/>
          <w:szCs w:val="32"/>
          <w:cs/>
        </w:rPr>
        <w:t xml:space="preserve">เพอร์ตี้ จำกัด (มหาชน) ซึ่งเป็นบริษัทใหญ่ของบริษัทฯ และบริษัท พาร์ค </w:t>
      </w:r>
      <w:proofErr w:type="spellStart"/>
      <w:r w:rsidR="00387AA5" w:rsidRPr="0053770B">
        <w:rPr>
          <w:rFonts w:ascii="Angsana New" w:hAnsi="Angsana New"/>
          <w:sz w:val="32"/>
          <w:szCs w:val="32"/>
          <w:cs/>
        </w:rPr>
        <w:t>ลั</w:t>
      </w:r>
      <w:proofErr w:type="spellEnd"/>
      <w:r w:rsidR="00387AA5" w:rsidRPr="0053770B">
        <w:rPr>
          <w:rFonts w:ascii="Angsana New" w:hAnsi="Angsana New"/>
          <w:sz w:val="32"/>
          <w:szCs w:val="32"/>
          <w:cs/>
        </w:rPr>
        <w:t>กช</w:t>
      </w:r>
      <w:proofErr w:type="spellStart"/>
      <w:r w:rsidR="00387AA5" w:rsidRPr="0053770B">
        <w:rPr>
          <w:rFonts w:ascii="Angsana New" w:hAnsi="Angsana New"/>
          <w:sz w:val="32"/>
          <w:szCs w:val="32"/>
          <w:cs/>
        </w:rPr>
        <w:t>ัว</w:t>
      </w:r>
      <w:proofErr w:type="spellEnd"/>
      <w:r w:rsidR="00387AA5" w:rsidRPr="0053770B">
        <w:rPr>
          <w:rFonts w:ascii="Angsana New" w:hAnsi="Angsana New"/>
          <w:sz w:val="32"/>
          <w:szCs w:val="32"/>
          <w:cs/>
        </w:rPr>
        <w:t xml:space="preserve">รี่ จำกัด </w:t>
      </w:r>
      <w:r w:rsidR="00863BA6" w:rsidRPr="00863BA6">
        <w:rPr>
          <w:rFonts w:ascii="Angsana New" w:hAnsi="Angsana New"/>
          <w:sz w:val="32"/>
          <w:szCs w:val="32"/>
          <w:cs/>
        </w:rPr>
        <w:t xml:space="preserve">ได้ควบคุมการดำเนินงานของบริษัทดังกล่าวมาโดยตลอด </w:t>
      </w:r>
      <w:r w:rsidRPr="00863BA6">
        <w:rPr>
          <w:rFonts w:ascii="Angsana New" w:hAnsi="Angsana New"/>
          <w:sz w:val="32"/>
          <w:szCs w:val="32"/>
          <w:cs/>
        </w:rPr>
        <w:t>ดังนั้น</w:t>
      </w:r>
      <w:r w:rsidR="00387AA5" w:rsidRPr="0053770B">
        <w:rPr>
          <w:rFonts w:ascii="Angsana New" w:hAnsi="Angsana New"/>
          <w:sz w:val="32"/>
          <w:szCs w:val="32"/>
          <w:cs/>
        </w:rPr>
        <w:t>การเข้าลงทุนครั้งนี้</w:t>
      </w:r>
      <w:r w:rsidRPr="00863BA6">
        <w:rPr>
          <w:rFonts w:ascii="Angsana New" w:hAnsi="Angsana New"/>
          <w:sz w:val="32"/>
          <w:szCs w:val="32"/>
          <w:cs/>
        </w:rPr>
        <w:t>จึงถือเป็นการรวมธุรกิจภายใต้</w:t>
      </w:r>
      <w:r w:rsidRPr="00E07560">
        <w:rPr>
          <w:rFonts w:ascii="Angsana New" w:hAnsi="Angsana New"/>
          <w:sz w:val="32"/>
          <w:szCs w:val="32"/>
          <w:cs/>
        </w:rPr>
        <w:t>การควบคุมเดียวกัน</w:t>
      </w:r>
    </w:p>
    <w:p w14:paraId="0C3437E8" w14:textId="77777777" w:rsidR="0096606C" w:rsidRDefault="0096606C" w:rsidP="0096606C">
      <w:pPr>
        <w:spacing w:before="120" w:after="120" w:line="410" w:lineRule="exact"/>
        <w:rPr>
          <w:rFonts w:ascii="Angsana New" w:hAnsi="Angsana New"/>
          <w:sz w:val="32"/>
          <w:szCs w:val="32"/>
        </w:rPr>
        <w:sectPr w:rsidR="0096606C" w:rsidSect="0096606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2160" w:right="1080" w:bottom="1080" w:left="1296" w:header="706" w:footer="706" w:gutter="0"/>
          <w:cols w:space="720"/>
          <w:titlePg/>
        </w:sectPr>
      </w:pPr>
    </w:p>
    <w:p w14:paraId="78DFDF90" w14:textId="1E0BC4CC" w:rsidR="00EC7769" w:rsidRDefault="00EC7769" w:rsidP="007A0F66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E07560">
        <w:rPr>
          <w:rFonts w:ascii="Angsana New" w:hAnsi="Angsana New"/>
          <w:sz w:val="32"/>
          <w:szCs w:val="32"/>
          <w:cs/>
        </w:rPr>
        <w:lastRenderedPageBreak/>
        <w:t xml:space="preserve">จากเหตุการณ์ดังกล่าวข้างต้น </w:t>
      </w:r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บริษัทฯได้จัดทำงบแสดงฐานะการเงินรวม ณ วันที่ </w:t>
      </w:r>
      <w:r w:rsidRPr="009E0464">
        <w:rPr>
          <w:rFonts w:ascii="Angsana New" w:hAnsi="Angsana New"/>
          <w:spacing w:val="-6"/>
          <w:sz w:val="32"/>
          <w:szCs w:val="32"/>
        </w:rPr>
        <w:t>31</w:t>
      </w:r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9E0464">
        <w:rPr>
          <w:rFonts w:ascii="Angsana New" w:hAnsi="Angsana New"/>
          <w:spacing w:val="-6"/>
          <w:sz w:val="32"/>
          <w:szCs w:val="32"/>
        </w:rPr>
        <w:t>2562</w:t>
      </w:r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 และ 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9E0464">
        <w:rPr>
          <w:rFonts w:ascii="Angsana New" w:hAnsi="Angsana New"/>
          <w:spacing w:val="-6"/>
          <w:sz w:val="32"/>
          <w:szCs w:val="32"/>
        </w:rPr>
        <w:t>1</w:t>
      </w:r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9E0464">
        <w:rPr>
          <w:rFonts w:ascii="Angsana New" w:hAnsi="Angsana New"/>
          <w:spacing w:val="-6"/>
          <w:sz w:val="32"/>
          <w:szCs w:val="32"/>
        </w:rPr>
        <w:t>2562</w:t>
      </w:r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งบแสดงการเปลี่ยนแปลงส่วนของผู้ถือหุ้นรวมและงบกระแสเงินสดรวมสำหรับปีสิ้นสุดวันที่ </w:t>
      </w:r>
      <w:r w:rsidRPr="009E0464">
        <w:rPr>
          <w:rFonts w:ascii="Angsana New" w:hAnsi="Angsana New"/>
          <w:spacing w:val="-6"/>
          <w:sz w:val="32"/>
          <w:szCs w:val="32"/>
        </w:rPr>
        <w:t xml:space="preserve">31 </w:t>
      </w:r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9E0464">
        <w:rPr>
          <w:rFonts w:ascii="Angsana New" w:hAnsi="Angsana New"/>
          <w:spacing w:val="-6"/>
          <w:sz w:val="32"/>
          <w:szCs w:val="32"/>
        </w:rPr>
        <w:t>2562</w:t>
      </w:r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 ที่นำมาแสดงเปรียบเทียบไว้ ณ </w:t>
      </w:r>
      <w:proofErr w:type="spellStart"/>
      <w:r w:rsidRPr="009E0464">
        <w:rPr>
          <w:rFonts w:ascii="Angsana New" w:hAnsi="Angsana New"/>
          <w:spacing w:val="-6"/>
          <w:sz w:val="32"/>
          <w:szCs w:val="32"/>
          <w:cs/>
        </w:rPr>
        <w:t>ที่นี้</w:t>
      </w:r>
      <w:proofErr w:type="spellEnd"/>
      <w:r w:rsidRPr="009E0464">
        <w:rPr>
          <w:rFonts w:ascii="Angsana New" w:hAnsi="Angsana New"/>
          <w:spacing w:val="-6"/>
          <w:sz w:val="32"/>
          <w:szCs w:val="32"/>
          <w:cs/>
        </w:rPr>
        <w:t xml:space="preserve">ขึ้นเป็นครั้งแรก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E07560">
        <w:rPr>
          <w:rFonts w:ascii="Angsana New" w:hAnsi="Angsana New"/>
          <w:sz w:val="32"/>
          <w:szCs w:val="32"/>
          <w:cs/>
        </w:rPr>
        <w:t>ได้สะท้อนการเปลี่ยนแปลงนโยบายการบัญชีดังกล่าว รวมถึงการรวมธุรกิจภายใต้การควบคุมเดียวกัน</w:t>
      </w:r>
      <w:r w:rsidRPr="009E0464">
        <w:rPr>
          <w:rFonts w:ascii="Angsana New" w:hAnsi="Angsana New"/>
          <w:spacing w:val="-6"/>
          <w:sz w:val="32"/>
          <w:szCs w:val="32"/>
          <w:cs/>
        </w:rPr>
        <w:t>เสมือนว่าบริษัทย่อยดังกล่าวเป็นบริษัทย่อยของบริษัทฯ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E0464">
        <w:rPr>
          <w:rFonts w:ascii="Angsana New" w:hAnsi="Angsana New"/>
          <w:spacing w:val="-6"/>
          <w:sz w:val="32"/>
          <w:szCs w:val="32"/>
          <w:cs/>
        </w:rPr>
        <w:t>มาโดยตลอด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E07560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ข้าพเจ้ามิได้แสดงความเห็นอย่างมีเงื่อนไขต่อกรณีเหล่านี้แต่อย่างใด</w:t>
      </w:r>
    </w:p>
    <w:p w14:paraId="7372059D" w14:textId="6BB37458" w:rsidR="00566421" w:rsidRPr="00016C06" w:rsidRDefault="00F05F7C" w:rsidP="0087035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352E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2B34503" w14:textId="77777777" w:rsidR="00174AA3" w:rsidRPr="00E07560" w:rsidRDefault="00174AA3" w:rsidP="00870355">
      <w:pPr>
        <w:spacing w:before="120" w:after="120"/>
        <w:rPr>
          <w:rFonts w:ascii="Angsana New" w:hAnsi="Angsana New"/>
          <w:sz w:val="32"/>
          <w:szCs w:val="32"/>
        </w:rPr>
      </w:pPr>
      <w:r w:rsidRPr="00E0756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E07560">
        <w:rPr>
          <w:rFonts w:ascii="Angsana New" w:hAnsi="Angsana New"/>
          <w:sz w:val="32"/>
          <w:szCs w:val="32"/>
        </w:rPr>
        <w:t xml:space="preserve">            </w:t>
      </w:r>
      <w:r w:rsidRPr="00E07560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26B73BC" w14:textId="77777777" w:rsidR="00174AA3" w:rsidRPr="00E07560" w:rsidRDefault="00174AA3" w:rsidP="00870355">
      <w:pPr>
        <w:spacing w:before="120" w:after="120"/>
        <w:rPr>
          <w:rFonts w:ascii="Angsana New" w:hAnsi="Angsana New"/>
          <w:sz w:val="32"/>
          <w:szCs w:val="32"/>
        </w:rPr>
      </w:pPr>
      <w:r w:rsidRPr="00E07560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FBE97F0" w14:textId="3F43BF80" w:rsidR="00D4190A" w:rsidRPr="00174AA3" w:rsidRDefault="00174AA3" w:rsidP="00870355">
      <w:pPr>
        <w:spacing w:before="120" w:after="120"/>
        <w:rPr>
          <w:rFonts w:ascii="Angsana New" w:hAnsi="Angsana New"/>
          <w:sz w:val="32"/>
          <w:szCs w:val="32"/>
        </w:rPr>
      </w:pPr>
      <w:r w:rsidRPr="003A5B7F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              กลุ่มบริษัท</w:t>
      </w:r>
    </w:p>
    <w:p w14:paraId="4D8ACE17" w14:textId="77777777" w:rsidR="00174AA3" w:rsidRPr="00620B76" w:rsidRDefault="00174AA3" w:rsidP="0087035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20B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1112437" w14:textId="77777777" w:rsidR="00174AA3" w:rsidRPr="00620B76" w:rsidRDefault="00174AA3" w:rsidP="00870355">
      <w:pPr>
        <w:spacing w:before="120" w:after="120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D18BE85" w14:textId="77777777" w:rsidR="00870355" w:rsidRDefault="0087035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A74658" w14:textId="008AEFA8" w:rsidR="00174AA3" w:rsidRPr="00620B76" w:rsidRDefault="00174AA3" w:rsidP="00870355">
      <w:pPr>
        <w:spacing w:before="120" w:after="120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20B76">
        <w:rPr>
          <w:rFonts w:ascii="Angsana New" w:hAnsi="Angsana New"/>
          <w:sz w:val="32"/>
          <w:szCs w:val="32"/>
        </w:rPr>
        <w:t xml:space="preserve">                      </w:t>
      </w:r>
      <w:r w:rsidRPr="00620B76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1427B2E" w14:textId="77777777" w:rsidR="00174AA3" w:rsidRPr="00620B76" w:rsidRDefault="00174AA3" w:rsidP="00870355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Pr="00620B76">
        <w:rPr>
          <w:rFonts w:ascii="Angsana New" w:hAnsi="Angsana New"/>
          <w:sz w:val="32"/>
          <w:szCs w:val="32"/>
        </w:rPr>
        <w:t xml:space="preserve">            </w:t>
      </w:r>
      <w:r w:rsidRPr="00620B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20B76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20B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E7C6C0C" w14:textId="77777777" w:rsidR="00174AA3" w:rsidRPr="00620B76" w:rsidRDefault="00174AA3" w:rsidP="00870355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64A0E7C" w14:textId="77777777" w:rsidR="00174AA3" w:rsidRPr="00620B76" w:rsidRDefault="00174AA3" w:rsidP="00870355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621A63EA" w14:textId="77777777" w:rsidR="00174AA3" w:rsidRPr="00620B76" w:rsidRDefault="00174AA3" w:rsidP="00870355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978030B" w14:textId="77777777" w:rsidR="00174AA3" w:rsidRPr="00620B76" w:rsidRDefault="00174AA3" w:rsidP="00870355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7C197A36" w14:textId="3304A40D" w:rsidR="00174AA3" w:rsidRDefault="00174AA3" w:rsidP="00870355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620B76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620B76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1147D3E" w14:textId="77777777" w:rsidR="0096606C" w:rsidRDefault="0096606C" w:rsidP="00870355">
      <w:pPr>
        <w:numPr>
          <w:ilvl w:val="0"/>
          <w:numId w:val="32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  <w:sectPr w:rsidR="0096606C" w:rsidSect="0096606C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2160" w:right="1080" w:bottom="1080" w:left="1296" w:header="706" w:footer="706" w:gutter="0"/>
          <w:cols w:space="720"/>
          <w:titlePg/>
        </w:sectPr>
      </w:pPr>
    </w:p>
    <w:p w14:paraId="787252D0" w14:textId="77777777" w:rsidR="00174AA3" w:rsidRPr="00620B76" w:rsidRDefault="00174AA3" w:rsidP="00870355">
      <w:pPr>
        <w:spacing w:before="120" w:after="120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Pr="00620B76">
        <w:rPr>
          <w:rFonts w:ascii="Angsana New" w:hAnsi="Angsana New"/>
          <w:sz w:val="32"/>
          <w:szCs w:val="32"/>
          <w:cs/>
        </w:rPr>
        <w:t>ในเรื่องต่าง</w:t>
      </w:r>
      <w:r w:rsidRPr="00620B76">
        <w:rPr>
          <w:rFonts w:ascii="Angsana New" w:hAnsi="Angsana New"/>
          <w:sz w:val="32"/>
          <w:szCs w:val="32"/>
        </w:rPr>
        <w:t xml:space="preserve"> </w:t>
      </w:r>
      <w:r w:rsidRPr="00620B76">
        <w:rPr>
          <w:rFonts w:ascii="Angsana New" w:hAnsi="Angsana New"/>
          <w:sz w:val="32"/>
          <w:szCs w:val="32"/>
          <w:cs/>
        </w:rPr>
        <w:t>ๆ</w:t>
      </w:r>
      <w:r w:rsidRPr="00620B76">
        <w:rPr>
          <w:rFonts w:ascii="Angsana New" w:hAnsi="Angsana New"/>
          <w:sz w:val="32"/>
          <w:szCs w:val="32"/>
        </w:rPr>
        <w:t xml:space="preserve"> </w:t>
      </w:r>
      <w:r w:rsidRPr="00620B76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20B76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10AC2704" w14:textId="35FA556F" w:rsidR="000215CB" w:rsidRDefault="000215CB" w:rsidP="000215C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F684B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C59B5ED" w14:textId="628B2F8D" w:rsidR="00F17C4E" w:rsidRPr="00016C06" w:rsidRDefault="00174AA3" w:rsidP="00870355">
      <w:pPr>
        <w:spacing w:before="360" w:after="120"/>
        <w:rPr>
          <w:rFonts w:ascii="Angsana New" w:hAnsi="Angsana New"/>
          <w:sz w:val="32"/>
          <w:szCs w:val="32"/>
        </w:rPr>
      </w:pPr>
      <w:r w:rsidRPr="00620B76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8A53064" w14:textId="77777777" w:rsidR="000B68C4" w:rsidRPr="00016C06" w:rsidRDefault="008B5B43" w:rsidP="00870355">
      <w:pPr>
        <w:overflowPunct/>
        <w:autoSpaceDE/>
        <w:autoSpaceDN/>
        <w:adjustRightInd/>
        <w:spacing w:before="1400"/>
        <w:ind w:right="-43"/>
        <w:jc w:val="both"/>
        <w:textAlignment w:val="auto"/>
        <w:rPr>
          <w:rFonts w:ascii="Angsana New" w:hAnsi="Angsana New"/>
          <w:sz w:val="40"/>
          <w:szCs w:val="40"/>
        </w:rPr>
      </w:pPr>
      <w:r w:rsidRPr="00016C06">
        <w:rPr>
          <w:rFonts w:ascii="Angsana New" w:hAnsi="Angsana New" w:hint="cs"/>
          <w:color w:val="000000" w:themeColor="text1"/>
          <w:sz w:val="32"/>
          <w:szCs w:val="32"/>
          <w:cs/>
        </w:rPr>
        <w:t>เติมพง</w:t>
      </w:r>
      <w:proofErr w:type="spellStart"/>
      <w:r w:rsidRPr="00016C06">
        <w:rPr>
          <w:rFonts w:ascii="Angsana New" w:hAnsi="Angsana New" w:hint="cs"/>
          <w:color w:val="000000" w:themeColor="text1"/>
          <w:sz w:val="32"/>
          <w:szCs w:val="32"/>
          <w:cs/>
        </w:rPr>
        <w:t>ษ์</w:t>
      </w:r>
      <w:proofErr w:type="spellEnd"/>
      <w:r w:rsidRPr="00016C0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โอปนพันธุ์</w:t>
      </w:r>
    </w:p>
    <w:p w14:paraId="743E70B9" w14:textId="77777777" w:rsidR="000B68C4" w:rsidRPr="00016C06" w:rsidRDefault="000B68C4" w:rsidP="00870355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016C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B5B43" w:rsidRPr="00016C06">
        <w:rPr>
          <w:rFonts w:ascii="Angsana New" w:hAnsi="Angsana New"/>
          <w:sz w:val="32"/>
          <w:szCs w:val="32"/>
        </w:rPr>
        <w:t>4501</w:t>
      </w:r>
    </w:p>
    <w:p w14:paraId="1A7767EA" w14:textId="77777777" w:rsidR="000B68C4" w:rsidRPr="00016C06" w:rsidRDefault="000B68C4" w:rsidP="00870355">
      <w:pPr>
        <w:tabs>
          <w:tab w:val="left" w:pos="720"/>
          <w:tab w:val="center" w:pos="5760"/>
        </w:tabs>
        <w:spacing w:before="360"/>
        <w:ind w:right="-43"/>
        <w:jc w:val="thaiDistribute"/>
        <w:rPr>
          <w:rFonts w:ascii="Angsana New" w:hAnsi="Angsana New"/>
          <w:sz w:val="32"/>
          <w:szCs w:val="32"/>
        </w:rPr>
      </w:pPr>
      <w:r w:rsidRPr="00016C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8D1111" w:rsidRPr="00016C06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016C06">
        <w:rPr>
          <w:rFonts w:ascii="Angsana New" w:hAnsi="Angsana New"/>
          <w:sz w:val="32"/>
          <w:szCs w:val="32"/>
          <w:cs/>
        </w:rPr>
        <w:t>จำกัด</w:t>
      </w:r>
    </w:p>
    <w:p w14:paraId="71DA357A" w14:textId="1FB97913" w:rsidR="00003F09" w:rsidRPr="00981EAE" w:rsidRDefault="000B68C4" w:rsidP="00870355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hAnsi="Angsana New"/>
        </w:rPr>
      </w:pPr>
      <w:r w:rsidRPr="00016C06">
        <w:rPr>
          <w:rFonts w:ascii="Angsana New" w:hAnsi="Angsana New"/>
          <w:sz w:val="32"/>
          <w:szCs w:val="32"/>
          <w:cs/>
        </w:rPr>
        <w:t xml:space="preserve">กรุงเทพฯ: </w:t>
      </w:r>
      <w:r w:rsidR="00FE2E63">
        <w:rPr>
          <w:rFonts w:ascii="Angsana New" w:hAnsi="Angsana New"/>
          <w:sz w:val="32"/>
          <w:szCs w:val="32"/>
        </w:rPr>
        <w:t>24</w:t>
      </w:r>
      <w:r w:rsidR="00223DB7" w:rsidRPr="00016C06">
        <w:rPr>
          <w:rFonts w:ascii="Angsana New" w:hAnsi="Angsana New"/>
          <w:sz w:val="32"/>
          <w:szCs w:val="32"/>
        </w:rPr>
        <w:t xml:space="preserve"> </w:t>
      </w:r>
      <w:r w:rsidR="001A3487" w:rsidRPr="00016C0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86661">
        <w:rPr>
          <w:rFonts w:ascii="Angsana New" w:hAnsi="Angsana New"/>
          <w:sz w:val="32"/>
          <w:szCs w:val="32"/>
        </w:rPr>
        <w:t>2564</w:t>
      </w:r>
    </w:p>
    <w:sectPr w:rsidR="00003F09" w:rsidRPr="00981EAE" w:rsidSect="0096606C">
      <w:headerReference w:type="first" r:id="rId19"/>
      <w:footerReference w:type="first" r:id="rId20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902CD" w14:textId="77777777" w:rsidR="00605068" w:rsidRDefault="00605068" w:rsidP="001F0D49">
      <w:r>
        <w:separator/>
      </w:r>
    </w:p>
  </w:endnote>
  <w:endnote w:type="continuationSeparator" w:id="0">
    <w:p w14:paraId="7322F26F" w14:textId="77777777" w:rsidR="00605068" w:rsidRDefault="00605068" w:rsidP="001F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D3B78" w14:textId="77777777" w:rsidR="00A821FA" w:rsidRDefault="00DC3350" w:rsidP="000034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1F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FF57B1" w14:textId="77777777" w:rsidR="00A821FA" w:rsidRDefault="00A821FA" w:rsidP="000034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888EC" w14:textId="77777777" w:rsidR="00A821FA" w:rsidRPr="001F4210" w:rsidRDefault="00A821FA" w:rsidP="0000341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</w:rPr>
      <w:t xml:space="preserve">  </w:t>
    </w:r>
    <w:r w:rsidR="00DC3350" w:rsidRPr="001F4210">
      <w:rPr>
        <w:rStyle w:val="PageNumber"/>
        <w:rFonts w:ascii="Angsana New" w:hAnsi="Angsana New"/>
        <w:sz w:val="32"/>
        <w:szCs w:val="32"/>
      </w:rPr>
      <w:fldChar w:fldCharType="begin"/>
    </w:r>
    <w:r w:rsidRPr="001F4210"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DC3350" w:rsidRPr="001F4210">
      <w:rPr>
        <w:rStyle w:val="PageNumber"/>
        <w:rFonts w:ascii="Angsana New" w:hAnsi="Angsana New"/>
        <w:sz w:val="32"/>
        <w:szCs w:val="32"/>
      </w:rPr>
      <w:fldChar w:fldCharType="separate"/>
    </w:r>
    <w:r w:rsidR="003C6FDF">
      <w:rPr>
        <w:rStyle w:val="PageNumber"/>
        <w:rFonts w:ascii="Angsana New" w:hAnsi="Angsana New"/>
        <w:noProof/>
        <w:sz w:val="32"/>
        <w:szCs w:val="32"/>
      </w:rPr>
      <w:t>3</w:t>
    </w:r>
    <w:r w:rsidR="00DC3350" w:rsidRPr="001F4210">
      <w:rPr>
        <w:rStyle w:val="PageNumber"/>
        <w:rFonts w:ascii="Angsana New" w:hAnsi="Angsana New"/>
        <w:sz w:val="32"/>
        <w:szCs w:val="32"/>
      </w:rPr>
      <w:fldChar w:fldCharType="end"/>
    </w:r>
    <w:r w:rsidRPr="001F4210">
      <w:rPr>
        <w:rStyle w:val="PageNumber"/>
        <w:rFonts w:ascii="Angsana New" w:hAnsi="Angsana New"/>
        <w:sz w:val="32"/>
        <w:szCs w:val="32"/>
      </w:rPr>
      <w:t xml:space="preserve">  </w:t>
    </w:r>
  </w:p>
  <w:p w14:paraId="4BB9CDE1" w14:textId="77777777" w:rsidR="00A821FA" w:rsidRDefault="00A821FA" w:rsidP="0000341A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99038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0DDE97" w14:textId="77777777" w:rsidR="00D731BB" w:rsidRPr="00D4190A" w:rsidRDefault="00263B34" w:rsidP="00D4190A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-2232988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1024" w14:textId="3DDC663D" w:rsidR="0096606C" w:rsidRPr="0096606C" w:rsidRDefault="0096606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6606C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E91E8" w14:textId="1D7DA57B" w:rsidR="00870355" w:rsidRPr="00870355" w:rsidRDefault="0087035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5395644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84D505" w14:textId="1E7EC2CF" w:rsidR="0096606C" w:rsidRPr="0096606C" w:rsidRDefault="0096606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t>3</w:t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432C9" w14:textId="60ED1015" w:rsidR="0096606C" w:rsidRPr="00870355" w:rsidRDefault="0096606C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7B3C" w14:textId="006376F1" w:rsidR="0096606C" w:rsidRPr="00870355" w:rsidRDefault="0096606C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8F7B1" w14:textId="77777777" w:rsidR="00605068" w:rsidRDefault="00605068" w:rsidP="001F0D49">
      <w:r>
        <w:separator/>
      </w:r>
    </w:p>
  </w:footnote>
  <w:footnote w:type="continuationSeparator" w:id="0">
    <w:p w14:paraId="17E83AD2" w14:textId="77777777" w:rsidR="00605068" w:rsidRDefault="00605068" w:rsidP="001F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519CA" w14:textId="77777777" w:rsidR="0096606C" w:rsidRDefault="009660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7898D" w14:textId="77777777" w:rsidR="00870355" w:rsidRDefault="008703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A52FA" w14:textId="77777777" w:rsidR="0096606C" w:rsidRDefault="009660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F8438" w14:textId="77777777" w:rsidR="0096606C" w:rsidRDefault="009660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82DA0" w14:textId="77777777" w:rsidR="0096606C" w:rsidRDefault="009660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1" w15:restartNumberingAfterBreak="0">
    <w:nsid w:val="7B523AD0"/>
    <w:multiLevelType w:val="hybridMultilevel"/>
    <w:tmpl w:val="36F498F8"/>
    <w:lvl w:ilvl="0" w:tplc="07825A9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0"/>
  </w:num>
  <w:num w:numId="2">
    <w:abstractNumId w:val="25"/>
  </w:num>
  <w:num w:numId="3">
    <w:abstractNumId w:val="10"/>
  </w:num>
  <w:num w:numId="4">
    <w:abstractNumId w:val="4"/>
  </w:num>
  <w:num w:numId="5">
    <w:abstractNumId w:val="23"/>
  </w:num>
  <w:num w:numId="6">
    <w:abstractNumId w:val="24"/>
  </w:num>
  <w:num w:numId="7">
    <w:abstractNumId w:val="18"/>
  </w:num>
  <w:num w:numId="8">
    <w:abstractNumId w:val="26"/>
  </w:num>
  <w:num w:numId="9">
    <w:abstractNumId w:val="20"/>
  </w:num>
  <w:num w:numId="10">
    <w:abstractNumId w:val="27"/>
  </w:num>
  <w:num w:numId="11">
    <w:abstractNumId w:val="0"/>
  </w:num>
  <w:num w:numId="12">
    <w:abstractNumId w:val="17"/>
  </w:num>
  <w:num w:numId="13">
    <w:abstractNumId w:val="11"/>
  </w:num>
  <w:num w:numId="14">
    <w:abstractNumId w:val="9"/>
  </w:num>
  <w:num w:numId="15">
    <w:abstractNumId w:val="21"/>
  </w:num>
  <w:num w:numId="16">
    <w:abstractNumId w:val="1"/>
  </w:num>
  <w:num w:numId="17">
    <w:abstractNumId w:val="22"/>
  </w:num>
  <w:num w:numId="18">
    <w:abstractNumId w:val="6"/>
  </w:num>
  <w:num w:numId="19">
    <w:abstractNumId w:val="12"/>
  </w:num>
  <w:num w:numId="20">
    <w:abstractNumId w:val="16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19"/>
  </w:num>
  <w:num w:numId="27">
    <w:abstractNumId w:val="28"/>
  </w:num>
  <w:num w:numId="28">
    <w:abstractNumId w:val="13"/>
  </w:num>
  <w:num w:numId="29">
    <w:abstractNumId w:val="15"/>
  </w:num>
  <w:num w:numId="30">
    <w:abstractNumId w:val="14"/>
  </w:num>
  <w:num w:numId="31">
    <w:abstractNumId w:val="32"/>
  </w:num>
  <w:num w:numId="32">
    <w:abstractNumId w:val="29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C4"/>
    <w:rsid w:val="0000341A"/>
    <w:rsid w:val="00003F09"/>
    <w:rsid w:val="000106D1"/>
    <w:rsid w:val="00016C06"/>
    <w:rsid w:val="000215CB"/>
    <w:rsid w:val="00035B2C"/>
    <w:rsid w:val="0004283E"/>
    <w:rsid w:val="00056780"/>
    <w:rsid w:val="00061A41"/>
    <w:rsid w:val="0006588F"/>
    <w:rsid w:val="00073329"/>
    <w:rsid w:val="000817A6"/>
    <w:rsid w:val="00086833"/>
    <w:rsid w:val="000962D8"/>
    <w:rsid w:val="000A2C24"/>
    <w:rsid w:val="000A743C"/>
    <w:rsid w:val="000B68C4"/>
    <w:rsid w:val="000C1463"/>
    <w:rsid w:val="000D3B4C"/>
    <w:rsid w:val="000D7F35"/>
    <w:rsid w:val="000F2765"/>
    <w:rsid w:val="000F47F9"/>
    <w:rsid w:val="000F58B9"/>
    <w:rsid w:val="000F6416"/>
    <w:rsid w:val="000F7DE9"/>
    <w:rsid w:val="00100031"/>
    <w:rsid w:val="00102D0E"/>
    <w:rsid w:val="001061DB"/>
    <w:rsid w:val="0011255C"/>
    <w:rsid w:val="001135D8"/>
    <w:rsid w:val="0011728F"/>
    <w:rsid w:val="0013287C"/>
    <w:rsid w:val="00135CD2"/>
    <w:rsid w:val="001459E0"/>
    <w:rsid w:val="00156FAD"/>
    <w:rsid w:val="00157D18"/>
    <w:rsid w:val="00157DAB"/>
    <w:rsid w:val="00167ADD"/>
    <w:rsid w:val="00173BF9"/>
    <w:rsid w:val="00174AA3"/>
    <w:rsid w:val="00174DAD"/>
    <w:rsid w:val="00186198"/>
    <w:rsid w:val="00195549"/>
    <w:rsid w:val="001A3487"/>
    <w:rsid w:val="001A58D2"/>
    <w:rsid w:val="001B497F"/>
    <w:rsid w:val="001B6919"/>
    <w:rsid w:val="001C194F"/>
    <w:rsid w:val="001D0466"/>
    <w:rsid w:val="001D3475"/>
    <w:rsid w:val="001F0D49"/>
    <w:rsid w:val="001F4210"/>
    <w:rsid w:val="001F7B55"/>
    <w:rsid w:val="00201EB0"/>
    <w:rsid w:val="0021535A"/>
    <w:rsid w:val="00220825"/>
    <w:rsid w:val="00223DB7"/>
    <w:rsid w:val="002247C2"/>
    <w:rsid w:val="00252660"/>
    <w:rsid w:val="00255A27"/>
    <w:rsid w:val="00260863"/>
    <w:rsid w:val="00263B34"/>
    <w:rsid w:val="00286537"/>
    <w:rsid w:val="0029176F"/>
    <w:rsid w:val="002944CC"/>
    <w:rsid w:val="002A2045"/>
    <w:rsid w:val="002A4913"/>
    <w:rsid w:val="002A6003"/>
    <w:rsid w:val="002B04D4"/>
    <w:rsid w:val="002B7FDE"/>
    <w:rsid w:val="002C162D"/>
    <w:rsid w:val="002C33AD"/>
    <w:rsid w:val="002D013A"/>
    <w:rsid w:val="002E5474"/>
    <w:rsid w:val="00305430"/>
    <w:rsid w:val="00306CB1"/>
    <w:rsid w:val="0032680F"/>
    <w:rsid w:val="00336458"/>
    <w:rsid w:val="0037247A"/>
    <w:rsid w:val="00380F6D"/>
    <w:rsid w:val="00382926"/>
    <w:rsid w:val="00387AA5"/>
    <w:rsid w:val="00393E04"/>
    <w:rsid w:val="003952F4"/>
    <w:rsid w:val="003A5B7F"/>
    <w:rsid w:val="003C6FDF"/>
    <w:rsid w:val="00424F39"/>
    <w:rsid w:val="0042628A"/>
    <w:rsid w:val="00452F5D"/>
    <w:rsid w:val="00462DD8"/>
    <w:rsid w:val="004666C1"/>
    <w:rsid w:val="00466B08"/>
    <w:rsid w:val="0049182D"/>
    <w:rsid w:val="0049552E"/>
    <w:rsid w:val="004972F7"/>
    <w:rsid w:val="004A4F64"/>
    <w:rsid w:val="004A5E99"/>
    <w:rsid w:val="004B008A"/>
    <w:rsid w:val="004C48D8"/>
    <w:rsid w:val="004D575B"/>
    <w:rsid w:val="004E401F"/>
    <w:rsid w:val="004F3ED5"/>
    <w:rsid w:val="00502C90"/>
    <w:rsid w:val="005030EF"/>
    <w:rsid w:val="005133B4"/>
    <w:rsid w:val="00516497"/>
    <w:rsid w:val="005230DA"/>
    <w:rsid w:val="00530F81"/>
    <w:rsid w:val="005325ED"/>
    <w:rsid w:val="005367D5"/>
    <w:rsid w:val="00540545"/>
    <w:rsid w:val="00561B55"/>
    <w:rsid w:val="00566421"/>
    <w:rsid w:val="0058322C"/>
    <w:rsid w:val="0059153A"/>
    <w:rsid w:val="00593BE2"/>
    <w:rsid w:val="005A0999"/>
    <w:rsid w:val="005B5AEE"/>
    <w:rsid w:val="005C551A"/>
    <w:rsid w:val="005D3A7F"/>
    <w:rsid w:val="005D4F5E"/>
    <w:rsid w:val="005E1A05"/>
    <w:rsid w:val="005F1FAC"/>
    <w:rsid w:val="00605068"/>
    <w:rsid w:val="006101D1"/>
    <w:rsid w:val="006136F6"/>
    <w:rsid w:val="0062034B"/>
    <w:rsid w:val="00621F75"/>
    <w:rsid w:val="006367DD"/>
    <w:rsid w:val="00675E41"/>
    <w:rsid w:val="0068283E"/>
    <w:rsid w:val="006909F6"/>
    <w:rsid w:val="00691B87"/>
    <w:rsid w:val="006965AE"/>
    <w:rsid w:val="00697777"/>
    <w:rsid w:val="006A1FA9"/>
    <w:rsid w:val="006B1632"/>
    <w:rsid w:val="006D0EFF"/>
    <w:rsid w:val="006D1999"/>
    <w:rsid w:val="006D41D0"/>
    <w:rsid w:val="006E65E6"/>
    <w:rsid w:val="006F6FBB"/>
    <w:rsid w:val="006F781A"/>
    <w:rsid w:val="007205F5"/>
    <w:rsid w:val="007218B3"/>
    <w:rsid w:val="00734637"/>
    <w:rsid w:val="00742D60"/>
    <w:rsid w:val="007543C7"/>
    <w:rsid w:val="00771E54"/>
    <w:rsid w:val="00786661"/>
    <w:rsid w:val="00790E06"/>
    <w:rsid w:val="00791A1F"/>
    <w:rsid w:val="007A0F66"/>
    <w:rsid w:val="007A53F5"/>
    <w:rsid w:val="007B40FC"/>
    <w:rsid w:val="007B5BB0"/>
    <w:rsid w:val="007D63E0"/>
    <w:rsid w:val="007E0193"/>
    <w:rsid w:val="007F66A4"/>
    <w:rsid w:val="007F78D8"/>
    <w:rsid w:val="00800C4C"/>
    <w:rsid w:val="00805D86"/>
    <w:rsid w:val="008151A0"/>
    <w:rsid w:val="00852D8A"/>
    <w:rsid w:val="00855F09"/>
    <w:rsid w:val="00856267"/>
    <w:rsid w:val="00863BA6"/>
    <w:rsid w:val="00870355"/>
    <w:rsid w:val="00893E55"/>
    <w:rsid w:val="008A0DBC"/>
    <w:rsid w:val="008B5B43"/>
    <w:rsid w:val="008D1111"/>
    <w:rsid w:val="00921BF5"/>
    <w:rsid w:val="00922173"/>
    <w:rsid w:val="00934012"/>
    <w:rsid w:val="00944B32"/>
    <w:rsid w:val="009540C9"/>
    <w:rsid w:val="00954B70"/>
    <w:rsid w:val="009555C6"/>
    <w:rsid w:val="00957ED6"/>
    <w:rsid w:val="0096606C"/>
    <w:rsid w:val="00977D32"/>
    <w:rsid w:val="00980755"/>
    <w:rsid w:val="00981EAE"/>
    <w:rsid w:val="009B0C35"/>
    <w:rsid w:val="009B3D92"/>
    <w:rsid w:val="009F0C1B"/>
    <w:rsid w:val="00A01ADD"/>
    <w:rsid w:val="00A05D6A"/>
    <w:rsid w:val="00A1027B"/>
    <w:rsid w:val="00A24CBA"/>
    <w:rsid w:val="00A25F5E"/>
    <w:rsid w:val="00A51884"/>
    <w:rsid w:val="00A575AF"/>
    <w:rsid w:val="00A6765F"/>
    <w:rsid w:val="00A821FA"/>
    <w:rsid w:val="00A90A9F"/>
    <w:rsid w:val="00A9135C"/>
    <w:rsid w:val="00A93493"/>
    <w:rsid w:val="00AD77F0"/>
    <w:rsid w:val="00AF06DC"/>
    <w:rsid w:val="00B00F03"/>
    <w:rsid w:val="00B11A3C"/>
    <w:rsid w:val="00B17B95"/>
    <w:rsid w:val="00B222D7"/>
    <w:rsid w:val="00B223DF"/>
    <w:rsid w:val="00B35ECE"/>
    <w:rsid w:val="00B43184"/>
    <w:rsid w:val="00B74412"/>
    <w:rsid w:val="00B82F92"/>
    <w:rsid w:val="00B8673E"/>
    <w:rsid w:val="00B93638"/>
    <w:rsid w:val="00BB2527"/>
    <w:rsid w:val="00BC5964"/>
    <w:rsid w:val="00BD0311"/>
    <w:rsid w:val="00BD42F6"/>
    <w:rsid w:val="00C4581A"/>
    <w:rsid w:val="00C461C7"/>
    <w:rsid w:val="00C56AE9"/>
    <w:rsid w:val="00C6701D"/>
    <w:rsid w:val="00C7046F"/>
    <w:rsid w:val="00C770E6"/>
    <w:rsid w:val="00CC0BC7"/>
    <w:rsid w:val="00CC3D5E"/>
    <w:rsid w:val="00CC4D21"/>
    <w:rsid w:val="00CC74A0"/>
    <w:rsid w:val="00CF2A40"/>
    <w:rsid w:val="00D25993"/>
    <w:rsid w:val="00D405A4"/>
    <w:rsid w:val="00D4190A"/>
    <w:rsid w:val="00D521D1"/>
    <w:rsid w:val="00D54F3F"/>
    <w:rsid w:val="00D550FA"/>
    <w:rsid w:val="00D731BB"/>
    <w:rsid w:val="00D85022"/>
    <w:rsid w:val="00D97C63"/>
    <w:rsid w:val="00DA4BC4"/>
    <w:rsid w:val="00DC3350"/>
    <w:rsid w:val="00DD2CEF"/>
    <w:rsid w:val="00DD422E"/>
    <w:rsid w:val="00DD4C8E"/>
    <w:rsid w:val="00DD4EF7"/>
    <w:rsid w:val="00DD7E32"/>
    <w:rsid w:val="00E14AD8"/>
    <w:rsid w:val="00E1634B"/>
    <w:rsid w:val="00E1739C"/>
    <w:rsid w:val="00E30313"/>
    <w:rsid w:val="00E41ECE"/>
    <w:rsid w:val="00E437D5"/>
    <w:rsid w:val="00E558C5"/>
    <w:rsid w:val="00E57320"/>
    <w:rsid w:val="00E734B8"/>
    <w:rsid w:val="00E842F0"/>
    <w:rsid w:val="00E8532C"/>
    <w:rsid w:val="00E85E5F"/>
    <w:rsid w:val="00E860E2"/>
    <w:rsid w:val="00E9021F"/>
    <w:rsid w:val="00E93004"/>
    <w:rsid w:val="00E960EA"/>
    <w:rsid w:val="00EA248F"/>
    <w:rsid w:val="00EA4DB6"/>
    <w:rsid w:val="00EC7769"/>
    <w:rsid w:val="00ED1400"/>
    <w:rsid w:val="00EE4B35"/>
    <w:rsid w:val="00EF34F9"/>
    <w:rsid w:val="00EF7432"/>
    <w:rsid w:val="00F05F7C"/>
    <w:rsid w:val="00F17C4E"/>
    <w:rsid w:val="00F21B7B"/>
    <w:rsid w:val="00F47BD0"/>
    <w:rsid w:val="00F60F74"/>
    <w:rsid w:val="00F6326E"/>
    <w:rsid w:val="00F669C7"/>
    <w:rsid w:val="00F7711A"/>
    <w:rsid w:val="00F91E84"/>
    <w:rsid w:val="00FA029E"/>
    <w:rsid w:val="00FC02EB"/>
    <w:rsid w:val="00FC76ED"/>
    <w:rsid w:val="00FD5883"/>
    <w:rsid w:val="00FE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DB848"/>
  <w15:docId w15:val="{E8D438D6-599E-4A43-A384-2A99797D1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68C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68C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B68C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B68C4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0B68C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B68C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B68C4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B68C4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0B68C4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68C4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B68C4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0B68C4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0B68C4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0B68C4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B68C4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0B68C4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B68C4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B68C4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0B68C4"/>
  </w:style>
  <w:style w:type="paragraph" w:styleId="Footer">
    <w:name w:val="footer"/>
    <w:basedOn w:val="Normal"/>
    <w:link w:val="FooterChar"/>
    <w:uiPriority w:val="99"/>
    <w:rsid w:val="000B68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68C4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0B68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B68C4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0B68C4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0B68C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0B68C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0B68C4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B68C4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B6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8C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0B68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B68C4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0B68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0B68C4"/>
    <w:rPr>
      <w:color w:val="0000FF"/>
      <w:u w:val="single"/>
    </w:rPr>
  </w:style>
  <w:style w:type="paragraph" w:styleId="NoSpacing">
    <w:name w:val="No Spacing"/>
    <w:uiPriority w:val="1"/>
    <w:qFormat/>
    <w:rsid w:val="000B68C4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2247C2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4581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6B7ED-A9A7-44E9-BB9E-0FE4E5468E8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42752</vt:lpwstr>
  </property>
  <property fmtid="{D5CDD505-2E9C-101B-9397-08002B2CF9AE}" pid="4" name="OptimizationTime">
    <vt:lpwstr>20210326_1328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Sarin Phengthamkeerati</cp:lastModifiedBy>
  <cp:revision>22</cp:revision>
  <cp:lastPrinted>2021-03-08T11:02:00Z</cp:lastPrinted>
  <dcterms:created xsi:type="dcterms:W3CDTF">2020-02-24T09:33:00Z</dcterms:created>
  <dcterms:modified xsi:type="dcterms:W3CDTF">2021-03-08T11:02:00Z</dcterms:modified>
</cp:coreProperties>
</file>