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9D08F9E" w14:textId="77777777" w:rsidTr="00A341BF">
        <w:trPr>
          <w:trHeight w:val="2865"/>
        </w:trPr>
        <w:tc>
          <w:tcPr>
            <w:tcW w:w="2268" w:type="dxa"/>
          </w:tcPr>
          <w:p w14:paraId="3D626E20" w14:textId="77777777" w:rsidR="00E0585C" w:rsidRPr="00E0585C" w:rsidRDefault="00E0585C">
            <w:pPr>
              <w:rPr>
                <w:rFonts w:ascii="Angsana New" w:hAnsi="Angsana New" w:hint="cs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04279686" w14:textId="77777777" w:rsidR="00F65D0A" w:rsidRPr="00204AA9" w:rsidRDefault="00F764D3" w:rsidP="00F65D0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โลหะกิจ</w:t>
            </w:r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เม็ททอล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DC63E6F" w14:textId="5AA11F32" w:rsidR="00F65D0A" w:rsidRPr="00204AA9" w:rsidRDefault="00F65D0A" w:rsidP="00F65D0A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145BAA" w:rsidRPr="006C7FB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145BA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9562B86" w14:textId="06F30221" w:rsidR="006F04B3" w:rsidRPr="0077481E" w:rsidRDefault="00F65D0A" w:rsidP="00F65D0A">
            <w:pPr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679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และเก้าเดือน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43D6F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43D6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52573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202381">
              <w:rPr>
                <w:rFonts w:ascii="Angsana New" w:hAnsi="Angsana New"/>
                <w:color w:val="7F7E82"/>
                <w:sz w:val="36"/>
                <w:szCs w:val="36"/>
              </w:rPr>
              <w:t>64</w:t>
            </w:r>
          </w:p>
        </w:tc>
      </w:tr>
    </w:tbl>
    <w:p w14:paraId="1122755F" w14:textId="77777777" w:rsidR="00B626F4" w:rsidRDefault="00B626F4">
      <w:pPr>
        <w:sectPr w:rsidR="00B626F4" w:rsidSect="00A341BF">
          <w:head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1FD703C" w14:textId="77777777" w:rsidR="00AD5CCF" w:rsidRDefault="00AD5CCF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2C7ACE1" w14:textId="77777777" w:rsidR="00654D38" w:rsidRDefault="00654D38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613FE99C" w14:textId="77777777" w:rsidR="00654D38" w:rsidRDefault="00654D38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6BF1F683" w14:textId="77777777" w:rsidR="00AA5F37" w:rsidRPr="006309A6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C8AEE8F" w14:textId="77777777" w:rsidR="00654D38" w:rsidRPr="007047CA" w:rsidRDefault="00654D38" w:rsidP="00654D38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เสนอต่อผู้ถือหุ้นของบริษัท โลหะกิจ เม็ททอล จำกัด (มหาชน)</w:t>
      </w:r>
    </w:p>
    <w:p w14:paraId="38EEBE3D" w14:textId="6AD623B1" w:rsidR="00654D38" w:rsidRPr="007047CA" w:rsidRDefault="00654D38" w:rsidP="00B306CD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ข้าพเจ้าได้สอบทาน</w:t>
      </w:r>
      <w:r w:rsidR="00545D51" w:rsidRPr="007047CA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งบแสดงฐานะการเงินรวม ณ วันที่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 xml:space="preserve"> </w:t>
      </w:r>
      <w:r w:rsidR="00B43D6F" w:rsidRPr="00B43D6F">
        <w:rPr>
          <w:rFonts w:ascii="Angsana New" w:hAnsi="Angsana New" w:cs="Angsana New"/>
          <w:spacing w:val="6"/>
          <w:sz w:val="32"/>
          <w:szCs w:val="32"/>
        </w:rPr>
        <w:t>31</w:t>
      </w:r>
      <w:r w:rsidR="00B43D6F" w:rsidRPr="00B43D6F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D04BC6" w:rsidRPr="00B43D6F">
        <w:rPr>
          <w:rFonts w:ascii="Angsana New" w:hAnsi="Angsana New" w:cs="Angsana New"/>
          <w:spacing w:val="6"/>
          <w:sz w:val="32"/>
          <w:szCs w:val="32"/>
        </w:rPr>
        <w:t>256</w:t>
      </w:r>
      <w:r w:rsidR="00202381">
        <w:rPr>
          <w:rFonts w:ascii="Angsana New" w:hAnsi="Angsana New" w:cs="Angsana New"/>
          <w:spacing w:val="6"/>
          <w:sz w:val="32"/>
          <w:szCs w:val="32"/>
        </w:rPr>
        <w:t>4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645CD" w:rsidRPr="007047CA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</w:t>
      </w:r>
      <w:r w:rsidR="005B5727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645C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งบกำไรขาดทุนเบ็ดเสร็จรวม</w:t>
      </w:r>
      <w:r w:rsidR="00B306CD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6645C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="00545D51" w:rsidRPr="00145BAA">
        <w:rPr>
          <w:rFonts w:ascii="Angsana New" w:hAnsi="Angsana New" w:cs="Angsana New"/>
          <w:sz w:val="32"/>
          <w:szCs w:val="32"/>
          <w:cs/>
        </w:rPr>
        <w:t>แสดงการเปลี่ยนแปลงส่วนของผู้ถือหุ้นรวม</w:t>
      </w:r>
      <w:r w:rsidR="00652CD1" w:rsidRPr="00145BAA">
        <w:rPr>
          <w:rFonts w:ascii="Angsana New" w:hAnsi="Angsana New" w:cs="Angsana New"/>
          <w:sz w:val="32"/>
          <w:szCs w:val="32"/>
        </w:rPr>
        <w:t xml:space="preserve"> </w:t>
      </w:r>
      <w:r w:rsidR="00413B3B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145B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67920">
        <w:rPr>
          <w:rFonts w:ascii="Angsana New" w:hAnsi="Angsana New" w:cs="Angsana New" w:hint="cs"/>
          <w:sz w:val="32"/>
          <w:szCs w:val="32"/>
          <w:cs/>
        </w:rPr>
        <w:t>เก้า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145BAA">
        <w:rPr>
          <w:rFonts w:ascii="Angsana New" w:hAnsi="Angsana New" w:cs="Angsana New"/>
          <w:sz w:val="32"/>
          <w:szCs w:val="32"/>
          <w:cs/>
        </w:rPr>
        <w:t xml:space="preserve"> 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>แล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>ะ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</w:t>
      </w:r>
      <w:r w:rsidR="00145BAA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>ระหว่างกาลแบบย่อของบริษัท โลหะกิจ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 เม็ททอล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145BAA" w:rsidRPr="00145BAA">
        <w:rPr>
          <w:rFonts w:ascii="Angsana New" w:hAnsi="Angsana New" w:cs="Angsana New"/>
          <w:sz w:val="32"/>
          <w:szCs w:val="32"/>
        </w:rPr>
        <w:t xml:space="preserve"> 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145BAA" w:rsidRPr="00145BAA">
        <w:rPr>
          <w:rFonts w:ascii="Angsana New" w:hAnsi="Angsana New" w:cs="Angsana New"/>
          <w:sz w:val="32"/>
          <w:szCs w:val="32"/>
        </w:rPr>
        <w:t xml:space="preserve"> 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(กลุ่มบริษัท) และได้สอบทานข้อมูลทางการเงินเฉพาะกิจการของบริษัท 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>โลหะกิจ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 เม็ททอล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145BAA" w:rsidRPr="00145BAA">
        <w:rPr>
          <w:rFonts w:ascii="Angsana New" w:hAnsi="Angsana New" w:cs="Angsana New"/>
          <w:sz w:val="32"/>
          <w:szCs w:val="32"/>
        </w:rPr>
        <w:t xml:space="preserve"> 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145BAA" w:rsidRPr="00145BAA">
        <w:rPr>
          <w:rFonts w:ascii="Angsana New" w:hAnsi="Angsana New" w:cs="Angsana New"/>
          <w:sz w:val="32"/>
          <w:szCs w:val="32"/>
        </w:rPr>
        <w:t xml:space="preserve"> 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45BAA" w:rsidRPr="00145BAA">
        <w:rPr>
          <w:rFonts w:ascii="Angsana New" w:hAnsi="Angsana New" w:cs="Angsana New"/>
          <w:sz w:val="32"/>
          <w:szCs w:val="32"/>
        </w:rPr>
        <w:t>(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145BAA" w:rsidRPr="00145BAA">
        <w:rPr>
          <w:rFonts w:ascii="Angsana New" w:hAnsi="Angsana New" w:cs="Angsana New"/>
          <w:sz w:val="32"/>
          <w:szCs w:val="32"/>
        </w:rPr>
        <w:t>“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145BAA" w:rsidRPr="00145BAA">
        <w:rPr>
          <w:rFonts w:ascii="Angsana New" w:hAnsi="Angsana New" w:cs="Angsana New"/>
          <w:sz w:val="32"/>
          <w:szCs w:val="32"/>
        </w:rPr>
        <w:t>”)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45BAA" w:rsidRPr="00145BAA">
        <w:rPr>
          <w:rFonts w:ascii="Angsana New" w:hAnsi="Angsana New" w:cs="Angsana New"/>
          <w:sz w:val="32"/>
          <w:szCs w:val="32"/>
        </w:rPr>
        <w:t>34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04FF48" w14:textId="77777777" w:rsidR="00654D38" w:rsidRPr="007047CA" w:rsidRDefault="00654D38" w:rsidP="00654D3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C22DD1" w14:textId="2B17AD24" w:rsidR="00654D38" w:rsidRPr="007047CA" w:rsidRDefault="00145BAA" w:rsidP="00145BAA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145B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5BAA">
        <w:rPr>
          <w:rFonts w:ascii="Angsana New" w:hAnsi="Angsana New" w:cs="Angsana New"/>
          <w:sz w:val="32"/>
          <w:szCs w:val="32"/>
        </w:rPr>
        <w:t>2410</w:t>
      </w:r>
      <w:r w:rsidRPr="00145BAA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145BAA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7064A1C2" w14:textId="77777777" w:rsidR="00654D38" w:rsidRPr="007047CA" w:rsidRDefault="00654D38" w:rsidP="00654D3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F9E92F9" w14:textId="77777777" w:rsidR="00654D38" w:rsidRDefault="00654D38" w:rsidP="00654D3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C41E9">
        <w:rPr>
          <w:rFonts w:ascii="Angsana New" w:hAnsi="Angsana New" w:cs="Angsana New"/>
          <w:sz w:val="32"/>
          <w:szCs w:val="32"/>
        </w:rPr>
        <w:t>34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4F122F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1795244" w14:textId="77777777" w:rsidR="00654D38" w:rsidRDefault="00654D38" w:rsidP="00654D38"/>
    <w:p w14:paraId="0655E58E" w14:textId="77777777" w:rsidR="00654D38" w:rsidRPr="00654D38" w:rsidRDefault="00654D38" w:rsidP="00654D38"/>
    <w:p w14:paraId="28542CD0" w14:textId="77777777" w:rsidR="00654D38" w:rsidRDefault="00654D38" w:rsidP="00654D38">
      <w:pPr>
        <w:rPr>
          <w:rFonts w:ascii="Angsana New" w:hAnsi="Angsana New"/>
        </w:rPr>
      </w:pPr>
    </w:p>
    <w:p w14:paraId="4047F231" w14:textId="77777777" w:rsidR="00654D38" w:rsidRPr="007047CA" w:rsidRDefault="00A34960" w:rsidP="00654D38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23231858" w14:textId="77777777" w:rsidR="00654D38" w:rsidRPr="007047CA" w:rsidRDefault="00654D38" w:rsidP="00831E4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ผู้สอบบัญชีรับอนุญาต เลข</w:t>
      </w:r>
      <w:r w:rsidRPr="00795CEC">
        <w:rPr>
          <w:rFonts w:ascii="Angsana New" w:hAnsi="Angsana New"/>
          <w:sz w:val="32"/>
          <w:szCs w:val="32"/>
          <w:cs/>
        </w:rPr>
        <w:t>ทะเบียน</w:t>
      </w:r>
      <w:r w:rsidRPr="007047CA">
        <w:rPr>
          <w:rFonts w:ascii="Angsana New" w:hAnsi="Angsana New"/>
          <w:sz w:val="32"/>
          <w:szCs w:val="32"/>
          <w:cs/>
        </w:rPr>
        <w:t xml:space="preserve"> </w:t>
      </w:r>
      <w:r w:rsidR="00FD3E93">
        <w:rPr>
          <w:rFonts w:ascii="Angsana New" w:hAnsi="Angsana New"/>
          <w:sz w:val="32"/>
          <w:szCs w:val="32"/>
        </w:rPr>
        <w:t>4496</w:t>
      </w:r>
    </w:p>
    <w:p w14:paraId="1469B9F1" w14:textId="77777777" w:rsidR="00654D38" w:rsidRPr="007047CA" w:rsidRDefault="00654D38" w:rsidP="00654D38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F60E43"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70F2173" w14:textId="5432684D" w:rsidR="00900CA2" w:rsidRPr="00AD5CCF" w:rsidRDefault="00654D38" w:rsidP="00654D38">
      <w:pPr>
        <w:tabs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กรุงเทพฯ</w:t>
      </w:r>
      <w:r w:rsidRPr="007047CA">
        <w:rPr>
          <w:rFonts w:ascii="Angsana New" w:hAnsi="Angsana New"/>
          <w:sz w:val="32"/>
          <w:szCs w:val="32"/>
        </w:rPr>
        <w:t xml:space="preserve">: </w:t>
      </w:r>
      <w:r w:rsidR="005433A7">
        <w:rPr>
          <w:rFonts w:ascii="Angsana New" w:hAnsi="Angsana New"/>
          <w:sz w:val="32"/>
          <w:szCs w:val="32"/>
        </w:rPr>
        <w:t>9</w:t>
      </w:r>
      <w:r w:rsidR="00950D8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0469F2">
        <w:rPr>
          <w:rFonts w:ascii="Angsana New" w:hAnsi="Angsana New"/>
          <w:sz w:val="32"/>
          <w:szCs w:val="32"/>
        </w:rPr>
        <w:t xml:space="preserve"> </w:t>
      </w:r>
      <w:r w:rsidR="00D04BC6">
        <w:rPr>
          <w:rFonts w:ascii="Angsana New" w:hAnsi="Angsana New"/>
          <w:sz w:val="32"/>
          <w:szCs w:val="32"/>
        </w:rPr>
        <w:t>256</w:t>
      </w:r>
      <w:r w:rsidR="00202381">
        <w:rPr>
          <w:rFonts w:ascii="Angsana New" w:hAnsi="Angsana New"/>
          <w:sz w:val="32"/>
          <w:szCs w:val="32"/>
        </w:rPr>
        <w:t>5</w:t>
      </w:r>
    </w:p>
    <w:sectPr w:rsidR="00900CA2" w:rsidRPr="00AD5CCF" w:rsidSect="00145BAA">
      <w:headerReference w:type="first" r:id="rId11"/>
      <w:pgSz w:w="11909" w:h="16834" w:code="9"/>
      <w:pgMar w:top="2160" w:right="1080" w:bottom="81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93BFF" w14:textId="77777777" w:rsidR="00D578ED" w:rsidRDefault="00D578ED" w:rsidP="0077481E">
      <w:r>
        <w:separator/>
      </w:r>
    </w:p>
  </w:endnote>
  <w:endnote w:type="continuationSeparator" w:id="0">
    <w:p w14:paraId="37D65E4A" w14:textId="77777777" w:rsidR="00D578ED" w:rsidRDefault="00D578E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99A33" w14:textId="77777777" w:rsidR="00D578ED" w:rsidRDefault="00D578ED" w:rsidP="0077481E">
      <w:r>
        <w:separator/>
      </w:r>
    </w:p>
  </w:footnote>
  <w:footnote w:type="continuationSeparator" w:id="0">
    <w:p w14:paraId="4DA1842A" w14:textId="77777777" w:rsidR="00D578ED" w:rsidRDefault="00D578E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A049FC" w14:textId="77777777" w:rsidR="0077481E" w:rsidRDefault="0077481E" w:rsidP="0077481E">
    <w:pPr>
      <w:pStyle w:val="Header"/>
      <w:spacing w:before="240"/>
    </w:pPr>
  </w:p>
  <w:p w14:paraId="4B430922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93E73" w14:textId="77777777" w:rsidR="00140AAC" w:rsidRDefault="00140AAC" w:rsidP="0077481E">
    <w:pPr>
      <w:pStyle w:val="Header"/>
      <w:spacing w:before="240"/>
    </w:pPr>
  </w:p>
  <w:p w14:paraId="657DAB33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69F2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5BAA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2F67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2D6E"/>
    <w:rsid w:val="001F45FD"/>
    <w:rsid w:val="001F4FA7"/>
    <w:rsid w:val="001F5CB2"/>
    <w:rsid w:val="001F64D2"/>
    <w:rsid w:val="002011FD"/>
    <w:rsid w:val="002013CA"/>
    <w:rsid w:val="00201976"/>
    <w:rsid w:val="00202381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3A6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573"/>
    <w:rsid w:val="00252F0B"/>
    <w:rsid w:val="0025402A"/>
    <w:rsid w:val="0025443D"/>
    <w:rsid w:val="002548A7"/>
    <w:rsid w:val="00254DE7"/>
    <w:rsid w:val="00255412"/>
    <w:rsid w:val="00255942"/>
    <w:rsid w:val="00255968"/>
    <w:rsid w:val="00260875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4F90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5C63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0C6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3B3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759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B79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22F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16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3A7"/>
    <w:rsid w:val="00543B1C"/>
    <w:rsid w:val="00543C9F"/>
    <w:rsid w:val="00544AB6"/>
    <w:rsid w:val="00544D17"/>
    <w:rsid w:val="00545D51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5B65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727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923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2CD1"/>
    <w:rsid w:val="006531A3"/>
    <w:rsid w:val="006534C0"/>
    <w:rsid w:val="006538D2"/>
    <w:rsid w:val="00653C59"/>
    <w:rsid w:val="00654D38"/>
    <w:rsid w:val="006559DA"/>
    <w:rsid w:val="00655D54"/>
    <w:rsid w:val="0065601E"/>
    <w:rsid w:val="00657BAE"/>
    <w:rsid w:val="00662898"/>
    <w:rsid w:val="00663A08"/>
    <w:rsid w:val="00664307"/>
    <w:rsid w:val="006645CD"/>
    <w:rsid w:val="0066538E"/>
    <w:rsid w:val="00665E28"/>
    <w:rsid w:val="00666058"/>
    <w:rsid w:val="006667A7"/>
    <w:rsid w:val="00666FD4"/>
    <w:rsid w:val="00667180"/>
    <w:rsid w:val="00667D9D"/>
    <w:rsid w:val="00667DC4"/>
    <w:rsid w:val="00670ABC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B49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CE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1E41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B7E2B"/>
    <w:rsid w:val="008C1A52"/>
    <w:rsid w:val="008C2086"/>
    <w:rsid w:val="008C3BFB"/>
    <w:rsid w:val="008C41E9"/>
    <w:rsid w:val="008C49C8"/>
    <w:rsid w:val="008C4AC8"/>
    <w:rsid w:val="008C5740"/>
    <w:rsid w:val="008C5FFC"/>
    <w:rsid w:val="008C6DCF"/>
    <w:rsid w:val="008C6F96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B93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D81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4960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0CD2"/>
    <w:rsid w:val="00AD1D7C"/>
    <w:rsid w:val="00AD25A2"/>
    <w:rsid w:val="00AD4798"/>
    <w:rsid w:val="00AD5A99"/>
    <w:rsid w:val="00AD5C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32E3"/>
    <w:rsid w:val="00B24010"/>
    <w:rsid w:val="00B24528"/>
    <w:rsid w:val="00B251F8"/>
    <w:rsid w:val="00B268A6"/>
    <w:rsid w:val="00B270E6"/>
    <w:rsid w:val="00B279F0"/>
    <w:rsid w:val="00B306CD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0FB3"/>
    <w:rsid w:val="00B4164A"/>
    <w:rsid w:val="00B418CB"/>
    <w:rsid w:val="00B4190C"/>
    <w:rsid w:val="00B43236"/>
    <w:rsid w:val="00B439DD"/>
    <w:rsid w:val="00B43D6F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A5C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2FF3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C32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4BC6"/>
    <w:rsid w:val="00D05398"/>
    <w:rsid w:val="00D05702"/>
    <w:rsid w:val="00D05839"/>
    <w:rsid w:val="00D05EA9"/>
    <w:rsid w:val="00D067BD"/>
    <w:rsid w:val="00D06BD1"/>
    <w:rsid w:val="00D1241E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8ED"/>
    <w:rsid w:val="00D6010A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4C1F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4DEA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7920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02C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0E43"/>
    <w:rsid w:val="00F621FA"/>
    <w:rsid w:val="00F62963"/>
    <w:rsid w:val="00F64640"/>
    <w:rsid w:val="00F648B5"/>
    <w:rsid w:val="00F65D0A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4D3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3E93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5E4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EBE9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30073BDB3FDE4DB0316DA3744FADC5" ma:contentTypeVersion="9" ma:contentTypeDescription="สร้างเอกสารใหม่" ma:contentTypeScope="" ma:versionID="98f6a1c201275be6f5b92d4e96963338">
  <xsd:schema xmlns:xsd="http://www.w3.org/2001/XMLSchema" xmlns:xs="http://www.w3.org/2001/XMLSchema" xmlns:p="http://schemas.microsoft.com/office/2006/metadata/properties" xmlns:ns2="9a00e88a-4a76-4804-8ec3-7807cda9af1f" targetNamespace="http://schemas.microsoft.com/office/2006/metadata/properties" ma:root="true" ma:fieldsID="8f05f0d3795402d26de4a7bd56ea9c87" ns2:_="">
    <xsd:import namespace="9a00e88a-4a76-4804-8ec3-7807cda9af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83D300-BE72-4649-A082-8699B1511D14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a00e88a-4a76-4804-8ec3-7807cda9af1f"/>
  </ds:schemaRefs>
</ds:datastoreItem>
</file>

<file path=customXml/itemProps2.xml><?xml version="1.0" encoding="utf-8"?>
<ds:datastoreItem xmlns:ds="http://schemas.openxmlformats.org/officeDocument/2006/customXml" ds:itemID="{7189B9C8-0810-492F-98F3-AB9F78AE6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2A0DC3-1030-435C-8BD4-58DEBA735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1</TotalTime>
  <Pages>2</Pages>
  <Words>289</Words>
  <Characters>1651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K.Onn</cp:lastModifiedBy>
  <cp:revision>2</cp:revision>
  <cp:lastPrinted>2021-02-02T07:42:00Z</cp:lastPrinted>
  <dcterms:created xsi:type="dcterms:W3CDTF">2022-02-09T09:15:00Z</dcterms:created>
  <dcterms:modified xsi:type="dcterms:W3CDTF">2022-02-09T09:15:00Z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</Properties>
</file>